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78FE" w:rsidRPr="00F3038C" w:rsidRDefault="005478FE" w:rsidP="005478FE">
      <w:pPr>
        <w:spacing w:before="130" w:after="0" w:line="260" w:lineRule="exact"/>
        <w:ind w:firstLine="539"/>
        <w:jc w:val="right"/>
        <w:rPr>
          <w:rFonts w:ascii="Cambria" w:eastAsia="Times New Roman" w:hAnsi="Cambria"/>
          <w:sz w:val="19"/>
          <w:szCs w:val="28"/>
          <w:lang w:eastAsia="lv-LV"/>
        </w:rPr>
      </w:pPr>
      <w:r w:rsidRPr="00F3038C">
        <w:rPr>
          <w:rFonts w:ascii="Cambria" w:eastAsia="Times New Roman" w:hAnsi="Cambria"/>
          <w:sz w:val="19"/>
          <w:szCs w:val="28"/>
          <w:lang w:eastAsia="lv-LV"/>
        </w:rPr>
        <w:t>1. pielikums</w:t>
      </w:r>
      <w:r>
        <w:rPr>
          <w:rFonts w:ascii="Cambria" w:eastAsia="Times New Roman" w:hAnsi="Cambria"/>
          <w:sz w:val="19"/>
          <w:szCs w:val="28"/>
          <w:lang w:eastAsia="lv-LV"/>
        </w:rPr>
        <w:br/>
      </w:r>
      <w:r w:rsidRPr="00F3038C">
        <w:rPr>
          <w:rFonts w:ascii="Cambria" w:eastAsia="Times New Roman" w:hAnsi="Cambria"/>
          <w:sz w:val="19"/>
          <w:szCs w:val="28"/>
          <w:lang w:eastAsia="lv-LV"/>
        </w:rPr>
        <w:t>Ministru kabineta</w:t>
      </w:r>
      <w:r>
        <w:rPr>
          <w:rFonts w:ascii="Cambria" w:eastAsia="Times New Roman" w:hAnsi="Cambria"/>
          <w:sz w:val="19"/>
          <w:szCs w:val="28"/>
          <w:lang w:eastAsia="lv-LV"/>
        </w:rPr>
        <w:br/>
      </w:r>
      <w:r w:rsidRPr="00F3038C">
        <w:rPr>
          <w:rFonts w:ascii="Cambria" w:eastAsia="Times New Roman" w:hAnsi="Cambria"/>
          <w:sz w:val="19"/>
          <w:szCs w:val="28"/>
          <w:lang w:eastAsia="lv-LV"/>
        </w:rPr>
        <w:t>2019. gada 10. decembra</w:t>
      </w:r>
      <w:r>
        <w:rPr>
          <w:rFonts w:ascii="Cambria" w:eastAsia="Times New Roman" w:hAnsi="Cambria"/>
          <w:sz w:val="19"/>
          <w:szCs w:val="28"/>
          <w:lang w:eastAsia="lv-LV"/>
        </w:rPr>
        <w:br/>
      </w:r>
      <w:r w:rsidRPr="00F3038C">
        <w:rPr>
          <w:rFonts w:ascii="Cambria" w:eastAsia="Times New Roman" w:hAnsi="Cambria"/>
          <w:sz w:val="19"/>
          <w:szCs w:val="28"/>
          <w:lang w:eastAsia="lv-LV"/>
        </w:rPr>
        <w:t>noteikumiem Nr. 614</w:t>
      </w:r>
    </w:p>
    <w:p w:rsidR="00BB41B1" w:rsidRPr="007B5E11" w:rsidRDefault="00BB41B1" w:rsidP="00912063">
      <w:pPr>
        <w:spacing w:before="240" w:after="240" w:line="240" w:lineRule="auto"/>
        <w:rPr>
          <w:rFonts w:ascii="Cambria" w:eastAsia="Times New Roman" w:hAnsi="Cambria" w:cs="Arial"/>
          <w:i/>
          <w:color w:val="000000"/>
          <w:sz w:val="18"/>
          <w:szCs w:val="18"/>
          <w:lang w:eastAsia="lv-LV"/>
        </w:rPr>
      </w:pPr>
      <w:bookmarkStart w:id="0" w:name="_GoBack"/>
      <w:r w:rsidRPr="007B5E11">
        <w:rPr>
          <w:rFonts w:ascii="Cambria" w:eastAsia="Times New Roman" w:hAnsi="Cambria" w:cs="Arial"/>
          <w:i/>
          <w:color w:val="000000"/>
          <w:sz w:val="18"/>
          <w:szCs w:val="18"/>
          <w:lang w:eastAsia="lv-LV"/>
        </w:rPr>
        <w:t xml:space="preserve">(Pielikums MK 10.11.2020. noteikumu Nr. 666 redakcijā) </w:t>
      </w:r>
    </w:p>
    <w:bookmarkEnd w:id="0"/>
    <w:p w:rsidR="005478FE" w:rsidRPr="00F3038C" w:rsidRDefault="005478FE" w:rsidP="005478FE">
      <w:pPr>
        <w:spacing w:before="130" w:after="0" w:line="260" w:lineRule="exact"/>
        <w:ind w:firstLine="539"/>
        <w:jc w:val="right"/>
        <w:rPr>
          <w:rFonts w:ascii="Cambria" w:eastAsia="Times New Roman" w:hAnsi="Cambria"/>
          <w:sz w:val="19"/>
          <w:szCs w:val="28"/>
          <w:lang w:eastAsia="lv-LV"/>
        </w:rPr>
      </w:pPr>
      <w:r w:rsidRPr="00F3038C">
        <w:rPr>
          <w:rFonts w:ascii="Cambria" w:eastAsia="Times New Roman" w:hAnsi="Cambria"/>
          <w:sz w:val="19"/>
          <w:szCs w:val="28"/>
          <w:lang w:eastAsia="lv-LV"/>
        </w:rPr>
        <w:t xml:space="preserve">  </w:t>
      </w:r>
    </w:p>
    <w:p w:rsidR="005478FE" w:rsidRPr="00F3038C" w:rsidRDefault="005478FE" w:rsidP="005478FE">
      <w:pPr>
        <w:spacing w:before="130" w:after="0" w:line="260" w:lineRule="exact"/>
        <w:ind w:firstLine="0"/>
        <w:jc w:val="center"/>
        <w:rPr>
          <w:rFonts w:ascii="Cambria" w:eastAsia="Times New Roman" w:hAnsi="Cambria"/>
          <w:b/>
          <w:sz w:val="19"/>
          <w:szCs w:val="28"/>
          <w:lang w:eastAsia="lv-LV"/>
        </w:rPr>
      </w:pPr>
      <w:r w:rsidRPr="00F3038C">
        <w:rPr>
          <w:rFonts w:ascii="Cambria" w:eastAsia="Times New Roman" w:hAnsi="Cambria"/>
          <w:b/>
          <w:sz w:val="19"/>
          <w:szCs w:val="28"/>
          <w:lang w:eastAsia="lv-LV"/>
        </w:rPr>
        <w:t>Pārskats par izglītojamo ēdināšanai izlietotajiem valsts budžeta līdzekļiem</w:t>
      </w:r>
    </w:p>
    <w:p w:rsidR="005478FE" w:rsidRPr="00F3038C" w:rsidRDefault="005478FE" w:rsidP="005478FE">
      <w:pPr>
        <w:spacing w:before="130" w:after="0" w:line="260" w:lineRule="exact"/>
        <w:ind w:firstLine="539"/>
        <w:jc w:val="center"/>
        <w:rPr>
          <w:rFonts w:ascii="Cambria" w:eastAsia="Times New Roman" w:hAnsi="Cambria"/>
          <w:b/>
          <w:sz w:val="19"/>
          <w:szCs w:val="28"/>
          <w:lang w:eastAsia="lv-LV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6019"/>
        <w:gridCol w:w="2282"/>
      </w:tblGrid>
      <w:tr w:rsidR="005478FE" w:rsidRPr="00F3038C" w:rsidTr="00CA5B76">
        <w:tc>
          <w:tcPr>
            <w:tcW w:w="6585" w:type="dxa"/>
            <w:tcBorders>
              <w:top w:val="nil"/>
              <w:left w:val="nil"/>
            </w:tcBorders>
            <w:shd w:val="clear" w:color="auto" w:fill="auto"/>
          </w:tcPr>
          <w:p w:rsidR="005478FE" w:rsidRPr="00F3038C" w:rsidRDefault="005478FE" w:rsidP="00CA5B76">
            <w:pPr>
              <w:spacing w:after="0" w:line="240" w:lineRule="auto"/>
              <w:ind w:firstLine="0"/>
              <w:jc w:val="center"/>
              <w:rPr>
                <w:rFonts w:ascii="Cambria" w:eastAsia="Times New Roman" w:hAnsi="Cambria"/>
                <w:b/>
                <w:sz w:val="19"/>
                <w:szCs w:val="28"/>
                <w:lang w:eastAsia="lv-LV"/>
              </w:rPr>
            </w:pPr>
          </w:p>
        </w:tc>
        <w:tc>
          <w:tcPr>
            <w:tcW w:w="2481" w:type="dxa"/>
            <w:shd w:val="clear" w:color="auto" w:fill="auto"/>
          </w:tcPr>
          <w:p w:rsidR="005478FE" w:rsidRPr="00F3038C" w:rsidRDefault="005478FE" w:rsidP="00CA5B76">
            <w:pPr>
              <w:spacing w:after="0" w:line="240" w:lineRule="auto"/>
              <w:ind w:firstLine="0"/>
              <w:jc w:val="center"/>
              <w:rPr>
                <w:rFonts w:ascii="Cambria" w:eastAsia="Times New Roman" w:hAnsi="Cambria"/>
                <w:sz w:val="19"/>
                <w:szCs w:val="28"/>
                <w:lang w:eastAsia="lv-LV"/>
              </w:rPr>
            </w:pPr>
            <w:r w:rsidRPr="00F3038C">
              <w:rPr>
                <w:rFonts w:ascii="Cambria" w:eastAsia="Times New Roman" w:hAnsi="Cambria"/>
                <w:sz w:val="19"/>
                <w:szCs w:val="28"/>
                <w:lang w:eastAsia="lv-LV"/>
              </w:rPr>
              <w:t>KODS</w:t>
            </w:r>
          </w:p>
        </w:tc>
      </w:tr>
      <w:tr w:rsidR="005478FE" w:rsidRPr="00F3038C" w:rsidTr="00CA5B76">
        <w:tc>
          <w:tcPr>
            <w:tcW w:w="6585" w:type="dxa"/>
            <w:shd w:val="clear" w:color="auto" w:fill="auto"/>
          </w:tcPr>
          <w:p w:rsidR="005478FE" w:rsidRPr="00F3038C" w:rsidRDefault="005478FE" w:rsidP="00CA5B76">
            <w:pPr>
              <w:spacing w:after="0" w:line="240" w:lineRule="auto"/>
              <w:ind w:firstLine="0"/>
              <w:jc w:val="both"/>
              <w:rPr>
                <w:rFonts w:ascii="Cambria" w:eastAsia="Times New Roman" w:hAnsi="Cambria"/>
                <w:sz w:val="19"/>
                <w:szCs w:val="28"/>
                <w:lang w:eastAsia="lv-LV"/>
              </w:rPr>
            </w:pPr>
            <w:r w:rsidRPr="00F3038C">
              <w:rPr>
                <w:rFonts w:ascii="Cambria" w:eastAsia="Times New Roman" w:hAnsi="Cambria"/>
                <w:sz w:val="19"/>
                <w:szCs w:val="28"/>
                <w:lang w:eastAsia="lv-LV"/>
              </w:rPr>
              <w:t>Pašvaldības nosaukums</w:t>
            </w:r>
          </w:p>
        </w:tc>
        <w:tc>
          <w:tcPr>
            <w:tcW w:w="2481" w:type="dxa"/>
            <w:shd w:val="clear" w:color="auto" w:fill="auto"/>
          </w:tcPr>
          <w:p w:rsidR="005478FE" w:rsidRPr="00F3038C" w:rsidRDefault="005478FE" w:rsidP="00CA5B76">
            <w:pPr>
              <w:spacing w:after="0" w:line="240" w:lineRule="auto"/>
              <w:ind w:firstLine="0"/>
              <w:jc w:val="center"/>
              <w:rPr>
                <w:rFonts w:ascii="Cambria" w:eastAsia="Times New Roman" w:hAnsi="Cambria"/>
                <w:b/>
                <w:sz w:val="19"/>
                <w:szCs w:val="28"/>
                <w:lang w:eastAsia="lv-LV"/>
              </w:rPr>
            </w:pPr>
          </w:p>
        </w:tc>
      </w:tr>
      <w:tr w:rsidR="005478FE" w:rsidRPr="00F3038C" w:rsidTr="00CA5B76">
        <w:tc>
          <w:tcPr>
            <w:tcW w:w="6585" w:type="dxa"/>
            <w:shd w:val="clear" w:color="auto" w:fill="auto"/>
          </w:tcPr>
          <w:p w:rsidR="005478FE" w:rsidRPr="00F3038C" w:rsidRDefault="005478FE" w:rsidP="00CA5B76">
            <w:pPr>
              <w:spacing w:after="0" w:line="240" w:lineRule="auto"/>
              <w:ind w:firstLine="0"/>
              <w:jc w:val="both"/>
              <w:rPr>
                <w:rFonts w:ascii="Cambria" w:eastAsia="Times New Roman" w:hAnsi="Cambria"/>
                <w:sz w:val="19"/>
                <w:szCs w:val="28"/>
                <w:lang w:eastAsia="lv-LV"/>
              </w:rPr>
            </w:pPr>
            <w:r w:rsidRPr="00F3038C">
              <w:rPr>
                <w:rFonts w:ascii="Cambria" w:eastAsia="Times New Roman" w:hAnsi="Cambria"/>
                <w:sz w:val="19"/>
                <w:szCs w:val="28"/>
                <w:lang w:eastAsia="lv-LV"/>
              </w:rPr>
              <w:t>Valsts izglītības iestāde</w:t>
            </w:r>
          </w:p>
        </w:tc>
        <w:tc>
          <w:tcPr>
            <w:tcW w:w="2481" w:type="dxa"/>
            <w:shd w:val="clear" w:color="auto" w:fill="auto"/>
          </w:tcPr>
          <w:p w:rsidR="005478FE" w:rsidRPr="00F3038C" w:rsidRDefault="005478FE" w:rsidP="00CA5B76">
            <w:pPr>
              <w:spacing w:after="0" w:line="240" w:lineRule="auto"/>
              <w:ind w:firstLine="0"/>
              <w:jc w:val="center"/>
              <w:rPr>
                <w:rFonts w:ascii="Cambria" w:eastAsia="Times New Roman" w:hAnsi="Cambria"/>
                <w:b/>
                <w:sz w:val="19"/>
                <w:szCs w:val="28"/>
                <w:lang w:eastAsia="lv-LV"/>
              </w:rPr>
            </w:pPr>
          </w:p>
        </w:tc>
      </w:tr>
    </w:tbl>
    <w:p w:rsidR="005478FE" w:rsidRPr="00F3038C" w:rsidRDefault="005478FE" w:rsidP="005478FE">
      <w:pPr>
        <w:spacing w:before="130" w:after="0" w:line="260" w:lineRule="exact"/>
        <w:ind w:firstLine="539"/>
        <w:jc w:val="center"/>
        <w:rPr>
          <w:rFonts w:ascii="Cambria" w:eastAsia="Times New Roman" w:hAnsi="Cambria"/>
          <w:b/>
          <w:sz w:val="19"/>
          <w:szCs w:val="28"/>
          <w:lang w:eastAsia="lv-LV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6057"/>
        <w:gridCol w:w="2239"/>
      </w:tblGrid>
      <w:tr w:rsidR="005478FE" w:rsidRPr="00F3038C" w:rsidTr="00CA5B76">
        <w:tc>
          <w:tcPr>
            <w:tcW w:w="6799" w:type="dxa"/>
            <w:shd w:val="clear" w:color="auto" w:fill="auto"/>
          </w:tcPr>
          <w:p w:rsidR="005478FE" w:rsidRPr="00F3038C" w:rsidRDefault="005478FE" w:rsidP="00CA5B76">
            <w:pPr>
              <w:spacing w:after="0" w:line="240" w:lineRule="auto"/>
              <w:ind w:firstLine="0"/>
              <w:jc w:val="both"/>
              <w:rPr>
                <w:rFonts w:ascii="Cambria" w:eastAsia="Times New Roman" w:hAnsi="Cambria"/>
                <w:sz w:val="19"/>
                <w:szCs w:val="28"/>
                <w:lang w:eastAsia="lv-LV"/>
              </w:rPr>
            </w:pPr>
            <w:r w:rsidRPr="00F3038C">
              <w:rPr>
                <w:rFonts w:ascii="Cambria" w:eastAsia="Times New Roman" w:hAnsi="Cambria"/>
                <w:sz w:val="19"/>
                <w:szCs w:val="28"/>
                <w:lang w:eastAsia="lv-LV"/>
              </w:rPr>
              <w:t>Pārskata gads</w:t>
            </w:r>
          </w:p>
        </w:tc>
        <w:tc>
          <w:tcPr>
            <w:tcW w:w="2545" w:type="dxa"/>
            <w:shd w:val="clear" w:color="auto" w:fill="auto"/>
          </w:tcPr>
          <w:p w:rsidR="005478FE" w:rsidRPr="00F3038C" w:rsidRDefault="005478FE" w:rsidP="00CA5B76">
            <w:pPr>
              <w:spacing w:after="0" w:line="240" w:lineRule="auto"/>
              <w:ind w:firstLine="0"/>
              <w:jc w:val="center"/>
              <w:rPr>
                <w:rFonts w:ascii="Cambria" w:eastAsia="Times New Roman" w:hAnsi="Cambria"/>
                <w:b/>
                <w:sz w:val="19"/>
                <w:szCs w:val="28"/>
                <w:lang w:eastAsia="lv-LV"/>
              </w:rPr>
            </w:pPr>
          </w:p>
        </w:tc>
      </w:tr>
    </w:tbl>
    <w:p w:rsidR="005478FE" w:rsidRPr="00F3038C" w:rsidRDefault="005478FE" w:rsidP="005478FE">
      <w:pPr>
        <w:spacing w:before="130" w:after="0" w:line="260" w:lineRule="exact"/>
        <w:ind w:firstLine="539"/>
        <w:jc w:val="center"/>
        <w:rPr>
          <w:rFonts w:ascii="Cambria" w:eastAsia="Times New Roman" w:hAnsi="Cambria"/>
          <w:bCs/>
          <w:sz w:val="19"/>
          <w:szCs w:val="28"/>
          <w:lang w:eastAsia="lv-LV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098"/>
        <w:gridCol w:w="1205"/>
        <w:gridCol w:w="1191"/>
        <w:gridCol w:w="1201"/>
        <w:gridCol w:w="1189"/>
        <w:gridCol w:w="1157"/>
        <w:gridCol w:w="1255"/>
      </w:tblGrid>
      <w:tr w:rsidR="005478FE" w:rsidRPr="00F3038C" w:rsidTr="00CA5B76">
        <w:tc>
          <w:tcPr>
            <w:tcW w:w="1271" w:type="dxa"/>
            <w:shd w:val="clear" w:color="auto" w:fill="auto"/>
            <w:vAlign w:val="center"/>
          </w:tcPr>
          <w:p w:rsidR="005478FE" w:rsidRPr="00F3038C" w:rsidRDefault="005478FE" w:rsidP="00CA5B76">
            <w:pPr>
              <w:spacing w:after="0" w:line="240" w:lineRule="auto"/>
              <w:ind w:firstLine="0"/>
              <w:jc w:val="center"/>
              <w:rPr>
                <w:rFonts w:ascii="Cambria" w:eastAsia="Times New Roman" w:hAnsi="Cambria"/>
                <w:bCs/>
                <w:sz w:val="19"/>
                <w:szCs w:val="24"/>
                <w:lang w:eastAsia="lv-LV"/>
              </w:rPr>
            </w:pPr>
            <w:r w:rsidRPr="00F3038C">
              <w:rPr>
                <w:rFonts w:ascii="Cambria" w:eastAsia="Times New Roman" w:hAnsi="Cambria"/>
                <w:bCs/>
                <w:sz w:val="19"/>
                <w:szCs w:val="24"/>
                <w:lang w:eastAsia="lv-LV"/>
              </w:rPr>
              <w:t>Klase</w:t>
            </w:r>
          </w:p>
        </w:tc>
        <w:tc>
          <w:tcPr>
            <w:tcW w:w="1306" w:type="dxa"/>
            <w:shd w:val="clear" w:color="auto" w:fill="auto"/>
            <w:vAlign w:val="center"/>
          </w:tcPr>
          <w:p w:rsidR="005478FE" w:rsidRPr="00F3038C" w:rsidRDefault="005478FE" w:rsidP="00CA5B76">
            <w:pPr>
              <w:spacing w:after="0" w:line="240" w:lineRule="auto"/>
              <w:ind w:firstLine="0"/>
              <w:jc w:val="center"/>
              <w:rPr>
                <w:rFonts w:ascii="Cambria" w:eastAsia="Times New Roman" w:hAnsi="Cambria"/>
                <w:bCs/>
                <w:sz w:val="19"/>
                <w:szCs w:val="24"/>
                <w:lang w:eastAsia="lv-LV"/>
              </w:rPr>
            </w:pPr>
            <w:r w:rsidRPr="00F3038C">
              <w:rPr>
                <w:rFonts w:ascii="Cambria" w:eastAsia="Times New Roman" w:hAnsi="Cambria"/>
                <w:bCs/>
                <w:sz w:val="19"/>
                <w:szCs w:val="24"/>
                <w:lang w:eastAsia="lv-LV"/>
              </w:rPr>
              <w:t>Naudas līdzekļu atlikums no iepriekšējā pārskata perioda</w:t>
            </w:r>
          </w:p>
        </w:tc>
        <w:tc>
          <w:tcPr>
            <w:tcW w:w="1296" w:type="dxa"/>
            <w:shd w:val="clear" w:color="auto" w:fill="auto"/>
            <w:vAlign w:val="center"/>
          </w:tcPr>
          <w:p w:rsidR="005478FE" w:rsidRPr="00F3038C" w:rsidRDefault="005478FE" w:rsidP="00CA5B76">
            <w:pPr>
              <w:spacing w:after="0" w:line="240" w:lineRule="auto"/>
              <w:ind w:firstLine="0"/>
              <w:jc w:val="center"/>
              <w:rPr>
                <w:rFonts w:ascii="Cambria" w:eastAsia="Times New Roman" w:hAnsi="Cambria"/>
                <w:bCs/>
                <w:sz w:val="19"/>
                <w:szCs w:val="24"/>
                <w:lang w:eastAsia="lv-LV"/>
              </w:rPr>
            </w:pPr>
            <w:r w:rsidRPr="00F3038C">
              <w:rPr>
                <w:rFonts w:ascii="Cambria" w:eastAsia="Times New Roman" w:hAnsi="Cambria"/>
                <w:bCs/>
                <w:sz w:val="19"/>
                <w:szCs w:val="24"/>
                <w:lang w:eastAsia="lv-LV"/>
              </w:rPr>
              <w:t xml:space="preserve">Pārskata periodā no Izglītības un zinātnes ministrijas </w:t>
            </w:r>
          </w:p>
          <w:p w:rsidR="005478FE" w:rsidRPr="00F3038C" w:rsidRDefault="005478FE" w:rsidP="00CA5B76">
            <w:pPr>
              <w:spacing w:after="0" w:line="240" w:lineRule="auto"/>
              <w:ind w:firstLine="0"/>
              <w:jc w:val="center"/>
              <w:rPr>
                <w:rFonts w:ascii="Cambria" w:eastAsia="Times New Roman" w:hAnsi="Cambria"/>
                <w:bCs/>
                <w:sz w:val="19"/>
                <w:szCs w:val="24"/>
                <w:lang w:eastAsia="lv-LV"/>
              </w:rPr>
            </w:pPr>
            <w:r w:rsidRPr="00F3038C">
              <w:rPr>
                <w:rFonts w:ascii="Cambria" w:eastAsia="Times New Roman" w:hAnsi="Cambria"/>
                <w:bCs/>
                <w:sz w:val="19"/>
                <w:szCs w:val="24"/>
                <w:lang w:eastAsia="lv-LV"/>
              </w:rPr>
              <w:t xml:space="preserve">saņemtie naudas līdzekļi 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5478FE" w:rsidRPr="00F3038C" w:rsidRDefault="005478FE" w:rsidP="00CA5B76">
            <w:pPr>
              <w:spacing w:after="0" w:line="240" w:lineRule="auto"/>
              <w:ind w:firstLine="0"/>
              <w:jc w:val="center"/>
              <w:rPr>
                <w:rFonts w:ascii="Cambria" w:eastAsia="Times New Roman" w:hAnsi="Cambria"/>
                <w:bCs/>
                <w:sz w:val="19"/>
                <w:szCs w:val="24"/>
                <w:lang w:eastAsia="lv-LV"/>
              </w:rPr>
            </w:pPr>
            <w:r w:rsidRPr="00F3038C">
              <w:rPr>
                <w:rFonts w:ascii="Cambria" w:eastAsia="Times New Roman" w:hAnsi="Cambria"/>
                <w:bCs/>
                <w:sz w:val="19"/>
                <w:szCs w:val="24"/>
                <w:lang w:eastAsia="lv-LV"/>
              </w:rPr>
              <w:t>Pārskata periodā</w:t>
            </w:r>
          </w:p>
          <w:p w:rsidR="005478FE" w:rsidRPr="00F3038C" w:rsidRDefault="005478FE" w:rsidP="00CA5B76">
            <w:pPr>
              <w:spacing w:after="0" w:line="240" w:lineRule="auto"/>
              <w:ind w:firstLine="0"/>
              <w:jc w:val="center"/>
              <w:rPr>
                <w:rFonts w:ascii="Cambria" w:eastAsia="Times New Roman" w:hAnsi="Cambria"/>
                <w:bCs/>
                <w:sz w:val="19"/>
                <w:szCs w:val="24"/>
                <w:lang w:eastAsia="lv-LV"/>
              </w:rPr>
            </w:pPr>
            <w:r w:rsidRPr="00F3038C">
              <w:rPr>
                <w:rFonts w:ascii="Cambria" w:eastAsia="Times New Roman" w:hAnsi="Cambria"/>
                <w:bCs/>
                <w:sz w:val="19"/>
                <w:szCs w:val="24"/>
                <w:lang w:eastAsia="lv-LV"/>
              </w:rPr>
              <w:t xml:space="preserve">Izglītības un zinātnes ministrijai atmaksātie naudas līdzekļi 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5478FE" w:rsidRPr="00F3038C" w:rsidRDefault="005478FE" w:rsidP="00CA5B76">
            <w:pPr>
              <w:spacing w:after="0" w:line="240" w:lineRule="auto"/>
              <w:ind w:firstLine="0"/>
              <w:jc w:val="center"/>
              <w:rPr>
                <w:rFonts w:ascii="Cambria" w:eastAsia="Times New Roman" w:hAnsi="Cambria"/>
                <w:bCs/>
                <w:sz w:val="19"/>
                <w:szCs w:val="24"/>
                <w:lang w:eastAsia="lv-LV"/>
              </w:rPr>
            </w:pPr>
            <w:r w:rsidRPr="00F3038C">
              <w:rPr>
                <w:rFonts w:ascii="Cambria" w:eastAsia="Times New Roman" w:hAnsi="Cambria"/>
                <w:bCs/>
                <w:sz w:val="19"/>
                <w:szCs w:val="24"/>
                <w:lang w:eastAsia="lv-LV"/>
              </w:rPr>
              <w:t>Naudas līdzekļu izlietojums pārskata periodā</w:t>
            </w:r>
          </w:p>
        </w:tc>
        <w:tc>
          <w:tcPr>
            <w:tcW w:w="1314" w:type="dxa"/>
            <w:shd w:val="clear" w:color="auto" w:fill="auto"/>
            <w:vAlign w:val="center"/>
          </w:tcPr>
          <w:p w:rsidR="005478FE" w:rsidRPr="00F3038C" w:rsidRDefault="005478FE" w:rsidP="00CA5B76">
            <w:pPr>
              <w:spacing w:after="0" w:line="240" w:lineRule="auto"/>
              <w:ind w:firstLine="0"/>
              <w:jc w:val="center"/>
              <w:rPr>
                <w:rFonts w:ascii="Cambria" w:eastAsia="Times New Roman" w:hAnsi="Cambria"/>
                <w:bCs/>
                <w:sz w:val="19"/>
                <w:szCs w:val="24"/>
                <w:lang w:eastAsia="lv-LV"/>
              </w:rPr>
            </w:pPr>
            <w:r w:rsidRPr="00F3038C">
              <w:rPr>
                <w:rFonts w:ascii="Cambria" w:eastAsia="Times New Roman" w:hAnsi="Cambria"/>
                <w:bCs/>
                <w:sz w:val="19"/>
                <w:szCs w:val="24"/>
                <w:lang w:eastAsia="lv-LV"/>
              </w:rPr>
              <w:t xml:space="preserve">Naudas līdzekļu atlikums </w:t>
            </w:r>
          </w:p>
          <w:p w:rsidR="005478FE" w:rsidRPr="00F3038C" w:rsidRDefault="005478FE" w:rsidP="00CA5B76">
            <w:pPr>
              <w:spacing w:after="0" w:line="240" w:lineRule="auto"/>
              <w:ind w:firstLine="0"/>
              <w:jc w:val="center"/>
              <w:rPr>
                <w:rFonts w:ascii="Cambria" w:eastAsia="Times New Roman" w:hAnsi="Cambria"/>
                <w:bCs/>
                <w:sz w:val="19"/>
                <w:lang w:eastAsia="lv-LV"/>
              </w:rPr>
            </w:pPr>
            <w:r w:rsidRPr="00F3038C">
              <w:rPr>
                <w:rFonts w:ascii="Cambria" w:eastAsia="Times New Roman" w:hAnsi="Cambria"/>
                <w:bCs/>
                <w:sz w:val="19"/>
                <w:lang w:eastAsia="lv-LV"/>
              </w:rPr>
              <w:t>(1 + 2 – 3 – 4)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5478FE" w:rsidRPr="00F3038C" w:rsidRDefault="005478FE" w:rsidP="00CA5B76">
            <w:pPr>
              <w:spacing w:after="0" w:line="240" w:lineRule="auto"/>
              <w:ind w:firstLine="0"/>
              <w:jc w:val="center"/>
              <w:rPr>
                <w:rFonts w:ascii="Cambria" w:eastAsia="Times New Roman" w:hAnsi="Cambria"/>
                <w:bCs/>
                <w:sz w:val="19"/>
                <w:szCs w:val="24"/>
                <w:lang w:eastAsia="lv-LV"/>
              </w:rPr>
            </w:pPr>
            <w:r w:rsidRPr="00F3038C">
              <w:rPr>
                <w:rFonts w:ascii="Cambria" w:eastAsia="Times New Roman" w:hAnsi="Cambria"/>
                <w:bCs/>
                <w:sz w:val="19"/>
                <w:szCs w:val="24"/>
                <w:lang w:eastAsia="lv-LV"/>
              </w:rPr>
              <w:t>Pašvaldības</w:t>
            </w:r>
          </w:p>
          <w:p w:rsidR="005478FE" w:rsidRPr="00F3038C" w:rsidRDefault="005478FE" w:rsidP="00CA5B76">
            <w:pPr>
              <w:spacing w:after="0" w:line="240" w:lineRule="auto"/>
              <w:ind w:firstLine="0"/>
              <w:jc w:val="center"/>
              <w:rPr>
                <w:rFonts w:ascii="Cambria" w:eastAsia="Times New Roman" w:hAnsi="Cambria"/>
                <w:bCs/>
                <w:sz w:val="19"/>
                <w:szCs w:val="24"/>
                <w:lang w:eastAsia="lv-LV"/>
              </w:rPr>
            </w:pPr>
            <w:r w:rsidRPr="00F3038C">
              <w:rPr>
                <w:rFonts w:ascii="Cambria" w:eastAsia="Times New Roman" w:hAnsi="Cambria"/>
                <w:bCs/>
                <w:sz w:val="19"/>
                <w:szCs w:val="24"/>
                <w:lang w:eastAsia="lv-LV"/>
              </w:rPr>
              <w:t xml:space="preserve">budžeta līdzekļu izlietojums pārskata periodā* </w:t>
            </w:r>
          </w:p>
        </w:tc>
      </w:tr>
      <w:tr w:rsidR="005478FE" w:rsidRPr="00F3038C" w:rsidTr="00CA5B76">
        <w:tc>
          <w:tcPr>
            <w:tcW w:w="1271" w:type="dxa"/>
            <w:shd w:val="clear" w:color="auto" w:fill="auto"/>
          </w:tcPr>
          <w:p w:rsidR="005478FE" w:rsidRPr="00F3038C" w:rsidRDefault="005478FE" w:rsidP="00CA5B76">
            <w:pPr>
              <w:spacing w:after="0" w:line="240" w:lineRule="auto"/>
              <w:ind w:firstLine="0"/>
              <w:jc w:val="center"/>
              <w:rPr>
                <w:rFonts w:ascii="Cambria" w:eastAsia="Times New Roman" w:hAnsi="Cambria"/>
                <w:bCs/>
                <w:sz w:val="19"/>
                <w:szCs w:val="24"/>
                <w:lang w:eastAsia="lv-LV"/>
              </w:rPr>
            </w:pPr>
            <w:r w:rsidRPr="00F3038C">
              <w:rPr>
                <w:rFonts w:ascii="Cambria" w:eastAsia="Times New Roman" w:hAnsi="Cambria"/>
                <w:bCs/>
                <w:sz w:val="19"/>
                <w:szCs w:val="24"/>
                <w:lang w:eastAsia="lv-LV"/>
              </w:rPr>
              <w:t>A</w:t>
            </w:r>
          </w:p>
        </w:tc>
        <w:tc>
          <w:tcPr>
            <w:tcW w:w="1306" w:type="dxa"/>
            <w:shd w:val="clear" w:color="auto" w:fill="auto"/>
          </w:tcPr>
          <w:p w:rsidR="005478FE" w:rsidRPr="00F3038C" w:rsidRDefault="005478FE" w:rsidP="00CA5B76">
            <w:pPr>
              <w:spacing w:after="0" w:line="240" w:lineRule="auto"/>
              <w:ind w:firstLine="0"/>
              <w:jc w:val="center"/>
              <w:rPr>
                <w:rFonts w:ascii="Cambria" w:eastAsia="Times New Roman" w:hAnsi="Cambria"/>
                <w:bCs/>
                <w:sz w:val="19"/>
                <w:szCs w:val="24"/>
                <w:lang w:eastAsia="lv-LV"/>
              </w:rPr>
            </w:pPr>
            <w:r w:rsidRPr="00F3038C">
              <w:rPr>
                <w:rFonts w:ascii="Cambria" w:eastAsia="Times New Roman" w:hAnsi="Cambria"/>
                <w:bCs/>
                <w:sz w:val="19"/>
                <w:szCs w:val="24"/>
                <w:lang w:eastAsia="lv-LV"/>
              </w:rPr>
              <w:t>1</w:t>
            </w:r>
          </w:p>
        </w:tc>
        <w:tc>
          <w:tcPr>
            <w:tcW w:w="1296" w:type="dxa"/>
            <w:shd w:val="clear" w:color="auto" w:fill="auto"/>
          </w:tcPr>
          <w:p w:rsidR="005478FE" w:rsidRPr="00F3038C" w:rsidRDefault="005478FE" w:rsidP="00CA5B76">
            <w:pPr>
              <w:spacing w:after="0" w:line="240" w:lineRule="auto"/>
              <w:ind w:firstLine="0"/>
              <w:jc w:val="center"/>
              <w:rPr>
                <w:rFonts w:ascii="Cambria" w:eastAsia="Times New Roman" w:hAnsi="Cambria"/>
                <w:bCs/>
                <w:sz w:val="19"/>
                <w:szCs w:val="24"/>
                <w:lang w:eastAsia="lv-LV"/>
              </w:rPr>
            </w:pPr>
            <w:r w:rsidRPr="00F3038C">
              <w:rPr>
                <w:rFonts w:ascii="Cambria" w:eastAsia="Times New Roman" w:hAnsi="Cambria"/>
                <w:bCs/>
                <w:sz w:val="19"/>
                <w:szCs w:val="24"/>
                <w:lang w:eastAsia="lv-LV"/>
              </w:rPr>
              <w:t>2</w:t>
            </w:r>
          </w:p>
        </w:tc>
        <w:tc>
          <w:tcPr>
            <w:tcW w:w="1301" w:type="dxa"/>
            <w:shd w:val="clear" w:color="auto" w:fill="auto"/>
          </w:tcPr>
          <w:p w:rsidR="005478FE" w:rsidRPr="00F3038C" w:rsidRDefault="005478FE" w:rsidP="00CA5B76">
            <w:pPr>
              <w:spacing w:after="0" w:line="240" w:lineRule="auto"/>
              <w:ind w:firstLine="0"/>
              <w:jc w:val="center"/>
              <w:rPr>
                <w:rFonts w:ascii="Cambria" w:eastAsia="Times New Roman" w:hAnsi="Cambria"/>
                <w:bCs/>
                <w:sz w:val="19"/>
                <w:szCs w:val="24"/>
                <w:lang w:eastAsia="lv-LV"/>
              </w:rPr>
            </w:pPr>
            <w:r w:rsidRPr="00F3038C">
              <w:rPr>
                <w:rFonts w:ascii="Cambria" w:eastAsia="Times New Roman" w:hAnsi="Cambria"/>
                <w:bCs/>
                <w:sz w:val="19"/>
                <w:szCs w:val="24"/>
                <w:lang w:eastAsia="lv-LV"/>
              </w:rPr>
              <w:t>3</w:t>
            </w:r>
          </w:p>
        </w:tc>
        <w:tc>
          <w:tcPr>
            <w:tcW w:w="1283" w:type="dxa"/>
            <w:shd w:val="clear" w:color="auto" w:fill="auto"/>
          </w:tcPr>
          <w:p w:rsidR="005478FE" w:rsidRPr="00F3038C" w:rsidRDefault="005478FE" w:rsidP="00CA5B76">
            <w:pPr>
              <w:spacing w:after="0" w:line="240" w:lineRule="auto"/>
              <w:ind w:firstLine="0"/>
              <w:jc w:val="center"/>
              <w:rPr>
                <w:rFonts w:ascii="Cambria" w:eastAsia="Times New Roman" w:hAnsi="Cambria"/>
                <w:bCs/>
                <w:sz w:val="19"/>
                <w:szCs w:val="24"/>
                <w:lang w:eastAsia="lv-LV"/>
              </w:rPr>
            </w:pPr>
            <w:r w:rsidRPr="00F3038C">
              <w:rPr>
                <w:rFonts w:ascii="Cambria" w:eastAsia="Times New Roman" w:hAnsi="Cambria"/>
                <w:bCs/>
                <w:sz w:val="19"/>
                <w:szCs w:val="24"/>
                <w:lang w:eastAsia="lv-LV"/>
              </w:rPr>
              <w:t>4</w:t>
            </w:r>
          </w:p>
        </w:tc>
        <w:tc>
          <w:tcPr>
            <w:tcW w:w="1314" w:type="dxa"/>
            <w:shd w:val="clear" w:color="auto" w:fill="auto"/>
          </w:tcPr>
          <w:p w:rsidR="005478FE" w:rsidRPr="00F3038C" w:rsidRDefault="005478FE" w:rsidP="00CA5B76">
            <w:pPr>
              <w:spacing w:after="0" w:line="240" w:lineRule="auto"/>
              <w:ind w:firstLine="0"/>
              <w:jc w:val="center"/>
              <w:rPr>
                <w:rFonts w:ascii="Cambria" w:eastAsia="Times New Roman" w:hAnsi="Cambria"/>
                <w:bCs/>
                <w:sz w:val="19"/>
                <w:szCs w:val="24"/>
                <w:lang w:eastAsia="lv-LV"/>
              </w:rPr>
            </w:pPr>
            <w:r w:rsidRPr="00F3038C">
              <w:rPr>
                <w:rFonts w:ascii="Cambria" w:eastAsia="Times New Roman" w:hAnsi="Cambria"/>
                <w:bCs/>
                <w:sz w:val="19"/>
                <w:szCs w:val="24"/>
                <w:lang w:eastAsia="lv-LV"/>
              </w:rPr>
              <w:t>5</w:t>
            </w:r>
          </w:p>
        </w:tc>
        <w:tc>
          <w:tcPr>
            <w:tcW w:w="1350" w:type="dxa"/>
            <w:shd w:val="clear" w:color="auto" w:fill="auto"/>
          </w:tcPr>
          <w:p w:rsidR="005478FE" w:rsidRPr="00F3038C" w:rsidRDefault="005478FE" w:rsidP="00CA5B76">
            <w:pPr>
              <w:spacing w:after="0" w:line="240" w:lineRule="auto"/>
              <w:ind w:firstLine="0"/>
              <w:jc w:val="center"/>
              <w:rPr>
                <w:rFonts w:ascii="Cambria" w:eastAsia="Times New Roman" w:hAnsi="Cambria"/>
                <w:bCs/>
                <w:sz w:val="19"/>
                <w:szCs w:val="24"/>
                <w:lang w:eastAsia="lv-LV"/>
              </w:rPr>
            </w:pPr>
            <w:r w:rsidRPr="00F3038C">
              <w:rPr>
                <w:rFonts w:ascii="Cambria" w:eastAsia="Times New Roman" w:hAnsi="Cambria"/>
                <w:bCs/>
                <w:sz w:val="19"/>
                <w:szCs w:val="24"/>
                <w:lang w:eastAsia="lv-LV"/>
              </w:rPr>
              <w:t>6</w:t>
            </w:r>
          </w:p>
        </w:tc>
      </w:tr>
      <w:tr w:rsidR="005478FE" w:rsidRPr="00F3038C" w:rsidTr="00CA5B76">
        <w:tc>
          <w:tcPr>
            <w:tcW w:w="1271" w:type="dxa"/>
            <w:shd w:val="clear" w:color="auto" w:fill="auto"/>
          </w:tcPr>
          <w:p w:rsidR="005478FE" w:rsidRPr="00F3038C" w:rsidRDefault="005478FE" w:rsidP="00CA5B76">
            <w:pPr>
              <w:spacing w:after="0" w:line="240" w:lineRule="auto"/>
              <w:ind w:firstLine="0"/>
              <w:jc w:val="center"/>
              <w:rPr>
                <w:rFonts w:ascii="Cambria" w:eastAsia="Times New Roman" w:hAnsi="Cambria"/>
                <w:bCs/>
                <w:sz w:val="19"/>
                <w:szCs w:val="24"/>
                <w:lang w:eastAsia="lv-LV"/>
              </w:rPr>
            </w:pPr>
            <w:r w:rsidRPr="00F3038C">
              <w:rPr>
                <w:rFonts w:ascii="Cambria" w:eastAsia="Times New Roman" w:hAnsi="Cambria"/>
                <w:bCs/>
                <w:sz w:val="19"/>
                <w:szCs w:val="24"/>
                <w:lang w:eastAsia="lv-LV"/>
              </w:rPr>
              <w:t>1.–4. klase</w:t>
            </w:r>
          </w:p>
        </w:tc>
        <w:tc>
          <w:tcPr>
            <w:tcW w:w="1306" w:type="dxa"/>
            <w:shd w:val="clear" w:color="auto" w:fill="auto"/>
          </w:tcPr>
          <w:p w:rsidR="005478FE" w:rsidRPr="00F3038C" w:rsidRDefault="005478FE" w:rsidP="00CA5B76">
            <w:pPr>
              <w:spacing w:after="0" w:line="240" w:lineRule="auto"/>
              <w:ind w:firstLine="0"/>
              <w:jc w:val="center"/>
              <w:rPr>
                <w:rFonts w:ascii="Cambria" w:eastAsia="Times New Roman" w:hAnsi="Cambria"/>
                <w:bCs/>
                <w:sz w:val="19"/>
                <w:szCs w:val="24"/>
                <w:lang w:eastAsia="lv-LV"/>
              </w:rPr>
            </w:pPr>
          </w:p>
        </w:tc>
        <w:tc>
          <w:tcPr>
            <w:tcW w:w="1296" w:type="dxa"/>
            <w:shd w:val="clear" w:color="auto" w:fill="auto"/>
          </w:tcPr>
          <w:p w:rsidR="005478FE" w:rsidRPr="00F3038C" w:rsidRDefault="005478FE" w:rsidP="00CA5B76">
            <w:pPr>
              <w:spacing w:after="0" w:line="240" w:lineRule="auto"/>
              <w:ind w:firstLine="0"/>
              <w:jc w:val="center"/>
              <w:rPr>
                <w:rFonts w:ascii="Cambria" w:eastAsia="Times New Roman" w:hAnsi="Cambria"/>
                <w:bCs/>
                <w:sz w:val="19"/>
                <w:szCs w:val="24"/>
                <w:lang w:eastAsia="lv-LV"/>
              </w:rPr>
            </w:pPr>
          </w:p>
        </w:tc>
        <w:tc>
          <w:tcPr>
            <w:tcW w:w="1301" w:type="dxa"/>
            <w:shd w:val="clear" w:color="auto" w:fill="auto"/>
          </w:tcPr>
          <w:p w:rsidR="005478FE" w:rsidRPr="00F3038C" w:rsidRDefault="005478FE" w:rsidP="00CA5B76">
            <w:pPr>
              <w:spacing w:after="0" w:line="240" w:lineRule="auto"/>
              <w:ind w:firstLine="0"/>
              <w:jc w:val="center"/>
              <w:rPr>
                <w:rFonts w:ascii="Cambria" w:eastAsia="Times New Roman" w:hAnsi="Cambria"/>
                <w:bCs/>
                <w:sz w:val="19"/>
                <w:szCs w:val="24"/>
                <w:lang w:eastAsia="lv-LV"/>
              </w:rPr>
            </w:pPr>
          </w:p>
        </w:tc>
        <w:tc>
          <w:tcPr>
            <w:tcW w:w="1283" w:type="dxa"/>
            <w:shd w:val="clear" w:color="auto" w:fill="auto"/>
          </w:tcPr>
          <w:p w:rsidR="005478FE" w:rsidRPr="00F3038C" w:rsidRDefault="005478FE" w:rsidP="00CA5B76">
            <w:pPr>
              <w:spacing w:after="0" w:line="240" w:lineRule="auto"/>
              <w:ind w:firstLine="0"/>
              <w:jc w:val="center"/>
              <w:rPr>
                <w:rFonts w:ascii="Cambria" w:eastAsia="Times New Roman" w:hAnsi="Cambria"/>
                <w:bCs/>
                <w:sz w:val="19"/>
                <w:szCs w:val="24"/>
                <w:lang w:eastAsia="lv-LV"/>
              </w:rPr>
            </w:pPr>
          </w:p>
        </w:tc>
        <w:tc>
          <w:tcPr>
            <w:tcW w:w="1314" w:type="dxa"/>
            <w:shd w:val="clear" w:color="auto" w:fill="auto"/>
          </w:tcPr>
          <w:p w:rsidR="005478FE" w:rsidRPr="00F3038C" w:rsidRDefault="005478FE" w:rsidP="00CA5B76">
            <w:pPr>
              <w:spacing w:after="0" w:line="240" w:lineRule="auto"/>
              <w:ind w:firstLine="0"/>
              <w:jc w:val="center"/>
              <w:rPr>
                <w:rFonts w:ascii="Cambria" w:eastAsia="Times New Roman" w:hAnsi="Cambria"/>
                <w:bCs/>
                <w:sz w:val="19"/>
                <w:szCs w:val="24"/>
                <w:lang w:eastAsia="lv-LV"/>
              </w:rPr>
            </w:pPr>
          </w:p>
        </w:tc>
        <w:tc>
          <w:tcPr>
            <w:tcW w:w="1350" w:type="dxa"/>
            <w:shd w:val="clear" w:color="auto" w:fill="auto"/>
          </w:tcPr>
          <w:p w:rsidR="005478FE" w:rsidRPr="00F3038C" w:rsidRDefault="005478FE" w:rsidP="00CA5B76">
            <w:pPr>
              <w:spacing w:after="0" w:line="240" w:lineRule="auto"/>
              <w:ind w:firstLine="0"/>
              <w:jc w:val="center"/>
              <w:rPr>
                <w:rFonts w:ascii="Cambria" w:eastAsia="Times New Roman" w:hAnsi="Cambria"/>
                <w:bCs/>
                <w:sz w:val="19"/>
                <w:szCs w:val="24"/>
                <w:lang w:eastAsia="lv-LV"/>
              </w:rPr>
            </w:pPr>
          </w:p>
        </w:tc>
      </w:tr>
      <w:tr w:rsidR="005478FE" w:rsidRPr="00F3038C" w:rsidTr="00CA5B76">
        <w:tc>
          <w:tcPr>
            <w:tcW w:w="1271" w:type="dxa"/>
            <w:shd w:val="clear" w:color="auto" w:fill="auto"/>
          </w:tcPr>
          <w:p w:rsidR="005478FE" w:rsidRPr="00F3038C" w:rsidRDefault="005478FE" w:rsidP="00CA5B76">
            <w:pPr>
              <w:spacing w:after="0" w:line="240" w:lineRule="auto"/>
              <w:ind w:firstLine="0"/>
              <w:jc w:val="center"/>
              <w:rPr>
                <w:rFonts w:ascii="Cambria" w:eastAsia="Times New Roman" w:hAnsi="Cambria"/>
                <w:bCs/>
                <w:sz w:val="19"/>
                <w:szCs w:val="24"/>
                <w:lang w:eastAsia="lv-LV"/>
              </w:rPr>
            </w:pPr>
            <w:r w:rsidRPr="00F3038C">
              <w:rPr>
                <w:rFonts w:ascii="Cambria" w:eastAsia="Times New Roman" w:hAnsi="Cambria"/>
                <w:bCs/>
                <w:sz w:val="19"/>
                <w:szCs w:val="24"/>
                <w:lang w:eastAsia="lv-LV"/>
              </w:rPr>
              <w:t>5. klase</w:t>
            </w:r>
          </w:p>
        </w:tc>
        <w:tc>
          <w:tcPr>
            <w:tcW w:w="1306" w:type="dxa"/>
            <w:shd w:val="clear" w:color="auto" w:fill="auto"/>
          </w:tcPr>
          <w:p w:rsidR="005478FE" w:rsidRPr="00F3038C" w:rsidRDefault="005478FE" w:rsidP="00CA5B76">
            <w:pPr>
              <w:spacing w:after="0" w:line="240" w:lineRule="auto"/>
              <w:ind w:firstLine="0"/>
              <w:jc w:val="center"/>
              <w:rPr>
                <w:rFonts w:ascii="Cambria" w:eastAsia="Times New Roman" w:hAnsi="Cambria"/>
                <w:bCs/>
                <w:sz w:val="19"/>
                <w:szCs w:val="24"/>
                <w:lang w:eastAsia="lv-LV"/>
              </w:rPr>
            </w:pPr>
          </w:p>
        </w:tc>
        <w:tc>
          <w:tcPr>
            <w:tcW w:w="1296" w:type="dxa"/>
            <w:shd w:val="clear" w:color="auto" w:fill="auto"/>
          </w:tcPr>
          <w:p w:rsidR="005478FE" w:rsidRPr="00F3038C" w:rsidRDefault="005478FE" w:rsidP="00CA5B76">
            <w:pPr>
              <w:spacing w:after="0" w:line="240" w:lineRule="auto"/>
              <w:ind w:firstLine="0"/>
              <w:jc w:val="center"/>
              <w:rPr>
                <w:rFonts w:ascii="Cambria" w:eastAsia="Times New Roman" w:hAnsi="Cambria"/>
                <w:bCs/>
                <w:sz w:val="19"/>
                <w:szCs w:val="24"/>
                <w:lang w:eastAsia="lv-LV"/>
              </w:rPr>
            </w:pPr>
          </w:p>
        </w:tc>
        <w:tc>
          <w:tcPr>
            <w:tcW w:w="1301" w:type="dxa"/>
            <w:shd w:val="clear" w:color="auto" w:fill="auto"/>
          </w:tcPr>
          <w:p w:rsidR="005478FE" w:rsidRPr="00F3038C" w:rsidRDefault="005478FE" w:rsidP="00CA5B76">
            <w:pPr>
              <w:spacing w:after="0" w:line="240" w:lineRule="auto"/>
              <w:ind w:firstLine="0"/>
              <w:jc w:val="center"/>
              <w:rPr>
                <w:rFonts w:ascii="Cambria" w:eastAsia="Times New Roman" w:hAnsi="Cambria"/>
                <w:bCs/>
                <w:sz w:val="19"/>
                <w:szCs w:val="24"/>
                <w:lang w:eastAsia="lv-LV"/>
              </w:rPr>
            </w:pPr>
          </w:p>
        </w:tc>
        <w:tc>
          <w:tcPr>
            <w:tcW w:w="1283" w:type="dxa"/>
            <w:shd w:val="clear" w:color="auto" w:fill="auto"/>
          </w:tcPr>
          <w:p w:rsidR="005478FE" w:rsidRPr="00F3038C" w:rsidRDefault="005478FE" w:rsidP="00CA5B76">
            <w:pPr>
              <w:spacing w:after="0" w:line="240" w:lineRule="auto"/>
              <w:ind w:firstLine="0"/>
              <w:jc w:val="center"/>
              <w:rPr>
                <w:rFonts w:ascii="Cambria" w:eastAsia="Times New Roman" w:hAnsi="Cambria"/>
                <w:bCs/>
                <w:sz w:val="19"/>
                <w:szCs w:val="24"/>
                <w:lang w:eastAsia="lv-LV"/>
              </w:rPr>
            </w:pPr>
          </w:p>
        </w:tc>
        <w:tc>
          <w:tcPr>
            <w:tcW w:w="1314" w:type="dxa"/>
            <w:shd w:val="clear" w:color="auto" w:fill="auto"/>
          </w:tcPr>
          <w:p w:rsidR="005478FE" w:rsidRPr="00F3038C" w:rsidRDefault="005478FE" w:rsidP="00CA5B76">
            <w:pPr>
              <w:spacing w:after="0" w:line="240" w:lineRule="auto"/>
              <w:ind w:firstLine="0"/>
              <w:jc w:val="center"/>
              <w:rPr>
                <w:rFonts w:ascii="Cambria" w:eastAsia="Times New Roman" w:hAnsi="Cambria"/>
                <w:bCs/>
                <w:sz w:val="19"/>
                <w:szCs w:val="24"/>
                <w:lang w:eastAsia="lv-LV"/>
              </w:rPr>
            </w:pPr>
          </w:p>
        </w:tc>
        <w:tc>
          <w:tcPr>
            <w:tcW w:w="1350" w:type="dxa"/>
            <w:shd w:val="clear" w:color="auto" w:fill="auto"/>
          </w:tcPr>
          <w:p w:rsidR="005478FE" w:rsidRPr="00F3038C" w:rsidRDefault="005478FE" w:rsidP="00CA5B76">
            <w:pPr>
              <w:spacing w:after="0" w:line="240" w:lineRule="auto"/>
              <w:ind w:firstLine="0"/>
              <w:jc w:val="center"/>
              <w:rPr>
                <w:rFonts w:ascii="Cambria" w:eastAsia="Times New Roman" w:hAnsi="Cambria"/>
                <w:bCs/>
                <w:sz w:val="19"/>
                <w:szCs w:val="24"/>
                <w:lang w:eastAsia="lv-LV"/>
              </w:rPr>
            </w:pPr>
            <w:r w:rsidRPr="00F3038C">
              <w:rPr>
                <w:rFonts w:ascii="Cambria" w:eastAsia="Times New Roman" w:hAnsi="Cambria"/>
                <w:bCs/>
                <w:sz w:val="19"/>
                <w:szCs w:val="24"/>
                <w:lang w:eastAsia="lv-LV"/>
              </w:rPr>
              <w:t>x</w:t>
            </w:r>
          </w:p>
        </w:tc>
      </w:tr>
      <w:tr w:rsidR="005478FE" w:rsidRPr="00F3038C" w:rsidTr="00CA5B76">
        <w:tc>
          <w:tcPr>
            <w:tcW w:w="1271" w:type="dxa"/>
            <w:shd w:val="clear" w:color="auto" w:fill="auto"/>
          </w:tcPr>
          <w:p w:rsidR="005478FE" w:rsidRPr="00F3038C" w:rsidRDefault="005478FE" w:rsidP="00CA5B76">
            <w:pPr>
              <w:spacing w:after="0" w:line="240" w:lineRule="auto"/>
              <w:ind w:firstLine="0"/>
              <w:jc w:val="center"/>
              <w:rPr>
                <w:rFonts w:ascii="Cambria" w:eastAsia="Times New Roman" w:hAnsi="Cambria"/>
                <w:bCs/>
                <w:sz w:val="19"/>
                <w:szCs w:val="24"/>
                <w:lang w:eastAsia="lv-LV"/>
              </w:rPr>
            </w:pPr>
            <w:r w:rsidRPr="00F3038C">
              <w:rPr>
                <w:rFonts w:ascii="Cambria" w:eastAsia="Times New Roman" w:hAnsi="Cambria"/>
                <w:bCs/>
                <w:sz w:val="19"/>
                <w:szCs w:val="24"/>
                <w:lang w:eastAsia="lv-LV"/>
              </w:rPr>
              <w:t>6. klase</w:t>
            </w:r>
          </w:p>
        </w:tc>
        <w:tc>
          <w:tcPr>
            <w:tcW w:w="1306" w:type="dxa"/>
            <w:shd w:val="clear" w:color="auto" w:fill="auto"/>
          </w:tcPr>
          <w:p w:rsidR="005478FE" w:rsidRPr="00F3038C" w:rsidRDefault="005478FE" w:rsidP="00CA5B76">
            <w:pPr>
              <w:spacing w:after="0" w:line="240" w:lineRule="auto"/>
              <w:ind w:firstLine="0"/>
              <w:jc w:val="center"/>
              <w:rPr>
                <w:rFonts w:ascii="Cambria" w:eastAsia="Times New Roman" w:hAnsi="Cambria"/>
                <w:bCs/>
                <w:sz w:val="19"/>
                <w:szCs w:val="24"/>
                <w:lang w:eastAsia="lv-LV"/>
              </w:rPr>
            </w:pPr>
          </w:p>
        </w:tc>
        <w:tc>
          <w:tcPr>
            <w:tcW w:w="1296" w:type="dxa"/>
            <w:shd w:val="clear" w:color="auto" w:fill="auto"/>
          </w:tcPr>
          <w:p w:rsidR="005478FE" w:rsidRPr="00F3038C" w:rsidRDefault="005478FE" w:rsidP="00CA5B76">
            <w:pPr>
              <w:spacing w:after="0" w:line="240" w:lineRule="auto"/>
              <w:ind w:firstLine="0"/>
              <w:jc w:val="center"/>
              <w:rPr>
                <w:rFonts w:ascii="Cambria" w:eastAsia="Times New Roman" w:hAnsi="Cambria"/>
                <w:bCs/>
                <w:sz w:val="19"/>
                <w:szCs w:val="24"/>
                <w:lang w:eastAsia="lv-LV"/>
              </w:rPr>
            </w:pPr>
          </w:p>
        </w:tc>
        <w:tc>
          <w:tcPr>
            <w:tcW w:w="1301" w:type="dxa"/>
            <w:shd w:val="clear" w:color="auto" w:fill="auto"/>
          </w:tcPr>
          <w:p w:rsidR="005478FE" w:rsidRPr="00F3038C" w:rsidRDefault="005478FE" w:rsidP="00CA5B76">
            <w:pPr>
              <w:spacing w:after="0" w:line="240" w:lineRule="auto"/>
              <w:ind w:firstLine="0"/>
              <w:jc w:val="center"/>
              <w:rPr>
                <w:rFonts w:ascii="Cambria" w:eastAsia="Times New Roman" w:hAnsi="Cambria"/>
                <w:bCs/>
                <w:sz w:val="19"/>
                <w:szCs w:val="24"/>
                <w:lang w:eastAsia="lv-LV"/>
              </w:rPr>
            </w:pPr>
          </w:p>
        </w:tc>
        <w:tc>
          <w:tcPr>
            <w:tcW w:w="1283" w:type="dxa"/>
            <w:shd w:val="clear" w:color="auto" w:fill="auto"/>
          </w:tcPr>
          <w:p w:rsidR="005478FE" w:rsidRPr="00F3038C" w:rsidRDefault="005478FE" w:rsidP="00CA5B76">
            <w:pPr>
              <w:spacing w:after="0" w:line="240" w:lineRule="auto"/>
              <w:ind w:firstLine="0"/>
              <w:jc w:val="center"/>
              <w:rPr>
                <w:rFonts w:ascii="Cambria" w:eastAsia="Times New Roman" w:hAnsi="Cambria"/>
                <w:bCs/>
                <w:sz w:val="19"/>
                <w:szCs w:val="24"/>
                <w:lang w:eastAsia="lv-LV"/>
              </w:rPr>
            </w:pPr>
          </w:p>
        </w:tc>
        <w:tc>
          <w:tcPr>
            <w:tcW w:w="1314" w:type="dxa"/>
            <w:shd w:val="clear" w:color="auto" w:fill="auto"/>
          </w:tcPr>
          <w:p w:rsidR="005478FE" w:rsidRPr="00F3038C" w:rsidRDefault="005478FE" w:rsidP="00CA5B76">
            <w:pPr>
              <w:spacing w:after="0" w:line="240" w:lineRule="auto"/>
              <w:ind w:firstLine="0"/>
              <w:jc w:val="center"/>
              <w:rPr>
                <w:rFonts w:ascii="Cambria" w:eastAsia="Times New Roman" w:hAnsi="Cambria"/>
                <w:bCs/>
                <w:sz w:val="19"/>
                <w:szCs w:val="24"/>
                <w:lang w:eastAsia="lv-LV"/>
              </w:rPr>
            </w:pPr>
          </w:p>
        </w:tc>
        <w:tc>
          <w:tcPr>
            <w:tcW w:w="1350" w:type="dxa"/>
            <w:shd w:val="clear" w:color="auto" w:fill="auto"/>
          </w:tcPr>
          <w:p w:rsidR="005478FE" w:rsidRPr="00F3038C" w:rsidRDefault="005478FE" w:rsidP="00CA5B76">
            <w:pPr>
              <w:spacing w:after="0" w:line="240" w:lineRule="auto"/>
              <w:ind w:firstLine="0"/>
              <w:jc w:val="center"/>
              <w:rPr>
                <w:rFonts w:ascii="Cambria" w:eastAsia="Times New Roman" w:hAnsi="Cambria"/>
                <w:bCs/>
                <w:sz w:val="19"/>
                <w:szCs w:val="24"/>
                <w:lang w:eastAsia="lv-LV"/>
              </w:rPr>
            </w:pPr>
            <w:r w:rsidRPr="00F3038C">
              <w:rPr>
                <w:rFonts w:ascii="Cambria" w:eastAsia="Times New Roman" w:hAnsi="Cambria"/>
                <w:bCs/>
                <w:sz w:val="19"/>
                <w:szCs w:val="24"/>
                <w:lang w:eastAsia="lv-LV"/>
              </w:rPr>
              <w:t>x</w:t>
            </w:r>
          </w:p>
        </w:tc>
      </w:tr>
      <w:tr w:rsidR="005478FE" w:rsidRPr="00F3038C" w:rsidTr="00CA5B76">
        <w:tc>
          <w:tcPr>
            <w:tcW w:w="1271" w:type="dxa"/>
            <w:shd w:val="clear" w:color="auto" w:fill="auto"/>
          </w:tcPr>
          <w:p w:rsidR="005478FE" w:rsidRPr="00F3038C" w:rsidRDefault="005478FE" w:rsidP="00CA5B76">
            <w:pPr>
              <w:spacing w:after="0" w:line="240" w:lineRule="auto"/>
              <w:ind w:firstLine="0"/>
              <w:jc w:val="center"/>
              <w:rPr>
                <w:rFonts w:ascii="Cambria" w:eastAsia="Times New Roman" w:hAnsi="Cambria"/>
                <w:bCs/>
                <w:sz w:val="19"/>
                <w:szCs w:val="24"/>
                <w:lang w:eastAsia="lv-LV"/>
              </w:rPr>
            </w:pPr>
            <w:r w:rsidRPr="00F3038C">
              <w:rPr>
                <w:rFonts w:ascii="Cambria" w:eastAsia="Times New Roman" w:hAnsi="Cambria"/>
                <w:bCs/>
                <w:sz w:val="19"/>
                <w:szCs w:val="24"/>
                <w:lang w:eastAsia="lv-LV"/>
              </w:rPr>
              <w:t>7. klase</w:t>
            </w:r>
          </w:p>
        </w:tc>
        <w:tc>
          <w:tcPr>
            <w:tcW w:w="1306" w:type="dxa"/>
            <w:shd w:val="clear" w:color="auto" w:fill="auto"/>
          </w:tcPr>
          <w:p w:rsidR="005478FE" w:rsidRPr="00F3038C" w:rsidRDefault="005478FE" w:rsidP="00CA5B76">
            <w:pPr>
              <w:spacing w:after="0" w:line="240" w:lineRule="auto"/>
              <w:ind w:firstLine="0"/>
              <w:jc w:val="center"/>
              <w:rPr>
                <w:rFonts w:ascii="Cambria" w:eastAsia="Times New Roman" w:hAnsi="Cambria"/>
                <w:bCs/>
                <w:sz w:val="19"/>
                <w:szCs w:val="24"/>
                <w:lang w:eastAsia="lv-LV"/>
              </w:rPr>
            </w:pPr>
          </w:p>
        </w:tc>
        <w:tc>
          <w:tcPr>
            <w:tcW w:w="1296" w:type="dxa"/>
            <w:shd w:val="clear" w:color="auto" w:fill="auto"/>
          </w:tcPr>
          <w:p w:rsidR="005478FE" w:rsidRPr="00F3038C" w:rsidRDefault="005478FE" w:rsidP="00CA5B76">
            <w:pPr>
              <w:spacing w:after="0" w:line="240" w:lineRule="auto"/>
              <w:ind w:firstLine="0"/>
              <w:jc w:val="center"/>
              <w:rPr>
                <w:rFonts w:ascii="Cambria" w:eastAsia="Times New Roman" w:hAnsi="Cambria"/>
                <w:bCs/>
                <w:sz w:val="19"/>
                <w:szCs w:val="24"/>
                <w:lang w:eastAsia="lv-LV"/>
              </w:rPr>
            </w:pPr>
          </w:p>
        </w:tc>
        <w:tc>
          <w:tcPr>
            <w:tcW w:w="1301" w:type="dxa"/>
            <w:shd w:val="clear" w:color="auto" w:fill="auto"/>
          </w:tcPr>
          <w:p w:rsidR="005478FE" w:rsidRPr="00F3038C" w:rsidRDefault="005478FE" w:rsidP="00CA5B76">
            <w:pPr>
              <w:spacing w:after="0" w:line="240" w:lineRule="auto"/>
              <w:ind w:firstLine="0"/>
              <w:jc w:val="center"/>
              <w:rPr>
                <w:rFonts w:ascii="Cambria" w:eastAsia="Times New Roman" w:hAnsi="Cambria"/>
                <w:bCs/>
                <w:sz w:val="19"/>
                <w:szCs w:val="24"/>
                <w:lang w:eastAsia="lv-LV"/>
              </w:rPr>
            </w:pPr>
          </w:p>
        </w:tc>
        <w:tc>
          <w:tcPr>
            <w:tcW w:w="1283" w:type="dxa"/>
            <w:shd w:val="clear" w:color="auto" w:fill="auto"/>
          </w:tcPr>
          <w:p w:rsidR="005478FE" w:rsidRPr="00F3038C" w:rsidRDefault="005478FE" w:rsidP="00CA5B76">
            <w:pPr>
              <w:spacing w:after="0" w:line="240" w:lineRule="auto"/>
              <w:ind w:firstLine="0"/>
              <w:jc w:val="center"/>
              <w:rPr>
                <w:rFonts w:ascii="Cambria" w:eastAsia="Times New Roman" w:hAnsi="Cambria"/>
                <w:bCs/>
                <w:sz w:val="19"/>
                <w:szCs w:val="24"/>
                <w:lang w:eastAsia="lv-LV"/>
              </w:rPr>
            </w:pPr>
          </w:p>
        </w:tc>
        <w:tc>
          <w:tcPr>
            <w:tcW w:w="1314" w:type="dxa"/>
            <w:shd w:val="clear" w:color="auto" w:fill="auto"/>
          </w:tcPr>
          <w:p w:rsidR="005478FE" w:rsidRPr="00F3038C" w:rsidRDefault="005478FE" w:rsidP="00CA5B76">
            <w:pPr>
              <w:spacing w:after="0" w:line="240" w:lineRule="auto"/>
              <w:ind w:firstLine="0"/>
              <w:jc w:val="center"/>
              <w:rPr>
                <w:rFonts w:ascii="Cambria" w:eastAsia="Times New Roman" w:hAnsi="Cambria"/>
                <w:bCs/>
                <w:sz w:val="19"/>
                <w:szCs w:val="24"/>
                <w:lang w:eastAsia="lv-LV"/>
              </w:rPr>
            </w:pPr>
          </w:p>
        </w:tc>
        <w:tc>
          <w:tcPr>
            <w:tcW w:w="1350" w:type="dxa"/>
            <w:shd w:val="clear" w:color="auto" w:fill="auto"/>
          </w:tcPr>
          <w:p w:rsidR="005478FE" w:rsidRPr="00F3038C" w:rsidRDefault="005478FE" w:rsidP="00CA5B76">
            <w:pPr>
              <w:spacing w:after="0" w:line="240" w:lineRule="auto"/>
              <w:ind w:firstLine="0"/>
              <w:jc w:val="center"/>
              <w:rPr>
                <w:rFonts w:ascii="Cambria" w:eastAsia="Times New Roman" w:hAnsi="Cambria"/>
                <w:bCs/>
                <w:sz w:val="19"/>
                <w:szCs w:val="24"/>
                <w:lang w:eastAsia="lv-LV"/>
              </w:rPr>
            </w:pPr>
            <w:r w:rsidRPr="00F3038C">
              <w:rPr>
                <w:rFonts w:ascii="Cambria" w:eastAsia="Times New Roman" w:hAnsi="Cambria"/>
                <w:bCs/>
                <w:sz w:val="19"/>
                <w:szCs w:val="24"/>
                <w:lang w:eastAsia="lv-LV"/>
              </w:rPr>
              <w:t>x</w:t>
            </w:r>
          </w:p>
        </w:tc>
      </w:tr>
      <w:tr w:rsidR="005478FE" w:rsidRPr="00F3038C" w:rsidTr="00CA5B76">
        <w:tc>
          <w:tcPr>
            <w:tcW w:w="1271" w:type="dxa"/>
            <w:shd w:val="clear" w:color="auto" w:fill="auto"/>
          </w:tcPr>
          <w:p w:rsidR="005478FE" w:rsidRPr="00F3038C" w:rsidRDefault="005478FE" w:rsidP="00CA5B76">
            <w:pPr>
              <w:spacing w:after="0" w:line="240" w:lineRule="auto"/>
              <w:ind w:firstLine="0"/>
              <w:jc w:val="center"/>
              <w:rPr>
                <w:rFonts w:ascii="Cambria" w:eastAsia="Times New Roman" w:hAnsi="Cambria"/>
                <w:bCs/>
                <w:sz w:val="19"/>
                <w:szCs w:val="24"/>
                <w:lang w:eastAsia="lv-LV"/>
              </w:rPr>
            </w:pPr>
            <w:r w:rsidRPr="00F3038C">
              <w:rPr>
                <w:rFonts w:ascii="Cambria" w:eastAsia="Times New Roman" w:hAnsi="Cambria"/>
                <w:bCs/>
                <w:sz w:val="19"/>
                <w:szCs w:val="24"/>
                <w:lang w:eastAsia="lv-LV"/>
              </w:rPr>
              <w:t>8. klase</w:t>
            </w:r>
          </w:p>
        </w:tc>
        <w:tc>
          <w:tcPr>
            <w:tcW w:w="1306" w:type="dxa"/>
            <w:shd w:val="clear" w:color="auto" w:fill="auto"/>
          </w:tcPr>
          <w:p w:rsidR="005478FE" w:rsidRPr="00F3038C" w:rsidRDefault="005478FE" w:rsidP="00CA5B76">
            <w:pPr>
              <w:spacing w:after="0" w:line="240" w:lineRule="auto"/>
              <w:ind w:firstLine="0"/>
              <w:jc w:val="center"/>
              <w:rPr>
                <w:rFonts w:ascii="Cambria" w:eastAsia="Times New Roman" w:hAnsi="Cambria"/>
                <w:bCs/>
                <w:sz w:val="19"/>
                <w:szCs w:val="24"/>
                <w:lang w:eastAsia="lv-LV"/>
              </w:rPr>
            </w:pPr>
          </w:p>
        </w:tc>
        <w:tc>
          <w:tcPr>
            <w:tcW w:w="1296" w:type="dxa"/>
            <w:shd w:val="clear" w:color="auto" w:fill="auto"/>
          </w:tcPr>
          <w:p w:rsidR="005478FE" w:rsidRPr="00F3038C" w:rsidRDefault="005478FE" w:rsidP="00CA5B76">
            <w:pPr>
              <w:spacing w:after="0" w:line="240" w:lineRule="auto"/>
              <w:ind w:firstLine="0"/>
              <w:jc w:val="center"/>
              <w:rPr>
                <w:rFonts w:ascii="Cambria" w:eastAsia="Times New Roman" w:hAnsi="Cambria"/>
                <w:bCs/>
                <w:sz w:val="19"/>
                <w:szCs w:val="24"/>
                <w:lang w:eastAsia="lv-LV"/>
              </w:rPr>
            </w:pPr>
          </w:p>
        </w:tc>
        <w:tc>
          <w:tcPr>
            <w:tcW w:w="1301" w:type="dxa"/>
            <w:shd w:val="clear" w:color="auto" w:fill="auto"/>
          </w:tcPr>
          <w:p w:rsidR="005478FE" w:rsidRPr="00F3038C" w:rsidRDefault="005478FE" w:rsidP="00CA5B76">
            <w:pPr>
              <w:spacing w:after="0" w:line="240" w:lineRule="auto"/>
              <w:ind w:firstLine="0"/>
              <w:jc w:val="center"/>
              <w:rPr>
                <w:rFonts w:ascii="Cambria" w:eastAsia="Times New Roman" w:hAnsi="Cambria"/>
                <w:bCs/>
                <w:sz w:val="19"/>
                <w:szCs w:val="24"/>
                <w:lang w:eastAsia="lv-LV"/>
              </w:rPr>
            </w:pPr>
          </w:p>
        </w:tc>
        <w:tc>
          <w:tcPr>
            <w:tcW w:w="1283" w:type="dxa"/>
            <w:shd w:val="clear" w:color="auto" w:fill="auto"/>
          </w:tcPr>
          <w:p w:rsidR="005478FE" w:rsidRPr="00F3038C" w:rsidRDefault="005478FE" w:rsidP="00CA5B76">
            <w:pPr>
              <w:spacing w:after="0" w:line="240" w:lineRule="auto"/>
              <w:ind w:firstLine="0"/>
              <w:jc w:val="center"/>
              <w:rPr>
                <w:rFonts w:ascii="Cambria" w:eastAsia="Times New Roman" w:hAnsi="Cambria"/>
                <w:bCs/>
                <w:sz w:val="19"/>
                <w:szCs w:val="24"/>
                <w:lang w:eastAsia="lv-LV"/>
              </w:rPr>
            </w:pPr>
          </w:p>
        </w:tc>
        <w:tc>
          <w:tcPr>
            <w:tcW w:w="1314" w:type="dxa"/>
            <w:shd w:val="clear" w:color="auto" w:fill="auto"/>
          </w:tcPr>
          <w:p w:rsidR="005478FE" w:rsidRPr="00F3038C" w:rsidRDefault="005478FE" w:rsidP="00CA5B76">
            <w:pPr>
              <w:spacing w:after="0" w:line="240" w:lineRule="auto"/>
              <w:ind w:firstLine="0"/>
              <w:jc w:val="center"/>
              <w:rPr>
                <w:rFonts w:ascii="Cambria" w:eastAsia="Times New Roman" w:hAnsi="Cambria"/>
                <w:bCs/>
                <w:sz w:val="19"/>
                <w:szCs w:val="24"/>
                <w:lang w:eastAsia="lv-LV"/>
              </w:rPr>
            </w:pPr>
          </w:p>
        </w:tc>
        <w:tc>
          <w:tcPr>
            <w:tcW w:w="1350" w:type="dxa"/>
            <w:shd w:val="clear" w:color="auto" w:fill="auto"/>
          </w:tcPr>
          <w:p w:rsidR="005478FE" w:rsidRPr="00F3038C" w:rsidRDefault="005478FE" w:rsidP="00CA5B76">
            <w:pPr>
              <w:spacing w:after="0" w:line="240" w:lineRule="auto"/>
              <w:ind w:firstLine="0"/>
              <w:jc w:val="center"/>
              <w:rPr>
                <w:rFonts w:ascii="Cambria" w:eastAsia="Times New Roman" w:hAnsi="Cambria"/>
                <w:bCs/>
                <w:sz w:val="19"/>
                <w:szCs w:val="24"/>
                <w:lang w:eastAsia="lv-LV"/>
              </w:rPr>
            </w:pPr>
            <w:r w:rsidRPr="00F3038C">
              <w:rPr>
                <w:rFonts w:ascii="Cambria" w:eastAsia="Times New Roman" w:hAnsi="Cambria"/>
                <w:bCs/>
                <w:sz w:val="19"/>
                <w:szCs w:val="24"/>
                <w:lang w:eastAsia="lv-LV"/>
              </w:rPr>
              <w:t>x</w:t>
            </w:r>
          </w:p>
        </w:tc>
      </w:tr>
      <w:tr w:rsidR="005478FE" w:rsidRPr="00F3038C" w:rsidTr="00CA5B76">
        <w:tc>
          <w:tcPr>
            <w:tcW w:w="1271" w:type="dxa"/>
            <w:shd w:val="clear" w:color="auto" w:fill="auto"/>
          </w:tcPr>
          <w:p w:rsidR="005478FE" w:rsidRPr="00F3038C" w:rsidRDefault="005478FE" w:rsidP="00CA5B76">
            <w:pPr>
              <w:spacing w:after="0" w:line="240" w:lineRule="auto"/>
              <w:ind w:firstLine="0"/>
              <w:jc w:val="center"/>
              <w:rPr>
                <w:rFonts w:ascii="Cambria" w:eastAsia="Times New Roman" w:hAnsi="Cambria"/>
                <w:bCs/>
                <w:sz w:val="19"/>
                <w:szCs w:val="24"/>
                <w:lang w:eastAsia="lv-LV"/>
              </w:rPr>
            </w:pPr>
            <w:r w:rsidRPr="00F3038C">
              <w:rPr>
                <w:rFonts w:ascii="Cambria" w:eastAsia="Times New Roman" w:hAnsi="Cambria"/>
                <w:bCs/>
                <w:sz w:val="19"/>
                <w:szCs w:val="24"/>
                <w:lang w:eastAsia="lv-LV"/>
              </w:rPr>
              <w:t>9. klase</w:t>
            </w:r>
          </w:p>
        </w:tc>
        <w:tc>
          <w:tcPr>
            <w:tcW w:w="1306" w:type="dxa"/>
            <w:shd w:val="clear" w:color="auto" w:fill="auto"/>
          </w:tcPr>
          <w:p w:rsidR="005478FE" w:rsidRPr="00F3038C" w:rsidRDefault="005478FE" w:rsidP="00CA5B76">
            <w:pPr>
              <w:spacing w:after="0" w:line="240" w:lineRule="auto"/>
              <w:ind w:firstLine="0"/>
              <w:jc w:val="center"/>
              <w:rPr>
                <w:rFonts w:ascii="Cambria" w:eastAsia="Times New Roman" w:hAnsi="Cambria"/>
                <w:bCs/>
                <w:sz w:val="19"/>
                <w:szCs w:val="24"/>
                <w:lang w:eastAsia="lv-LV"/>
              </w:rPr>
            </w:pPr>
          </w:p>
        </w:tc>
        <w:tc>
          <w:tcPr>
            <w:tcW w:w="1296" w:type="dxa"/>
            <w:shd w:val="clear" w:color="auto" w:fill="auto"/>
          </w:tcPr>
          <w:p w:rsidR="005478FE" w:rsidRPr="00F3038C" w:rsidRDefault="005478FE" w:rsidP="00CA5B76">
            <w:pPr>
              <w:spacing w:after="0" w:line="240" w:lineRule="auto"/>
              <w:ind w:firstLine="0"/>
              <w:jc w:val="center"/>
              <w:rPr>
                <w:rFonts w:ascii="Cambria" w:eastAsia="Times New Roman" w:hAnsi="Cambria"/>
                <w:bCs/>
                <w:sz w:val="19"/>
                <w:szCs w:val="24"/>
                <w:lang w:eastAsia="lv-LV"/>
              </w:rPr>
            </w:pPr>
          </w:p>
        </w:tc>
        <w:tc>
          <w:tcPr>
            <w:tcW w:w="1301" w:type="dxa"/>
            <w:shd w:val="clear" w:color="auto" w:fill="auto"/>
          </w:tcPr>
          <w:p w:rsidR="005478FE" w:rsidRPr="00F3038C" w:rsidRDefault="005478FE" w:rsidP="00CA5B76">
            <w:pPr>
              <w:spacing w:after="0" w:line="240" w:lineRule="auto"/>
              <w:ind w:firstLine="0"/>
              <w:jc w:val="center"/>
              <w:rPr>
                <w:rFonts w:ascii="Cambria" w:eastAsia="Times New Roman" w:hAnsi="Cambria"/>
                <w:bCs/>
                <w:sz w:val="19"/>
                <w:szCs w:val="24"/>
                <w:lang w:eastAsia="lv-LV"/>
              </w:rPr>
            </w:pPr>
          </w:p>
        </w:tc>
        <w:tc>
          <w:tcPr>
            <w:tcW w:w="1283" w:type="dxa"/>
            <w:shd w:val="clear" w:color="auto" w:fill="auto"/>
          </w:tcPr>
          <w:p w:rsidR="005478FE" w:rsidRPr="00F3038C" w:rsidRDefault="005478FE" w:rsidP="00CA5B76">
            <w:pPr>
              <w:spacing w:after="0" w:line="240" w:lineRule="auto"/>
              <w:ind w:firstLine="0"/>
              <w:jc w:val="center"/>
              <w:rPr>
                <w:rFonts w:ascii="Cambria" w:eastAsia="Times New Roman" w:hAnsi="Cambria"/>
                <w:bCs/>
                <w:sz w:val="19"/>
                <w:szCs w:val="24"/>
                <w:lang w:eastAsia="lv-LV"/>
              </w:rPr>
            </w:pPr>
          </w:p>
        </w:tc>
        <w:tc>
          <w:tcPr>
            <w:tcW w:w="1314" w:type="dxa"/>
            <w:shd w:val="clear" w:color="auto" w:fill="auto"/>
          </w:tcPr>
          <w:p w:rsidR="005478FE" w:rsidRPr="00F3038C" w:rsidRDefault="005478FE" w:rsidP="00CA5B76">
            <w:pPr>
              <w:spacing w:after="0" w:line="240" w:lineRule="auto"/>
              <w:ind w:firstLine="0"/>
              <w:jc w:val="center"/>
              <w:rPr>
                <w:rFonts w:ascii="Cambria" w:eastAsia="Times New Roman" w:hAnsi="Cambria"/>
                <w:bCs/>
                <w:sz w:val="19"/>
                <w:szCs w:val="24"/>
                <w:lang w:eastAsia="lv-LV"/>
              </w:rPr>
            </w:pPr>
          </w:p>
        </w:tc>
        <w:tc>
          <w:tcPr>
            <w:tcW w:w="1350" w:type="dxa"/>
            <w:shd w:val="clear" w:color="auto" w:fill="auto"/>
          </w:tcPr>
          <w:p w:rsidR="005478FE" w:rsidRPr="00F3038C" w:rsidRDefault="005478FE" w:rsidP="00CA5B76">
            <w:pPr>
              <w:spacing w:after="0" w:line="240" w:lineRule="auto"/>
              <w:ind w:firstLine="0"/>
              <w:jc w:val="center"/>
              <w:rPr>
                <w:rFonts w:ascii="Cambria" w:eastAsia="Times New Roman" w:hAnsi="Cambria"/>
                <w:bCs/>
                <w:sz w:val="19"/>
                <w:szCs w:val="24"/>
                <w:lang w:eastAsia="lv-LV"/>
              </w:rPr>
            </w:pPr>
            <w:r w:rsidRPr="00F3038C">
              <w:rPr>
                <w:rFonts w:ascii="Cambria" w:eastAsia="Times New Roman" w:hAnsi="Cambria"/>
                <w:bCs/>
                <w:sz w:val="19"/>
                <w:szCs w:val="24"/>
                <w:lang w:eastAsia="lv-LV"/>
              </w:rPr>
              <w:t>x</w:t>
            </w:r>
          </w:p>
        </w:tc>
      </w:tr>
    </w:tbl>
    <w:p w:rsidR="005478FE" w:rsidRPr="00F3038C" w:rsidRDefault="005478FE" w:rsidP="005478FE">
      <w:pPr>
        <w:spacing w:before="130" w:after="0" w:line="260" w:lineRule="exact"/>
        <w:ind w:firstLine="539"/>
        <w:jc w:val="both"/>
        <w:rPr>
          <w:rFonts w:ascii="Cambria" w:hAnsi="Cambria"/>
          <w:bCs/>
          <w:sz w:val="19"/>
        </w:rPr>
      </w:pPr>
    </w:p>
    <w:p w:rsidR="005478FE" w:rsidRPr="00F3038C" w:rsidRDefault="005478FE" w:rsidP="005478FE">
      <w:pPr>
        <w:spacing w:before="130" w:after="0" w:line="260" w:lineRule="exact"/>
        <w:ind w:firstLine="539"/>
        <w:jc w:val="both"/>
        <w:rPr>
          <w:rFonts w:ascii="Cambria" w:hAnsi="Cambria"/>
          <w:sz w:val="17"/>
          <w:szCs w:val="17"/>
        </w:rPr>
      </w:pPr>
      <w:r w:rsidRPr="00F3038C">
        <w:rPr>
          <w:rFonts w:ascii="Cambria" w:hAnsi="Cambria"/>
          <w:bCs/>
          <w:sz w:val="17"/>
          <w:szCs w:val="17"/>
        </w:rPr>
        <w:t>Piezīme. * Norāda pašvaldības budžeta līdzekļu izlietojumu saistībā ar Ministru kabineta 2019. gada 10. decembra noteikumu Nr. 614 "Kārtība, kādā aprēķina, piešķir un izlieto valsts budžetā paredzētos līdzekļus izglītojamo ēdināšanai" izpildi.</w:t>
      </w:r>
    </w:p>
    <w:p w:rsidR="005478FE" w:rsidRPr="00F3038C" w:rsidRDefault="005478FE" w:rsidP="005478FE">
      <w:pPr>
        <w:spacing w:before="130" w:after="0" w:line="260" w:lineRule="exact"/>
        <w:ind w:firstLine="539"/>
        <w:jc w:val="center"/>
        <w:rPr>
          <w:rFonts w:ascii="Cambria" w:eastAsia="Times New Roman" w:hAnsi="Cambria"/>
          <w:bCs/>
          <w:sz w:val="19"/>
          <w:szCs w:val="28"/>
          <w:lang w:eastAsia="lv-LV"/>
        </w:rPr>
      </w:pPr>
    </w:p>
    <w:p w:rsidR="005478FE" w:rsidRPr="00F3038C" w:rsidRDefault="005478FE" w:rsidP="005478FE">
      <w:pPr>
        <w:spacing w:before="130" w:after="0" w:line="260" w:lineRule="exact"/>
        <w:ind w:firstLine="0"/>
        <w:jc w:val="center"/>
        <w:rPr>
          <w:rFonts w:ascii="Cambria" w:hAnsi="Cambria"/>
          <w:sz w:val="19"/>
          <w:szCs w:val="24"/>
        </w:rPr>
      </w:pPr>
      <w:r w:rsidRPr="00F3038C">
        <w:rPr>
          <w:rFonts w:ascii="Cambria" w:hAnsi="Cambria"/>
          <w:sz w:val="19"/>
          <w:szCs w:val="20"/>
        </w:rPr>
        <w:t xml:space="preserve">ŠIS DOKUMENTS IR SAGATAVOTS UN ELEKTRONISKI PARAKSTĪTS EPĀRSKATOS, </w:t>
      </w:r>
      <w:r>
        <w:rPr>
          <w:rFonts w:ascii="Cambria" w:hAnsi="Cambria"/>
          <w:sz w:val="19"/>
          <w:szCs w:val="20"/>
        </w:rPr>
        <w:br/>
      </w:r>
      <w:r w:rsidRPr="00F3038C">
        <w:rPr>
          <w:rFonts w:ascii="Cambria" w:hAnsi="Cambria"/>
          <w:sz w:val="19"/>
          <w:szCs w:val="20"/>
        </w:rPr>
        <w:t>IZMANTOJOT EPĀRSKATU AUTENTIFIKĀCIJAS RĪKUS</w:t>
      </w:r>
    </w:p>
    <w:p w:rsidR="00711EB7" w:rsidRDefault="00912063"/>
    <w:sectPr w:rsidR="00711EB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78FE"/>
    <w:rsid w:val="000754BB"/>
    <w:rsid w:val="005478FE"/>
    <w:rsid w:val="007B5E11"/>
    <w:rsid w:val="00912063"/>
    <w:rsid w:val="00BB41B1"/>
    <w:rsid w:val="00D60BED"/>
    <w:rsid w:val="00D71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DC2B47-658F-448E-B30D-9FCD56C35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478FE"/>
    <w:pPr>
      <w:spacing w:after="200" w:line="276" w:lineRule="auto"/>
      <w:ind w:firstLine="720"/>
    </w:pPr>
    <w:rPr>
      <w:rFonts w:ascii="Times New Roman" w:eastAsia="Calibri" w:hAnsi="Times New Roman" w:cs="Times New Roman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725</Words>
  <Characters>414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Zane Meldrāja</dc:creator>
  <cp:keywords/>
  <dc:description/>
  <cp:lastModifiedBy>Zane Meldrāja</cp:lastModifiedBy>
  <cp:revision>5</cp:revision>
  <dcterms:created xsi:type="dcterms:W3CDTF">2020-11-11T07:44:00Z</dcterms:created>
  <dcterms:modified xsi:type="dcterms:W3CDTF">2020-11-11T08:23:00Z</dcterms:modified>
</cp:coreProperties>
</file>