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F5D" w:rsidRPr="00BE7518" w:rsidRDefault="00887F5D" w:rsidP="00887F5D">
      <w:pPr>
        <w:pStyle w:val="Header"/>
        <w:spacing w:before="130" w:line="260" w:lineRule="exact"/>
        <w:ind w:firstLine="539"/>
        <w:jc w:val="right"/>
        <w:rPr>
          <w:rFonts w:ascii="Cambria" w:hAnsi="Cambria"/>
          <w:b/>
          <w:bCs/>
          <w:sz w:val="19"/>
          <w:szCs w:val="28"/>
        </w:rPr>
      </w:pPr>
      <w:r w:rsidRPr="00BE7518">
        <w:rPr>
          <w:rFonts w:ascii="Cambria" w:hAnsi="Cambria"/>
          <w:b/>
          <w:bCs/>
          <w:sz w:val="19"/>
          <w:szCs w:val="28"/>
        </w:rPr>
        <w:t>Zemkopības ministrijas iesniegtajā redakcijā</w:t>
      </w:r>
    </w:p>
    <w:p w:rsidR="00887F5D" w:rsidRPr="00BE7518" w:rsidRDefault="00887F5D" w:rsidP="00887F5D">
      <w:pPr>
        <w:spacing w:before="130" w:line="260" w:lineRule="exact"/>
        <w:ind w:firstLine="539"/>
        <w:jc w:val="right"/>
        <w:rPr>
          <w:rFonts w:ascii="Cambria" w:hAnsi="Cambria"/>
          <w:sz w:val="19"/>
          <w:szCs w:val="28"/>
        </w:rPr>
      </w:pPr>
      <w:r w:rsidRPr="00BE7518">
        <w:rPr>
          <w:rFonts w:ascii="Cambria" w:hAnsi="Cambria"/>
          <w:sz w:val="19"/>
          <w:szCs w:val="28"/>
        </w:rPr>
        <w:t>2. pielikums</w:t>
      </w:r>
      <w:r w:rsidRPr="00BE7518">
        <w:rPr>
          <w:rFonts w:ascii="Cambria" w:hAnsi="Cambria"/>
          <w:sz w:val="19"/>
          <w:szCs w:val="28"/>
        </w:rPr>
        <w:br/>
        <w:t>Ministru kabineta</w:t>
      </w:r>
      <w:r w:rsidRPr="00BE7518">
        <w:rPr>
          <w:rFonts w:ascii="Cambria" w:hAnsi="Cambria"/>
          <w:sz w:val="19"/>
          <w:szCs w:val="28"/>
        </w:rPr>
        <w:br/>
        <w:t>2020. gada 2. jūnija</w:t>
      </w:r>
      <w:r w:rsidRPr="00BE7518">
        <w:rPr>
          <w:rFonts w:ascii="Cambria" w:hAnsi="Cambria"/>
          <w:sz w:val="19"/>
          <w:szCs w:val="28"/>
        </w:rPr>
        <w:br/>
        <w:t>noteikumiem Nr. 350</w:t>
      </w:r>
    </w:p>
    <w:p w:rsidR="00887F5D" w:rsidRPr="00BE7518" w:rsidRDefault="00887F5D" w:rsidP="00887F5D">
      <w:pPr>
        <w:spacing w:before="360"/>
        <w:ind w:left="567" w:right="567"/>
        <w:jc w:val="center"/>
        <w:rPr>
          <w:rFonts w:ascii="Cambria" w:hAnsi="Cambria"/>
          <w:b/>
          <w:bCs/>
          <w:sz w:val="22"/>
          <w:szCs w:val="28"/>
        </w:rPr>
      </w:pPr>
      <w:r w:rsidRPr="00BE7518">
        <w:rPr>
          <w:rFonts w:ascii="Cambria" w:hAnsi="Cambria"/>
          <w:b/>
          <w:bCs/>
          <w:sz w:val="22"/>
          <w:szCs w:val="28"/>
        </w:rPr>
        <w:t>Projekta iesnie</w:t>
      </w:r>
      <w:bookmarkStart w:id="0" w:name="_GoBack"/>
      <w:bookmarkEnd w:id="0"/>
      <w:r w:rsidRPr="00BE7518">
        <w:rPr>
          <w:rFonts w:ascii="Cambria" w:hAnsi="Cambria"/>
          <w:b/>
          <w:bCs/>
          <w:sz w:val="22"/>
          <w:szCs w:val="28"/>
        </w:rPr>
        <w:t>guma veidlapa</w:t>
      </w:r>
    </w:p>
    <w:p w:rsidR="00887F5D" w:rsidRPr="00BE7518" w:rsidRDefault="00887F5D" w:rsidP="00887F5D">
      <w:pPr>
        <w:pStyle w:val="NoSpacing"/>
        <w:spacing w:before="260" w:line="240" w:lineRule="atLeast"/>
        <w:jc w:val="center"/>
        <w:rPr>
          <w:rFonts w:ascii="Cambria" w:hAnsi="Cambria"/>
          <w:sz w:val="19"/>
          <w:szCs w:val="28"/>
          <w:lang w:eastAsia="lv-LV"/>
        </w:rPr>
      </w:pPr>
      <w:r>
        <w:rPr>
          <w:rFonts w:ascii="Cambria" w:hAnsi="Cambria"/>
          <w:noProof/>
          <w:sz w:val="19"/>
          <w:szCs w:val="28"/>
          <w:lang w:eastAsia="lv-LV"/>
        </w:rPr>
        <w:drawing>
          <wp:inline distT="0" distB="0" distL="0" distR="0">
            <wp:extent cx="5467350" cy="676275"/>
            <wp:effectExtent l="0" t="0" r="0" b="9525"/>
            <wp:docPr id="1" name="Picture 1" descr="N_3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_34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3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7F5D" w:rsidRPr="00BE7518" w:rsidRDefault="00887F5D" w:rsidP="00887F5D">
      <w:pPr>
        <w:widowControl w:val="0"/>
        <w:spacing w:before="180" w:line="260" w:lineRule="exact"/>
        <w:jc w:val="center"/>
        <w:rPr>
          <w:rFonts w:ascii="Cambria" w:hAnsi="Cambria"/>
          <w:b/>
          <w:bCs/>
          <w:sz w:val="19"/>
          <w:szCs w:val="28"/>
        </w:rPr>
      </w:pPr>
      <w:r w:rsidRPr="00BE7518">
        <w:rPr>
          <w:rFonts w:ascii="Cambria" w:hAnsi="Cambria"/>
          <w:b/>
          <w:bCs/>
          <w:sz w:val="19"/>
          <w:szCs w:val="28"/>
        </w:rPr>
        <w:t>Eiropas Jūrlietu un zivsaimniecības fonds</w:t>
      </w:r>
      <w:r w:rsidRPr="00BE7518">
        <w:rPr>
          <w:rFonts w:ascii="Cambria" w:hAnsi="Cambria"/>
          <w:b/>
          <w:bCs/>
          <w:sz w:val="19"/>
          <w:szCs w:val="28"/>
        </w:rPr>
        <w:br/>
        <w:t>(EJZF)</w:t>
      </w:r>
    </w:p>
    <w:p w:rsidR="00887F5D" w:rsidRPr="00BE7518" w:rsidRDefault="00887F5D" w:rsidP="00887F5D">
      <w:pPr>
        <w:widowControl w:val="0"/>
        <w:spacing w:before="130" w:line="260" w:lineRule="exact"/>
        <w:jc w:val="center"/>
        <w:rPr>
          <w:rFonts w:ascii="Cambria" w:hAnsi="Cambria"/>
          <w:bCs/>
          <w:sz w:val="19"/>
          <w:szCs w:val="28"/>
        </w:rPr>
      </w:pPr>
      <w:r w:rsidRPr="00BE7518">
        <w:rPr>
          <w:rFonts w:ascii="Cambria" w:hAnsi="Cambria"/>
          <w:sz w:val="19"/>
          <w:szCs w:val="28"/>
        </w:rPr>
        <w:t xml:space="preserve">Rīcības programmas zivsaimniecības attīstībai 2014.–2020. gadam </w:t>
      </w:r>
      <w:r w:rsidRPr="00BE7518">
        <w:rPr>
          <w:rFonts w:ascii="Cambria" w:hAnsi="Cambria"/>
          <w:bCs/>
          <w:sz w:val="19"/>
          <w:szCs w:val="28"/>
        </w:rPr>
        <w:t>pasākumā</w:t>
      </w:r>
      <w:r w:rsidRPr="00BE7518">
        <w:rPr>
          <w:rFonts w:ascii="Cambria" w:hAnsi="Cambria"/>
          <w:bCs/>
          <w:sz w:val="19"/>
          <w:szCs w:val="28"/>
        </w:rPr>
        <w:br/>
        <w:t>"Uzglabāšanas atbalsts"</w:t>
      </w:r>
    </w:p>
    <w:p w:rsidR="00887F5D" w:rsidRPr="00BE7518" w:rsidRDefault="00887F5D" w:rsidP="00887F5D">
      <w:pPr>
        <w:pStyle w:val="NoSpacing"/>
        <w:spacing w:before="130" w:line="260" w:lineRule="exact"/>
        <w:ind w:firstLine="539"/>
        <w:jc w:val="both"/>
        <w:rPr>
          <w:rFonts w:ascii="Cambria" w:hAnsi="Cambria"/>
          <w:sz w:val="19"/>
          <w:szCs w:val="28"/>
          <w:lang w:eastAsia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817"/>
        <w:gridCol w:w="4545"/>
      </w:tblGrid>
      <w:tr w:rsidR="00887F5D" w:rsidRPr="00BE7518" w:rsidTr="00870D17">
        <w:trPr>
          <w:cantSplit/>
        </w:trPr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87F5D" w:rsidRPr="00BE7518" w:rsidRDefault="00887F5D" w:rsidP="00870D17">
            <w:pPr>
              <w:rPr>
                <w:rFonts w:ascii="Cambria" w:hAnsi="Cambria"/>
                <w:sz w:val="19"/>
              </w:rPr>
            </w:pPr>
            <w:r w:rsidRPr="00BE7518">
              <w:rPr>
                <w:rFonts w:ascii="Cambria" w:hAnsi="Cambria"/>
                <w:sz w:val="19"/>
              </w:rPr>
              <w:t>Atbalsta pretendenta pilns nosaukums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F5D" w:rsidRPr="00BE7518" w:rsidRDefault="00887F5D" w:rsidP="00870D17">
            <w:pPr>
              <w:rPr>
                <w:rFonts w:ascii="Cambria" w:hAnsi="Cambria"/>
                <w:sz w:val="19"/>
              </w:rPr>
            </w:pPr>
          </w:p>
        </w:tc>
      </w:tr>
      <w:tr w:rsidR="00887F5D" w:rsidRPr="00BE7518" w:rsidTr="00870D17">
        <w:trPr>
          <w:cantSplit/>
        </w:trPr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87F5D" w:rsidRPr="00BE7518" w:rsidRDefault="00887F5D" w:rsidP="00870D17">
            <w:pPr>
              <w:rPr>
                <w:rFonts w:ascii="Cambria" w:hAnsi="Cambria"/>
                <w:sz w:val="19"/>
              </w:rPr>
            </w:pPr>
            <w:r w:rsidRPr="00BE7518">
              <w:rPr>
                <w:rFonts w:ascii="Cambria" w:hAnsi="Cambria"/>
                <w:sz w:val="19"/>
              </w:rPr>
              <w:t>Klienta numurs Lauku atbalsta dienestā (LAD)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F5D" w:rsidRPr="00BE7518" w:rsidRDefault="00887F5D" w:rsidP="00870D17">
            <w:pPr>
              <w:rPr>
                <w:rFonts w:ascii="Cambria" w:hAnsi="Cambria"/>
                <w:sz w:val="19"/>
              </w:rPr>
            </w:pPr>
          </w:p>
        </w:tc>
      </w:tr>
    </w:tbl>
    <w:p w:rsidR="00887F5D" w:rsidRPr="00BE7518" w:rsidRDefault="00887F5D" w:rsidP="00887F5D">
      <w:pPr>
        <w:pStyle w:val="NoSpacing"/>
        <w:spacing w:before="130" w:line="260" w:lineRule="exact"/>
        <w:ind w:firstLine="539"/>
        <w:jc w:val="both"/>
        <w:rPr>
          <w:rFonts w:ascii="Cambria" w:hAnsi="Cambria"/>
          <w:sz w:val="19"/>
          <w:szCs w:val="28"/>
          <w:lang w:eastAsia="lv-LV"/>
        </w:rPr>
      </w:pPr>
    </w:p>
    <w:p w:rsidR="00887F5D" w:rsidRPr="00BE7518" w:rsidRDefault="00887F5D" w:rsidP="00887F5D">
      <w:pPr>
        <w:spacing w:before="130" w:line="260" w:lineRule="exact"/>
        <w:ind w:firstLine="539"/>
        <w:jc w:val="both"/>
        <w:rPr>
          <w:rFonts w:ascii="Cambria" w:hAnsi="Cambria"/>
          <w:b/>
          <w:bCs/>
          <w:sz w:val="19"/>
          <w:u w:val="single"/>
        </w:rPr>
      </w:pPr>
      <w:r w:rsidRPr="00BE7518">
        <w:rPr>
          <w:rFonts w:ascii="Cambria" w:hAnsi="Cambria"/>
          <w:b/>
          <w:bCs/>
          <w:sz w:val="19"/>
          <w:u w:val="single"/>
        </w:rPr>
        <w:t>A. VISPĀRĒJĀ DAĻA</w:t>
      </w:r>
    </w:p>
    <w:p w:rsidR="00887F5D" w:rsidRPr="00BE7518" w:rsidRDefault="00887F5D" w:rsidP="00887F5D">
      <w:pPr>
        <w:spacing w:before="130" w:after="130" w:line="260" w:lineRule="exact"/>
        <w:ind w:firstLine="539"/>
        <w:jc w:val="both"/>
        <w:rPr>
          <w:rFonts w:ascii="Cambria" w:hAnsi="Cambria"/>
          <w:b/>
          <w:bCs/>
          <w:i/>
          <w:iCs/>
          <w:sz w:val="19"/>
        </w:rPr>
      </w:pPr>
      <w:r w:rsidRPr="00BE7518">
        <w:rPr>
          <w:rFonts w:ascii="Cambria" w:hAnsi="Cambria"/>
          <w:b/>
          <w:bCs/>
          <w:i/>
          <w:iCs/>
          <w:sz w:val="19"/>
        </w:rPr>
        <w:t>A.1. Vispārēja informācija par atbalsta pretendentu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307"/>
        <w:gridCol w:w="4055"/>
      </w:tblGrid>
      <w:tr w:rsidR="00887F5D" w:rsidRPr="00BE7518" w:rsidTr="00870D17">
        <w:trPr>
          <w:cantSplit/>
        </w:trPr>
        <w:tc>
          <w:tcPr>
            <w:tcW w:w="4848" w:type="dxa"/>
            <w:shd w:val="clear" w:color="auto" w:fill="BFBFBF"/>
          </w:tcPr>
          <w:p w:rsidR="00887F5D" w:rsidRPr="00BE7518" w:rsidRDefault="00887F5D" w:rsidP="00870D17">
            <w:pPr>
              <w:rPr>
                <w:rFonts w:ascii="Cambria" w:hAnsi="Cambria"/>
                <w:bCs/>
                <w:iCs/>
                <w:sz w:val="19"/>
              </w:rPr>
            </w:pPr>
            <w:r w:rsidRPr="00BE7518">
              <w:rPr>
                <w:rFonts w:ascii="Cambria" w:hAnsi="Cambria"/>
                <w:sz w:val="19"/>
              </w:rPr>
              <w:t>Vienotais reģistrācijas numurs Uzņēmumu reģistrā</w:t>
            </w:r>
          </w:p>
        </w:tc>
        <w:tc>
          <w:tcPr>
            <w:tcW w:w="4733" w:type="dxa"/>
            <w:shd w:val="clear" w:color="auto" w:fill="auto"/>
          </w:tcPr>
          <w:p w:rsidR="00887F5D" w:rsidRPr="00BE7518" w:rsidRDefault="00887F5D" w:rsidP="00870D17">
            <w:pPr>
              <w:rPr>
                <w:rFonts w:ascii="Cambria" w:hAnsi="Cambria"/>
                <w:b/>
                <w:bCs/>
                <w:i/>
                <w:iCs/>
                <w:sz w:val="19"/>
              </w:rPr>
            </w:pPr>
          </w:p>
        </w:tc>
      </w:tr>
      <w:tr w:rsidR="00887F5D" w:rsidRPr="00BE7518" w:rsidTr="00870D17">
        <w:trPr>
          <w:cantSplit/>
        </w:trPr>
        <w:tc>
          <w:tcPr>
            <w:tcW w:w="4848" w:type="dxa"/>
            <w:shd w:val="clear" w:color="auto" w:fill="BFBFBF"/>
          </w:tcPr>
          <w:p w:rsidR="00887F5D" w:rsidRPr="00BE7518" w:rsidRDefault="00887F5D" w:rsidP="00870D17">
            <w:pPr>
              <w:rPr>
                <w:rFonts w:ascii="Cambria" w:hAnsi="Cambria"/>
                <w:bCs/>
                <w:iCs/>
                <w:sz w:val="19"/>
              </w:rPr>
            </w:pPr>
            <w:r w:rsidRPr="00BE7518">
              <w:rPr>
                <w:rFonts w:ascii="Cambria" w:hAnsi="Cambria"/>
                <w:sz w:val="19"/>
              </w:rPr>
              <w:t>Ražotāju organizācijas atzīšanas datums</w:t>
            </w:r>
          </w:p>
        </w:tc>
        <w:tc>
          <w:tcPr>
            <w:tcW w:w="4733" w:type="dxa"/>
            <w:shd w:val="clear" w:color="auto" w:fill="auto"/>
          </w:tcPr>
          <w:p w:rsidR="00887F5D" w:rsidRPr="00BE7518" w:rsidRDefault="00887F5D" w:rsidP="00870D17">
            <w:pPr>
              <w:rPr>
                <w:rFonts w:ascii="Cambria" w:hAnsi="Cambria"/>
                <w:b/>
                <w:bCs/>
                <w:i/>
                <w:iCs/>
                <w:sz w:val="19"/>
              </w:rPr>
            </w:pPr>
          </w:p>
        </w:tc>
      </w:tr>
      <w:tr w:rsidR="00887F5D" w:rsidRPr="00BE7518" w:rsidTr="00870D17">
        <w:trPr>
          <w:cantSplit/>
        </w:trPr>
        <w:tc>
          <w:tcPr>
            <w:tcW w:w="4848" w:type="dxa"/>
            <w:shd w:val="clear" w:color="auto" w:fill="BFBFBF"/>
          </w:tcPr>
          <w:p w:rsidR="00887F5D" w:rsidRPr="00BE7518" w:rsidRDefault="00887F5D" w:rsidP="00870D17">
            <w:pPr>
              <w:rPr>
                <w:rFonts w:ascii="Cambria" w:hAnsi="Cambria"/>
                <w:bCs/>
                <w:iCs/>
                <w:sz w:val="19"/>
              </w:rPr>
            </w:pPr>
            <w:r w:rsidRPr="00BE7518">
              <w:rPr>
                <w:rFonts w:ascii="Cambria" w:hAnsi="Cambria"/>
                <w:bCs/>
                <w:iCs/>
                <w:sz w:val="19"/>
              </w:rPr>
              <w:t>Bankas konta numurs, uz kuru pārskaitāms publiskais finansējums (reģistrēts LAD Klientu reģistrā)</w:t>
            </w:r>
          </w:p>
        </w:tc>
        <w:tc>
          <w:tcPr>
            <w:tcW w:w="4733" w:type="dxa"/>
            <w:shd w:val="clear" w:color="auto" w:fill="auto"/>
          </w:tcPr>
          <w:p w:rsidR="00887F5D" w:rsidRPr="00BE7518" w:rsidRDefault="00887F5D" w:rsidP="00870D17">
            <w:pPr>
              <w:rPr>
                <w:rFonts w:ascii="Cambria" w:hAnsi="Cambria"/>
                <w:b/>
                <w:bCs/>
                <w:i/>
                <w:iCs/>
                <w:sz w:val="19"/>
              </w:rPr>
            </w:pPr>
          </w:p>
        </w:tc>
      </w:tr>
    </w:tbl>
    <w:p w:rsidR="00887F5D" w:rsidRPr="00BE7518" w:rsidRDefault="00887F5D" w:rsidP="00887F5D">
      <w:pPr>
        <w:spacing w:before="130" w:after="130" w:line="260" w:lineRule="exact"/>
        <w:ind w:firstLine="539"/>
        <w:jc w:val="both"/>
        <w:rPr>
          <w:rFonts w:ascii="Cambria" w:hAnsi="Cambria"/>
          <w:b/>
          <w:bCs/>
          <w:i/>
          <w:iCs/>
          <w:sz w:val="19"/>
        </w:rPr>
      </w:pPr>
      <w:r w:rsidRPr="00BE7518">
        <w:rPr>
          <w:rFonts w:ascii="Cambria" w:hAnsi="Cambria"/>
          <w:b/>
          <w:bCs/>
          <w:i/>
          <w:iCs/>
          <w:sz w:val="19"/>
        </w:rPr>
        <w:t>A.2. Atbalsta pretendenta adrese un kontaktinformācija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315"/>
        <w:gridCol w:w="4047"/>
      </w:tblGrid>
      <w:tr w:rsidR="00887F5D" w:rsidRPr="00BE7518" w:rsidTr="00870D17">
        <w:trPr>
          <w:cantSplit/>
        </w:trPr>
        <w:tc>
          <w:tcPr>
            <w:tcW w:w="9581" w:type="dxa"/>
            <w:gridSpan w:val="2"/>
            <w:shd w:val="clear" w:color="auto" w:fill="BFBFBF"/>
          </w:tcPr>
          <w:p w:rsidR="00887F5D" w:rsidRPr="00BE7518" w:rsidRDefault="00887F5D" w:rsidP="00870D17">
            <w:pPr>
              <w:rPr>
                <w:rFonts w:ascii="Cambria" w:hAnsi="Cambria"/>
                <w:b/>
                <w:sz w:val="19"/>
              </w:rPr>
            </w:pPr>
            <w:r w:rsidRPr="00BE7518">
              <w:rPr>
                <w:rFonts w:ascii="Cambria" w:hAnsi="Cambria"/>
                <w:b/>
                <w:sz w:val="19"/>
              </w:rPr>
              <w:t>Juridiskā adrese</w:t>
            </w:r>
          </w:p>
        </w:tc>
      </w:tr>
      <w:tr w:rsidR="00887F5D" w:rsidRPr="00BE7518" w:rsidTr="00870D17">
        <w:trPr>
          <w:cantSplit/>
        </w:trPr>
        <w:tc>
          <w:tcPr>
            <w:tcW w:w="4848" w:type="dxa"/>
            <w:shd w:val="clear" w:color="auto" w:fill="BFBFBF"/>
          </w:tcPr>
          <w:p w:rsidR="00887F5D" w:rsidRPr="00BE7518" w:rsidRDefault="00887F5D" w:rsidP="00870D17">
            <w:pPr>
              <w:rPr>
                <w:rFonts w:ascii="Cambria" w:hAnsi="Cambria"/>
                <w:sz w:val="19"/>
              </w:rPr>
            </w:pPr>
            <w:r w:rsidRPr="00BE7518">
              <w:rPr>
                <w:rFonts w:ascii="Cambria" w:hAnsi="Cambria"/>
                <w:sz w:val="19"/>
              </w:rPr>
              <w:t>Novads, pagasts</w:t>
            </w:r>
          </w:p>
        </w:tc>
        <w:tc>
          <w:tcPr>
            <w:tcW w:w="4733" w:type="dxa"/>
          </w:tcPr>
          <w:p w:rsidR="00887F5D" w:rsidRPr="00BE7518" w:rsidRDefault="00887F5D" w:rsidP="00870D17">
            <w:pPr>
              <w:rPr>
                <w:rFonts w:ascii="Cambria" w:hAnsi="Cambria"/>
                <w:sz w:val="19"/>
                <w:szCs w:val="20"/>
              </w:rPr>
            </w:pPr>
          </w:p>
        </w:tc>
      </w:tr>
      <w:tr w:rsidR="00887F5D" w:rsidRPr="00BE7518" w:rsidTr="00870D17">
        <w:trPr>
          <w:cantSplit/>
        </w:trPr>
        <w:tc>
          <w:tcPr>
            <w:tcW w:w="4848" w:type="dxa"/>
            <w:shd w:val="clear" w:color="auto" w:fill="BFBFBF"/>
          </w:tcPr>
          <w:p w:rsidR="00887F5D" w:rsidRPr="00BE7518" w:rsidRDefault="00887F5D" w:rsidP="00870D17">
            <w:pPr>
              <w:rPr>
                <w:rFonts w:ascii="Cambria" w:hAnsi="Cambria"/>
                <w:sz w:val="19"/>
              </w:rPr>
            </w:pPr>
            <w:r w:rsidRPr="00BE7518">
              <w:rPr>
                <w:rFonts w:ascii="Cambria" w:hAnsi="Cambria"/>
                <w:sz w:val="19"/>
              </w:rPr>
              <w:t>Pilsēta</w:t>
            </w:r>
          </w:p>
        </w:tc>
        <w:tc>
          <w:tcPr>
            <w:tcW w:w="4733" w:type="dxa"/>
          </w:tcPr>
          <w:p w:rsidR="00887F5D" w:rsidRPr="00BE7518" w:rsidRDefault="00887F5D" w:rsidP="00870D17">
            <w:pPr>
              <w:rPr>
                <w:rFonts w:ascii="Cambria" w:hAnsi="Cambria"/>
                <w:sz w:val="19"/>
                <w:szCs w:val="20"/>
              </w:rPr>
            </w:pPr>
          </w:p>
        </w:tc>
      </w:tr>
      <w:tr w:rsidR="00887F5D" w:rsidRPr="00BE7518" w:rsidTr="00870D17">
        <w:trPr>
          <w:cantSplit/>
        </w:trPr>
        <w:tc>
          <w:tcPr>
            <w:tcW w:w="4848" w:type="dxa"/>
            <w:shd w:val="clear" w:color="auto" w:fill="BFBFBF"/>
          </w:tcPr>
          <w:p w:rsidR="00887F5D" w:rsidRPr="00BE7518" w:rsidRDefault="00887F5D" w:rsidP="00870D17">
            <w:pPr>
              <w:rPr>
                <w:rFonts w:ascii="Cambria" w:hAnsi="Cambria"/>
                <w:sz w:val="19"/>
              </w:rPr>
            </w:pPr>
            <w:r w:rsidRPr="00BE7518">
              <w:rPr>
                <w:rFonts w:ascii="Cambria" w:hAnsi="Cambria"/>
                <w:sz w:val="19"/>
              </w:rPr>
              <w:t>Iela, dzīvokļa vai mājas Nr., mājas nosaukums, abonenta kastītes numurs</w:t>
            </w:r>
          </w:p>
        </w:tc>
        <w:tc>
          <w:tcPr>
            <w:tcW w:w="4733" w:type="dxa"/>
          </w:tcPr>
          <w:p w:rsidR="00887F5D" w:rsidRPr="00BE7518" w:rsidRDefault="00887F5D" w:rsidP="00870D17">
            <w:pPr>
              <w:rPr>
                <w:rFonts w:ascii="Cambria" w:hAnsi="Cambria"/>
                <w:sz w:val="19"/>
                <w:szCs w:val="20"/>
              </w:rPr>
            </w:pPr>
          </w:p>
        </w:tc>
      </w:tr>
      <w:tr w:rsidR="00887F5D" w:rsidRPr="00BE7518" w:rsidTr="00870D17">
        <w:trPr>
          <w:cantSplit/>
        </w:trPr>
        <w:tc>
          <w:tcPr>
            <w:tcW w:w="4848" w:type="dxa"/>
            <w:shd w:val="clear" w:color="auto" w:fill="BFBFBF"/>
          </w:tcPr>
          <w:p w:rsidR="00887F5D" w:rsidRPr="00BE7518" w:rsidRDefault="00887F5D" w:rsidP="00870D17">
            <w:pPr>
              <w:rPr>
                <w:rFonts w:ascii="Cambria" w:hAnsi="Cambria"/>
                <w:sz w:val="19"/>
              </w:rPr>
            </w:pPr>
            <w:r w:rsidRPr="00BE7518">
              <w:rPr>
                <w:rFonts w:ascii="Cambria" w:hAnsi="Cambria"/>
                <w:sz w:val="19"/>
              </w:rPr>
              <w:t>Pasta indekss</w:t>
            </w:r>
          </w:p>
        </w:tc>
        <w:tc>
          <w:tcPr>
            <w:tcW w:w="4733" w:type="dxa"/>
          </w:tcPr>
          <w:p w:rsidR="00887F5D" w:rsidRPr="00BE7518" w:rsidRDefault="00887F5D" w:rsidP="00870D17">
            <w:pPr>
              <w:rPr>
                <w:rFonts w:ascii="Cambria" w:hAnsi="Cambria"/>
                <w:sz w:val="19"/>
                <w:szCs w:val="20"/>
              </w:rPr>
            </w:pPr>
          </w:p>
        </w:tc>
      </w:tr>
      <w:tr w:rsidR="00887F5D" w:rsidRPr="00BE7518" w:rsidTr="00870D17">
        <w:trPr>
          <w:cantSplit/>
        </w:trPr>
        <w:tc>
          <w:tcPr>
            <w:tcW w:w="9581" w:type="dxa"/>
            <w:gridSpan w:val="2"/>
            <w:shd w:val="clear" w:color="auto" w:fill="BFBFBF"/>
          </w:tcPr>
          <w:p w:rsidR="00887F5D" w:rsidRPr="00BE7518" w:rsidRDefault="00887F5D" w:rsidP="00870D17">
            <w:pPr>
              <w:rPr>
                <w:rFonts w:ascii="Cambria" w:hAnsi="Cambria"/>
                <w:b/>
                <w:sz w:val="19"/>
                <w:u w:val="single"/>
              </w:rPr>
            </w:pPr>
            <w:r w:rsidRPr="00BE7518">
              <w:rPr>
                <w:rFonts w:ascii="Cambria" w:hAnsi="Cambria"/>
                <w:b/>
                <w:sz w:val="19"/>
              </w:rPr>
              <w:t>Informācija par kontaktpersonu:</w:t>
            </w:r>
          </w:p>
        </w:tc>
      </w:tr>
      <w:tr w:rsidR="00887F5D" w:rsidRPr="00BE7518" w:rsidTr="00870D17">
        <w:trPr>
          <w:cantSplit/>
        </w:trPr>
        <w:tc>
          <w:tcPr>
            <w:tcW w:w="4848" w:type="dxa"/>
            <w:shd w:val="clear" w:color="auto" w:fill="BFBFBF"/>
          </w:tcPr>
          <w:p w:rsidR="00887F5D" w:rsidRPr="00BE7518" w:rsidRDefault="00887F5D" w:rsidP="00870D17">
            <w:pPr>
              <w:rPr>
                <w:rFonts w:ascii="Cambria" w:hAnsi="Cambria"/>
                <w:sz w:val="19"/>
              </w:rPr>
            </w:pPr>
            <w:r w:rsidRPr="00BE7518">
              <w:rPr>
                <w:rFonts w:ascii="Cambria" w:hAnsi="Cambria"/>
                <w:sz w:val="19"/>
              </w:rPr>
              <w:t>Vārds, uzvārds</w:t>
            </w:r>
          </w:p>
        </w:tc>
        <w:tc>
          <w:tcPr>
            <w:tcW w:w="4733" w:type="dxa"/>
          </w:tcPr>
          <w:p w:rsidR="00887F5D" w:rsidRPr="00BE7518" w:rsidRDefault="00887F5D" w:rsidP="00870D17">
            <w:pPr>
              <w:rPr>
                <w:rFonts w:ascii="Cambria" w:hAnsi="Cambria"/>
                <w:sz w:val="19"/>
                <w:szCs w:val="20"/>
                <w:u w:val="single"/>
              </w:rPr>
            </w:pPr>
          </w:p>
        </w:tc>
      </w:tr>
      <w:tr w:rsidR="00887F5D" w:rsidRPr="00BE7518" w:rsidTr="00870D17">
        <w:trPr>
          <w:cantSplit/>
        </w:trPr>
        <w:tc>
          <w:tcPr>
            <w:tcW w:w="4848" w:type="dxa"/>
            <w:shd w:val="clear" w:color="auto" w:fill="BFBFBF"/>
          </w:tcPr>
          <w:p w:rsidR="00887F5D" w:rsidRPr="00BE7518" w:rsidRDefault="00887F5D" w:rsidP="00870D17">
            <w:pPr>
              <w:rPr>
                <w:rFonts w:ascii="Cambria" w:hAnsi="Cambria"/>
                <w:sz w:val="19"/>
              </w:rPr>
            </w:pPr>
            <w:r w:rsidRPr="00BE7518">
              <w:rPr>
                <w:rFonts w:ascii="Cambria" w:hAnsi="Cambria"/>
                <w:sz w:val="19"/>
              </w:rPr>
              <w:t>Ieņemamais amats</w:t>
            </w:r>
          </w:p>
        </w:tc>
        <w:tc>
          <w:tcPr>
            <w:tcW w:w="4733" w:type="dxa"/>
          </w:tcPr>
          <w:p w:rsidR="00887F5D" w:rsidRPr="00BE7518" w:rsidRDefault="00887F5D" w:rsidP="00870D17">
            <w:pPr>
              <w:rPr>
                <w:rFonts w:ascii="Cambria" w:hAnsi="Cambria"/>
                <w:sz w:val="19"/>
                <w:szCs w:val="20"/>
                <w:u w:val="single"/>
              </w:rPr>
            </w:pPr>
          </w:p>
        </w:tc>
      </w:tr>
      <w:tr w:rsidR="00887F5D" w:rsidRPr="00BE7518" w:rsidTr="00870D17">
        <w:trPr>
          <w:cantSplit/>
        </w:trPr>
        <w:tc>
          <w:tcPr>
            <w:tcW w:w="4848" w:type="dxa"/>
            <w:shd w:val="clear" w:color="auto" w:fill="BFBFBF"/>
          </w:tcPr>
          <w:p w:rsidR="00887F5D" w:rsidRPr="00BE7518" w:rsidRDefault="00887F5D" w:rsidP="00870D17">
            <w:pPr>
              <w:rPr>
                <w:rFonts w:ascii="Cambria" w:hAnsi="Cambria"/>
                <w:sz w:val="19"/>
              </w:rPr>
            </w:pPr>
            <w:r w:rsidRPr="00BE7518">
              <w:rPr>
                <w:rFonts w:ascii="Cambria" w:hAnsi="Cambria"/>
                <w:sz w:val="19"/>
              </w:rPr>
              <w:t>Tālruņa numurs</w:t>
            </w:r>
          </w:p>
        </w:tc>
        <w:tc>
          <w:tcPr>
            <w:tcW w:w="4733" w:type="dxa"/>
          </w:tcPr>
          <w:p w:rsidR="00887F5D" w:rsidRPr="00BE7518" w:rsidRDefault="00887F5D" w:rsidP="00870D17">
            <w:pPr>
              <w:rPr>
                <w:rFonts w:ascii="Cambria" w:hAnsi="Cambria"/>
                <w:sz w:val="19"/>
                <w:szCs w:val="20"/>
                <w:u w:val="single"/>
              </w:rPr>
            </w:pPr>
          </w:p>
        </w:tc>
      </w:tr>
      <w:tr w:rsidR="00887F5D" w:rsidRPr="00BE7518" w:rsidTr="00870D17">
        <w:trPr>
          <w:cantSplit/>
        </w:trPr>
        <w:tc>
          <w:tcPr>
            <w:tcW w:w="4848" w:type="dxa"/>
            <w:shd w:val="clear" w:color="auto" w:fill="BFBFBF"/>
          </w:tcPr>
          <w:p w:rsidR="00887F5D" w:rsidRPr="00BE7518" w:rsidRDefault="00887F5D" w:rsidP="00870D17">
            <w:pPr>
              <w:rPr>
                <w:rFonts w:ascii="Cambria" w:hAnsi="Cambria"/>
                <w:sz w:val="19"/>
              </w:rPr>
            </w:pPr>
            <w:r w:rsidRPr="00BE7518">
              <w:rPr>
                <w:rFonts w:ascii="Cambria" w:hAnsi="Cambria"/>
                <w:sz w:val="19"/>
              </w:rPr>
              <w:t>E-pasta adrese</w:t>
            </w:r>
          </w:p>
        </w:tc>
        <w:tc>
          <w:tcPr>
            <w:tcW w:w="4733" w:type="dxa"/>
          </w:tcPr>
          <w:p w:rsidR="00887F5D" w:rsidRPr="00BE7518" w:rsidRDefault="00887F5D" w:rsidP="00870D17">
            <w:pPr>
              <w:rPr>
                <w:rFonts w:ascii="Cambria" w:hAnsi="Cambria"/>
                <w:sz w:val="19"/>
                <w:szCs w:val="20"/>
                <w:u w:val="single"/>
              </w:rPr>
            </w:pPr>
          </w:p>
        </w:tc>
      </w:tr>
      <w:tr w:rsidR="00887F5D" w:rsidRPr="00BE7518" w:rsidTr="00870D17">
        <w:trPr>
          <w:cantSplit/>
        </w:trPr>
        <w:tc>
          <w:tcPr>
            <w:tcW w:w="4848" w:type="dxa"/>
            <w:shd w:val="clear" w:color="auto" w:fill="BFBFBF"/>
          </w:tcPr>
          <w:p w:rsidR="00887F5D" w:rsidRPr="00BE7518" w:rsidRDefault="00887F5D" w:rsidP="00870D17">
            <w:pPr>
              <w:rPr>
                <w:rFonts w:ascii="Cambria" w:hAnsi="Cambria"/>
                <w:sz w:val="19"/>
              </w:rPr>
            </w:pPr>
            <w:r w:rsidRPr="00BE7518">
              <w:rPr>
                <w:rFonts w:ascii="Cambria" w:hAnsi="Cambria"/>
                <w:sz w:val="19"/>
              </w:rPr>
              <w:t>Faksa numurs</w:t>
            </w:r>
          </w:p>
        </w:tc>
        <w:tc>
          <w:tcPr>
            <w:tcW w:w="4733" w:type="dxa"/>
          </w:tcPr>
          <w:p w:rsidR="00887F5D" w:rsidRPr="00BE7518" w:rsidRDefault="00887F5D" w:rsidP="00870D17">
            <w:pPr>
              <w:rPr>
                <w:rFonts w:ascii="Cambria" w:hAnsi="Cambria"/>
                <w:sz w:val="19"/>
                <w:szCs w:val="20"/>
                <w:u w:val="single"/>
              </w:rPr>
            </w:pPr>
          </w:p>
        </w:tc>
      </w:tr>
    </w:tbl>
    <w:p w:rsidR="00887F5D" w:rsidRPr="00BE7518" w:rsidRDefault="00887F5D" w:rsidP="00887F5D">
      <w:pPr>
        <w:pStyle w:val="NoSpacing"/>
        <w:spacing w:before="130" w:line="260" w:lineRule="exact"/>
        <w:ind w:firstLine="539"/>
        <w:jc w:val="both"/>
        <w:rPr>
          <w:rFonts w:ascii="Cambria" w:hAnsi="Cambria"/>
          <w:sz w:val="19"/>
          <w:szCs w:val="28"/>
          <w:lang w:eastAsia="lv-LV"/>
        </w:rPr>
      </w:pPr>
    </w:p>
    <w:p w:rsidR="00887F5D" w:rsidRPr="00BE7518" w:rsidRDefault="00887F5D" w:rsidP="00887F5D">
      <w:pPr>
        <w:spacing w:before="130" w:line="260" w:lineRule="exact"/>
        <w:ind w:firstLine="539"/>
        <w:jc w:val="both"/>
        <w:rPr>
          <w:rFonts w:ascii="Cambria" w:hAnsi="Cambria"/>
          <w:bCs/>
          <w:sz w:val="19"/>
        </w:rPr>
      </w:pPr>
      <w:r>
        <w:rPr>
          <w:rFonts w:ascii="Cambria" w:hAnsi="Cambria"/>
          <w:b/>
          <w:bCs/>
          <w:sz w:val="19"/>
          <w:u w:val="single"/>
        </w:rPr>
        <w:br w:type="page"/>
      </w:r>
      <w:r w:rsidRPr="00BE7518">
        <w:rPr>
          <w:rFonts w:ascii="Cambria" w:hAnsi="Cambria"/>
          <w:b/>
          <w:bCs/>
          <w:sz w:val="19"/>
          <w:u w:val="single"/>
        </w:rPr>
        <w:lastRenderedPageBreak/>
        <w:t>B. INFORMĀCIJA PAR UZGLABĀTAJIEM ZVEJAS PRODUKTIEM</w:t>
      </w:r>
    </w:p>
    <w:p w:rsidR="00887F5D" w:rsidRPr="00BE7518" w:rsidRDefault="00887F5D" w:rsidP="00887F5D">
      <w:pPr>
        <w:spacing w:before="130" w:after="130" w:line="260" w:lineRule="exact"/>
        <w:ind w:firstLine="539"/>
        <w:jc w:val="both"/>
        <w:rPr>
          <w:rFonts w:ascii="Cambria" w:hAnsi="Cambria"/>
          <w:b/>
          <w:bCs/>
          <w:iCs/>
          <w:sz w:val="19"/>
        </w:rPr>
      </w:pPr>
      <w:r w:rsidRPr="00BE7518">
        <w:rPr>
          <w:rFonts w:ascii="Cambria" w:hAnsi="Cambria"/>
          <w:b/>
          <w:bCs/>
          <w:iCs/>
          <w:sz w:val="19"/>
        </w:rPr>
        <w:t xml:space="preserve">B.1. Informācija par uzglabātajiem zvejas produktiem, kuri pārņemti no ražotāju organizācijas biedra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199"/>
        <w:gridCol w:w="622"/>
        <w:gridCol w:w="623"/>
        <w:gridCol w:w="623"/>
        <w:gridCol w:w="378"/>
        <w:gridCol w:w="639"/>
        <w:gridCol w:w="639"/>
        <w:gridCol w:w="639"/>
      </w:tblGrid>
      <w:tr w:rsidR="00887F5D" w:rsidRPr="00BE7518" w:rsidTr="00870D17">
        <w:trPr>
          <w:cantSplit/>
          <w:trHeight w:val="340"/>
        </w:trPr>
        <w:tc>
          <w:tcPr>
            <w:tcW w:w="4848" w:type="dxa"/>
            <w:vMerge w:val="restart"/>
            <w:shd w:val="clear" w:color="auto" w:fill="BFBFBF"/>
          </w:tcPr>
          <w:p w:rsidR="00887F5D" w:rsidRPr="00BE7518" w:rsidRDefault="00887F5D" w:rsidP="00870D17">
            <w:pPr>
              <w:rPr>
                <w:rFonts w:ascii="Cambria" w:hAnsi="Cambria"/>
                <w:bCs/>
                <w:iCs/>
                <w:sz w:val="19"/>
              </w:rPr>
            </w:pPr>
            <w:r w:rsidRPr="00BE7518">
              <w:rPr>
                <w:rFonts w:ascii="Cambria" w:hAnsi="Cambria"/>
                <w:bCs/>
                <w:iCs/>
                <w:sz w:val="19"/>
              </w:rPr>
              <w:t>Laika periods kalendārā gada ceturksnī, kurā ir veikta zvejas produktu uzglabāšana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87F5D" w:rsidRPr="00BE7518" w:rsidRDefault="00887F5D" w:rsidP="00870D17">
            <w:pPr>
              <w:jc w:val="center"/>
              <w:rPr>
                <w:rFonts w:ascii="Cambria" w:hAnsi="Cambria"/>
                <w:bCs/>
                <w:iCs/>
                <w:sz w:val="19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87F5D" w:rsidRPr="00BE7518" w:rsidRDefault="00887F5D" w:rsidP="00870D17">
            <w:pPr>
              <w:jc w:val="center"/>
              <w:rPr>
                <w:rFonts w:ascii="Cambria" w:hAnsi="Cambria"/>
                <w:bCs/>
                <w:iCs/>
                <w:sz w:val="19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87F5D" w:rsidRPr="00BE7518" w:rsidRDefault="00887F5D" w:rsidP="00870D17">
            <w:pPr>
              <w:jc w:val="center"/>
              <w:rPr>
                <w:rFonts w:ascii="Cambria" w:hAnsi="Cambria"/>
                <w:bCs/>
                <w:iCs/>
                <w:sz w:val="19"/>
              </w:rPr>
            </w:pPr>
          </w:p>
        </w:tc>
        <w:tc>
          <w:tcPr>
            <w:tcW w:w="425" w:type="dxa"/>
            <w:tcBorders>
              <w:bottom w:val="nil"/>
            </w:tcBorders>
            <w:shd w:val="clear" w:color="auto" w:fill="BFBFBF"/>
            <w:vAlign w:val="center"/>
          </w:tcPr>
          <w:p w:rsidR="00887F5D" w:rsidRPr="00BE7518" w:rsidRDefault="00887F5D" w:rsidP="00870D17">
            <w:pPr>
              <w:jc w:val="center"/>
              <w:rPr>
                <w:rFonts w:ascii="Cambria" w:hAnsi="Cambria"/>
                <w:sz w:val="19"/>
                <w:szCs w:val="28"/>
              </w:rPr>
            </w:pPr>
          </w:p>
        </w:tc>
        <w:tc>
          <w:tcPr>
            <w:tcW w:w="727" w:type="dxa"/>
            <w:shd w:val="clear" w:color="auto" w:fill="auto"/>
            <w:vAlign w:val="center"/>
          </w:tcPr>
          <w:p w:rsidR="00887F5D" w:rsidRPr="00BE7518" w:rsidRDefault="00887F5D" w:rsidP="00870D17">
            <w:pPr>
              <w:jc w:val="center"/>
              <w:rPr>
                <w:rFonts w:ascii="Cambria" w:hAnsi="Cambria"/>
                <w:bCs/>
                <w:iCs/>
                <w:sz w:val="19"/>
              </w:rPr>
            </w:pPr>
          </w:p>
        </w:tc>
        <w:tc>
          <w:tcPr>
            <w:tcW w:w="727" w:type="dxa"/>
            <w:shd w:val="clear" w:color="auto" w:fill="auto"/>
            <w:vAlign w:val="center"/>
          </w:tcPr>
          <w:p w:rsidR="00887F5D" w:rsidRPr="00BE7518" w:rsidRDefault="00887F5D" w:rsidP="00870D17">
            <w:pPr>
              <w:jc w:val="center"/>
              <w:rPr>
                <w:rFonts w:ascii="Cambria" w:hAnsi="Cambria"/>
                <w:bCs/>
                <w:iCs/>
                <w:sz w:val="19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:rsidR="00887F5D" w:rsidRPr="00BE7518" w:rsidRDefault="00887F5D" w:rsidP="00870D17">
            <w:pPr>
              <w:jc w:val="center"/>
              <w:rPr>
                <w:rFonts w:ascii="Cambria" w:hAnsi="Cambria"/>
                <w:bCs/>
                <w:iCs/>
                <w:sz w:val="19"/>
              </w:rPr>
            </w:pPr>
          </w:p>
        </w:tc>
      </w:tr>
      <w:tr w:rsidR="00887F5D" w:rsidRPr="00BE7518" w:rsidTr="00870D17">
        <w:trPr>
          <w:cantSplit/>
        </w:trPr>
        <w:tc>
          <w:tcPr>
            <w:tcW w:w="4848" w:type="dxa"/>
            <w:vMerge/>
            <w:shd w:val="clear" w:color="auto" w:fill="BFBFBF"/>
          </w:tcPr>
          <w:p w:rsidR="00887F5D" w:rsidRPr="00BE7518" w:rsidRDefault="00887F5D" w:rsidP="00870D17">
            <w:pPr>
              <w:rPr>
                <w:rFonts w:ascii="Cambria" w:hAnsi="Cambria"/>
                <w:bCs/>
                <w:iCs/>
                <w:sz w:val="19"/>
              </w:rPr>
            </w:pPr>
          </w:p>
        </w:tc>
        <w:tc>
          <w:tcPr>
            <w:tcW w:w="708" w:type="dxa"/>
            <w:shd w:val="clear" w:color="auto" w:fill="BFBFBF"/>
          </w:tcPr>
          <w:p w:rsidR="00887F5D" w:rsidRPr="00BE7518" w:rsidRDefault="00887F5D" w:rsidP="00870D17">
            <w:pPr>
              <w:jc w:val="center"/>
              <w:rPr>
                <w:rFonts w:ascii="Cambria" w:hAnsi="Cambria"/>
                <w:bCs/>
                <w:iCs/>
                <w:sz w:val="19"/>
              </w:rPr>
            </w:pPr>
            <w:r w:rsidRPr="00BE7518">
              <w:rPr>
                <w:rFonts w:ascii="Cambria" w:hAnsi="Cambria"/>
                <w:bCs/>
                <w:iCs/>
                <w:sz w:val="19"/>
              </w:rPr>
              <w:t>(</w:t>
            </w:r>
            <w:proofErr w:type="spellStart"/>
            <w:r w:rsidRPr="00BE7518">
              <w:rPr>
                <w:rFonts w:ascii="Cambria" w:hAnsi="Cambria"/>
                <w:bCs/>
                <w:iCs/>
                <w:sz w:val="19"/>
              </w:rPr>
              <w:t>dd</w:t>
            </w:r>
            <w:proofErr w:type="spellEnd"/>
            <w:r w:rsidRPr="00BE7518">
              <w:rPr>
                <w:rFonts w:ascii="Cambria" w:hAnsi="Cambria"/>
                <w:bCs/>
                <w:iCs/>
                <w:sz w:val="19"/>
              </w:rPr>
              <w:t>)</w:t>
            </w:r>
          </w:p>
        </w:tc>
        <w:tc>
          <w:tcPr>
            <w:tcW w:w="709" w:type="dxa"/>
            <w:shd w:val="clear" w:color="auto" w:fill="BFBFBF"/>
          </w:tcPr>
          <w:p w:rsidR="00887F5D" w:rsidRPr="00BE7518" w:rsidRDefault="00887F5D" w:rsidP="00870D17">
            <w:pPr>
              <w:jc w:val="center"/>
              <w:rPr>
                <w:rFonts w:ascii="Cambria" w:hAnsi="Cambria"/>
                <w:bCs/>
                <w:iCs/>
                <w:sz w:val="19"/>
              </w:rPr>
            </w:pPr>
            <w:r w:rsidRPr="00BE7518">
              <w:rPr>
                <w:rFonts w:ascii="Cambria" w:hAnsi="Cambria"/>
                <w:bCs/>
                <w:iCs/>
                <w:sz w:val="19"/>
              </w:rPr>
              <w:t>(mm)</w:t>
            </w:r>
          </w:p>
        </w:tc>
        <w:tc>
          <w:tcPr>
            <w:tcW w:w="709" w:type="dxa"/>
            <w:shd w:val="clear" w:color="auto" w:fill="BFBFBF"/>
          </w:tcPr>
          <w:p w:rsidR="00887F5D" w:rsidRPr="00BE7518" w:rsidRDefault="00887F5D" w:rsidP="00870D17">
            <w:pPr>
              <w:jc w:val="center"/>
              <w:rPr>
                <w:rFonts w:ascii="Cambria" w:hAnsi="Cambria"/>
                <w:bCs/>
                <w:iCs/>
                <w:sz w:val="19"/>
              </w:rPr>
            </w:pPr>
            <w:r w:rsidRPr="00BE7518">
              <w:rPr>
                <w:rFonts w:ascii="Cambria" w:hAnsi="Cambria"/>
                <w:bCs/>
                <w:iCs/>
                <w:sz w:val="19"/>
              </w:rPr>
              <w:t>(</w:t>
            </w:r>
            <w:proofErr w:type="spellStart"/>
            <w:r w:rsidRPr="00BE7518">
              <w:rPr>
                <w:rFonts w:ascii="Cambria" w:hAnsi="Cambria"/>
                <w:bCs/>
                <w:iCs/>
                <w:sz w:val="19"/>
              </w:rPr>
              <w:t>gggg</w:t>
            </w:r>
            <w:proofErr w:type="spellEnd"/>
            <w:r w:rsidRPr="00BE7518">
              <w:rPr>
                <w:rFonts w:ascii="Cambria" w:hAnsi="Cambria"/>
                <w:bCs/>
                <w:iCs/>
                <w:sz w:val="19"/>
              </w:rPr>
              <w:t>)</w:t>
            </w:r>
          </w:p>
        </w:tc>
        <w:tc>
          <w:tcPr>
            <w:tcW w:w="425" w:type="dxa"/>
            <w:tcBorders>
              <w:top w:val="nil"/>
            </w:tcBorders>
            <w:shd w:val="clear" w:color="auto" w:fill="BFBFBF"/>
          </w:tcPr>
          <w:p w:rsidR="00887F5D" w:rsidRPr="00BE7518" w:rsidRDefault="00887F5D" w:rsidP="00870D17">
            <w:pPr>
              <w:jc w:val="center"/>
              <w:rPr>
                <w:rFonts w:ascii="Cambria" w:hAnsi="Cambria"/>
                <w:bCs/>
                <w:iCs/>
                <w:sz w:val="19"/>
              </w:rPr>
            </w:pPr>
            <w:r w:rsidRPr="00BE7518">
              <w:rPr>
                <w:rFonts w:ascii="Cambria" w:hAnsi="Cambria"/>
                <w:sz w:val="19"/>
                <w:szCs w:val="28"/>
              </w:rPr>
              <w:t>–</w:t>
            </w:r>
          </w:p>
        </w:tc>
        <w:tc>
          <w:tcPr>
            <w:tcW w:w="727" w:type="dxa"/>
            <w:shd w:val="clear" w:color="auto" w:fill="BFBFBF"/>
          </w:tcPr>
          <w:p w:rsidR="00887F5D" w:rsidRPr="00BE7518" w:rsidRDefault="00887F5D" w:rsidP="00870D17">
            <w:pPr>
              <w:jc w:val="center"/>
              <w:rPr>
                <w:rFonts w:ascii="Cambria" w:hAnsi="Cambria"/>
                <w:bCs/>
                <w:iCs/>
                <w:sz w:val="19"/>
              </w:rPr>
            </w:pPr>
            <w:r w:rsidRPr="00BE7518">
              <w:rPr>
                <w:rFonts w:ascii="Cambria" w:hAnsi="Cambria"/>
                <w:bCs/>
                <w:iCs/>
                <w:sz w:val="19"/>
              </w:rPr>
              <w:t>(</w:t>
            </w:r>
            <w:proofErr w:type="spellStart"/>
            <w:r w:rsidRPr="00BE7518">
              <w:rPr>
                <w:rFonts w:ascii="Cambria" w:hAnsi="Cambria"/>
                <w:bCs/>
                <w:iCs/>
                <w:sz w:val="19"/>
              </w:rPr>
              <w:t>dd</w:t>
            </w:r>
            <w:proofErr w:type="spellEnd"/>
            <w:r w:rsidRPr="00BE7518">
              <w:rPr>
                <w:rFonts w:ascii="Cambria" w:hAnsi="Cambria"/>
                <w:bCs/>
                <w:iCs/>
                <w:sz w:val="19"/>
              </w:rPr>
              <w:t>)</w:t>
            </w:r>
          </w:p>
        </w:tc>
        <w:tc>
          <w:tcPr>
            <w:tcW w:w="727" w:type="dxa"/>
            <w:shd w:val="clear" w:color="auto" w:fill="BFBFBF"/>
          </w:tcPr>
          <w:p w:rsidR="00887F5D" w:rsidRPr="00BE7518" w:rsidRDefault="00887F5D" w:rsidP="00870D17">
            <w:pPr>
              <w:jc w:val="center"/>
              <w:rPr>
                <w:rFonts w:ascii="Cambria" w:hAnsi="Cambria"/>
                <w:bCs/>
                <w:iCs/>
                <w:sz w:val="19"/>
              </w:rPr>
            </w:pPr>
            <w:r w:rsidRPr="00BE7518">
              <w:rPr>
                <w:rFonts w:ascii="Cambria" w:hAnsi="Cambria"/>
                <w:bCs/>
                <w:iCs/>
                <w:sz w:val="19"/>
              </w:rPr>
              <w:t>(mm)</w:t>
            </w:r>
          </w:p>
        </w:tc>
        <w:tc>
          <w:tcPr>
            <w:tcW w:w="728" w:type="dxa"/>
            <w:shd w:val="clear" w:color="auto" w:fill="BFBFBF"/>
          </w:tcPr>
          <w:p w:rsidR="00887F5D" w:rsidRPr="00BE7518" w:rsidRDefault="00887F5D" w:rsidP="00870D17">
            <w:pPr>
              <w:jc w:val="center"/>
              <w:rPr>
                <w:rFonts w:ascii="Cambria" w:hAnsi="Cambria"/>
                <w:bCs/>
                <w:iCs/>
                <w:sz w:val="19"/>
              </w:rPr>
            </w:pPr>
            <w:r w:rsidRPr="00BE7518">
              <w:rPr>
                <w:rFonts w:ascii="Cambria" w:hAnsi="Cambria"/>
                <w:bCs/>
                <w:iCs/>
                <w:sz w:val="19"/>
              </w:rPr>
              <w:t>(</w:t>
            </w:r>
            <w:proofErr w:type="spellStart"/>
            <w:r w:rsidRPr="00BE7518">
              <w:rPr>
                <w:rFonts w:ascii="Cambria" w:hAnsi="Cambria"/>
                <w:bCs/>
                <w:iCs/>
                <w:sz w:val="19"/>
              </w:rPr>
              <w:t>gggg</w:t>
            </w:r>
            <w:proofErr w:type="spellEnd"/>
            <w:r w:rsidRPr="00BE7518">
              <w:rPr>
                <w:rFonts w:ascii="Cambria" w:hAnsi="Cambria"/>
                <w:bCs/>
                <w:iCs/>
                <w:sz w:val="19"/>
              </w:rPr>
              <w:t>)</w:t>
            </w:r>
          </w:p>
        </w:tc>
      </w:tr>
    </w:tbl>
    <w:p w:rsidR="00887F5D" w:rsidRPr="00BE7518" w:rsidRDefault="00887F5D" w:rsidP="00887F5D">
      <w:pPr>
        <w:pStyle w:val="NoSpacing"/>
        <w:spacing w:line="260" w:lineRule="exact"/>
        <w:ind w:firstLine="539"/>
        <w:jc w:val="both"/>
        <w:rPr>
          <w:rFonts w:ascii="Cambria" w:hAnsi="Cambria"/>
          <w:sz w:val="19"/>
          <w:szCs w:val="28"/>
          <w:lang w:eastAsia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8"/>
        <w:gridCol w:w="1495"/>
        <w:gridCol w:w="1616"/>
        <w:gridCol w:w="1605"/>
        <w:gridCol w:w="1658"/>
      </w:tblGrid>
      <w:tr w:rsidR="00887F5D" w:rsidRPr="00BE7518" w:rsidTr="00870D17">
        <w:trPr>
          <w:cantSplit/>
        </w:trPr>
        <w:tc>
          <w:tcPr>
            <w:tcW w:w="2296" w:type="dxa"/>
            <w:shd w:val="clear" w:color="auto" w:fill="BFBFBF"/>
            <w:vAlign w:val="center"/>
          </w:tcPr>
          <w:p w:rsidR="00887F5D" w:rsidRPr="00BE7518" w:rsidRDefault="00887F5D" w:rsidP="00870D17">
            <w:pPr>
              <w:jc w:val="center"/>
              <w:rPr>
                <w:rFonts w:ascii="Cambria" w:hAnsi="Cambria"/>
                <w:bCs/>
                <w:iCs/>
                <w:sz w:val="19"/>
              </w:rPr>
            </w:pPr>
            <w:r w:rsidRPr="00BE7518">
              <w:rPr>
                <w:rFonts w:ascii="Cambria" w:hAnsi="Cambria"/>
                <w:bCs/>
                <w:iCs/>
                <w:sz w:val="19"/>
              </w:rPr>
              <w:t>Zvejas produkta nosaukums, izmērs, svaiguma kategorija saskaņā ar Padomes 1996.</w:t>
            </w:r>
            <w:r>
              <w:rPr>
                <w:rFonts w:ascii="Cambria" w:hAnsi="Cambria"/>
                <w:bCs/>
                <w:iCs/>
                <w:sz w:val="19"/>
              </w:rPr>
              <w:t> </w:t>
            </w:r>
            <w:r w:rsidRPr="00BE7518">
              <w:rPr>
                <w:rFonts w:ascii="Cambria" w:hAnsi="Cambria"/>
                <w:bCs/>
                <w:iCs/>
                <w:sz w:val="19"/>
              </w:rPr>
              <w:t>gada 26. novembra Regulu (EK) Nr. 2406/96, ar ko paredz kopējus tirdzniecības standartus attiecībā uz noteiktiem zivsaimniecības produktiem</w:t>
            </w:r>
          </w:p>
        </w:tc>
        <w:tc>
          <w:tcPr>
            <w:tcW w:w="1701" w:type="dxa"/>
            <w:shd w:val="clear" w:color="auto" w:fill="BFBFBF"/>
            <w:vAlign w:val="center"/>
          </w:tcPr>
          <w:p w:rsidR="00887F5D" w:rsidRPr="00BE7518" w:rsidRDefault="00887F5D" w:rsidP="00870D17">
            <w:pPr>
              <w:jc w:val="center"/>
              <w:rPr>
                <w:rFonts w:ascii="Cambria" w:hAnsi="Cambria"/>
                <w:bCs/>
                <w:iCs/>
                <w:sz w:val="19"/>
              </w:rPr>
            </w:pPr>
            <w:r w:rsidRPr="00BE7518">
              <w:rPr>
                <w:rFonts w:ascii="Cambria" w:hAnsi="Cambria"/>
                <w:bCs/>
                <w:iCs/>
                <w:sz w:val="19"/>
              </w:rPr>
              <w:t>Pretendenta biedru pirmajā pārdošanā laistais zvejas produkta daudzums (kg)</w:t>
            </w:r>
          </w:p>
        </w:tc>
        <w:tc>
          <w:tcPr>
            <w:tcW w:w="1843" w:type="dxa"/>
            <w:shd w:val="clear" w:color="auto" w:fill="BFBFBF"/>
            <w:vAlign w:val="center"/>
          </w:tcPr>
          <w:p w:rsidR="00887F5D" w:rsidRPr="00BE7518" w:rsidRDefault="00887F5D" w:rsidP="00870D17">
            <w:pPr>
              <w:jc w:val="center"/>
              <w:rPr>
                <w:rFonts w:ascii="Cambria" w:hAnsi="Cambria"/>
                <w:bCs/>
                <w:iCs/>
                <w:sz w:val="19"/>
              </w:rPr>
            </w:pPr>
            <w:r w:rsidRPr="00BE7518">
              <w:rPr>
                <w:rFonts w:ascii="Cambria" w:hAnsi="Cambria"/>
                <w:bCs/>
                <w:iCs/>
                <w:sz w:val="19"/>
              </w:rPr>
              <w:t>Iepriekš norādītajā zvejas produktu uzglabāšanas periodā no tirgus izņemtais zvejas produkta neto daudzums, par kuru pretendē uz atbalstu (kg)*</w:t>
            </w:r>
          </w:p>
        </w:tc>
        <w:tc>
          <w:tcPr>
            <w:tcW w:w="1843" w:type="dxa"/>
            <w:shd w:val="clear" w:color="auto" w:fill="BFBFBF"/>
            <w:vAlign w:val="center"/>
          </w:tcPr>
          <w:p w:rsidR="00887F5D" w:rsidRPr="00BE7518" w:rsidRDefault="00887F5D" w:rsidP="00870D17">
            <w:pPr>
              <w:jc w:val="center"/>
              <w:rPr>
                <w:rFonts w:ascii="Cambria" w:hAnsi="Cambria"/>
                <w:bCs/>
                <w:iCs/>
                <w:sz w:val="19"/>
              </w:rPr>
            </w:pPr>
            <w:r w:rsidRPr="00BE7518">
              <w:rPr>
                <w:rFonts w:ascii="Cambria" w:hAnsi="Cambria"/>
                <w:bCs/>
                <w:iCs/>
                <w:sz w:val="19"/>
              </w:rPr>
              <w:t>Lauku atbalsta dienestā iesniegtā paziņojuma Nr. saskaņā ar noteikumu** 1.</w:t>
            </w:r>
            <w:r>
              <w:rPr>
                <w:rFonts w:ascii="Cambria" w:hAnsi="Cambria"/>
                <w:bCs/>
                <w:iCs/>
                <w:sz w:val="19"/>
              </w:rPr>
              <w:t> </w:t>
            </w:r>
            <w:r w:rsidRPr="00BE7518">
              <w:rPr>
                <w:rFonts w:ascii="Cambria" w:hAnsi="Cambria"/>
                <w:bCs/>
                <w:iCs/>
                <w:sz w:val="19"/>
              </w:rPr>
              <w:t>pielikumu</w:t>
            </w:r>
          </w:p>
        </w:tc>
        <w:tc>
          <w:tcPr>
            <w:tcW w:w="1898" w:type="dxa"/>
            <w:shd w:val="clear" w:color="auto" w:fill="BFBFBF"/>
            <w:vAlign w:val="center"/>
          </w:tcPr>
          <w:p w:rsidR="00887F5D" w:rsidRPr="00BE7518" w:rsidRDefault="00887F5D" w:rsidP="00870D17">
            <w:pPr>
              <w:jc w:val="center"/>
              <w:rPr>
                <w:rFonts w:ascii="Cambria" w:hAnsi="Cambria"/>
                <w:bCs/>
                <w:iCs/>
                <w:sz w:val="19"/>
              </w:rPr>
            </w:pPr>
            <w:r w:rsidRPr="00BE7518">
              <w:rPr>
                <w:rFonts w:ascii="Cambria" w:hAnsi="Cambria"/>
                <w:bCs/>
                <w:iCs/>
                <w:sz w:val="19"/>
              </w:rPr>
              <w:t>Izmantošanai cilvēku uzturā tirgū atdotais zvejas produkta daudzums (kg)</w:t>
            </w:r>
          </w:p>
        </w:tc>
      </w:tr>
      <w:tr w:rsidR="00887F5D" w:rsidRPr="00BE7518" w:rsidTr="00870D17">
        <w:trPr>
          <w:cantSplit/>
          <w:trHeight w:val="227"/>
        </w:trPr>
        <w:tc>
          <w:tcPr>
            <w:tcW w:w="2296" w:type="dxa"/>
            <w:shd w:val="clear" w:color="auto" w:fill="auto"/>
            <w:vAlign w:val="center"/>
          </w:tcPr>
          <w:p w:rsidR="00887F5D" w:rsidRPr="00BE7518" w:rsidRDefault="00887F5D" w:rsidP="00870D17">
            <w:pPr>
              <w:jc w:val="center"/>
              <w:rPr>
                <w:rFonts w:ascii="Cambria" w:hAnsi="Cambria"/>
                <w:bCs/>
                <w:iCs/>
                <w:sz w:val="19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87F5D" w:rsidRPr="00BE7518" w:rsidRDefault="00887F5D" w:rsidP="00870D17">
            <w:pPr>
              <w:jc w:val="center"/>
              <w:rPr>
                <w:rFonts w:ascii="Cambria" w:hAnsi="Cambria"/>
                <w:bCs/>
                <w:iCs/>
                <w:sz w:val="19"/>
              </w:rPr>
            </w:pPr>
          </w:p>
        </w:tc>
        <w:tc>
          <w:tcPr>
            <w:tcW w:w="1843" w:type="dxa"/>
            <w:vAlign w:val="center"/>
          </w:tcPr>
          <w:p w:rsidR="00887F5D" w:rsidRPr="00BE7518" w:rsidRDefault="00887F5D" w:rsidP="00870D17">
            <w:pPr>
              <w:jc w:val="center"/>
              <w:rPr>
                <w:rFonts w:ascii="Cambria" w:hAnsi="Cambria"/>
                <w:bCs/>
                <w:iCs/>
                <w:sz w:val="19"/>
              </w:rPr>
            </w:pPr>
          </w:p>
        </w:tc>
        <w:tc>
          <w:tcPr>
            <w:tcW w:w="1843" w:type="dxa"/>
            <w:vAlign w:val="center"/>
          </w:tcPr>
          <w:p w:rsidR="00887F5D" w:rsidRPr="00BE7518" w:rsidRDefault="00887F5D" w:rsidP="00870D17">
            <w:pPr>
              <w:jc w:val="center"/>
              <w:rPr>
                <w:rFonts w:ascii="Cambria" w:hAnsi="Cambria"/>
                <w:bCs/>
                <w:iCs/>
                <w:sz w:val="19"/>
              </w:rPr>
            </w:pPr>
          </w:p>
        </w:tc>
        <w:tc>
          <w:tcPr>
            <w:tcW w:w="1898" w:type="dxa"/>
            <w:vAlign w:val="center"/>
          </w:tcPr>
          <w:p w:rsidR="00887F5D" w:rsidRPr="00BE7518" w:rsidRDefault="00887F5D" w:rsidP="00870D17">
            <w:pPr>
              <w:jc w:val="center"/>
              <w:rPr>
                <w:rFonts w:ascii="Cambria" w:hAnsi="Cambria"/>
                <w:bCs/>
                <w:iCs/>
                <w:sz w:val="19"/>
              </w:rPr>
            </w:pPr>
          </w:p>
        </w:tc>
      </w:tr>
      <w:tr w:rsidR="00887F5D" w:rsidRPr="00BE7518" w:rsidTr="00870D17">
        <w:trPr>
          <w:cantSplit/>
          <w:trHeight w:val="227"/>
        </w:trPr>
        <w:tc>
          <w:tcPr>
            <w:tcW w:w="2296" w:type="dxa"/>
            <w:shd w:val="clear" w:color="auto" w:fill="auto"/>
            <w:vAlign w:val="center"/>
          </w:tcPr>
          <w:p w:rsidR="00887F5D" w:rsidRPr="00BE7518" w:rsidRDefault="00887F5D" w:rsidP="00870D17">
            <w:pPr>
              <w:jc w:val="center"/>
              <w:rPr>
                <w:rFonts w:ascii="Cambria" w:hAnsi="Cambria"/>
                <w:bCs/>
                <w:iCs/>
                <w:sz w:val="19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87F5D" w:rsidRPr="00BE7518" w:rsidRDefault="00887F5D" w:rsidP="00870D17">
            <w:pPr>
              <w:jc w:val="center"/>
              <w:rPr>
                <w:rFonts w:ascii="Cambria" w:hAnsi="Cambria"/>
                <w:bCs/>
                <w:iCs/>
                <w:sz w:val="19"/>
              </w:rPr>
            </w:pPr>
          </w:p>
        </w:tc>
        <w:tc>
          <w:tcPr>
            <w:tcW w:w="1843" w:type="dxa"/>
            <w:vAlign w:val="center"/>
          </w:tcPr>
          <w:p w:rsidR="00887F5D" w:rsidRPr="00BE7518" w:rsidRDefault="00887F5D" w:rsidP="00870D17">
            <w:pPr>
              <w:jc w:val="center"/>
              <w:rPr>
                <w:rFonts w:ascii="Cambria" w:hAnsi="Cambria"/>
                <w:bCs/>
                <w:iCs/>
                <w:sz w:val="19"/>
              </w:rPr>
            </w:pPr>
          </w:p>
        </w:tc>
        <w:tc>
          <w:tcPr>
            <w:tcW w:w="1843" w:type="dxa"/>
            <w:vAlign w:val="center"/>
          </w:tcPr>
          <w:p w:rsidR="00887F5D" w:rsidRPr="00BE7518" w:rsidRDefault="00887F5D" w:rsidP="00870D17">
            <w:pPr>
              <w:jc w:val="center"/>
              <w:rPr>
                <w:rFonts w:ascii="Cambria" w:hAnsi="Cambria"/>
                <w:bCs/>
                <w:iCs/>
                <w:sz w:val="19"/>
              </w:rPr>
            </w:pPr>
          </w:p>
        </w:tc>
        <w:tc>
          <w:tcPr>
            <w:tcW w:w="1898" w:type="dxa"/>
            <w:vAlign w:val="center"/>
          </w:tcPr>
          <w:p w:rsidR="00887F5D" w:rsidRPr="00BE7518" w:rsidRDefault="00887F5D" w:rsidP="00870D17">
            <w:pPr>
              <w:jc w:val="center"/>
              <w:rPr>
                <w:rFonts w:ascii="Cambria" w:hAnsi="Cambria"/>
                <w:bCs/>
                <w:iCs/>
                <w:sz w:val="19"/>
              </w:rPr>
            </w:pPr>
          </w:p>
        </w:tc>
      </w:tr>
      <w:tr w:rsidR="00887F5D" w:rsidRPr="00BE7518" w:rsidTr="00870D17">
        <w:trPr>
          <w:cantSplit/>
          <w:trHeight w:val="227"/>
        </w:trPr>
        <w:tc>
          <w:tcPr>
            <w:tcW w:w="2296" w:type="dxa"/>
            <w:shd w:val="clear" w:color="auto" w:fill="auto"/>
            <w:vAlign w:val="center"/>
          </w:tcPr>
          <w:p w:rsidR="00887F5D" w:rsidRPr="00BE7518" w:rsidRDefault="00887F5D" w:rsidP="00870D17">
            <w:pPr>
              <w:jc w:val="center"/>
              <w:rPr>
                <w:rFonts w:ascii="Cambria" w:hAnsi="Cambria"/>
                <w:bCs/>
                <w:iCs/>
                <w:sz w:val="19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87F5D" w:rsidRPr="00BE7518" w:rsidRDefault="00887F5D" w:rsidP="00870D17">
            <w:pPr>
              <w:jc w:val="center"/>
              <w:rPr>
                <w:rFonts w:ascii="Cambria" w:hAnsi="Cambria"/>
                <w:bCs/>
                <w:iCs/>
                <w:sz w:val="19"/>
              </w:rPr>
            </w:pPr>
          </w:p>
        </w:tc>
        <w:tc>
          <w:tcPr>
            <w:tcW w:w="1843" w:type="dxa"/>
            <w:vAlign w:val="center"/>
          </w:tcPr>
          <w:p w:rsidR="00887F5D" w:rsidRPr="00BE7518" w:rsidRDefault="00887F5D" w:rsidP="00870D17">
            <w:pPr>
              <w:jc w:val="center"/>
              <w:rPr>
                <w:rFonts w:ascii="Cambria" w:hAnsi="Cambria"/>
                <w:bCs/>
                <w:iCs/>
                <w:sz w:val="19"/>
              </w:rPr>
            </w:pPr>
          </w:p>
        </w:tc>
        <w:tc>
          <w:tcPr>
            <w:tcW w:w="1843" w:type="dxa"/>
            <w:vAlign w:val="center"/>
          </w:tcPr>
          <w:p w:rsidR="00887F5D" w:rsidRPr="00BE7518" w:rsidRDefault="00887F5D" w:rsidP="00870D17">
            <w:pPr>
              <w:jc w:val="center"/>
              <w:rPr>
                <w:rFonts w:ascii="Cambria" w:hAnsi="Cambria"/>
                <w:bCs/>
                <w:iCs/>
                <w:sz w:val="19"/>
              </w:rPr>
            </w:pPr>
          </w:p>
        </w:tc>
        <w:tc>
          <w:tcPr>
            <w:tcW w:w="1898" w:type="dxa"/>
            <w:vAlign w:val="center"/>
          </w:tcPr>
          <w:p w:rsidR="00887F5D" w:rsidRPr="00BE7518" w:rsidRDefault="00887F5D" w:rsidP="00870D17">
            <w:pPr>
              <w:jc w:val="center"/>
              <w:rPr>
                <w:rFonts w:ascii="Cambria" w:hAnsi="Cambria"/>
                <w:bCs/>
                <w:iCs/>
                <w:sz w:val="19"/>
              </w:rPr>
            </w:pPr>
          </w:p>
        </w:tc>
      </w:tr>
      <w:tr w:rsidR="00887F5D" w:rsidRPr="00BE7518" w:rsidTr="00870D17">
        <w:trPr>
          <w:cantSplit/>
          <w:trHeight w:val="227"/>
        </w:trPr>
        <w:tc>
          <w:tcPr>
            <w:tcW w:w="2296" w:type="dxa"/>
            <w:shd w:val="clear" w:color="auto" w:fill="auto"/>
            <w:vAlign w:val="center"/>
          </w:tcPr>
          <w:p w:rsidR="00887F5D" w:rsidRPr="00BE7518" w:rsidRDefault="00887F5D" w:rsidP="00870D17">
            <w:pPr>
              <w:jc w:val="center"/>
              <w:rPr>
                <w:rFonts w:ascii="Cambria" w:hAnsi="Cambria"/>
                <w:bCs/>
                <w:iCs/>
                <w:sz w:val="19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87F5D" w:rsidRPr="00BE7518" w:rsidRDefault="00887F5D" w:rsidP="00870D17">
            <w:pPr>
              <w:jc w:val="center"/>
              <w:rPr>
                <w:rFonts w:ascii="Cambria" w:hAnsi="Cambria"/>
                <w:bCs/>
                <w:iCs/>
                <w:sz w:val="19"/>
              </w:rPr>
            </w:pPr>
          </w:p>
        </w:tc>
        <w:tc>
          <w:tcPr>
            <w:tcW w:w="1843" w:type="dxa"/>
            <w:vAlign w:val="center"/>
          </w:tcPr>
          <w:p w:rsidR="00887F5D" w:rsidRPr="00BE7518" w:rsidRDefault="00887F5D" w:rsidP="00870D17">
            <w:pPr>
              <w:jc w:val="center"/>
              <w:rPr>
                <w:rFonts w:ascii="Cambria" w:hAnsi="Cambria"/>
                <w:bCs/>
                <w:iCs/>
                <w:sz w:val="19"/>
              </w:rPr>
            </w:pPr>
          </w:p>
        </w:tc>
        <w:tc>
          <w:tcPr>
            <w:tcW w:w="1843" w:type="dxa"/>
            <w:vAlign w:val="center"/>
          </w:tcPr>
          <w:p w:rsidR="00887F5D" w:rsidRPr="00BE7518" w:rsidRDefault="00887F5D" w:rsidP="00870D17">
            <w:pPr>
              <w:jc w:val="center"/>
              <w:rPr>
                <w:rFonts w:ascii="Cambria" w:hAnsi="Cambria"/>
                <w:bCs/>
                <w:iCs/>
                <w:sz w:val="19"/>
              </w:rPr>
            </w:pPr>
          </w:p>
        </w:tc>
        <w:tc>
          <w:tcPr>
            <w:tcW w:w="1898" w:type="dxa"/>
            <w:vAlign w:val="center"/>
          </w:tcPr>
          <w:p w:rsidR="00887F5D" w:rsidRPr="00BE7518" w:rsidRDefault="00887F5D" w:rsidP="00870D17">
            <w:pPr>
              <w:jc w:val="center"/>
              <w:rPr>
                <w:rFonts w:ascii="Cambria" w:hAnsi="Cambria"/>
                <w:bCs/>
                <w:iCs/>
                <w:sz w:val="19"/>
              </w:rPr>
            </w:pPr>
          </w:p>
        </w:tc>
      </w:tr>
      <w:tr w:rsidR="00887F5D" w:rsidRPr="00BE7518" w:rsidTr="00870D17">
        <w:trPr>
          <w:cantSplit/>
          <w:trHeight w:val="227"/>
        </w:trPr>
        <w:tc>
          <w:tcPr>
            <w:tcW w:w="2296" w:type="dxa"/>
            <w:shd w:val="clear" w:color="auto" w:fill="auto"/>
            <w:vAlign w:val="center"/>
          </w:tcPr>
          <w:p w:rsidR="00887F5D" w:rsidRPr="00BE7518" w:rsidRDefault="00887F5D" w:rsidP="00870D17">
            <w:pPr>
              <w:jc w:val="center"/>
              <w:rPr>
                <w:rFonts w:ascii="Cambria" w:hAnsi="Cambria"/>
                <w:bCs/>
                <w:iCs/>
                <w:sz w:val="19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87F5D" w:rsidRPr="00BE7518" w:rsidRDefault="00887F5D" w:rsidP="00870D17">
            <w:pPr>
              <w:jc w:val="center"/>
              <w:rPr>
                <w:rFonts w:ascii="Cambria" w:hAnsi="Cambria"/>
                <w:bCs/>
                <w:iCs/>
                <w:sz w:val="19"/>
              </w:rPr>
            </w:pPr>
          </w:p>
        </w:tc>
        <w:tc>
          <w:tcPr>
            <w:tcW w:w="1843" w:type="dxa"/>
            <w:vAlign w:val="center"/>
          </w:tcPr>
          <w:p w:rsidR="00887F5D" w:rsidRPr="00BE7518" w:rsidRDefault="00887F5D" w:rsidP="00870D17">
            <w:pPr>
              <w:jc w:val="center"/>
              <w:rPr>
                <w:rFonts w:ascii="Cambria" w:hAnsi="Cambria"/>
                <w:bCs/>
                <w:iCs/>
                <w:sz w:val="19"/>
              </w:rPr>
            </w:pPr>
          </w:p>
        </w:tc>
        <w:tc>
          <w:tcPr>
            <w:tcW w:w="1843" w:type="dxa"/>
            <w:vAlign w:val="center"/>
          </w:tcPr>
          <w:p w:rsidR="00887F5D" w:rsidRPr="00BE7518" w:rsidRDefault="00887F5D" w:rsidP="00870D17">
            <w:pPr>
              <w:jc w:val="center"/>
              <w:rPr>
                <w:rFonts w:ascii="Cambria" w:hAnsi="Cambria"/>
                <w:bCs/>
                <w:iCs/>
                <w:sz w:val="19"/>
              </w:rPr>
            </w:pPr>
          </w:p>
        </w:tc>
        <w:tc>
          <w:tcPr>
            <w:tcW w:w="1898" w:type="dxa"/>
            <w:vAlign w:val="center"/>
          </w:tcPr>
          <w:p w:rsidR="00887F5D" w:rsidRPr="00BE7518" w:rsidRDefault="00887F5D" w:rsidP="00870D17">
            <w:pPr>
              <w:jc w:val="center"/>
              <w:rPr>
                <w:rFonts w:ascii="Cambria" w:hAnsi="Cambria"/>
                <w:bCs/>
                <w:iCs/>
                <w:sz w:val="19"/>
              </w:rPr>
            </w:pPr>
          </w:p>
        </w:tc>
      </w:tr>
    </w:tbl>
    <w:p w:rsidR="00887F5D" w:rsidRPr="00BE7518" w:rsidRDefault="00887F5D" w:rsidP="00887F5D">
      <w:pPr>
        <w:spacing w:before="130" w:line="260" w:lineRule="exact"/>
        <w:ind w:firstLine="539"/>
        <w:jc w:val="both"/>
        <w:rPr>
          <w:rFonts w:ascii="Cambria" w:hAnsi="Cambria"/>
          <w:bCs/>
          <w:iCs/>
          <w:sz w:val="17"/>
          <w:szCs w:val="17"/>
        </w:rPr>
      </w:pPr>
      <w:r w:rsidRPr="00BE7518">
        <w:rPr>
          <w:rFonts w:ascii="Cambria" w:hAnsi="Cambria"/>
          <w:bCs/>
          <w:iCs/>
          <w:sz w:val="17"/>
          <w:szCs w:val="17"/>
        </w:rPr>
        <w:t>Piezīme.</w:t>
      </w:r>
    </w:p>
    <w:p w:rsidR="00887F5D" w:rsidRPr="00BE7518" w:rsidRDefault="00887F5D" w:rsidP="00887F5D">
      <w:pPr>
        <w:spacing w:line="260" w:lineRule="exact"/>
        <w:ind w:firstLine="539"/>
        <w:jc w:val="both"/>
        <w:rPr>
          <w:rFonts w:ascii="Cambria" w:hAnsi="Cambria"/>
          <w:bCs/>
          <w:iCs/>
          <w:sz w:val="17"/>
          <w:szCs w:val="17"/>
        </w:rPr>
      </w:pPr>
      <w:r w:rsidRPr="00BE7518">
        <w:rPr>
          <w:rFonts w:ascii="Cambria" w:hAnsi="Cambria"/>
          <w:bCs/>
          <w:iCs/>
          <w:sz w:val="17"/>
          <w:szCs w:val="17"/>
        </w:rPr>
        <w:t>1. * Kopējais 2020. gadā uzglabātais zvejas produktu daudzums, par kuru pretendē uz publisko finansējumu, nepārsniedz noteikumu** 5. punktā minēto apjomu.</w:t>
      </w:r>
    </w:p>
    <w:p w:rsidR="00887F5D" w:rsidRPr="00BE7518" w:rsidRDefault="00887F5D" w:rsidP="00887F5D">
      <w:pPr>
        <w:spacing w:line="260" w:lineRule="exact"/>
        <w:ind w:firstLine="539"/>
        <w:jc w:val="both"/>
        <w:rPr>
          <w:rFonts w:ascii="Cambria" w:hAnsi="Cambria"/>
          <w:bCs/>
          <w:iCs/>
          <w:sz w:val="17"/>
          <w:szCs w:val="17"/>
        </w:rPr>
      </w:pPr>
      <w:r w:rsidRPr="00BE7518">
        <w:rPr>
          <w:rFonts w:ascii="Cambria" w:hAnsi="Cambria"/>
          <w:bCs/>
          <w:iCs/>
          <w:sz w:val="17"/>
          <w:szCs w:val="17"/>
        </w:rPr>
        <w:t>2. ** Ministru kabineta noteikumi par valsts un Eiropas Savienības atbalsta piešķiršanas kārtību pasākumā "Uzglabāšanas atbalsts".</w:t>
      </w:r>
    </w:p>
    <w:p w:rsidR="00887F5D" w:rsidRPr="00BE7518" w:rsidRDefault="00887F5D" w:rsidP="00887F5D">
      <w:pPr>
        <w:pStyle w:val="NoSpacing"/>
        <w:spacing w:before="130" w:line="260" w:lineRule="exact"/>
        <w:ind w:firstLine="539"/>
        <w:jc w:val="both"/>
        <w:rPr>
          <w:rFonts w:ascii="Cambria" w:hAnsi="Cambria"/>
          <w:sz w:val="19"/>
          <w:szCs w:val="28"/>
          <w:lang w:eastAsia="lv-LV"/>
        </w:rPr>
      </w:pPr>
    </w:p>
    <w:p w:rsidR="00887F5D" w:rsidRPr="00BE7518" w:rsidRDefault="00887F5D" w:rsidP="00887F5D">
      <w:pPr>
        <w:spacing w:before="130" w:after="130" w:line="260" w:lineRule="exact"/>
        <w:ind w:firstLine="539"/>
        <w:rPr>
          <w:rFonts w:ascii="Cambria" w:hAnsi="Cambria"/>
          <w:b/>
          <w:bCs/>
          <w:i/>
          <w:iCs/>
          <w:sz w:val="19"/>
          <w:szCs w:val="20"/>
        </w:rPr>
      </w:pPr>
      <w:r w:rsidRPr="00BE7518">
        <w:rPr>
          <w:rFonts w:ascii="Cambria" w:hAnsi="Cambria"/>
          <w:b/>
          <w:bCs/>
          <w:sz w:val="19"/>
          <w:u w:val="single"/>
        </w:rPr>
        <w:t>C. Publiskā finansējuma apmēra aprēķins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063"/>
        <w:gridCol w:w="2182"/>
        <w:gridCol w:w="2211"/>
        <w:gridCol w:w="1906"/>
      </w:tblGrid>
      <w:tr w:rsidR="00887F5D" w:rsidRPr="00BE7518" w:rsidTr="00870D17">
        <w:trPr>
          <w:cantSplit/>
        </w:trPr>
        <w:tc>
          <w:tcPr>
            <w:tcW w:w="2296" w:type="dxa"/>
            <w:vMerge w:val="restart"/>
            <w:shd w:val="clear" w:color="auto" w:fill="BFBFBF"/>
            <w:vAlign w:val="center"/>
          </w:tcPr>
          <w:p w:rsidR="00887F5D" w:rsidRPr="00BE7518" w:rsidRDefault="00887F5D" w:rsidP="00870D17">
            <w:pPr>
              <w:jc w:val="center"/>
              <w:rPr>
                <w:rFonts w:ascii="Cambria" w:hAnsi="Cambria"/>
                <w:sz w:val="19"/>
              </w:rPr>
            </w:pPr>
            <w:r w:rsidRPr="00BE7518">
              <w:rPr>
                <w:rFonts w:ascii="Cambria" w:hAnsi="Cambria"/>
                <w:sz w:val="19"/>
              </w:rPr>
              <w:t>Uzglabāto zvejas produktu nosaukums, izmērs, svaiguma kategorija saskaņā ar Padomes 1996.</w:t>
            </w:r>
            <w:r>
              <w:rPr>
                <w:rFonts w:ascii="Cambria" w:hAnsi="Cambria"/>
                <w:sz w:val="19"/>
              </w:rPr>
              <w:t> </w:t>
            </w:r>
            <w:r w:rsidRPr="00BE7518">
              <w:rPr>
                <w:rFonts w:ascii="Cambria" w:hAnsi="Cambria"/>
                <w:sz w:val="19"/>
              </w:rPr>
              <w:t>gada 26. novembra Regulu (EK) Nr. 2406/96, ar ko paredz kopējus tirdzniecības standartus attiecībā uz noteiktiem zivsaimniecības produktiem</w:t>
            </w:r>
          </w:p>
        </w:tc>
        <w:tc>
          <w:tcPr>
            <w:tcW w:w="2552" w:type="dxa"/>
            <w:shd w:val="clear" w:color="auto" w:fill="BFBFBF"/>
            <w:vAlign w:val="center"/>
          </w:tcPr>
          <w:p w:rsidR="00887F5D" w:rsidRPr="00BE7518" w:rsidRDefault="00887F5D" w:rsidP="00870D17">
            <w:pPr>
              <w:jc w:val="center"/>
              <w:rPr>
                <w:rFonts w:ascii="Cambria" w:hAnsi="Cambria"/>
                <w:sz w:val="19"/>
              </w:rPr>
            </w:pPr>
            <w:r w:rsidRPr="00BE7518">
              <w:rPr>
                <w:rFonts w:ascii="Cambria" w:hAnsi="Cambria"/>
                <w:sz w:val="19"/>
              </w:rPr>
              <w:t>Uzglabātais un pēc tam lietošanai cilvēku uzturā pārdotais attiecīgā zvejas produkta daudzums, par kuru tiek pieprasīts publiskais finansējums (tonnas, norādot trīs zīmes aiz komata)***</w:t>
            </w:r>
          </w:p>
        </w:tc>
        <w:tc>
          <w:tcPr>
            <w:tcW w:w="2551" w:type="dxa"/>
            <w:shd w:val="clear" w:color="auto" w:fill="BFBFBF"/>
            <w:vAlign w:val="center"/>
          </w:tcPr>
          <w:p w:rsidR="00887F5D" w:rsidRPr="00BE7518" w:rsidRDefault="00887F5D" w:rsidP="00870D17">
            <w:pPr>
              <w:jc w:val="center"/>
              <w:rPr>
                <w:rFonts w:ascii="Cambria" w:hAnsi="Cambria"/>
                <w:sz w:val="19"/>
              </w:rPr>
            </w:pPr>
            <w:r w:rsidRPr="00BE7518">
              <w:rPr>
                <w:rFonts w:ascii="Cambria" w:hAnsi="Cambria"/>
                <w:sz w:val="19"/>
              </w:rPr>
              <w:t>Attiecīgā zvejas produkta stabilizēšanai un uzglabāšanai vajadzīgo darbību tehnisko un finansiālo izmaksu summa, kas nepārsniedz oficiālajā laikrakstā "Latvijas Vēstnesis" publicēto tehnisko un finansiālo izmaksu apmēru) (</w:t>
            </w:r>
            <w:proofErr w:type="spellStart"/>
            <w:r w:rsidRPr="00BE7518">
              <w:rPr>
                <w:rFonts w:ascii="Cambria" w:hAnsi="Cambria"/>
                <w:sz w:val="19"/>
              </w:rPr>
              <w:t>e</w:t>
            </w:r>
            <w:r w:rsidRPr="00BE7518">
              <w:rPr>
                <w:rFonts w:ascii="Cambria" w:hAnsi="Cambria"/>
                <w:i/>
                <w:sz w:val="19"/>
              </w:rPr>
              <w:t>uro</w:t>
            </w:r>
            <w:proofErr w:type="spellEnd"/>
            <w:r w:rsidRPr="00BE7518">
              <w:rPr>
                <w:rFonts w:ascii="Cambria" w:hAnsi="Cambria"/>
                <w:sz w:val="19"/>
              </w:rPr>
              <w:t>/t)</w:t>
            </w:r>
          </w:p>
        </w:tc>
        <w:tc>
          <w:tcPr>
            <w:tcW w:w="2182" w:type="dxa"/>
            <w:shd w:val="clear" w:color="auto" w:fill="BFBFBF"/>
            <w:vAlign w:val="center"/>
          </w:tcPr>
          <w:p w:rsidR="00887F5D" w:rsidRPr="00BE7518" w:rsidRDefault="00887F5D" w:rsidP="00870D17">
            <w:pPr>
              <w:jc w:val="center"/>
              <w:rPr>
                <w:rFonts w:ascii="Cambria" w:hAnsi="Cambria"/>
                <w:sz w:val="19"/>
              </w:rPr>
            </w:pPr>
            <w:r w:rsidRPr="00BE7518">
              <w:rPr>
                <w:rFonts w:ascii="Cambria" w:hAnsi="Cambria"/>
                <w:sz w:val="19"/>
              </w:rPr>
              <w:t>Publiskā finansējuma apmērs (</w:t>
            </w:r>
            <w:proofErr w:type="spellStart"/>
            <w:r w:rsidRPr="00BE7518">
              <w:rPr>
                <w:rFonts w:ascii="Cambria" w:hAnsi="Cambria"/>
                <w:i/>
                <w:sz w:val="19"/>
              </w:rPr>
              <w:t>euro</w:t>
            </w:r>
            <w:proofErr w:type="spellEnd"/>
            <w:r w:rsidRPr="00BE7518">
              <w:rPr>
                <w:rFonts w:ascii="Cambria" w:hAnsi="Cambria"/>
                <w:sz w:val="19"/>
              </w:rPr>
              <w:t>)</w:t>
            </w:r>
          </w:p>
        </w:tc>
      </w:tr>
      <w:tr w:rsidR="00887F5D" w:rsidRPr="00BE7518" w:rsidTr="00870D17">
        <w:trPr>
          <w:cantSplit/>
        </w:trPr>
        <w:tc>
          <w:tcPr>
            <w:tcW w:w="2296" w:type="dxa"/>
            <w:vMerge/>
            <w:shd w:val="clear" w:color="auto" w:fill="BFBFBF"/>
            <w:vAlign w:val="center"/>
          </w:tcPr>
          <w:p w:rsidR="00887F5D" w:rsidRPr="00BE7518" w:rsidRDefault="00887F5D" w:rsidP="00870D17">
            <w:pPr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2552" w:type="dxa"/>
            <w:shd w:val="clear" w:color="auto" w:fill="BFBFBF"/>
            <w:vAlign w:val="center"/>
          </w:tcPr>
          <w:p w:rsidR="00887F5D" w:rsidRPr="00BE7518" w:rsidRDefault="00887F5D" w:rsidP="00870D17">
            <w:pPr>
              <w:jc w:val="center"/>
              <w:rPr>
                <w:rFonts w:ascii="Cambria" w:hAnsi="Cambria"/>
                <w:sz w:val="19"/>
              </w:rPr>
            </w:pPr>
            <w:r w:rsidRPr="00BE7518">
              <w:rPr>
                <w:rFonts w:ascii="Cambria" w:hAnsi="Cambria"/>
                <w:sz w:val="19"/>
              </w:rPr>
              <w:t>1</w:t>
            </w:r>
          </w:p>
        </w:tc>
        <w:tc>
          <w:tcPr>
            <w:tcW w:w="2551" w:type="dxa"/>
            <w:shd w:val="clear" w:color="auto" w:fill="BFBFBF"/>
            <w:vAlign w:val="center"/>
          </w:tcPr>
          <w:p w:rsidR="00887F5D" w:rsidRPr="00BE7518" w:rsidRDefault="00887F5D" w:rsidP="00870D17">
            <w:pPr>
              <w:jc w:val="center"/>
              <w:rPr>
                <w:rFonts w:ascii="Cambria" w:hAnsi="Cambria"/>
                <w:sz w:val="19"/>
              </w:rPr>
            </w:pPr>
            <w:r w:rsidRPr="00BE7518">
              <w:rPr>
                <w:rFonts w:ascii="Cambria" w:hAnsi="Cambria"/>
                <w:sz w:val="19"/>
              </w:rPr>
              <w:t>2</w:t>
            </w:r>
          </w:p>
        </w:tc>
        <w:tc>
          <w:tcPr>
            <w:tcW w:w="2182" w:type="dxa"/>
            <w:shd w:val="clear" w:color="auto" w:fill="BFBFBF"/>
            <w:vAlign w:val="center"/>
          </w:tcPr>
          <w:p w:rsidR="00887F5D" w:rsidRPr="00BE7518" w:rsidRDefault="00887F5D" w:rsidP="00870D17">
            <w:pPr>
              <w:jc w:val="center"/>
              <w:rPr>
                <w:rFonts w:ascii="Cambria" w:hAnsi="Cambria"/>
                <w:sz w:val="19"/>
              </w:rPr>
            </w:pPr>
            <w:r w:rsidRPr="00BE7518">
              <w:rPr>
                <w:rFonts w:ascii="Cambria" w:hAnsi="Cambria"/>
                <w:sz w:val="19"/>
              </w:rPr>
              <w:t>3 = 1 x 2</w:t>
            </w:r>
          </w:p>
        </w:tc>
      </w:tr>
      <w:tr w:rsidR="00887F5D" w:rsidRPr="00BE7518" w:rsidTr="00870D17"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887F5D" w:rsidRPr="00BE7518" w:rsidRDefault="00887F5D" w:rsidP="00870D17">
            <w:pPr>
              <w:jc w:val="center"/>
              <w:rPr>
                <w:rFonts w:ascii="Cambria" w:hAnsi="Cambria"/>
                <w:bCs/>
                <w:iCs/>
                <w:sz w:val="19"/>
              </w:rPr>
            </w:pPr>
          </w:p>
        </w:tc>
        <w:tc>
          <w:tcPr>
            <w:tcW w:w="2552" w:type="dxa"/>
            <w:vAlign w:val="center"/>
          </w:tcPr>
          <w:p w:rsidR="00887F5D" w:rsidRPr="00BE7518" w:rsidRDefault="00887F5D" w:rsidP="00870D17">
            <w:pPr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2551" w:type="dxa"/>
            <w:vAlign w:val="center"/>
          </w:tcPr>
          <w:p w:rsidR="00887F5D" w:rsidRPr="00BE7518" w:rsidRDefault="00887F5D" w:rsidP="00870D17">
            <w:pPr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2182" w:type="dxa"/>
            <w:vAlign w:val="center"/>
          </w:tcPr>
          <w:p w:rsidR="00887F5D" w:rsidRPr="00BE7518" w:rsidRDefault="00887F5D" w:rsidP="00870D17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887F5D" w:rsidRPr="00BE7518" w:rsidTr="00870D17"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887F5D" w:rsidRPr="00BE7518" w:rsidRDefault="00887F5D" w:rsidP="00870D17">
            <w:pPr>
              <w:jc w:val="center"/>
              <w:rPr>
                <w:rFonts w:ascii="Cambria" w:hAnsi="Cambria"/>
                <w:bCs/>
                <w:iCs/>
                <w:sz w:val="19"/>
              </w:rPr>
            </w:pPr>
          </w:p>
        </w:tc>
        <w:tc>
          <w:tcPr>
            <w:tcW w:w="2552" w:type="dxa"/>
            <w:vAlign w:val="center"/>
          </w:tcPr>
          <w:p w:rsidR="00887F5D" w:rsidRPr="00BE7518" w:rsidRDefault="00887F5D" w:rsidP="00870D17">
            <w:pPr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2551" w:type="dxa"/>
            <w:vAlign w:val="center"/>
          </w:tcPr>
          <w:p w:rsidR="00887F5D" w:rsidRPr="00BE7518" w:rsidRDefault="00887F5D" w:rsidP="00870D17">
            <w:pPr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2182" w:type="dxa"/>
            <w:vAlign w:val="center"/>
          </w:tcPr>
          <w:p w:rsidR="00887F5D" w:rsidRPr="00BE7518" w:rsidRDefault="00887F5D" w:rsidP="00870D17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887F5D" w:rsidRPr="00BE7518" w:rsidTr="00870D17"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887F5D" w:rsidRPr="00BE7518" w:rsidRDefault="00887F5D" w:rsidP="00870D17">
            <w:pPr>
              <w:jc w:val="center"/>
              <w:rPr>
                <w:rFonts w:ascii="Cambria" w:hAnsi="Cambria"/>
                <w:bCs/>
                <w:iCs/>
                <w:sz w:val="19"/>
              </w:rPr>
            </w:pPr>
          </w:p>
        </w:tc>
        <w:tc>
          <w:tcPr>
            <w:tcW w:w="2552" w:type="dxa"/>
            <w:vAlign w:val="center"/>
          </w:tcPr>
          <w:p w:rsidR="00887F5D" w:rsidRPr="00BE7518" w:rsidRDefault="00887F5D" w:rsidP="00870D17">
            <w:pPr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2551" w:type="dxa"/>
            <w:vAlign w:val="center"/>
          </w:tcPr>
          <w:p w:rsidR="00887F5D" w:rsidRPr="00BE7518" w:rsidRDefault="00887F5D" w:rsidP="00870D17">
            <w:pPr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2182" w:type="dxa"/>
            <w:vAlign w:val="center"/>
          </w:tcPr>
          <w:p w:rsidR="00887F5D" w:rsidRPr="00BE7518" w:rsidRDefault="00887F5D" w:rsidP="00870D17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887F5D" w:rsidRPr="00BE7518" w:rsidTr="00870D17"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887F5D" w:rsidRPr="00BE7518" w:rsidRDefault="00887F5D" w:rsidP="00870D17">
            <w:pPr>
              <w:jc w:val="center"/>
              <w:rPr>
                <w:rFonts w:ascii="Cambria" w:hAnsi="Cambria"/>
                <w:bCs/>
                <w:iCs/>
                <w:sz w:val="19"/>
              </w:rPr>
            </w:pPr>
          </w:p>
        </w:tc>
        <w:tc>
          <w:tcPr>
            <w:tcW w:w="2552" w:type="dxa"/>
            <w:vAlign w:val="center"/>
          </w:tcPr>
          <w:p w:rsidR="00887F5D" w:rsidRPr="00BE7518" w:rsidRDefault="00887F5D" w:rsidP="00870D17">
            <w:pPr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2551" w:type="dxa"/>
            <w:vAlign w:val="center"/>
          </w:tcPr>
          <w:p w:rsidR="00887F5D" w:rsidRPr="00BE7518" w:rsidRDefault="00887F5D" w:rsidP="00870D17">
            <w:pPr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2182" w:type="dxa"/>
            <w:vAlign w:val="center"/>
          </w:tcPr>
          <w:p w:rsidR="00887F5D" w:rsidRPr="00BE7518" w:rsidRDefault="00887F5D" w:rsidP="00870D17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887F5D" w:rsidRPr="00BE7518" w:rsidTr="00870D17"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887F5D" w:rsidRPr="00BE7518" w:rsidRDefault="00887F5D" w:rsidP="00870D17">
            <w:pPr>
              <w:jc w:val="center"/>
              <w:rPr>
                <w:rFonts w:ascii="Cambria" w:hAnsi="Cambria"/>
                <w:bCs/>
                <w:iCs/>
                <w:sz w:val="19"/>
              </w:rPr>
            </w:pPr>
          </w:p>
        </w:tc>
        <w:tc>
          <w:tcPr>
            <w:tcW w:w="2552" w:type="dxa"/>
            <w:vAlign w:val="center"/>
          </w:tcPr>
          <w:p w:rsidR="00887F5D" w:rsidRPr="00BE7518" w:rsidRDefault="00887F5D" w:rsidP="00870D17">
            <w:pPr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2551" w:type="dxa"/>
            <w:vAlign w:val="center"/>
          </w:tcPr>
          <w:p w:rsidR="00887F5D" w:rsidRPr="00BE7518" w:rsidRDefault="00887F5D" w:rsidP="00870D17">
            <w:pPr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2182" w:type="dxa"/>
            <w:vAlign w:val="center"/>
          </w:tcPr>
          <w:p w:rsidR="00887F5D" w:rsidRPr="00BE7518" w:rsidRDefault="00887F5D" w:rsidP="00870D17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887F5D" w:rsidRPr="00BE7518" w:rsidTr="00870D17">
        <w:trPr>
          <w:cantSplit/>
        </w:trPr>
        <w:tc>
          <w:tcPr>
            <w:tcW w:w="7399" w:type="dxa"/>
            <w:gridSpan w:val="3"/>
            <w:shd w:val="clear" w:color="auto" w:fill="BFBFBF"/>
            <w:vAlign w:val="center"/>
          </w:tcPr>
          <w:p w:rsidR="00887F5D" w:rsidRPr="00BE7518" w:rsidRDefault="00887F5D" w:rsidP="00870D17">
            <w:pPr>
              <w:jc w:val="right"/>
              <w:rPr>
                <w:rFonts w:ascii="Cambria" w:hAnsi="Cambria"/>
                <w:sz w:val="19"/>
              </w:rPr>
            </w:pPr>
            <w:r w:rsidRPr="00BE7518">
              <w:rPr>
                <w:rFonts w:ascii="Cambria" w:hAnsi="Cambria"/>
                <w:sz w:val="19"/>
              </w:rPr>
              <w:t>Publiskā finansējuma apmērs kopā (</w:t>
            </w:r>
            <w:proofErr w:type="spellStart"/>
            <w:r w:rsidRPr="00BE7518">
              <w:rPr>
                <w:rFonts w:ascii="Cambria" w:hAnsi="Cambria"/>
                <w:i/>
                <w:sz w:val="19"/>
              </w:rPr>
              <w:t>euro</w:t>
            </w:r>
            <w:proofErr w:type="spellEnd"/>
            <w:r w:rsidRPr="00BE7518">
              <w:rPr>
                <w:rFonts w:ascii="Cambria" w:hAnsi="Cambria"/>
                <w:sz w:val="19"/>
              </w:rPr>
              <w:t>)</w:t>
            </w:r>
          </w:p>
        </w:tc>
        <w:tc>
          <w:tcPr>
            <w:tcW w:w="2182" w:type="dxa"/>
            <w:vAlign w:val="center"/>
          </w:tcPr>
          <w:p w:rsidR="00887F5D" w:rsidRPr="00BE7518" w:rsidRDefault="00887F5D" w:rsidP="00870D17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887F5D" w:rsidRPr="00BE7518" w:rsidTr="00870D17">
        <w:trPr>
          <w:cantSplit/>
        </w:trPr>
        <w:tc>
          <w:tcPr>
            <w:tcW w:w="7399" w:type="dxa"/>
            <w:gridSpan w:val="3"/>
            <w:shd w:val="clear" w:color="auto" w:fill="BFBFBF"/>
            <w:vAlign w:val="center"/>
          </w:tcPr>
          <w:p w:rsidR="00887F5D" w:rsidRPr="00BE7518" w:rsidRDefault="00887F5D" w:rsidP="00870D17">
            <w:pPr>
              <w:jc w:val="right"/>
              <w:rPr>
                <w:rFonts w:ascii="Cambria" w:hAnsi="Cambria"/>
                <w:sz w:val="19"/>
              </w:rPr>
            </w:pPr>
            <w:r w:rsidRPr="00BE7518">
              <w:rPr>
                <w:rFonts w:ascii="Cambria" w:hAnsi="Cambria"/>
                <w:sz w:val="19"/>
              </w:rPr>
              <w:lastRenderedPageBreak/>
              <w:t>20 % no atbalsta pretendenta biedru tirgū laistās produkcijas gada vidējās vērtības atbilstoši regulas Nr. 508/2014 67. panta 1. paragrāfa "c" apakšpunktam</w:t>
            </w:r>
          </w:p>
        </w:tc>
        <w:tc>
          <w:tcPr>
            <w:tcW w:w="2182" w:type="dxa"/>
            <w:vAlign w:val="center"/>
          </w:tcPr>
          <w:p w:rsidR="00887F5D" w:rsidRPr="00BE7518" w:rsidRDefault="00887F5D" w:rsidP="00870D17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887F5D" w:rsidRPr="00BE7518" w:rsidTr="00870D17">
        <w:trPr>
          <w:cantSplit/>
        </w:trPr>
        <w:tc>
          <w:tcPr>
            <w:tcW w:w="7399" w:type="dxa"/>
            <w:gridSpan w:val="3"/>
            <w:shd w:val="clear" w:color="auto" w:fill="BFBFBF"/>
            <w:vAlign w:val="center"/>
          </w:tcPr>
          <w:p w:rsidR="00887F5D" w:rsidRPr="00BE7518" w:rsidRDefault="00887F5D" w:rsidP="00870D17">
            <w:pPr>
              <w:jc w:val="right"/>
              <w:rPr>
                <w:rFonts w:ascii="Cambria" w:hAnsi="Cambria"/>
                <w:sz w:val="19"/>
              </w:rPr>
            </w:pPr>
            <w:r w:rsidRPr="00BE7518">
              <w:rPr>
                <w:rFonts w:ascii="Cambria" w:hAnsi="Cambria"/>
                <w:sz w:val="19"/>
              </w:rPr>
              <w:t>Pieprasāmā publiskā finansējuma apmērs (</w:t>
            </w:r>
            <w:proofErr w:type="spellStart"/>
            <w:r w:rsidRPr="00BE7518">
              <w:rPr>
                <w:rFonts w:ascii="Cambria" w:hAnsi="Cambria"/>
                <w:i/>
                <w:sz w:val="19"/>
              </w:rPr>
              <w:t>euro</w:t>
            </w:r>
            <w:proofErr w:type="spellEnd"/>
            <w:r w:rsidRPr="00BE7518">
              <w:rPr>
                <w:rFonts w:ascii="Cambria" w:hAnsi="Cambria"/>
                <w:sz w:val="19"/>
              </w:rPr>
              <w:t>)****</w:t>
            </w:r>
          </w:p>
        </w:tc>
        <w:tc>
          <w:tcPr>
            <w:tcW w:w="2182" w:type="dxa"/>
            <w:vAlign w:val="center"/>
          </w:tcPr>
          <w:p w:rsidR="00887F5D" w:rsidRPr="00BE7518" w:rsidRDefault="00887F5D" w:rsidP="00870D17">
            <w:pPr>
              <w:jc w:val="center"/>
              <w:rPr>
                <w:rFonts w:ascii="Cambria" w:hAnsi="Cambria"/>
                <w:sz w:val="19"/>
              </w:rPr>
            </w:pPr>
          </w:p>
        </w:tc>
      </w:tr>
    </w:tbl>
    <w:p w:rsidR="00887F5D" w:rsidRPr="00BE7518" w:rsidRDefault="00887F5D" w:rsidP="00887F5D">
      <w:pPr>
        <w:spacing w:before="130" w:line="260" w:lineRule="exact"/>
        <w:ind w:firstLine="539"/>
        <w:jc w:val="both"/>
        <w:rPr>
          <w:rFonts w:ascii="Cambria" w:hAnsi="Cambria"/>
          <w:bCs/>
          <w:iCs/>
          <w:sz w:val="17"/>
          <w:szCs w:val="17"/>
        </w:rPr>
      </w:pPr>
      <w:r w:rsidRPr="00BE7518">
        <w:rPr>
          <w:rFonts w:ascii="Cambria" w:hAnsi="Cambria"/>
          <w:bCs/>
          <w:iCs/>
          <w:sz w:val="17"/>
          <w:szCs w:val="17"/>
        </w:rPr>
        <w:t>Piezīmes.</w:t>
      </w:r>
    </w:p>
    <w:p w:rsidR="00887F5D" w:rsidRPr="00BE7518" w:rsidRDefault="00887F5D" w:rsidP="00887F5D">
      <w:pPr>
        <w:spacing w:line="260" w:lineRule="exact"/>
        <w:ind w:firstLine="539"/>
        <w:jc w:val="both"/>
        <w:rPr>
          <w:rFonts w:ascii="Cambria" w:hAnsi="Cambria"/>
          <w:bCs/>
          <w:iCs/>
          <w:sz w:val="17"/>
          <w:szCs w:val="17"/>
        </w:rPr>
      </w:pPr>
      <w:r w:rsidRPr="00BE7518">
        <w:rPr>
          <w:rFonts w:ascii="Cambria" w:hAnsi="Cambria"/>
          <w:bCs/>
          <w:iCs/>
          <w:sz w:val="17"/>
          <w:szCs w:val="17"/>
        </w:rPr>
        <w:t>2. *** Nepārsniedz 25 % no tā attiecīgā zvejas produkta daudzuma gadā, ko pretendenta biedri laiduši pirmajā pārdošanā.</w:t>
      </w:r>
    </w:p>
    <w:p w:rsidR="00887F5D" w:rsidRPr="00BE7518" w:rsidRDefault="00887F5D" w:rsidP="00887F5D">
      <w:pPr>
        <w:spacing w:line="260" w:lineRule="exact"/>
        <w:ind w:firstLine="539"/>
        <w:jc w:val="both"/>
        <w:rPr>
          <w:rFonts w:ascii="Cambria" w:hAnsi="Cambria"/>
          <w:bCs/>
          <w:iCs/>
          <w:sz w:val="17"/>
          <w:szCs w:val="17"/>
        </w:rPr>
      </w:pPr>
      <w:r w:rsidRPr="00BE7518">
        <w:rPr>
          <w:rFonts w:ascii="Cambria" w:hAnsi="Cambria"/>
          <w:bCs/>
          <w:iCs/>
          <w:sz w:val="17"/>
          <w:szCs w:val="17"/>
        </w:rPr>
        <w:t xml:space="preserve">3. **** Ja aprēķinātais </w:t>
      </w:r>
      <w:r w:rsidRPr="00BE7518">
        <w:rPr>
          <w:rFonts w:ascii="Cambria" w:hAnsi="Cambria"/>
          <w:sz w:val="17"/>
          <w:szCs w:val="17"/>
        </w:rPr>
        <w:t>publiskā finansējuma</w:t>
      </w:r>
      <w:r w:rsidRPr="00BE7518">
        <w:rPr>
          <w:rFonts w:ascii="Cambria" w:hAnsi="Cambria"/>
          <w:bCs/>
          <w:iCs/>
          <w:sz w:val="17"/>
          <w:szCs w:val="17"/>
        </w:rPr>
        <w:t xml:space="preserve"> apmērs kopā (</w:t>
      </w:r>
      <w:proofErr w:type="spellStart"/>
      <w:r w:rsidRPr="00BE7518">
        <w:rPr>
          <w:rFonts w:ascii="Cambria" w:hAnsi="Cambria"/>
          <w:bCs/>
          <w:i/>
          <w:iCs/>
          <w:sz w:val="17"/>
          <w:szCs w:val="17"/>
        </w:rPr>
        <w:t>euro</w:t>
      </w:r>
      <w:proofErr w:type="spellEnd"/>
      <w:r w:rsidRPr="00BE7518">
        <w:rPr>
          <w:rFonts w:ascii="Cambria" w:hAnsi="Cambria"/>
          <w:bCs/>
          <w:iCs/>
          <w:sz w:val="17"/>
          <w:szCs w:val="17"/>
        </w:rPr>
        <w:t xml:space="preserve">) ir mazāks par 20 % no </w:t>
      </w:r>
      <w:r w:rsidRPr="00BE7518">
        <w:rPr>
          <w:rFonts w:ascii="Cambria" w:hAnsi="Cambria"/>
          <w:sz w:val="17"/>
          <w:szCs w:val="17"/>
        </w:rPr>
        <w:t xml:space="preserve">atbalsta pretendenta biedru tirgū laistās produkcijas gada vidējās vērtības atbilstoši regulas Nr. 508/2014 67. panta 1. paragrāfa "c" apakšpunktam </w:t>
      </w:r>
      <w:r w:rsidRPr="00BE7518">
        <w:rPr>
          <w:rFonts w:ascii="Cambria" w:hAnsi="Cambria"/>
          <w:bCs/>
          <w:iCs/>
          <w:sz w:val="17"/>
          <w:szCs w:val="17"/>
        </w:rPr>
        <w:t>(</w:t>
      </w:r>
      <w:proofErr w:type="spellStart"/>
      <w:r w:rsidRPr="00BE7518">
        <w:rPr>
          <w:rFonts w:ascii="Cambria" w:hAnsi="Cambria"/>
          <w:bCs/>
          <w:i/>
          <w:iCs/>
          <w:sz w:val="17"/>
          <w:szCs w:val="17"/>
        </w:rPr>
        <w:t>euro</w:t>
      </w:r>
      <w:proofErr w:type="spellEnd"/>
      <w:r w:rsidRPr="00BE7518">
        <w:rPr>
          <w:rFonts w:ascii="Cambria" w:hAnsi="Cambria"/>
          <w:bCs/>
          <w:iCs/>
          <w:sz w:val="17"/>
          <w:szCs w:val="17"/>
        </w:rPr>
        <w:t xml:space="preserve">), tad pieprasāmais </w:t>
      </w:r>
      <w:r w:rsidRPr="00BE7518">
        <w:rPr>
          <w:rFonts w:ascii="Cambria" w:hAnsi="Cambria"/>
          <w:sz w:val="17"/>
          <w:szCs w:val="17"/>
        </w:rPr>
        <w:t>publiskā finansējuma</w:t>
      </w:r>
      <w:r w:rsidRPr="00BE7518">
        <w:rPr>
          <w:rFonts w:ascii="Cambria" w:hAnsi="Cambria"/>
          <w:bCs/>
          <w:iCs/>
          <w:sz w:val="17"/>
          <w:szCs w:val="17"/>
        </w:rPr>
        <w:t xml:space="preserve"> apmērs ir summa, kas norādīta ailē "</w:t>
      </w:r>
      <w:r w:rsidRPr="00BE7518">
        <w:rPr>
          <w:rFonts w:ascii="Cambria" w:hAnsi="Cambria"/>
          <w:sz w:val="17"/>
          <w:szCs w:val="17"/>
        </w:rPr>
        <w:t>Publiskā finansējuma</w:t>
      </w:r>
      <w:r w:rsidRPr="00BE7518">
        <w:rPr>
          <w:rFonts w:ascii="Cambria" w:hAnsi="Cambria"/>
          <w:bCs/>
          <w:iCs/>
          <w:sz w:val="17"/>
          <w:szCs w:val="17"/>
        </w:rPr>
        <w:t xml:space="preserve"> apmērs kopā (</w:t>
      </w:r>
      <w:proofErr w:type="spellStart"/>
      <w:r w:rsidRPr="00BE7518">
        <w:rPr>
          <w:rFonts w:ascii="Cambria" w:hAnsi="Cambria"/>
          <w:bCs/>
          <w:i/>
          <w:iCs/>
          <w:sz w:val="17"/>
          <w:szCs w:val="17"/>
        </w:rPr>
        <w:t>euro</w:t>
      </w:r>
      <w:proofErr w:type="spellEnd"/>
      <w:r w:rsidRPr="00BE7518">
        <w:rPr>
          <w:rFonts w:ascii="Cambria" w:hAnsi="Cambria"/>
          <w:bCs/>
          <w:iCs/>
          <w:sz w:val="17"/>
          <w:szCs w:val="17"/>
        </w:rPr>
        <w:t xml:space="preserve">)". Ja aprēķinātais </w:t>
      </w:r>
      <w:r w:rsidRPr="00BE7518">
        <w:rPr>
          <w:rFonts w:ascii="Cambria" w:hAnsi="Cambria"/>
          <w:sz w:val="17"/>
          <w:szCs w:val="17"/>
        </w:rPr>
        <w:t>publiskā finansējuma</w:t>
      </w:r>
      <w:r w:rsidRPr="00BE7518">
        <w:rPr>
          <w:rFonts w:ascii="Cambria" w:hAnsi="Cambria"/>
          <w:bCs/>
          <w:iCs/>
          <w:sz w:val="17"/>
          <w:szCs w:val="17"/>
        </w:rPr>
        <w:t xml:space="preserve"> apmērs kopā (</w:t>
      </w:r>
      <w:proofErr w:type="spellStart"/>
      <w:r w:rsidRPr="00BE7518">
        <w:rPr>
          <w:rFonts w:ascii="Cambria" w:hAnsi="Cambria"/>
          <w:bCs/>
          <w:i/>
          <w:iCs/>
          <w:sz w:val="17"/>
          <w:szCs w:val="17"/>
        </w:rPr>
        <w:t>euro</w:t>
      </w:r>
      <w:proofErr w:type="spellEnd"/>
      <w:r w:rsidRPr="00BE7518">
        <w:rPr>
          <w:rFonts w:ascii="Cambria" w:hAnsi="Cambria"/>
          <w:bCs/>
          <w:iCs/>
          <w:sz w:val="17"/>
          <w:szCs w:val="17"/>
        </w:rPr>
        <w:t xml:space="preserve">) ir lielāks par 20 % no </w:t>
      </w:r>
      <w:r w:rsidRPr="00BE7518">
        <w:rPr>
          <w:rFonts w:ascii="Cambria" w:hAnsi="Cambria"/>
          <w:sz w:val="17"/>
          <w:szCs w:val="17"/>
        </w:rPr>
        <w:t xml:space="preserve">atbalsta pretendenta biedru tirgū laistās produkcijas gada vidējās vērtības atbilstoši regulas Nr. 508/2014 67. panta 1. paragrāfa "c" apakšpunktam </w:t>
      </w:r>
      <w:r w:rsidRPr="00BE7518">
        <w:rPr>
          <w:rFonts w:ascii="Cambria" w:hAnsi="Cambria"/>
          <w:bCs/>
          <w:iCs/>
          <w:sz w:val="17"/>
          <w:szCs w:val="17"/>
        </w:rPr>
        <w:t>(</w:t>
      </w:r>
      <w:proofErr w:type="spellStart"/>
      <w:r w:rsidRPr="00BE7518">
        <w:rPr>
          <w:rFonts w:ascii="Cambria" w:hAnsi="Cambria"/>
          <w:bCs/>
          <w:i/>
          <w:iCs/>
          <w:sz w:val="17"/>
          <w:szCs w:val="17"/>
        </w:rPr>
        <w:t>euro</w:t>
      </w:r>
      <w:proofErr w:type="spellEnd"/>
      <w:r w:rsidRPr="00BE7518">
        <w:rPr>
          <w:rFonts w:ascii="Cambria" w:hAnsi="Cambria"/>
          <w:bCs/>
          <w:iCs/>
          <w:sz w:val="17"/>
          <w:szCs w:val="17"/>
        </w:rPr>
        <w:t xml:space="preserve">), tad pieprasāmais </w:t>
      </w:r>
      <w:r w:rsidRPr="00BE7518">
        <w:rPr>
          <w:rFonts w:ascii="Cambria" w:hAnsi="Cambria"/>
          <w:sz w:val="17"/>
          <w:szCs w:val="17"/>
        </w:rPr>
        <w:t>publiskā finansējuma</w:t>
      </w:r>
      <w:r w:rsidRPr="00BE7518">
        <w:rPr>
          <w:rFonts w:ascii="Cambria" w:hAnsi="Cambria"/>
          <w:bCs/>
          <w:iCs/>
          <w:sz w:val="17"/>
          <w:szCs w:val="17"/>
        </w:rPr>
        <w:t xml:space="preserve"> apmērs ir summa, kas norādīta ailē "</w:t>
      </w:r>
      <w:r w:rsidRPr="00BE7518">
        <w:rPr>
          <w:rFonts w:ascii="Cambria" w:hAnsi="Cambria"/>
          <w:sz w:val="17"/>
          <w:szCs w:val="17"/>
        </w:rPr>
        <w:t xml:space="preserve">20 % no atbalsta pretendenta biedru tirgū laistās produkcijas gada vidējās vērtības atbilstoši regulas Nr. 508/2014 67. panta 1. paragrāfa "c" apakšpunktam </w:t>
      </w:r>
      <w:r w:rsidRPr="00BE7518">
        <w:rPr>
          <w:rFonts w:ascii="Cambria" w:hAnsi="Cambria"/>
          <w:bCs/>
          <w:iCs/>
          <w:sz w:val="17"/>
          <w:szCs w:val="17"/>
        </w:rPr>
        <w:t>(</w:t>
      </w:r>
      <w:proofErr w:type="spellStart"/>
      <w:r w:rsidRPr="00BE7518">
        <w:rPr>
          <w:rFonts w:ascii="Cambria" w:hAnsi="Cambria"/>
          <w:bCs/>
          <w:i/>
          <w:iCs/>
          <w:sz w:val="17"/>
          <w:szCs w:val="17"/>
        </w:rPr>
        <w:t>euro</w:t>
      </w:r>
      <w:proofErr w:type="spellEnd"/>
      <w:r w:rsidRPr="00BE7518">
        <w:rPr>
          <w:rFonts w:ascii="Cambria" w:hAnsi="Cambria"/>
          <w:bCs/>
          <w:iCs/>
          <w:sz w:val="17"/>
          <w:szCs w:val="17"/>
        </w:rPr>
        <w:t>)".</w:t>
      </w:r>
    </w:p>
    <w:p w:rsidR="00887F5D" w:rsidRPr="00BE7518" w:rsidRDefault="00887F5D" w:rsidP="00887F5D">
      <w:pPr>
        <w:pStyle w:val="NoSpacing"/>
        <w:spacing w:before="130" w:line="260" w:lineRule="exact"/>
        <w:ind w:firstLine="539"/>
        <w:jc w:val="both"/>
        <w:rPr>
          <w:rFonts w:ascii="Cambria" w:hAnsi="Cambria"/>
          <w:sz w:val="19"/>
          <w:szCs w:val="28"/>
          <w:lang w:eastAsia="lv-LV"/>
        </w:rPr>
      </w:pPr>
    </w:p>
    <w:p w:rsidR="00887F5D" w:rsidRPr="00BE7518" w:rsidRDefault="00887F5D" w:rsidP="00887F5D">
      <w:pPr>
        <w:spacing w:before="130" w:line="260" w:lineRule="exact"/>
        <w:ind w:firstLine="539"/>
        <w:jc w:val="both"/>
        <w:rPr>
          <w:rFonts w:ascii="Cambria" w:hAnsi="Cambria"/>
          <w:b/>
          <w:bCs/>
          <w:sz w:val="19"/>
          <w:u w:val="single"/>
        </w:rPr>
      </w:pPr>
      <w:r w:rsidRPr="00BE7518">
        <w:rPr>
          <w:rFonts w:ascii="Cambria" w:hAnsi="Cambria"/>
          <w:b/>
          <w:bCs/>
          <w:sz w:val="19"/>
          <w:u w:val="single"/>
        </w:rPr>
        <w:t>D. PAVADDOKUMENTI</w:t>
      </w:r>
    </w:p>
    <w:p w:rsidR="00887F5D" w:rsidRPr="00BE7518" w:rsidRDefault="00887F5D" w:rsidP="00887F5D">
      <w:pPr>
        <w:spacing w:before="130" w:after="130" w:line="260" w:lineRule="exact"/>
        <w:ind w:firstLine="539"/>
        <w:jc w:val="both"/>
        <w:rPr>
          <w:rFonts w:ascii="Cambria" w:hAnsi="Cambria"/>
          <w:b/>
          <w:bCs/>
          <w:iCs/>
          <w:sz w:val="19"/>
        </w:rPr>
      </w:pPr>
      <w:r w:rsidRPr="00BE7518">
        <w:rPr>
          <w:rFonts w:ascii="Cambria" w:hAnsi="Cambria"/>
          <w:b/>
          <w:bCs/>
          <w:iCs/>
          <w:sz w:val="19"/>
        </w:rPr>
        <w:t>D.1. Iesniedzamie dokumenti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822"/>
        <w:gridCol w:w="1567"/>
        <w:gridCol w:w="997"/>
        <w:gridCol w:w="976"/>
      </w:tblGrid>
      <w:tr w:rsidR="00887F5D" w:rsidRPr="004F5972" w:rsidTr="00870D17">
        <w:trPr>
          <w:cantSplit/>
        </w:trPr>
        <w:tc>
          <w:tcPr>
            <w:tcW w:w="7399" w:type="dxa"/>
            <w:gridSpan w:val="2"/>
            <w:vMerge w:val="restart"/>
            <w:shd w:val="clear" w:color="auto" w:fill="C0C0C0"/>
            <w:vAlign w:val="center"/>
          </w:tcPr>
          <w:p w:rsidR="00887F5D" w:rsidRPr="004F5972" w:rsidRDefault="00887F5D" w:rsidP="00870D17">
            <w:pPr>
              <w:jc w:val="center"/>
              <w:rPr>
                <w:rFonts w:ascii="Cambria" w:hAnsi="Cambria"/>
                <w:b/>
                <w:bCs/>
                <w:sz w:val="19"/>
              </w:rPr>
            </w:pPr>
            <w:r w:rsidRPr="004F5972">
              <w:rPr>
                <w:rFonts w:ascii="Cambria" w:hAnsi="Cambria"/>
                <w:b/>
                <w:bCs/>
                <w:sz w:val="19"/>
              </w:rPr>
              <w:t>Iesniedzamie dokumenti (arī pavaddokumenti ir iesniedzami atbilstoši normatīvajos aktos par elektronisko dokumentu noformēšanu noteiktajām prasībām)</w:t>
            </w:r>
          </w:p>
        </w:tc>
        <w:tc>
          <w:tcPr>
            <w:tcW w:w="2182" w:type="dxa"/>
            <w:gridSpan w:val="2"/>
            <w:shd w:val="clear" w:color="auto" w:fill="C0C0C0"/>
            <w:vAlign w:val="center"/>
          </w:tcPr>
          <w:p w:rsidR="00887F5D" w:rsidRPr="004F5972" w:rsidRDefault="00887F5D" w:rsidP="00870D17">
            <w:pPr>
              <w:jc w:val="center"/>
              <w:rPr>
                <w:rFonts w:ascii="Cambria" w:hAnsi="Cambria"/>
                <w:b/>
                <w:bCs/>
                <w:sz w:val="19"/>
              </w:rPr>
            </w:pPr>
            <w:r w:rsidRPr="004F5972">
              <w:rPr>
                <w:rFonts w:ascii="Cambria" w:hAnsi="Cambria"/>
                <w:b/>
                <w:bCs/>
                <w:sz w:val="19"/>
              </w:rPr>
              <w:t>Aizpilda atbalsta pretendents</w:t>
            </w:r>
          </w:p>
        </w:tc>
      </w:tr>
      <w:tr w:rsidR="00887F5D" w:rsidRPr="004F5972" w:rsidTr="00870D17">
        <w:trPr>
          <w:cantSplit/>
        </w:trPr>
        <w:tc>
          <w:tcPr>
            <w:tcW w:w="7399" w:type="dxa"/>
            <w:gridSpan w:val="2"/>
            <w:vMerge/>
            <w:vAlign w:val="center"/>
          </w:tcPr>
          <w:p w:rsidR="00887F5D" w:rsidRPr="004F5972" w:rsidRDefault="00887F5D" w:rsidP="00870D17">
            <w:pPr>
              <w:jc w:val="center"/>
              <w:rPr>
                <w:rFonts w:ascii="Cambria" w:hAnsi="Cambria"/>
                <w:b/>
                <w:bCs/>
                <w:sz w:val="19"/>
              </w:rPr>
            </w:pPr>
          </w:p>
        </w:tc>
        <w:tc>
          <w:tcPr>
            <w:tcW w:w="1091" w:type="dxa"/>
            <w:shd w:val="clear" w:color="auto" w:fill="C0C0C0"/>
            <w:vAlign w:val="center"/>
          </w:tcPr>
          <w:p w:rsidR="00887F5D" w:rsidRPr="004F5972" w:rsidRDefault="00887F5D" w:rsidP="00870D17">
            <w:pPr>
              <w:jc w:val="center"/>
              <w:rPr>
                <w:rFonts w:ascii="Cambria" w:hAnsi="Cambria"/>
                <w:b/>
                <w:bCs/>
                <w:sz w:val="19"/>
              </w:rPr>
            </w:pPr>
            <w:r w:rsidRPr="004F5972">
              <w:rPr>
                <w:rFonts w:ascii="Cambria" w:hAnsi="Cambria"/>
                <w:sz w:val="19"/>
              </w:rPr>
              <w:t>Atzīmē ar X</w:t>
            </w:r>
          </w:p>
        </w:tc>
        <w:tc>
          <w:tcPr>
            <w:tcW w:w="1091" w:type="dxa"/>
            <w:shd w:val="clear" w:color="auto" w:fill="C0C0C0"/>
            <w:vAlign w:val="center"/>
          </w:tcPr>
          <w:p w:rsidR="00887F5D" w:rsidRPr="004F5972" w:rsidRDefault="00887F5D" w:rsidP="00870D17">
            <w:pPr>
              <w:jc w:val="center"/>
              <w:rPr>
                <w:rFonts w:ascii="Cambria" w:hAnsi="Cambria"/>
                <w:b/>
                <w:bCs/>
                <w:sz w:val="19"/>
              </w:rPr>
            </w:pPr>
            <w:r w:rsidRPr="004F5972">
              <w:rPr>
                <w:rFonts w:ascii="Cambria" w:hAnsi="Cambria"/>
                <w:sz w:val="19"/>
              </w:rPr>
              <w:t>Lapu skaits</w:t>
            </w:r>
          </w:p>
        </w:tc>
      </w:tr>
      <w:tr w:rsidR="00887F5D" w:rsidRPr="004F5972" w:rsidTr="00870D17">
        <w:trPr>
          <w:cantSplit/>
        </w:trPr>
        <w:tc>
          <w:tcPr>
            <w:tcW w:w="5698" w:type="dxa"/>
            <w:shd w:val="clear" w:color="auto" w:fill="C0C0C0"/>
            <w:vAlign w:val="center"/>
          </w:tcPr>
          <w:p w:rsidR="00887F5D" w:rsidRPr="004F5972" w:rsidRDefault="00887F5D" w:rsidP="00870D17">
            <w:pPr>
              <w:rPr>
                <w:rFonts w:ascii="Cambria" w:hAnsi="Cambria"/>
                <w:i/>
                <w:sz w:val="19"/>
              </w:rPr>
            </w:pPr>
            <w:r w:rsidRPr="004F5972">
              <w:rPr>
                <w:rFonts w:ascii="Cambria" w:hAnsi="Cambria"/>
                <w:sz w:val="19"/>
              </w:rPr>
              <w:t xml:space="preserve">Atbalsta pretendenta </w:t>
            </w:r>
            <w:smartTag w:uri="schemas-tilde-lv/tildestengine" w:element="veidnes">
              <w:smartTagPr>
                <w:attr w:name="id" w:val="-1"/>
                <w:attr w:name="baseform" w:val="deklarācija"/>
                <w:attr w:name="text" w:val="deklarācija"/>
              </w:smartTagPr>
              <w:r w:rsidRPr="004F5972">
                <w:rPr>
                  <w:rFonts w:ascii="Cambria" w:hAnsi="Cambria"/>
                  <w:sz w:val="19"/>
                </w:rPr>
                <w:t>deklarācija</w:t>
              </w:r>
            </w:smartTag>
            <w:r w:rsidRPr="004F5972">
              <w:rPr>
                <w:rFonts w:ascii="Cambria" w:hAnsi="Cambria"/>
                <w:sz w:val="19"/>
              </w:rPr>
              <w:t xml:space="preserve"> saskaņā ar normatīvajiem aktiem par valsts un Eiropas Savienības atbalsta piešķiršanu, administrēšanu un uzraudzību lauku un zivsaimniecības attīstībai 2014.–2020. gada plānošanas periodā</w:t>
            </w:r>
          </w:p>
        </w:tc>
        <w:tc>
          <w:tcPr>
            <w:tcW w:w="1701" w:type="dxa"/>
            <w:shd w:val="clear" w:color="auto" w:fill="C0C0C0"/>
            <w:vAlign w:val="center"/>
          </w:tcPr>
          <w:p w:rsidR="00887F5D" w:rsidRPr="004F5972" w:rsidRDefault="00887F5D" w:rsidP="00870D17">
            <w:pPr>
              <w:jc w:val="center"/>
              <w:rPr>
                <w:rFonts w:ascii="Cambria" w:hAnsi="Cambria"/>
                <w:sz w:val="19"/>
              </w:rPr>
            </w:pPr>
            <w:r w:rsidRPr="004F5972">
              <w:rPr>
                <w:rFonts w:ascii="Cambria" w:hAnsi="Cambria"/>
                <w:sz w:val="19"/>
              </w:rPr>
              <w:t>oriģināls</w:t>
            </w:r>
          </w:p>
        </w:tc>
        <w:tc>
          <w:tcPr>
            <w:tcW w:w="1091" w:type="dxa"/>
            <w:shd w:val="clear" w:color="auto" w:fill="auto"/>
            <w:vAlign w:val="center"/>
          </w:tcPr>
          <w:p w:rsidR="00887F5D" w:rsidRPr="004F5972" w:rsidRDefault="00887F5D" w:rsidP="00870D17">
            <w:pPr>
              <w:jc w:val="center"/>
              <w:rPr>
                <w:rFonts w:ascii="Cambria" w:hAnsi="Cambria"/>
                <w:b/>
                <w:bCs/>
                <w:sz w:val="19"/>
              </w:rPr>
            </w:pPr>
          </w:p>
        </w:tc>
        <w:tc>
          <w:tcPr>
            <w:tcW w:w="1091" w:type="dxa"/>
            <w:shd w:val="clear" w:color="auto" w:fill="auto"/>
            <w:vAlign w:val="center"/>
          </w:tcPr>
          <w:p w:rsidR="00887F5D" w:rsidRPr="004F5972" w:rsidRDefault="00887F5D" w:rsidP="00870D17">
            <w:pPr>
              <w:jc w:val="center"/>
              <w:rPr>
                <w:rFonts w:ascii="Cambria" w:hAnsi="Cambria"/>
                <w:b/>
                <w:bCs/>
                <w:sz w:val="19"/>
              </w:rPr>
            </w:pPr>
          </w:p>
        </w:tc>
      </w:tr>
      <w:tr w:rsidR="00887F5D" w:rsidRPr="004F5972" w:rsidTr="00870D17">
        <w:trPr>
          <w:cantSplit/>
        </w:trPr>
        <w:tc>
          <w:tcPr>
            <w:tcW w:w="5698" w:type="dxa"/>
            <w:shd w:val="clear" w:color="auto" w:fill="C0C0C0"/>
            <w:vAlign w:val="center"/>
          </w:tcPr>
          <w:p w:rsidR="00887F5D" w:rsidRPr="004F5972" w:rsidRDefault="00887F5D" w:rsidP="00870D17">
            <w:pPr>
              <w:rPr>
                <w:rFonts w:ascii="Cambria" w:hAnsi="Cambria"/>
                <w:sz w:val="19"/>
              </w:rPr>
            </w:pPr>
            <w:r w:rsidRPr="004F5972">
              <w:rPr>
                <w:rFonts w:ascii="Cambria" w:hAnsi="Cambria"/>
                <w:sz w:val="19"/>
              </w:rPr>
              <w:t>Darījumus apliecinoši dokumenti par zvejas produktu partiju iegādi no ražotāju organizācijas biedriem zvejas gadā, par kuru atbalsta pretendents pretendē uz atbalstu</w:t>
            </w:r>
          </w:p>
        </w:tc>
        <w:tc>
          <w:tcPr>
            <w:tcW w:w="1701" w:type="dxa"/>
            <w:shd w:val="clear" w:color="auto" w:fill="C0C0C0"/>
            <w:vAlign w:val="center"/>
          </w:tcPr>
          <w:p w:rsidR="00887F5D" w:rsidRPr="004F5972" w:rsidRDefault="00887F5D" w:rsidP="00870D17">
            <w:pPr>
              <w:jc w:val="center"/>
              <w:rPr>
                <w:rFonts w:ascii="Cambria" w:hAnsi="Cambria"/>
                <w:sz w:val="19"/>
              </w:rPr>
            </w:pPr>
            <w:r w:rsidRPr="004F5972">
              <w:rPr>
                <w:rFonts w:ascii="Cambria" w:hAnsi="Cambria"/>
                <w:sz w:val="19"/>
              </w:rPr>
              <w:t>kopijas*****</w:t>
            </w:r>
          </w:p>
        </w:tc>
        <w:tc>
          <w:tcPr>
            <w:tcW w:w="1091" w:type="dxa"/>
            <w:shd w:val="clear" w:color="auto" w:fill="auto"/>
            <w:vAlign w:val="center"/>
          </w:tcPr>
          <w:p w:rsidR="00887F5D" w:rsidRPr="004F5972" w:rsidRDefault="00887F5D" w:rsidP="00870D17">
            <w:pPr>
              <w:jc w:val="center"/>
              <w:rPr>
                <w:rFonts w:ascii="Cambria" w:hAnsi="Cambria"/>
                <w:b/>
                <w:bCs/>
                <w:sz w:val="19"/>
              </w:rPr>
            </w:pPr>
          </w:p>
        </w:tc>
        <w:tc>
          <w:tcPr>
            <w:tcW w:w="1091" w:type="dxa"/>
            <w:shd w:val="clear" w:color="auto" w:fill="auto"/>
            <w:vAlign w:val="center"/>
          </w:tcPr>
          <w:p w:rsidR="00887F5D" w:rsidRPr="004F5972" w:rsidRDefault="00887F5D" w:rsidP="00870D17">
            <w:pPr>
              <w:jc w:val="center"/>
              <w:rPr>
                <w:rFonts w:ascii="Cambria" w:hAnsi="Cambria"/>
                <w:b/>
                <w:bCs/>
                <w:sz w:val="19"/>
              </w:rPr>
            </w:pPr>
          </w:p>
        </w:tc>
      </w:tr>
      <w:tr w:rsidR="00887F5D" w:rsidRPr="004F5972" w:rsidTr="00870D17">
        <w:trPr>
          <w:cantSplit/>
        </w:trPr>
        <w:tc>
          <w:tcPr>
            <w:tcW w:w="5698" w:type="dxa"/>
            <w:shd w:val="clear" w:color="auto" w:fill="C0C0C0"/>
            <w:vAlign w:val="center"/>
          </w:tcPr>
          <w:p w:rsidR="00887F5D" w:rsidRPr="004F5972" w:rsidRDefault="00887F5D" w:rsidP="00870D17">
            <w:pPr>
              <w:rPr>
                <w:rFonts w:ascii="Cambria" w:hAnsi="Cambria"/>
                <w:sz w:val="19"/>
              </w:rPr>
            </w:pPr>
            <w:r w:rsidRPr="004F5972">
              <w:rPr>
                <w:rFonts w:ascii="Cambria" w:hAnsi="Cambria"/>
                <w:sz w:val="19"/>
              </w:rPr>
              <w:t>Rakstiski apliecinājumi par vismaz trim Zemkopības ministrijā reģistrētiem zivju pircējiem izteiktajiem zvejas produktu partijas pārdošanas piedāvājumiem ar zivju pircēju apstiprinātiem rakstiskiem apliecinājumiem par piedāvātajām cenām</w:t>
            </w:r>
          </w:p>
        </w:tc>
        <w:tc>
          <w:tcPr>
            <w:tcW w:w="1701" w:type="dxa"/>
            <w:shd w:val="clear" w:color="auto" w:fill="C0C0C0"/>
            <w:vAlign w:val="center"/>
          </w:tcPr>
          <w:p w:rsidR="00887F5D" w:rsidRPr="004F5972" w:rsidRDefault="00887F5D" w:rsidP="00870D17">
            <w:pPr>
              <w:jc w:val="center"/>
              <w:rPr>
                <w:rFonts w:ascii="Cambria" w:hAnsi="Cambria"/>
                <w:sz w:val="19"/>
              </w:rPr>
            </w:pPr>
            <w:r w:rsidRPr="004F5972">
              <w:rPr>
                <w:rFonts w:ascii="Cambria" w:hAnsi="Cambria"/>
                <w:sz w:val="19"/>
              </w:rPr>
              <w:t>kopijas*****</w:t>
            </w:r>
          </w:p>
        </w:tc>
        <w:tc>
          <w:tcPr>
            <w:tcW w:w="1091" w:type="dxa"/>
            <w:shd w:val="clear" w:color="auto" w:fill="auto"/>
            <w:vAlign w:val="center"/>
          </w:tcPr>
          <w:p w:rsidR="00887F5D" w:rsidRPr="004F5972" w:rsidRDefault="00887F5D" w:rsidP="00870D17">
            <w:pPr>
              <w:jc w:val="center"/>
              <w:rPr>
                <w:rFonts w:ascii="Cambria" w:hAnsi="Cambria"/>
                <w:b/>
                <w:bCs/>
                <w:sz w:val="19"/>
              </w:rPr>
            </w:pPr>
          </w:p>
        </w:tc>
        <w:tc>
          <w:tcPr>
            <w:tcW w:w="1091" w:type="dxa"/>
            <w:shd w:val="clear" w:color="auto" w:fill="auto"/>
            <w:vAlign w:val="center"/>
          </w:tcPr>
          <w:p w:rsidR="00887F5D" w:rsidRPr="004F5972" w:rsidRDefault="00887F5D" w:rsidP="00870D17">
            <w:pPr>
              <w:jc w:val="center"/>
              <w:rPr>
                <w:rFonts w:ascii="Cambria" w:hAnsi="Cambria"/>
                <w:b/>
                <w:bCs/>
                <w:sz w:val="19"/>
              </w:rPr>
            </w:pPr>
          </w:p>
        </w:tc>
      </w:tr>
      <w:tr w:rsidR="00887F5D" w:rsidRPr="004F5972" w:rsidTr="00870D17">
        <w:trPr>
          <w:cantSplit/>
        </w:trPr>
        <w:tc>
          <w:tcPr>
            <w:tcW w:w="5698" w:type="dxa"/>
            <w:shd w:val="clear" w:color="auto" w:fill="C0C0C0"/>
            <w:vAlign w:val="center"/>
          </w:tcPr>
          <w:p w:rsidR="00887F5D" w:rsidRPr="004F5972" w:rsidRDefault="00887F5D" w:rsidP="00870D17">
            <w:pPr>
              <w:rPr>
                <w:rFonts w:ascii="Cambria" w:hAnsi="Cambria"/>
                <w:sz w:val="19"/>
              </w:rPr>
            </w:pPr>
            <w:r w:rsidRPr="004F5972">
              <w:rPr>
                <w:rFonts w:ascii="Cambria" w:hAnsi="Cambria"/>
                <w:sz w:val="19"/>
              </w:rPr>
              <w:t>Uzglabāto zvejas produktu (preču) pārdošanas dokumenti, kas apliecina, ka uzglabāšanā ievietotie zvejas produkti pēc uzglabāšanas ir pārdoti izmantošanai cilvēku uzturā</w:t>
            </w:r>
          </w:p>
        </w:tc>
        <w:tc>
          <w:tcPr>
            <w:tcW w:w="1701" w:type="dxa"/>
            <w:shd w:val="clear" w:color="auto" w:fill="C0C0C0"/>
            <w:vAlign w:val="center"/>
          </w:tcPr>
          <w:p w:rsidR="00887F5D" w:rsidRPr="004F5972" w:rsidRDefault="00887F5D" w:rsidP="00870D17">
            <w:pPr>
              <w:jc w:val="center"/>
              <w:rPr>
                <w:rFonts w:ascii="Cambria" w:hAnsi="Cambria"/>
                <w:sz w:val="19"/>
              </w:rPr>
            </w:pPr>
            <w:r w:rsidRPr="004F5972">
              <w:rPr>
                <w:rFonts w:ascii="Cambria" w:hAnsi="Cambria"/>
                <w:sz w:val="19"/>
              </w:rPr>
              <w:t>kopijas*****</w:t>
            </w:r>
          </w:p>
        </w:tc>
        <w:tc>
          <w:tcPr>
            <w:tcW w:w="1091" w:type="dxa"/>
            <w:shd w:val="clear" w:color="auto" w:fill="auto"/>
            <w:vAlign w:val="center"/>
          </w:tcPr>
          <w:p w:rsidR="00887F5D" w:rsidRPr="004F5972" w:rsidRDefault="00887F5D" w:rsidP="00870D17">
            <w:pPr>
              <w:jc w:val="center"/>
              <w:rPr>
                <w:rFonts w:ascii="Cambria" w:hAnsi="Cambria"/>
                <w:b/>
                <w:bCs/>
                <w:sz w:val="19"/>
              </w:rPr>
            </w:pPr>
          </w:p>
        </w:tc>
        <w:tc>
          <w:tcPr>
            <w:tcW w:w="1091" w:type="dxa"/>
            <w:shd w:val="clear" w:color="auto" w:fill="auto"/>
            <w:vAlign w:val="center"/>
          </w:tcPr>
          <w:p w:rsidR="00887F5D" w:rsidRPr="004F5972" w:rsidRDefault="00887F5D" w:rsidP="00870D17">
            <w:pPr>
              <w:jc w:val="center"/>
              <w:rPr>
                <w:rFonts w:ascii="Cambria" w:hAnsi="Cambria"/>
                <w:b/>
                <w:bCs/>
                <w:sz w:val="19"/>
              </w:rPr>
            </w:pPr>
          </w:p>
        </w:tc>
      </w:tr>
    </w:tbl>
    <w:p w:rsidR="00887F5D" w:rsidRPr="004F5972" w:rsidRDefault="00887F5D" w:rsidP="00887F5D">
      <w:pPr>
        <w:spacing w:before="130" w:line="260" w:lineRule="exact"/>
        <w:ind w:firstLine="539"/>
        <w:jc w:val="both"/>
        <w:rPr>
          <w:rFonts w:ascii="Cambria" w:hAnsi="Cambria"/>
          <w:sz w:val="17"/>
          <w:szCs w:val="17"/>
        </w:rPr>
      </w:pPr>
      <w:r w:rsidRPr="004F5972">
        <w:rPr>
          <w:rFonts w:ascii="Cambria" w:hAnsi="Cambria"/>
          <w:sz w:val="17"/>
          <w:szCs w:val="17"/>
        </w:rPr>
        <w:t>Piezīme.</w:t>
      </w:r>
    </w:p>
    <w:p w:rsidR="00887F5D" w:rsidRPr="004F5972" w:rsidRDefault="00887F5D" w:rsidP="00887F5D">
      <w:pPr>
        <w:spacing w:line="260" w:lineRule="exact"/>
        <w:ind w:firstLine="539"/>
        <w:jc w:val="both"/>
        <w:rPr>
          <w:rFonts w:ascii="Cambria" w:hAnsi="Cambria"/>
          <w:bCs/>
          <w:iCs/>
          <w:sz w:val="17"/>
          <w:szCs w:val="17"/>
        </w:rPr>
      </w:pPr>
      <w:r w:rsidRPr="004F5972">
        <w:rPr>
          <w:rFonts w:ascii="Cambria" w:hAnsi="Cambria"/>
          <w:sz w:val="17"/>
          <w:szCs w:val="17"/>
        </w:rPr>
        <w:t>4. ***** Iesniedzot dokumenta kopiju, atbalsta pretendents apliecina tās atbilstību oriģinālam (uz dokumenta atzīme "Kopija atbilst oriģinālam", paraksts, paraksta atšifrējums, datums).</w:t>
      </w:r>
    </w:p>
    <w:p w:rsidR="00887F5D" w:rsidRPr="00BE7518" w:rsidRDefault="00887F5D" w:rsidP="00887F5D">
      <w:pPr>
        <w:pStyle w:val="NoSpacing"/>
        <w:spacing w:before="130" w:line="260" w:lineRule="exact"/>
        <w:ind w:firstLine="539"/>
        <w:jc w:val="both"/>
        <w:rPr>
          <w:rFonts w:ascii="Cambria" w:hAnsi="Cambria"/>
          <w:sz w:val="19"/>
          <w:szCs w:val="28"/>
          <w:lang w:eastAsia="lv-LV"/>
        </w:rPr>
      </w:pPr>
    </w:p>
    <w:tbl>
      <w:tblPr>
        <w:tblW w:w="5000" w:type="pct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253"/>
        <w:gridCol w:w="2721"/>
        <w:gridCol w:w="3392"/>
      </w:tblGrid>
      <w:tr w:rsidR="00887F5D" w:rsidRPr="004F5972" w:rsidTr="00870D17">
        <w:trPr>
          <w:cantSplit/>
        </w:trPr>
        <w:tc>
          <w:tcPr>
            <w:tcW w:w="1347" w:type="pct"/>
            <w:shd w:val="clear" w:color="auto" w:fill="FFFFFF"/>
            <w:hideMark/>
          </w:tcPr>
          <w:p w:rsidR="00887F5D" w:rsidRPr="004F5972" w:rsidRDefault="00887F5D" w:rsidP="00870D17">
            <w:pPr>
              <w:rPr>
                <w:rFonts w:ascii="Cambria" w:hAnsi="Cambria"/>
                <w:sz w:val="19"/>
              </w:rPr>
            </w:pPr>
            <w:r w:rsidRPr="004F5972">
              <w:rPr>
                <w:rFonts w:ascii="Cambria" w:hAnsi="Cambria"/>
                <w:sz w:val="19"/>
              </w:rPr>
              <w:t>Projekta iesniegums iesniegts</w:t>
            </w:r>
          </w:p>
        </w:tc>
        <w:tc>
          <w:tcPr>
            <w:tcW w:w="1626" w:type="pct"/>
            <w:tcBorders>
              <w:bottom w:val="single" w:sz="4" w:space="0" w:color="auto"/>
            </w:tcBorders>
            <w:shd w:val="clear" w:color="auto" w:fill="FFFFFF"/>
            <w:hideMark/>
          </w:tcPr>
          <w:p w:rsidR="00887F5D" w:rsidRPr="004F5972" w:rsidRDefault="00887F5D" w:rsidP="00870D17">
            <w:pPr>
              <w:rPr>
                <w:rFonts w:ascii="Cambria" w:hAnsi="Cambria"/>
                <w:sz w:val="19"/>
              </w:rPr>
            </w:pPr>
          </w:p>
        </w:tc>
        <w:tc>
          <w:tcPr>
            <w:tcW w:w="2027" w:type="pct"/>
            <w:shd w:val="clear" w:color="auto" w:fill="FFFFFF"/>
            <w:hideMark/>
          </w:tcPr>
          <w:p w:rsidR="00887F5D" w:rsidRPr="004F5972" w:rsidRDefault="00887F5D" w:rsidP="00870D17">
            <w:pPr>
              <w:rPr>
                <w:rFonts w:ascii="Cambria" w:hAnsi="Cambria"/>
                <w:sz w:val="19"/>
              </w:rPr>
            </w:pPr>
          </w:p>
        </w:tc>
      </w:tr>
      <w:tr w:rsidR="00887F5D" w:rsidRPr="004F5972" w:rsidTr="00870D17">
        <w:trPr>
          <w:cantSplit/>
        </w:trPr>
        <w:tc>
          <w:tcPr>
            <w:tcW w:w="1347" w:type="pct"/>
            <w:shd w:val="clear" w:color="auto" w:fill="FFFFFF"/>
            <w:hideMark/>
          </w:tcPr>
          <w:p w:rsidR="00887F5D" w:rsidRPr="004F5972" w:rsidRDefault="00887F5D" w:rsidP="00870D17">
            <w:pPr>
              <w:rPr>
                <w:rFonts w:ascii="Cambria" w:hAnsi="Cambria"/>
                <w:sz w:val="19"/>
              </w:rPr>
            </w:pPr>
          </w:p>
        </w:tc>
        <w:tc>
          <w:tcPr>
            <w:tcW w:w="1626" w:type="pct"/>
            <w:tcBorders>
              <w:top w:val="single" w:sz="4" w:space="0" w:color="auto"/>
            </w:tcBorders>
            <w:shd w:val="clear" w:color="auto" w:fill="FFFFFF"/>
            <w:hideMark/>
          </w:tcPr>
          <w:p w:rsidR="00887F5D" w:rsidRPr="002D2944" w:rsidRDefault="00887F5D" w:rsidP="00870D17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2D2944">
              <w:rPr>
                <w:rFonts w:ascii="Cambria" w:hAnsi="Cambria"/>
                <w:sz w:val="17"/>
                <w:szCs w:val="17"/>
              </w:rPr>
              <w:t>(datums******)</w:t>
            </w:r>
          </w:p>
        </w:tc>
        <w:tc>
          <w:tcPr>
            <w:tcW w:w="2027" w:type="pct"/>
            <w:shd w:val="clear" w:color="auto" w:fill="FFFFFF"/>
            <w:hideMark/>
          </w:tcPr>
          <w:p w:rsidR="00887F5D" w:rsidRPr="004F5972" w:rsidRDefault="00887F5D" w:rsidP="00870D17">
            <w:pPr>
              <w:rPr>
                <w:rFonts w:ascii="Cambria" w:hAnsi="Cambria"/>
                <w:sz w:val="19"/>
              </w:rPr>
            </w:pPr>
          </w:p>
        </w:tc>
      </w:tr>
    </w:tbl>
    <w:p w:rsidR="00887F5D" w:rsidRPr="00BE7518" w:rsidRDefault="00887F5D" w:rsidP="00887F5D">
      <w:pPr>
        <w:pStyle w:val="NoSpacing"/>
        <w:spacing w:line="260" w:lineRule="exact"/>
        <w:ind w:firstLine="539"/>
        <w:jc w:val="both"/>
        <w:rPr>
          <w:rFonts w:ascii="Cambria" w:hAnsi="Cambria"/>
          <w:sz w:val="19"/>
          <w:szCs w:val="28"/>
          <w:lang w:eastAsia="lv-LV"/>
        </w:rPr>
      </w:pPr>
    </w:p>
    <w:tbl>
      <w:tblPr>
        <w:tblW w:w="5000" w:type="pct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635"/>
        <w:gridCol w:w="6731"/>
      </w:tblGrid>
      <w:tr w:rsidR="00887F5D" w:rsidRPr="004F5972" w:rsidTr="00870D17">
        <w:trPr>
          <w:cantSplit/>
        </w:trPr>
        <w:tc>
          <w:tcPr>
            <w:tcW w:w="977" w:type="pct"/>
            <w:shd w:val="clear" w:color="auto" w:fill="FFFFFF"/>
            <w:hideMark/>
          </w:tcPr>
          <w:p w:rsidR="00887F5D" w:rsidRPr="004F5972" w:rsidRDefault="00887F5D" w:rsidP="00870D17">
            <w:pPr>
              <w:rPr>
                <w:rFonts w:ascii="Cambria" w:hAnsi="Cambria"/>
                <w:sz w:val="19"/>
                <w:szCs w:val="20"/>
              </w:rPr>
            </w:pPr>
            <w:r w:rsidRPr="004F5972">
              <w:rPr>
                <w:rFonts w:ascii="Cambria" w:hAnsi="Cambria"/>
                <w:sz w:val="19"/>
                <w:szCs w:val="20"/>
              </w:rPr>
              <w:t>Atbalsta pretendents</w:t>
            </w:r>
          </w:p>
        </w:tc>
        <w:tc>
          <w:tcPr>
            <w:tcW w:w="4023" w:type="pct"/>
            <w:tcBorders>
              <w:bottom w:val="single" w:sz="4" w:space="0" w:color="auto"/>
            </w:tcBorders>
            <w:shd w:val="clear" w:color="auto" w:fill="FFFFFF"/>
            <w:hideMark/>
          </w:tcPr>
          <w:p w:rsidR="00887F5D" w:rsidRPr="004F5972" w:rsidRDefault="00887F5D" w:rsidP="00870D17">
            <w:pPr>
              <w:rPr>
                <w:rFonts w:ascii="Cambria" w:hAnsi="Cambria"/>
                <w:sz w:val="19"/>
                <w:szCs w:val="20"/>
              </w:rPr>
            </w:pPr>
          </w:p>
        </w:tc>
      </w:tr>
      <w:tr w:rsidR="00887F5D" w:rsidRPr="004F5972" w:rsidTr="00870D17">
        <w:trPr>
          <w:cantSplit/>
        </w:trPr>
        <w:tc>
          <w:tcPr>
            <w:tcW w:w="977" w:type="pct"/>
            <w:shd w:val="clear" w:color="auto" w:fill="FFFFFF"/>
            <w:hideMark/>
          </w:tcPr>
          <w:p w:rsidR="00887F5D" w:rsidRPr="004F5972" w:rsidRDefault="00887F5D" w:rsidP="00870D17">
            <w:pPr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023" w:type="pct"/>
            <w:tcBorders>
              <w:top w:val="single" w:sz="4" w:space="0" w:color="auto"/>
            </w:tcBorders>
            <w:shd w:val="clear" w:color="auto" w:fill="FFFFFF"/>
            <w:hideMark/>
          </w:tcPr>
          <w:p w:rsidR="00887F5D" w:rsidRPr="002D2944" w:rsidRDefault="00887F5D" w:rsidP="00870D17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2D2944">
              <w:rPr>
                <w:rFonts w:ascii="Cambria" w:hAnsi="Cambria"/>
                <w:sz w:val="17"/>
                <w:szCs w:val="17"/>
              </w:rPr>
              <w:t>(vārds, uzvārds, paraksts******)</w:t>
            </w:r>
          </w:p>
        </w:tc>
      </w:tr>
    </w:tbl>
    <w:p w:rsidR="00887F5D" w:rsidRPr="004F5972" w:rsidRDefault="00887F5D" w:rsidP="00887F5D">
      <w:pPr>
        <w:spacing w:before="130" w:line="260" w:lineRule="exact"/>
        <w:ind w:firstLine="539"/>
        <w:jc w:val="both"/>
        <w:rPr>
          <w:rFonts w:ascii="Cambria" w:hAnsi="Cambria"/>
          <w:bCs/>
          <w:iCs/>
          <w:sz w:val="17"/>
          <w:szCs w:val="17"/>
        </w:rPr>
      </w:pPr>
      <w:r w:rsidRPr="004F5972">
        <w:rPr>
          <w:rFonts w:ascii="Cambria" w:hAnsi="Cambria"/>
          <w:bCs/>
          <w:iCs/>
          <w:sz w:val="17"/>
          <w:szCs w:val="17"/>
        </w:rPr>
        <w:t>Piezīme.</w:t>
      </w:r>
    </w:p>
    <w:p w:rsidR="00887F5D" w:rsidRPr="00BE7518" w:rsidRDefault="00887F5D" w:rsidP="00887F5D">
      <w:pPr>
        <w:spacing w:line="260" w:lineRule="exact"/>
        <w:ind w:firstLine="539"/>
        <w:jc w:val="both"/>
        <w:rPr>
          <w:rFonts w:ascii="Cambria" w:hAnsi="Cambria"/>
          <w:sz w:val="19"/>
        </w:rPr>
      </w:pPr>
      <w:r w:rsidRPr="004F5972">
        <w:rPr>
          <w:rFonts w:ascii="Cambria" w:hAnsi="Cambria"/>
          <w:bCs/>
          <w:iCs/>
          <w:sz w:val="17"/>
          <w:szCs w:val="17"/>
        </w:rPr>
        <w:lastRenderedPageBreak/>
        <w:t xml:space="preserve">5. </w:t>
      </w:r>
      <w:r w:rsidRPr="004F5972">
        <w:rPr>
          <w:rFonts w:ascii="Cambria" w:hAnsi="Cambria"/>
          <w:sz w:val="17"/>
          <w:szCs w:val="17"/>
        </w:rPr>
        <w:t>****** Dokumenta rekvizītus "datums" un "paraksts" neaizpilda, ja dokuments ir sagatavots atbilstoši normatīvajiem aktiem par elektronisko</w:t>
      </w:r>
      <w:r w:rsidRPr="00BE7518">
        <w:rPr>
          <w:rFonts w:ascii="Cambria" w:hAnsi="Cambria"/>
          <w:sz w:val="19"/>
        </w:rPr>
        <w:t xml:space="preserve"> dokumentu noformēšanu.</w:t>
      </w:r>
    </w:p>
    <w:p w:rsidR="00887F5D" w:rsidRPr="00BE7518" w:rsidRDefault="00887F5D" w:rsidP="00887F5D">
      <w:pPr>
        <w:pStyle w:val="NoSpacing"/>
        <w:spacing w:before="130" w:line="260" w:lineRule="exact"/>
        <w:ind w:firstLine="539"/>
        <w:jc w:val="both"/>
        <w:rPr>
          <w:rFonts w:ascii="Cambria" w:hAnsi="Cambria"/>
          <w:sz w:val="19"/>
          <w:szCs w:val="28"/>
          <w:lang w:eastAsia="lv-LV"/>
        </w:rPr>
      </w:pPr>
    </w:p>
    <w:p w:rsidR="00FA0337" w:rsidRDefault="00887F5D"/>
    <w:sectPr w:rsidR="00FA033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F5D"/>
    <w:rsid w:val="00106713"/>
    <w:rsid w:val="008311FA"/>
    <w:rsid w:val="00887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chemas-tilde-lv/tildestengine" w:name="veidne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F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87F5D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87F5D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NoSpacing">
    <w:name w:val="No Spacing"/>
    <w:uiPriority w:val="1"/>
    <w:qFormat/>
    <w:rsid w:val="00887F5D"/>
    <w:pPr>
      <w:spacing w:after="0" w:line="240" w:lineRule="auto"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7F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7F5D"/>
    <w:rPr>
      <w:rFonts w:ascii="Tahoma" w:eastAsia="Times New Roman" w:hAnsi="Tahoma" w:cs="Tahoma"/>
      <w:sz w:val="16"/>
      <w:szCs w:val="16"/>
      <w:lang w:eastAsia="lv-L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F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87F5D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87F5D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NoSpacing">
    <w:name w:val="No Spacing"/>
    <w:uiPriority w:val="1"/>
    <w:qFormat/>
    <w:rsid w:val="00887F5D"/>
    <w:pPr>
      <w:spacing w:after="0" w:line="240" w:lineRule="auto"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7F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7F5D"/>
    <w:rPr>
      <w:rFonts w:ascii="Tahoma" w:eastAsia="Times New Roman" w:hAnsi="Tahoma" w:cs="Tahoma"/>
      <w:sz w:val="16"/>
      <w:szCs w:val="16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3649</Words>
  <Characters>2081</Characters>
  <Application>Microsoft Office Word</Application>
  <DocSecurity>0</DocSecurity>
  <Lines>17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Vija Škutāne</dc:creator>
  <cp:lastModifiedBy>Vija Škutāne</cp:lastModifiedBy>
  <cp:revision>1</cp:revision>
  <dcterms:created xsi:type="dcterms:W3CDTF">2020-06-08T12:57:00Z</dcterms:created>
  <dcterms:modified xsi:type="dcterms:W3CDTF">2020-06-08T12:58:00Z</dcterms:modified>
</cp:coreProperties>
</file>