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28.decembra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1229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Šķirnes pārbaudes CPVO protokoli un UPOV vadlīnijas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Laukaugu sugas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1856"/>
        <w:gridCol w:w="1856"/>
        <w:gridCol w:w="1856"/>
        <w:gridCol w:w="1856"/>
        <w:tblGridChange w:id="0">
          <w:tblGrid>
            <w:gridCol w:w="1377"/>
            <w:gridCol w:w="1856"/>
            <w:gridCol w:w="1856"/>
            <w:gridCol w:w="185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Laukaugu sugas 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CPVO protokola vai UPOV vadlīniju numurs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CPVO protokola vai UPOV vadlīniju pieņemšanas datums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latīniski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latviski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</w:t>
            </w:r>
            <w:r w:rsidR="00000000" w:rsidRPr="00000000" w:rsidDel="00000000">
              <w:rPr>
                <w:i w:val="1"/>
                <w:rtl w:val="0"/>
              </w:rPr>
              <w:t xml:space="preserve">CPVO</w:t>
            </w:r>
            <w:r w:rsidR="00000000" w:rsidRPr="00000000" w:rsidDel="00000000">
              <w:rPr>
                <w:rtl w:val="0"/>
              </w:rPr>
              <w:t xml:space="preserve"> protokoli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Avena nuda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Kailgraudu auzas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Avena sativa</w:t>
            </w:r>
            <w:r w:rsidR="00000000" w:rsidRPr="00000000" w:rsidDel="00000000">
              <w:rPr>
                <w:rtl w:val="0"/>
              </w:rPr>
              <w:t xml:space="preserve"> L. (arī </w:t>
            </w:r>
            <w:r w:rsidR="00000000" w:rsidRPr="00000000" w:rsidDel="00000000">
              <w:rPr>
                <w:i w:val="1"/>
                <w:rtl w:val="0"/>
              </w:rPr>
              <w:t xml:space="preserve">Avena byzantina</w:t>
            </w:r>
            <w:r w:rsidR="00000000" w:rsidRPr="00000000" w:rsidDel="00000000">
              <w:rPr>
                <w:rtl w:val="0"/>
              </w:rPr>
              <w:t xml:space="preserve"> K. Koch)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Auzas (arī Bizantijas auzas)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1.1.3.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Beta vulgaris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L. 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ssp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.</w:t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 vulgaris var. altissima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Döll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Cukurbietes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TP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</w:t>
            </w:r>
            <w:r w:rsidR="00000000" w:rsidRPr="00000000" w:rsidDel="00000000">
              <w:rPr>
                <w:i w:val="1"/>
                <w:shd w:fill="#ffffff" w:val="clear"/>
                <w:rtl w:val="0"/>
              </w:rPr>
              <w:t xml:space="preserve">Sugarbeet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/1, daļēji rediģēts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21.03.2018.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36/3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21.04.2020.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napus</w:t>
            </w:r>
            <w:r w:rsidR="00000000" w:rsidRPr="00000000" w:rsidDel="00000000">
              <w:rPr>
                <w:rtl w:val="0"/>
              </w:rPr>
              <w:t xml:space="preserve"> L. var.</w:t>
            </w:r>
            <w:r w:rsidR="00000000" w:rsidRPr="00000000" w:rsidDel="00000000">
              <w:rPr>
                <w:i w:val="1"/>
                <w:rtl w:val="0"/>
              </w:rPr>
              <w:t xml:space="preserve"> napobrassica</w:t>
            </w:r>
            <w:r w:rsidR="00000000" w:rsidRPr="00000000" w:rsidDel="00000000">
              <w:rPr>
                <w:rtl w:val="0"/>
              </w:rPr>
              <w:t xml:space="preserve"> (L.) Rchb.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kāļi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Cannabis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kaņepes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276/2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30.12.2022.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Dactylis glomerata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Kamolzāle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 31/1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25.03.2021.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arundinacea</w:t>
            </w:r>
            <w:r w:rsidR="00000000" w:rsidRPr="00000000" w:rsidDel="00000000">
              <w:rPr>
                <w:rtl w:val="0"/>
              </w:rPr>
              <w:t xml:space="preserve"> Schreb.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01.10.2015.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filiformis</w:t>
            </w:r>
            <w:r w:rsidR="00000000" w:rsidRPr="00000000" w:rsidDel="00000000">
              <w:rPr>
                <w:rtl w:val="0"/>
              </w:rPr>
              <w:t xml:space="preserve"> Pourr.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Smalklapu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23.06.2011.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ovina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Aitu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23.06.2011.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pratensis</w:t>
            </w:r>
            <w:r w:rsidR="00000000" w:rsidRPr="00000000" w:rsidDel="00000000">
              <w:rPr>
                <w:rtl w:val="0"/>
              </w:rPr>
              <w:t xml:space="preserve"> Huds.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01.10.2015.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rubra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23.06.2011.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Festuca trachyphylla</w:t>
            </w:r>
            <w:r w:rsidR="00000000" w:rsidRPr="00000000" w:rsidDel="00000000">
              <w:rPr>
                <w:rtl w:val="0"/>
              </w:rPr>
              <w:t xml:space="preserve"> (Hack.) Krajina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Raupjā auzene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23.06.2011.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Glycine max</w:t>
            </w:r>
            <w:r w:rsidR="00000000" w:rsidRPr="00000000" w:rsidDel="00000000">
              <w:rPr>
                <w:rtl w:val="0"/>
              </w:rPr>
              <w:t xml:space="preserve"> (L.) Merr.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Soja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80/1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Helianthus annuus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Saulespuķes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31.10.2002.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Hordeum vulgare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Mieži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19/5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Linum usitatissimum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lini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57/2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Lolium multiflorum</w:t>
            </w:r>
            <w:r w:rsidR="00000000" w:rsidRPr="00000000" w:rsidDel="00000000">
              <w:rPr>
                <w:rtl w:val="0"/>
              </w:rPr>
              <w:t xml:space="preserve"> Lam.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airene, viengadīgā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Lolium perenne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Ganību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Lolium x hybridum</w:t>
            </w:r>
            <w:r w:rsidR="00000000" w:rsidRPr="00000000" w:rsidDel="00000000">
              <w:rPr>
                <w:rtl w:val="0"/>
              </w:rPr>
              <w:t xml:space="preserve"> Hausskn.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airene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Medicago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6/1, 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22.12.2021.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Medicago x varia </w:t>
            </w:r>
            <w:r w:rsidR="00000000" w:rsidRPr="00000000" w:rsidDel="00000000">
              <w:rPr>
                <w:rtl w:val="0"/>
              </w:rPr>
              <w:t xml:space="preserve">T.Martyn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Hibrīdā lucerna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6/1, 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22.12.2021.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Phleum nodosum </w:t>
            </w:r>
            <w:r w:rsidR="00000000" w:rsidRPr="00000000" w:rsidDel="00000000">
              <w:rPr>
                <w:rtl w:val="0"/>
              </w:rPr>
              <w:t xml:space="preserve">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Gumainais 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34/1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22.12.2021.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Phleum pratense</w:t>
            </w:r>
            <w:r w:rsidR="00000000" w:rsidRPr="00000000" w:rsidDel="00000000">
              <w:rPr>
                <w:rtl w:val="0"/>
              </w:rPr>
              <w:t xml:space="preserve"> 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timotiņš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34/1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22.12.2021.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7/2, 3. red.(labota)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Poa pratensis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Pļavas skarene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  33/1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 L. var. </w:t>
            </w:r>
            <w:r w:rsidR="00000000" w:rsidRPr="00000000" w:rsidDel="00000000">
              <w:rPr>
                <w:i w:val="1"/>
                <w:rtl w:val="0"/>
              </w:rPr>
              <w:t xml:space="preserve">oleiformis</w:t>
            </w:r>
            <w:r w:rsidR="00000000" w:rsidRPr="00000000" w:rsidDel="00000000">
              <w:rPr>
                <w:rtl w:val="0"/>
              </w:rPr>
              <w:t xml:space="preserve"> Pers.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178/1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Secale cereale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Rudzi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58/1, labota red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27.04.2022.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Sinapsis alba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Baltās sinepes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179/1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tuberosum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Kartupeļi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23/3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Trifolium pratense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 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22.12.2021.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Triticum aestivum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Mīkstie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3/5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Triticum durum</w:t>
            </w:r>
            <w:r w:rsidR="00000000" w:rsidRPr="00000000" w:rsidDel="00000000">
              <w:rPr>
                <w:rtl w:val="0"/>
              </w:rPr>
              <w:t xml:space="preserve"> Desf.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Cietie kvieši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 Triticosecale</w:t>
            </w:r>
            <w:r w:rsidR="00000000" w:rsidRPr="00000000" w:rsidDel="00000000">
              <w:rPr>
                <w:rtl w:val="0"/>
              </w:rPr>
              <w:t xml:space="preserve"> Wittm. ex A.Camus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Hibrīdi, kas radušies, krustojot </w:t>
            </w:r>
            <w:r w:rsidR="00000000" w:rsidRPr="00000000" w:rsidDel="00000000">
              <w:rPr>
                <w:i w:val="1"/>
                <w:rtl w:val="0"/>
              </w:rPr>
              <w:t xml:space="preserve">Triticum</w:t>
            </w:r>
            <w:r w:rsidR="00000000" w:rsidRPr="00000000" w:rsidDel="00000000">
              <w:rPr>
                <w:rtl w:val="0"/>
              </w:rPr>
              <w:t xml:space="preserve"> ģints sugas ar </w:t>
            </w:r>
            <w:r w:rsidR="00000000" w:rsidRPr="00000000" w:rsidDel="00000000">
              <w:rPr>
                <w:i w:val="1"/>
                <w:rtl w:val="0"/>
              </w:rPr>
              <w:t xml:space="preserve">Secale</w:t>
            </w:r>
            <w:r w:rsidR="00000000" w:rsidRPr="00000000" w:rsidDel="00000000">
              <w:rPr>
                <w:rtl w:val="0"/>
              </w:rPr>
              <w:t xml:space="preserve"> ģints sugām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121/3, 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27.04.2022.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 faba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vīķi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19.04.2016.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Zea mays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Kukurūza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11.03.2010.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</w:t>
            </w:r>
            <w:r w:rsidR="00000000" w:rsidRPr="00000000" w:rsidDel="00000000">
              <w:rPr>
                <w:i w:val="1"/>
                <w:rtl w:val="0"/>
              </w:rPr>
              <w:t xml:space="preserve">UPOV</w:t>
            </w:r>
            <w:r w:rsidR="00000000" w:rsidRPr="00000000" w:rsidDel="00000000">
              <w:rPr>
                <w:rtl w:val="0"/>
              </w:rPr>
              <w:t xml:space="preserve"> vadlīnijas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Agrostis capillaris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30/6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12.10.1990.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Agrostis gigantea</w:t>
            </w:r>
            <w:r w:rsidR="00000000" w:rsidRPr="00000000" w:rsidDel="00000000">
              <w:rPr>
                <w:rtl w:val="0"/>
              </w:rPr>
              <w:t xml:space="preserve"> Roth.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30/6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12.10.1990.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Agrostis stolonifera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Ložņu smilga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30/6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12.10.1990.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bietes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150/3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04.11.1994.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 var. </w:t>
            </w:r>
            <w:r w:rsidR="00000000" w:rsidRPr="00000000" w:rsidDel="00000000">
              <w:rPr>
                <w:i w:val="1"/>
                <w:rtl w:val="0"/>
              </w:rPr>
              <w:t xml:space="preserve">silvestris </w:t>
            </w:r>
            <w:r w:rsidR="00000000" w:rsidRPr="00000000" w:rsidDel="00000000">
              <w:rPr>
                <w:rtl w:val="0"/>
              </w:rPr>
              <w:t xml:space="preserve">(Lam.) Briggs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Ripsis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185/3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17.04.2002.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juncea </w:t>
            </w:r>
            <w:r w:rsidR="00000000" w:rsidRPr="00000000" w:rsidDel="00000000">
              <w:rPr>
                <w:rtl w:val="0"/>
              </w:rPr>
              <w:t xml:space="preserve">(L.) Czern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Sāreptas sinepes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335/1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17.12.2020.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Fagopyrum esculentum</w:t>
            </w:r>
            <w:r w:rsidR="00000000" w:rsidRPr="00000000" w:rsidDel="00000000">
              <w:rPr>
                <w:rtl w:val="0"/>
              </w:rPr>
              <w:t xml:space="preserve"> Moench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Griķi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278/1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28.03.2012.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x Festulolium</w:t>
            </w:r>
            <w:r w:rsidR="00000000" w:rsidRPr="00000000" w:rsidDel="00000000">
              <w:rPr>
                <w:rtl w:val="0"/>
              </w:rPr>
              <w:t xml:space="preserve"> Asch. et Graebn.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Auzeņairene (hibrīdi, kas radušies, krustojot </w:t>
            </w:r>
            <w:r w:rsidR="00000000" w:rsidRPr="00000000" w:rsidDel="00000000">
              <w:rPr>
                <w:i w:val="1"/>
                <w:rtl w:val="0"/>
              </w:rPr>
              <w:t xml:space="preserve">Festuca</w:t>
            </w:r>
            <w:r w:rsidR="00000000" w:rsidRPr="00000000" w:rsidDel="00000000">
              <w:rPr>
                <w:rtl w:val="0"/>
              </w:rPr>
              <w:t xml:space="preserve"> ģints sugas ar </w:t>
            </w:r>
            <w:r w:rsidR="00000000" w:rsidRPr="00000000" w:rsidDel="00000000">
              <w:rPr>
                <w:i w:val="1"/>
                <w:rtl w:val="0"/>
              </w:rPr>
              <w:t xml:space="preserve">Lolium</w:t>
            </w:r>
            <w:r w:rsidR="00000000" w:rsidRPr="00000000" w:rsidDel="00000000">
              <w:rPr>
                <w:rtl w:val="0"/>
              </w:rPr>
              <w:t xml:space="preserve"> ģints sugām)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243/1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09.04.2008.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Lupinus albus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Baltā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66/4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31.03.2004.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Lupinus angustifolius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Šaurlapu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66/4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31.03.2004.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Lupinus luteus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Dzeltenā lupīna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66/4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31.03.2004.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Lotus corniculatus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Ragainie vanagnadziņi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193/1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09.04.2008.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Phacelia tanacetifolia</w:t>
            </w:r>
            <w:r w:rsidR="00000000" w:rsidRPr="00000000" w:rsidDel="00000000">
              <w:rPr>
                <w:rtl w:val="0"/>
              </w:rPr>
              <w:t xml:space="preserve"> Benth.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Facēlija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319/1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05.04.2017.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Trifolium repens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Baltais āboliņš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38/7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09.04.2003.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Dārzeņu sugas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1856"/>
        <w:gridCol w:w="1856"/>
        <w:gridCol w:w="1856"/>
        <w:gridCol w:w="1856"/>
        <w:tblGridChange w:id="0">
          <w:tblGrid>
            <w:gridCol w:w="1377"/>
            <w:gridCol w:w="1856"/>
            <w:gridCol w:w="1856"/>
            <w:gridCol w:w="185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Dārzeņu sugas 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CPVO protokola vai UPOV vadlīniju numurs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CPVO protokola vai UPOV vadlīniju pieņemšanas datums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latīniski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latviski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</w:t>
            </w:r>
            <w:r w:rsidR="00000000" w:rsidRPr="00000000" w:rsidDel="00000000">
              <w:rPr>
                <w:i w:val="1"/>
                <w:rtl w:val="0"/>
              </w:rPr>
              <w:t xml:space="preserve">CPVO</w:t>
            </w:r>
            <w:r w:rsidR="00000000" w:rsidRPr="00000000" w:rsidDel="00000000">
              <w:rPr>
                <w:rtl w:val="0"/>
              </w:rPr>
              <w:t xml:space="preserve"> protokoli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cepa</w:t>
            </w:r>
            <w:r w:rsidR="00000000" w:rsidRPr="00000000" w:rsidDel="00000000">
              <w:rPr>
                <w:rtl w:val="0"/>
              </w:rPr>
              <w:t xml:space="preserve"> L. (Cepa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46/2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cepa</w:t>
            </w:r>
            <w:r w:rsidR="00000000" w:rsidRPr="00000000" w:rsidDel="00000000">
              <w:rPr>
                <w:rtl w:val="0"/>
              </w:rPr>
              <w:t xml:space="preserve"> L. (Aggregatum grupa)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Šalotes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46/2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fistulosum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Lielloku sīpoli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161/1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porrum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85/2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sativum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162/2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30.05.2023.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schoenoprasum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Maurloki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198/2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Anethum graveolens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Dilles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165/1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16.02.2011.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Apium graveolens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Apium graveolens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selerijas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74/1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Asparagus officinalis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 (ārstniecības asparāgi)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130/2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16.02.2011.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 (arī </w:t>
            </w:r>
            <w:r w:rsidR="00000000" w:rsidRPr="00000000" w:rsidDel="00000000">
              <w:rPr>
                <w:i w:val="1"/>
                <w:rtl w:val="0"/>
              </w:rPr>
              <w:t xml:space="preserve">Cheltenham</w:t>
            </w:r>
            <w:r w:rsidR="00000000" w:rsidRPr="00000000" w:rsidDel="00000000">
              <w:rPr>
                <w:rtl w:val="0"/>
              </w:rPr>
              <w:t xml:space="preserve"> bietes)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60/1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bietes (mangoldi)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106/2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14.04.2021.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90/1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16.02.2011.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2.1.14.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45/2, 2. red.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21.03.2018.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Brokoļi (sparģeļkāposti)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151/2, 2.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21.04.2020.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Briseles kāposti (rožkāposti)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54/2, 2.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Kolrābji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65/1, 2.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Savojas kāposti (virziņkāposti)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48/3, 2.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25.03.2021.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Baltie un sarkanie galviņkāposti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48/3, 2.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25.03.2021.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Ķīnas kāposti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105/1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Capsicum annuum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 jeb dārzeņpipari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76/2, 2. red.(labota)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21.04.2020.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endivia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Endīvijas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118/3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cigoriņi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172/2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01.12.2005.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cigoriņi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154/2. red. 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Vitlufa cigoriņi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173/2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21.03.2018.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Citrullus lanatus</w:t>
            </w:r>
            <w:r w:rsidR="00000000" w:rsidRPr="00000000" w:rsidDel="00000000">
              <w:rPr>
                <w:rtl w:val="0"/>
              </w:rPr>
              <w:t xml:space="preserve"> (Thunb.) Matsum. et Nakai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Arbūzi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142/2, 2.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14.04.2021.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melo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Melones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104/2, 2. red. (labota)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31.03.2023.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 un īsaugļu gurķi (kornišoni)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61/2, 2.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2.1.29.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maxima</w:t>
            </w:r>
            <w:r w:rsidR="00000000" w:rsidRPr="00000000" w:rsidDel="00000000">
              <w:rPr>
                <w:rtl w:val="0"/>
              </w:rPr>
              <w:t xml:space="preserve"> Duchesne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ķirbji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155/1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maxima</w:t>
            </w:r>
            <w:r w:rsidR="00000000" w:rsidRPr="00000000" w:rsidDel="00000000">
              <w:rPr>
                <w:rtl w:val="0"/>
              </w:rPr>
              <w:t xml:space="preserve"> Duchesne x</w:t>
            </w:r>
            <w:r w:rsidR="00000000" w:rsidRPr="00000000" w:rsidDel="00000000">
              <w:rPr>
                <w:i w:val="1"/>
                <w:rtl w:val="0"/>
              </w:rPr>
              <w:t xml:space="preserve"> Cucurbita moschata</w:t>
            </w:r>
            <w:r w:rsidR="00000000" w:rsidRPr="00000000" w:rsidDel="00000000">
              <w:rPr>
                <w:rtl w:val="0"/>
              </w:rPr>
              <w:t xml:space="preserve"> Duchesne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un muskatķirbju </w:t>
            </w:r>
            <w:r w:rsidR="00000000" w:rsidRPr="00000000" w:rsidDel="00000000">
              <w:rPr>
                <w:i w:val="1"/>
                <w:rtl w:val="0"/>
              </w:rPr>
              <w:t xml:space="preserve">Cucurbita maxima</w:t>
            </w:r>
            <w:r w:rsidR="00000000" w:rsidRPr="00000000" w:rsidDel="00000000">
              <w:rPr>
                <w:rtl w:val="0"/>
              </w:rPr>
              <w:t xml:space="preserve"> Duchesne x </w:t>
            </w:r>
            <w:r w:rsidR="00000000" w:rsidRPr="00000000" w:rsidDel="00000000">
              <w:rPr>
                <w:i w:val="1"/>
                <w:rtl w:val="0"/>
              </w:rPr>
              <w:t xml:space="preserve">Cucurbita moschata</w:t>
            </w:r>
            <w:r w:rsidR="00000000" w:rsidRPr="00000000" w:rsidDel="00000000">
              <w:rPr>
                <w:rtl w:val="0"/>
              </w:rPr>
              <w:t xml:space="preserve"> Duchesne starpsugu hibrīdi izmantošanai potcelmiem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311/1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15.03.2017.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pepo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Parastie ķirbji, kabači, cukīni, patisoni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119/1,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Cynara cardunculus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Artišoki un lapu artišoki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184/2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Daucus carota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49/3, labots,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Foeniculum vulgare</w:t>
            </w:r>
            <w:r w:rsidR="00000000" w:rsidRPr="00000000" w:rsidDel="00000000">
              <w:rPr>
                <w:rtl w:val="0"/>
              </w:rPr>
              <w:t xml:space="preserve"> 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Fenheļi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183/2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14.04.2021.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Lactuca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13/6, 3.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27.04.2022.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Petroselinum crispum</w:t>
            </w:r>
            <w:r w:rsidR="00000000" w:rsidRPr="00000000" w:rsidDel="00000000">
              <w:rPr>
                <w:rtl w:val="0"/>
              </w:rPr>
              <w:t xml:space="preserve"> (Mill.) Nyman ex A.W.Hill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Pētersīļi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136/1, labots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21.03.2007.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Phaseolus coccineus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pupiņas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9/1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21.03.2007.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Phaseolus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Krūmu pupiņas un kāršu pupiņas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12/4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27.02.2013.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2.1.39.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Šķautņainie zirņi, lobāmie apaļie zirņi un cukurzirņi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7/2, 3. red. ( labota)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06.03.2020.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Redīsi, rutki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64/2 red. (labota)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Rheum rhabarbarum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62/1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19.04.2016.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Scorzonera hispanica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Melnsaknes jeb skorcionēras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116/1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44/4, 5.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14.04.2021.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habrochaites</w:t>
            </w:r>
            <w:r w:rsidR="00000000" w:rsidRPr="00000000" w:rsidDel="00000000">
              <w:rPr>
                <w:rtl w:val="0"/>
              </w:rPr>
              <w:t xml:space="preserve"> S. Knapp &amp; D.M. Spooner; </w:t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 × </w:t>
            </w:r>
            <w:r w:rsidR="00000000" w:rsidRPr="00000000" w:rsidDel="00000000">
              <w:rPr>
                <w:i w:val="1"/>
                <w:rtl w:val="0"/>
              </w:rPr>
              <w:t xml:space="preserve">Solanum habrochaites</w:t>
            </w:r>
            <w:r w:rsidR="00000000" w:rsidRPr="00000000" w:rsidDel="00000000">
              <w:rPr>
                <w:rtl w:val="0"/>
              </w:rPr>
              <w:t xml:space="preserve"> S. Knapp &amp; D.M. Spooner; </w:t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 × </w:t>
            </w:r>
            <w:r w:rsidR="00000000" w:rsidRPr="00000000" w:rsidDel="00000000">
              <w:rPr>
                <w:i w:val="1"/>
                <w:rtl w:val="0"/>
              </w:rPr>
              <w:t xml:space="preserve">Solanum peruvianum</w:t>
            </w:r>
            <w:r w:rsidR="00000000" w:rsidRPr="00000000" w:rsidDel="00000000">
              <w:rPr>
                <w:rtl w:val="0"/>
              </w:rPr>
              <w:t xml:space="preserve"> (L.) Mill.; </w:t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 × </w:t>
            </w:r>
            <w:r w:rsidR="00000000" w:rsidRPr="00000000" w:rsidDel="00000000">
              <w:rPr>
                <w:i w:val="1"/>
                <w:rtl w:val="0"/>
              </w:rPr>
              <w:t xml:space="preserve">Solanum cheesmaniae</w:t>
            </w:r>
            <w:r w:rsidR="00000000" w:rsidRPr="00000000" w:rsidDel="00000000">
              <w:rPr>
                <w:rtl w:val="0"/>
              </w:rPr>
              <w:t xml:space="preserve"> (L. Ridley) Fosberg; </w:t>
            </w:r>
            <w:r w:rsidR="00000000" w:rsidRPr="00000000" w:rsidDel="00000000">
              <w:rPr>
                <w:i w:val="1"/>
                <w:rtl w:val="0"/>
              </w:rPr>
              <w:t xml:space="preserve">Solanum pimpinellifolium</w:t>
            </w:r>
            <w:r w:rsidR="00000000" w:rsidRPr="00000000" w:rsidDel="00000000">
              <w:rPr>
                <w:rtl w:val="0"/>
              </w:rPr>
              <w:t xml:space="preserve"> L. × </w:t>
            </w:r>
            <w:r w:rsidR="00000000" w:rsidRPr="00000000" w:rsidDel="00000000">
              <w:rPr>
                <w:i w:val="1"/>
                <w:rtl w:val="0"/>
              </w:rPr>
              <w:t xml:space="preserve">Solanum habrochaites</w:t>
            </w:r>
            <w:r w:rsidR="00000000" w:rsidRPr="00000000" w:rsidDel="00000000">
              <w:rPr>
                <w:rtl w:val="0"/>
              </w:rPr>
              <w:t xml:space="preserve"> S. Knapp &amp; D.M. Spooner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Tomātu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294/1, 5.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14.04.2021.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melongena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117/1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13.03.2008.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Spinacia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55/5, 4. red.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27.04.2022.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Valerianella locusta</w:t>
            </w:r>
            <w:r w:rsidR="00000000" w:rsidRPr="00000000" w:rsidDel="00000000">
              <w:rPr>
                <w:rtl w:val="0"/>
              </w:rPr>
              <w:t xml:space="preserve"> (L.) Laterr.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salāti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75/2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21.03.2007.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 faba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pupas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206/1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25.03.2004.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Zea mays</w:t>
            </w:r>
            <w:r w:rsidR="00000000" w:rsidRPr="00000000" w:rsidDel="00000000">
              <w:rPr>
                <w:rtl w:val="0"/>
              </w:rPr>
              <w:t xml:space="preserve"> L. (partim)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Cukurkukurūza un uzplīstošā kukurūza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11.03.2010.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 </w:t>
            </w:r>
            <w:r w:rsidR="00000000" w:rsidRPr="00000000" w:rsidDel="00000000">
              <w:rPr>
                <w:i w:val="1"/>
                <w:rtl w:val="0"/>
              </w:rPr>
              <w:t xml:space="preserve">UPOV</w:t>
            </w:r>
            <w:r w:rsidR="00000000" w:rsidRPr="00000000" w:rsidDel="00000000">
              <w:rPr>
                <w:rtl w:val="0"/>
              </w:rPr>
              <w:t xml:space="preserve"> vadlīnijas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Rāceņi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 37/11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23.09.2022.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Augļu koku un ogulāju sugas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1856"/>
        <w:gridCol w:w="1856"/>
        <w:gridCol w:w="1856"/>
        <w:gridCol w:w="1856"/>
        <w:tblGridChange w:id="0">
          <w:tblGrid>
            <w:gridCol w:w="1377"/>
            <w:gridCol w:w="1856"/>
            <w:gridCol w:w="1856"/>
            <w:gridCol w:w="185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Nr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.</w:t>
            </w:r>
            <w:r>
              <w:tab/>
            </w:r>
            <w:r>
              <w:br/>
            </w:r>
            <w:r w:rsidR="00000000" w:rsidRPr="00000000" w:rsidDel="00000000">
              <w:rPr>
                <w:shd w:fill="#ffffff" w:val="clear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Augļu koku un ogulāju sugas nosaukums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CPVO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protokola vai 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UPOV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vadlīniju numurs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CPVO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protokola vai 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UPOV</w:t>
            </w:r>
            <w:r w:rsidR="00000000" w:rsidRPr="00000000" w:rsidDel="00000000">
              <w:rPr>
                <w:shd w:fill="#ffffff" w:val="clear"/>
                <w:rtl w:val="0"/>
              </w:rPr>
              <w:t xml:space="preserve"> vadlīniju pieņemšanas datums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latīniski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latviski</w:t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hd w:fill="#ffffff" w:val="clear"/>
                <w:rtl w:val="0"/>
              </w:rPr>
              <w:t xml:space="preserve">3.1. CPVO protokoli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 domestica</w:t>
            </w:r>
            <w:r w:rsidR="00000000" w:rsidRPr="00000000" w:rsidDel="00000000">
              <w:rPr>
                <w:rtl w:val="0"/>
              </w:rPr>
              <w:t xml:space="preserve"> Borkh.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14/2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14.03.2006.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 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Ābeļu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163/2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04.10.2016.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armeniaca</w:t>
            </w:r>
            <w:r w:rsidR="00000000" w:rsidRPr="00000000" w:rsidDel="00000000">
              <w:rPr>
                <w:rtl w:val="0"/>
              </w:rPr>
              <w:t xml:space="preserve"> L. </w:t>
            </w:r>
            <w:r w:rsidR="00000000" w:rsidRPr="00000000" w:rsidDel="00000000">
              <w:rPr>
                <w:i w:val="1"/>
                <w:rtl w:val="0"/>
              </w:rPr>
              <w:t xml:space="preserve">Armeniaca vulgaris</w:t>
            </w:r>
            <w:r w:rsidR="00000000" w:rsidRPr="00000000" w:rsidDel="00000000">
              <w:rPr>
                <w:rtl w:val="0"/>
              </w:rPr>
              <w:t xml:space="preserve"> Lam.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Parastās aprikozes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TP-070/3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31. 03. 2023.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avium</w:t>
            </w:r>
            <w:r w:rsidR="00000000" w:rsidRPr="00000000" w:rsidDel="00000000">
              <w:rPr>
                <w:rtl w:val="0"/>
              </w:rPr>
              <w:t xml:space="preserve"> (L.)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Saldie ķirši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35/2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15.11.2006.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domestica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Mājas plūmes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41/1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06.11.2003.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cerasus</w:t>
            </w:r>
            <w:r w:rsidR="00000000" w:rsidRPr="00000000" w:rsidDel="00000000">
              <w:rPr>
                <w:rtl w:val="0"/>
              </w:rPr>
              <w:t xml:space="preserve"> L. </w:t>
            </w:r>
            <w:r w:rsidR="00000000" w:rsidRPr="00000000" w:rsidDel="00000000">
              <w:rPr>
                <w:i w:val="1"/>
                <w:rtl w:val="0"/>
              </w:rPr>
              <w:t xml:space="preserve">Prunus x gondouiniii</w:t>
            </w:r>
            <w:r w:rsidR="00000000" w:rsidRPr="00000000" w:rsidDel="00000000">
              <w:rPr>
                <w:rtl w:val="0"/>
              </w:rPr>
              <w:t xml:space="preserve"> (Poit.&amp;Turpin) Rehder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Skābie ķirši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230/1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15.11.2006.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persica</w:t>
            </w:r>
            <w:r w:rsidR="00000000" w:rsidRPr="00000000" w:rsidDel="00000000">
              <w:rPr>
                <w:rtl w:val="0"/>
              </w:rPr>
              <w:t xml:space="preserve"> (L.) </w:t>
            </w:r>
            <w:r w:rsidR="00000000" w:rsidRPr="00000000" w:rsidDel="00000000">
              <w:rPr>
                <w:i w:val="1"/>
                <w:rtl w:val="0"/>
              </w:rPr>
              <w:t xml:space="preserve">Batsch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Parastais persiks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53/2 rev.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 salicina</w:t>
            </w:r>
            <w:r w:rsidR="00000000" w:rsidRPr="00000000" w:rsidDel="00000000">
              <w:rPr>
                <w:rtl w:val="0"/>
              </w:rPr>
              <w:t xml:space="preserve"> Lindl. &amp; other diploid plums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Vītollapu plūmes un citas diploīdās plūmes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84/3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Prunus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Plūmju potcelmi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187/2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11.03.2015.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Pyrus communis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Bumbieres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15/1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27.03.2003.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Ribes nigrum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Upenes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40/2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Ribes rubrum</w:t>
            </w:r>
            <w:r w:rsidR="00000000" w:rsidRPr="00000000" w:rsidDel="00000000">
              <w:rPr>
                <w:rtl w:val="0"/>
              </w:rPr>
              <w:t xml:space="preserve"> L. (syn. </w:t>
            </w:r>
            <w:r w:rsidR="00000000" w:rsidRPr="00000000" w:rsidDel="00000000">
              <w:rPr>
                <w:i w:val="1"/>
                <w:rtl w:val="0"/>
              </w:rPr>
              <w:t xml:space="preserve">R. sylvestre</w:t>
            </w:r>
            <w:r w:rsidR="00000000" w:rsidRPr="00000000" w:rsidDel="00000000">
              <w:rPr>
                <w:rtl w:val="0"/>
              </w:rPr>
              <w:t xml:space="preserve"> (Lam.) Mert. &amp; W. D. J. Koch)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Sarkanās un baltās jāņogas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52/2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28.11.2012.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Ribes uva-crispa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Ērkšķogas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51/2-Rev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21.04.2020.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Rubus idaeus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43/2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19.03.2014.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Vaccinium corymbosum</w:t>
            </w:r>
            <w:r w:rsidR="00000000" w:rsidRPr="00000000" w:rsidDel="00000000">
              <w:rPr>
                <w:rtl w:val="0"/>
              </w:rPr>
              <w:t xml:space="preserve"> L., </w:t>
            </w:r>
            <w:r w:rsidR="00000000" w:rsidRPr="00000000" w:rsidDel="00000000">
              <w:rPr>
                <w:i w:val="1"/>
                <w:rtl w:val="0"/>
              </w:rPr>
              <w:t xml:space="preserve">Vaccinium virgatum</w:t>
            </w:r>
            <w:r w:rsidR="00000000" w:rsidRPr="00000000" w:rsidDel="00000000">
              <w:rPr>
                <w:rtl w:val="0"/>
              </w:rPr>
              <w:t xml:space="preserve"> Aiton, </w:t>
            </w:r>
            <w:r w:rsidR="00000000" w:rsidRPr="00000000" w:rsidDel="00000000">
              <w:rPr>
                <w:i w:val="1"/>
                <w:rtl w:val="0"/>
              </w:rPr>
              <w:t xml:space="preserve">Vaccinium simulatum</w:t>
            </w:r>
            <w:r w:rsidR="00000000" w:rsidRPr="00000000" w:rsidDel="00000000">
              <w:rPr>
                <w:rtl w:val="0"/>
              </w:rPr>
              <w:t xml:space="preserve"> Small, </w:t>
            </w:r>
            <w:r w:rsidR="00000000" w:rsidRPr="00000000" w:rsidDel="00000000">
              <w:rPr>
                <w:i w:val="1"/>
                <w:rtl w:val="0"/>
              </w:rPr>
              <w:t xml:space="preserve">Vaccinium angustifolium</w:t>
            </w:r>
            <w:r w:rsidR="00000000" w:rsidRPr="00000000" w:rsidDel="00000000">
              <w:rPr>
                <w:rtl w:val="0"/>
              </w:rPr>
              <w:t xml:space="preserve"> Aiton, </w:t>
            </w:r>
            <w:r w:rsidR="00000000" w:rsidRPr="00000000" w:rsidDel="00000000">
              <w:rPr>
                <w:i w:val="1"/>
                <w:rtl w:val="0"/>
              </w:rPr>
              <w:t xml:space="preserve">Vaccinium formosum</w:t>
            </w:r>
            <w:r w:rsidR="00000000" w:rsidRPr="00000000" w:rsidDel="00000000">
              <w:rPr>
                <w:rtl w:val="0"/>
              </w:rPr>
              <w:t xml:space="preserve"> Andrews, </w:t>
            </w:r>
            <w:r w:rsidR="00000000" w:rsidRPr="00000000" w:rsidDel="00000000">
              <w:rPr>
                <w:i w:val="1"/>
                <w:rtl w:val="0"/>
              </w:rPr>
              <w:t xml:space="preserve">Vaccinium myrtilloides</w:t>
            </w:r>
            <w:r w:rsidR="00000000" w:rsidRPr="00000000" w:rsidDel="00000000">
              <w:rPr>
                <w:rtl w:val="0"/>
              </w:rPr>
              <w:t xml:space="preserve"> Michx., </w:t>
            </w:r>
            <w:r w:rsidR="00000000" w:rsidRPr="00000000" w:rsidDel="00000000">
              <w:rPr>
                <w:i w:val="1"/>
                <w:rtl w:val="0"/>
              </w:rPr>
              <w:t xml:space="preserve">Vaccinium myrtillus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Zilenes, mellenes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137/2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07.10.2021.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Vitis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Vīnogas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TP 50/2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01.04.2009.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 UPOV vadlīnijas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Corylus avellana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Parastā lazda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TG/71/3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28.03.1979.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Malus</w:t>
            </w:r>
            <w:r w:rsidR="00000000" w:rsidRPr="00000000" w:rsidDel="00000000">
              <w:rPr>
                <w:rtl w:val="0"/>
              </w:rPr>
              <w:t xml:space="preserve"> Mill.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Dekoratīvās ābeles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TG/192/1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09.04.2003.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Vaccinium vitis</w:t>
            </w:r>
            <w:r w:rsidR="00000000" w:rsidRPr="00000000" w:rsidDel="00000000">
              <w:rPr>
                <w:rtl w:val="0"/>
              </w:rPr>
              <w:t xml:space="preserve">-</w:t>
            </w:r>
            <w:r w:rsidR="00000000" w:rsidRPr="00000000" w:rsidDel="00000000">
              <w:rPr>
                <w:i w:val="1"/>
                <w:rtl w:val="0"/>
              </w:rPr>
              <w:t xml:space="preserve">idaea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Brūklenes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TG/139/3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18.10.1991.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23-TA-1935</w:t>
    </w:r>
    <w:r>
      <w:br/>
    </w:r>
    <w:r w:rsidR="00000000" w:rsidRPr="00000000" w:rsidDel="00000000">
      <w:rPr>
        <w:rtl w:val="0"/>
      </w:rPr>
      <w:t xml:space="preserve">Izdrukāts 29.07.2026. 22.06 - 2.0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noteikumu_konsolidētā_versija_p1_23-TA-1935.docx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