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materiāltehnisko līdzekļu nodošanu Ukrainas Ārkārtējo situāciju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Pieņemts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22-TA-916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