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3E279" w14:textId="1F56A9D8" w:rsidR="0071146A" w:rsidRPr="009B775F" w:rsidRDefault="0071146A" w:rsidP="0071146A">
      <w:pPr>
        <w:jc w:val="right"/>
        <w:rPr>
          <w:sz w:val="28"/>
          <w:szCs w:val="28"/>
          <w:lang w:eastAsia="lv-LV"/>
        </w:rPr>
      </w:pPr>
      <w:r w:rsidRPr="009B775F">
        <w:rPr>
          <w:sz w:val="28"/>
          <w:szCs w:val="28"/>
          <w:lang w:eastAsia="lv-LV"/>
        </w:rPr>
        <w:t>2</w:t>
      </w:r>
      <w:r w:rsidR="00C02357" w:rsidRPr="009B775F">
        <w:rPr>
          <w:sz w:val="28"/>
          <w:szCs w:val="28"/>
          <w:lang w:eastAsia="lv-LV"/>
        </w:rPr>
        <w:t>2</w:t>
      </w:r>
      <w:r w:rsidRPr="009B775F">
        <w:rPr>
          <w:sz w:val="28"/>
          <w:szCs w:val="28"/>
          <w:lang w:eastAsia="lv-LV"/>
        </w:rPr>
        <w:t>. pielikums</w:t>
      </w:r>
    </w:p>
    <w:p w14:paraId="40E40F47" w14:textId="77777777" w:rsidR="0071146A" w:rsidRPr="009B775F" w:rsidRDefault="0071146A" w:rsidP="0071146A">
      <w:pPr>
        <w:shd w:val="clear" w:color="auto" w:fill="FFFFFF"/>
        <w:jc w:val="right"/>
        <w:rPr>
          <w:sz w:val="28"/>
          <w:szCs w:val="28"/>
          <w:lang w:eastAsia="lv-LV"/>
        </w:rPr>
      </w:pPr>
      <w:r w:rsidRPr="009B775F">
        <w:rPr>
          <w:sz w:val="28"/>
          <w:szCs w:val="28"/>
          <w:lang w:eastAsia="lv-LV"/>
        </w:rPr>
        <w:t>Ministru kabineta</w:t>
      </w:r>
    </w:p>
    <w:p w14:paraId="1D93EFC0" w14:textId="77777777" w:rsidR="009B775F" w:rsidRDefault="009B775F" w:rsidP="009B775F">
      <w:pPr>
        <w:jc w:val="right"/>
        <w:rPr>
          <w:rFonts w:cs="Calibri"/>
          <w:color w:val="333333"/>
          <w:sz w:val="28"/>
          <w:szCs w:val="22"/>
          <w:lang w:eastAsia="en-GB"/>
        </w:rPr>
      </w:pPr>
      <w:r>
        <w:rPr>
          <w:rFonts w:cs="Calibri"/>
          <w:color w:val="333333"/>
          <w:sz w:val="28"/>
          <w:lang w:eastAsia="en-GB"/>
        </w:rPr>
        <w:t>2023. gada 22. augusta</w:t>
      </w:r>
    </w:p>
    <w:p w14:paraId="4F61670D" w14:textId="77777777" w:rsidR="009B775F" w:rsidRDefault="009B775F" w:rsidP="009B775F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instrukcijai </w:t>
      </w:r>
      <w:r>
        <w:rPr>
          <w:rFonts w:cs="Calibri"/>
          <w:color w:val="333333"/>
          <w:sz w:val="28"/>
          <w:lang w:eastAsia="en-GB"/>
        </w:rPr>
        <w:t xml:space="preserve">Nr. </w:t>
      </w:r>
      <w:r>
        <w:rPr>
          <w:rFonts w:cs="Calibri"/>
          <w:color w:val="333333"/>
          <w:sz w:val="28"/>
          <w:lang w:eastAsia="en-GB"/>
        </w:rPr>
        <w:t>4</w:t>
      </w:r>
    </w:p>
    <w:p w14:paraId="66BB3071" w14:textId="77777777" w:rsidR="009B775F" w:rsidRPr="00E568E6" w:rsidRDefault="009B775F" w:rsidP="009B775F">
      <w:pPr>
        <w:pStyle w:val="Vienkrsteksts"/>
        <w:jc w:val="both"/>
        <w:rPr>
          <w:rFonts w:ascii="Times New Roman" w:eastAsia="Times New Roman" w:hAnsi="Times New Roman"/>
          <w:sz w:val="28"/>
          <w:szCs w:val="28"/>
        </w:rPr>
      </w:pPr>
    </w:p>
    <w:p w14:paraId="1FB4789A" w14:textId="58C6297F" w:rsidR="00232C64" w:rsidRDefault="00232C64" w:rsidP="009B775F">
      <w:pPr>
        <w:pStyle w:val="Sarakstarindkopa"/>
        <w:ind w:left="0" w:firstLine="539"/>
        <w:contextualSpacing w:val="0"/>
        <w:jc w:val="right"/>
        <w:rPr>
          <w:b/>
          <w:bCs/>
          <w:sz w:val="20"/>
          <w:szCs w:val="20"/>
          <w:lang w:eastAsia="lv-LV"/>
        </w:rPr>
      </w:pPr>
      <w:r w:rsidRPr="009B775F">
        <w:rPr>
          <w:b/>
          <w:bCs/>
          <w:sz w:val="20"/>
          <w:szCs w:val="20"/>
          <w:lang w:eastAsia="lv-LV"/>
        </w:rPr>
        <w:t>Veidlapa Nr. </w:t>
      </w:r>
      <w:r w:rsidR="00FA6209" w:rsidRPr="009B775F">
        <w:rPr>
          <w:b/>
          <w:bCs/>
          <w:sz w:val="20"/>
          <w:szCs w:val="20"/>
          <w:lang w:eastAsia="lv-LV"/>
        </w:rPr>
        <w:t>1</w:t>
      </w:r>
      <w:r w:rsidR="00C02357" w:rsidRPr="009B775F">
        <w:rPr>
          <w:b/>
          <w:bCs/>
          <w:sz w:val="20"/>
          <w:szCs w:val="20"/>
          <w:lang w:eastAsia="lv-LV"/>
        </w:rPr>
        <w:t>6</w:t>
      </w:r>
    </w:p>
    <w:p w14:paraId="0BB72AF0" w14:textId="77777777" w:rsidR="009B775F" w:rsidRPr="00A31E2E" w:rsidRDefault="009B775F" w:rsidP="009B775F">
      <w:pPr>
        <w:pStyle w:val="Vienkrsteksts"/>
        <w:jc w:val="both"/>
        <w:rPr>
          <w:rFonts w:ascii="Times New Roman" w:eastAsia="Times New Roman" w:hAnsi="Times New Roman"/>
          <w:sz w:val="22"/>
          <w:szCs w:val="22"/>
        </w:rPr>
      </w:pPr>
    </w:p>
    <w:p w14:paraId="69837C7E" w14:textId="77777777" w:rsidR="00DA6D98" w:rsidRPr="009B775F" w:rsidRDefault="00DA6D98" w:rsidP="009B775F">
      <w:pPr>
        <w:jc w:val="center"/>
        <w:rPr>
          <w:b/>
          <w:sz w:val="28"/>
          <w:szCs w:val="28"/>
        </w:rPr>
      </w:pPr>
      <w:r w:rsidRPr="009B775F">
        <w:rPr>
          <w:b/>
          <w:sz w:val="28"/>
          <w:szCs w:val="28"/>
        </w:rPr>
        <w:t>Valsts budžeta izdevumi investīcijām</w:t>
      </w:r>
    </w:p>
    <w:p w14:paraId="0EBF78DB" w14:textId="77777777" w:rsidR="009B775F" w:rsidRPr="009B775F" w:rsidRDefault="009B775F" w:rsidP="009B775F">
      <w:pPr>
        <w:pStyle w:val="Vienkrsteksts"/>
        <w:jc w:val="both"/>
        <w:rPr>
          <w:rFonts w:ascii="Times New Roman" w:eastAsia="Times New Roman" w:hAnsi="Times New Roman"/>
          <w:sz w:val="28"/>
          <w:szCs w:val="28"/>
        </w:rPr>
      </w:pPr>
    </w:p>
    <w:p w14:paraId="744BD1BA" w14:textId="57123C40" w:rsidR="00DA6D98" w:rsidRPr="00A31E2E" w:rsidRDefault="00DA6D98" w:rsidP="009B775F">
      <w:pPr>
        <w:jc w:val="center"/>
        <w:rPr>
          <w:b/>
          <w:sz w:val="20"/>
          <w:szCs w:val="20"/>
        </w:rPr>
      </w:pPr>
      <w:r w:rsidRPr="00A31E2E">
        <w:rPr>
          <w:sz w:val="20"/>
          <w:szCs w:val="20"/>
          <w:lang w:eastAsia="lv-LV"/>
        </w:rPr>
        <w:t>XX. __________________________________________________</w:t>
      </w:r>
      <w:r w:rsidRPr="00A31E2E">
        <w:rPr>
          <w:sz w:val="20"/>
          <w:szCs w:val="20"/>
          <w:lang w:eastAsia="lv-LV"/>
        </w:rPr>
        <w:br/>
        <w:t>(ministrijas, citas centrālās valsts iestādes kods un nosaukums)</w:t>
      </w:r>
    </w:p>
    <w:p w14:paraId="1BB9B240" w14:textId="77777777" w:rsidR="00DA6D98" w:rsidRPr="009B775F" w:rsidRDefault="00DA6D98" w:rsidP="0071146A">
      <w:pPr>
        <w:ind w:firstLine="539"/>
        <w:rPr>
          <w:bCs/>
          <w:sz w:val="20"/>
          <w:szCs w:val="28"/>
        </w:rPr>
      </w:pPr>
    </w:p>
    <w:p w14:paraId="3DF80775" w14:textId="77777777" w:rsidR="00DA6D98" w:rsidRPr="009B775F" w:rsidRDefault="00DA6D98" w:rsidP="00B85F4E">
      <w:pPr>
        <w:ind w:firstLine="539"/>
        <w:jc w:val="center"/>
        <w:rPr>
          <w:b/>
        </w:rPr>
      </w:pPr>
      <w:r w:rsidRPr="009B775F">
        <w:rPr>
          <w:b/>
        </w:rPr>
        <w:t>I. Informācija par nozīmīgākajiem valsts budžeta investīciju virzieniem n+1 gadā</w:t>
      </w:r>
    </w:p>
    <w:p w14:paraId="6F42F4E8" w14:textId="77777777" w:rsidR="00DA6D98" w:rsidRPr="009B775F" w:rsidRDefault="00DA6D98" w:rsidP="0071146A">
      <w:pPr>
        <w:ind w:firstLine="539"/>
        <w:rPr>
          <w:i/>
          <w:sz w:val="20"/>
          <w:szCs w:val="20"/>
        </w:rPr>
      </w:pPr>
    </w:p>
    <w:p w14:paraId="76BA6D93" w14:textId="77777777" w:rsidR="00DA6D98" w:rsidRPr="009B775F" w:rsidRDefault="00DA6D98" w:rsidP="0071146A">
      <w:pPr>
        <w:ind w:firstLine="539"/>
        <w:rPr>
          <w:rFonts w:eastAsia="Calibri"/>
          <w:i/>
          <w:sz w:val="20"/>
          <w:szCs w:val="20"/>
        </w:rPr>
      </w:pPr>
      <w:r w:rsidRPr="009B775F">
        <w:rPr>
          <w:i/>
          <w:sz w:val="20"/>
          <w:szCs w:val="20"/>
        </w:rPr>
        <w:t>Kopsavilkums</w:t>
      </w:r>
    </w:p>
    <w:p w14:paraId="690AA5FF" w14:textId="77777777" w:rsidR="00DA6D98" w:rsidRPr="009B775F" w:rsidRDefault="00DA6D98" w:rsidP="009B775F">
      <w:pPr>
        <w:ind w:firstLine="539"/>
        <w:rPr>
          <w:sz w:val="20"/>
          <w:szCs w:val="20"/>
          <w:u w:val="single"/>
        </w:rPr>
      </w:pPr>
    </w:p>
    <w:p w14:paraId="588F22BE" w14:textId="77777777" w:rsidR="00DA6D98" w:rsidRPr="009B775F" w:rsidRDefault="00DA6D98" w:rsidP="009B775F">
      <w:pPr>
        <w:ind w:firstLine="539"/>
        <w:rPr>
          <w:sz w:val="20"/>
          <w:szCs w:val="20"/>
          <w:u w:val="single"/>
        </w:rPr>
      </w:pPr>
      <w:r w:rsidRPr="009B775F">
        <w:rPr>
          <w:sz w:val="20"/>
          <w:szCs w:val="20"/>
          <w:u w:val="single"/>
        </w:rPr>
        <w:t>Nozīmīgākie resora plānotie valsts budžeta* investīciju virzieni n+1 gadā</w:t>
      </w:r>
    </w:p>
    <w:p w14:paraId="6EF7BB85" w14:textId="77777777" w:rsidR="009B775F" w:rsidRDefault="009B775F" w:rsidP="009B775F">
      <w:pPr>
        <w:ind w:firstLine="539"/>
        <w:jc w:val="both"/>
        <w:rPr>
          <w:sz w:val="20"/>
          <w:szCs w:val="20"/>
        </w:rPr>
      </w:pPr>
    </w:p>
    <w:p w14:paraId="30596F1E" w14:textId="663088A9" w:rsidR="00DA6D98" w:rsidRPr="009B775F" w:rsidRDefault="00DA6D98" w:rsidP="00A31E2E">
      <w:pPr>
        <w:spacing w:after="40"/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 xml:space="preserve">1. </w:t>
      </w:r>
      <w:r w:rsidRPr="009B775F">
        <w:rPr>
          <w:i/>
          <w:sz w:val="20"/>
          <w:szCs w:val="20"/>
        </w:rPr>
        <w:t>virziens</w:t>
      </w:r>
      <w:r w:rsidRPr="009B775F">
        <w:rPr>
          <w:iCs/>
          <w:sz w:val="20"/>
          <w:szCs w:val="20"/>
        </w:rPr>
        <w:t>:</w:t>
      </w:r>
    </w:p>
    <w:p w14:paraId="7208AD02" w14:textId="77777777" w:rsidR="00DA6D98" w:rsidRPr="009B775F" w:rsidRDefault="00DA6D98" w:rsidP="00A31E2E">
      <w:pPr>
        <w:spacing w:after="40"/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>1.1. mērķis;</w:t>
      </w:r>
    </w:p>
    <w:p w14:paraId="51E22122" w14:textId="77777777" w:rsidR="00DA6D98" w:rsidRPr="009B775F" w:rsidRDefault="00DA6D98" w:rsidP="009B775F">
      <w:pPr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>1.2. sagaidāmais rezultāts.</w:t>
      </w:r>
    </w:p>
    <w:p w14:paraId="27A6FB31" w14:textId="77777777" w:rsidR="009B775F" w:rsidRDefault="009B775F" w:rsidP="009B775F">
      <w:pPr>
        <w:ind w:firstLine="539"/>
        <w:jc w:val="both"/>
        <w:rPr>
          <w:sz w:val="20"/>
          <w:szCs w:val="20"/>
        </w:rPr>
      </w:pPr>
    </w:p>
    <w:p w14:paraId="6B1DF57B" w14:textId="2EC07075" w:rsidR="00DA6D98" w:rsidRPr="009B775F" w:rsidRDefault="00DA6D98" w:rsidP="00A31E2E">
      <w:pPr>
        <w:spacing w:after="40"/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 xml:space="preserve">2. </w:t>
      </w:r>
      <w:r w:rsidRPr="009B775F">
        <w:rPr>
          <w:i/>
          <w:sz w:val="20"/>
          <w:szCs w:val="20"/>
        </w:rPr>
        <w:t>virziens</w:t>
      </w:r>
      <w:r w:rsidRPr="009B775F">
        <w:rPr>
          <w:sz w:val="20"/>
          <w:szCs w:val="20"/>
        </w:rPr>
        <w:t>:</w:t>
      </w:r>
    </w:p>
    <w:p w14:paraId="775F719B" w14:textId="77777777" w:rsidR="00DA6D98" w:rsidRPr="009B775F" w:rsidRDefault="00DA6D98" w:rsidP="00A31E2E">
      <w:pPr>
        <w:spacing w:after="40"/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>2.1. mērķis;</w:t>
      </w:r>
    </w:p>
    <w:p w14:paraId="23964650" w14:textId="77777777" w:rsidR="00DA6D98" w:rsidRPr="009B775F" w:rsidRDefault="00DA6D98" w:rsidP="009B775F">
      <w:pPr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>2.2. sagaidāmais rezultāts.</w:t>
      </w:r>
    </w:p>
    <w:p w14:paraId="1D371BC1" w14:textId="77777777" w:rsidR="009B775F" w:rsidRDefault="009B775F" w:rsidP="009B775F">
      <w:pPr>
        <w:ind w:firstLine="539"/>
        <w:jc w:val="both"/>
        <w:rPr>
          <w:sz w:val="20"/>
          <w:szCs w:val="20"/>
        </w:rPr>
      </w:pPr>
    </w:p>
    <w:p w14:paraId="57144068" w14:textId="4BFF539A" w:rsidR="00DA6D98" w:rsidRPr="009B775F" w:rsidRDefault="00DA6D98" w:rsidP="00A31E2E">
      <w:pPr>
        <w:spacing w:after="40"/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 xml:space="preserve">3. </w:t>
      </w:r>
      <w:r w:rsidRPr="009B775F">
        <w:rPr>
          <w:i/>
          <w:sz w:val="20"/>
          <w:szCs w:val="20"/>
        </w:rPr>
        <w:t>virziens</w:t>
      </w:r>
      <w:r w:rsidRPr="008A0F9C">
        <w:rPr>
          <w:iCs/>
          <w:sz w:val="20"/>
          <w:szCs w:val="20"/>
        </w:rPr>
        <w:t>:</w:t>
      </w:r>
    </w:p>
    <w:p w14:paraId="3EF7AB5A" w14:textId="77777777" w:rsidR="00DA6D98" w:rsidRPr="009B775F" w:rsidRDefault="00DA6D98" w:rsidP="00A31E2E">
      <w:pPr>
        <w:spacing w:after="40"/>
        <w:ind w:firstLine="539"/>
        <w:jc w:val="both"/>
        <w:rPr>
          <w:sz w:val="20"/>
          <w:szCs w:val="20"/>
        </w:rPr>
      </w:pPr>
      <w:r w:rsidRPr="009B775F">
        <w:rPr>
          <w:sz w:val="20"/>
          <w:szCs w:val="20"/>
        </w:rPr>
        <w:t>3.1. mērķis;</w:t>
      </w:r>
    </w:p>
    <w:p w14:paraId="3E755FCE" w14:textId="5E5745FA" w:rsidR="00DA6D98" w:rsidRPr="009B775F" w:rsidRDefault="00DA6D98" w:rsidP="009B775F">
      <w:pPr>
        <w:ind w:firstLine="539"/>
        <w:jc w:val="both"/>
        <w:rPr>
          <w:sz w:val="20"/>
          <w:szCs w:val="20"/>
          <w:lang w:val="cs-CZ"/>
        </w:rPr>
      </w:pPr>
      <w:r w:rsidRPr="009B775F">
        <w:rPr>
          <w:sz w:val="20"/>
          <w:szCs w:val="20"/>
        </w:rPr>
        <w:t>3.2. sagaidāmais rezultāts.</w:t>
      </w:r>
    </w:p>
    <w:p w14:paraId="61B7632F" w14:textId="77777777" w:rsidR="009B775F" w:rsidRDefault="009B775F" w:rsidP="009B775F">
      <w:pPr>
        <w:ind w:firstLine="539"/>
        <w:jc w:val="both"/>
        <w:rPr>
          <w:sz w:val="20"/>
          <w:szCs w:val="20"/>
          <w:lang w:val="cs-CZ"/>
        </w:rPr>
      </w:pPr>
    </w:p>
    <w:p w14:paraId="37E93FF2" w14:textId="30E1CE62" w:rsidR="00DA6D98" w:rsidRPr="009B775F" w:rsidRDefault="00DA6D98" w:rsidP="009B775F">
      <w:pPr>
        <w:ind w:firstLine="539"/>
        <w:jc w:val="both"/>
        <w:rPr>
          <w:sz w:val="20"/>
          <w:szCs w:val="20"/>
          <w:lang w:val="cs-CZ"/>
        </w:rPr>
      </w:pPr>
      <w:r w:rsidRPr="009B775F">
        <w:rPr>
          <w:sz w:val="20"/>
          <w:szCs w:val="20"/>
          <w:lang w:val="cs-CZ"/>
        </w:rPr>
        <w:t xml:space="preserve">4. </w:t>
      </w:r>
      <w:r w:rsidRPr="009B775F">
        <w:rPr>
          <w:i/>
          <w:sz w:val="20"/>
          <w:szCs w:val="20"/>
          <w:lang w:val="cs-CZ"/>
        </w:rPr>
        <w:t>utt.</w:t>
      </w:r>
    </w:p>
    <w:p w14:paraId="0A470627" w14:textId="77777777" w:rsidR="00DA6D98" w:rsidRPr="009B775F" w:rsidRDefault="00DA6D98" w:rsidP="009B775F">
      <w:pPr>
        <w:pStyle w:val="naisf"/>
        <w:tabs>
          <w:tab w:val="left" w:pos="6521"/>
          <w:tab w:val="right" w:pos="8820"/>
        </w:tabs>
        <w:spacing w:before="0" w:beforeAutospacing="0" w:after="0" w:afterAutospacing="0"/>
        <w:ind w:firstLine="539"/>
        <w:rPr>
          <w:sz w:val="19"/>
          <w:szCs w:val="28"/>
        </w:rPr>
      </w:pPr>
    </w:p>
    <w:p w14:paraId="61C3B479" w14:textId="50C8448F" w:rsidR="00DA6D98" w:rsidRDefault="009B775F" w:rsidP="009B775F">
      <w:pPr>
        <w:pStyle w:val="naisf"/>
        <w:tabs>
          <w:tab w:val="left" w:pos="6521"/>
          <w:tab w:val="right" w:pos="8820"/>
        </w:tabs>
        <w:spacing w:before="0" w:beforeAutospacing="0" w:after="0" w:afterAutospacing="0"/>
        <w:ind w:firstLine="539"/>
        <w:rPr>
          <w:i/>
          <w:sz w:val="18"/>
          <w:szCs w:val="18"/>
          <w:lang w:val="cs-CZ"/>
        </w:rPr>
      </w:pPr>
      <w:r>
        <w:rPr>
          <w:i/>
          <w:sz w:val="18"/>
          <w:szCs w:val="18"/>
          <w:lang w:val="cs-CZ"/>
        </w:rPr>
        <w:t xml:space="preserve">Piezīme. </w:t>
      </w:r>
      <w:r w:rsidR="00DA6D98" w:rsidRPr="009B775F">
        <w:rPr>
          <w:i/>
          <w:sz w:val="18"/>
          <w:szCs w:val="18"/>
          <w:lang w:val="cs-CZ"/>
        </w:rPr>
        <w:t>* Labklājības ministrija atsevišķi sniedz informāciju par pamatbudžetu un par speciālo budžetu</w:t>
      </w:r>
      <w:r>
        <w:rPr>
          <w:i/>
          <w:sz w:val="18"/>
          <w:szCs w:val="18"/>
          <w:lang w:val="cs-CZ"/>
        </w:rPr>
        <w:t>.</w:t>
      </w:r>
      <w:r w:rsidR="00DA6D98" w:rsidRPr="009B775F">
        <w:rPr>
          <w:i/>
          <w:sz w:val="18"/>
          <w:szCs w:val="18"/>
          <w:lang w:val="cs-CZ"/>
        </w:rPr>
        <w:t xml:space="preserve"> </w:t>
      </w:r>
    </w:p>
    <w:p w14:paraId="5073840E" w14:textId="77777777" w:rsidR="00A31E2E" w:rsidRDefault="00A31E2E" w:rsidP="009B775F">
      <w:pPr>
        <w:pStyle w:val="naisf"/>
        <w:tabs>
          <w:tab w:val="left" w:pos="6521"/>
          <w:tab w:val="right" w:pos="8820"/>
        </w:tabs>
        <w:spacing w:before="0" w:beforeAutospacing="0" w:after="0" w:afterAutospacing="0"/>
        <w:ind w:firstLine="539"/>
        <w:rPr>
          <w:i/>
          <w:sz w:val="18"/>
          <w:szCs w:val="18"/>
          <w:lang w:val="cs-CZ"/>
        </w:rPr>
      </w:pPr>
    </w:p>
    <w:p w14:paraId="64549821" w14:textId="77777777" w:rsidR="009B775F" w:rsidRPr="009B775F" w:rsidRDefault="009B775F" w:rsidP="009B775F">
      <w:pPr>
        <w:pStyle w:val="naisf"/>
        <w:tabs>
          <w:tab w:val="left" w:pos="6521"/>
          <w:tab w:val="right" w:pos="8820"/>
        </w:tabs>
        <w:spacing w:before="0" w:beforeAutospacing="0" w:after="0" w:afterAutospacing="0"/>
        <w:ind w:firstLine="539"/>
        <w:rPr>
          <w:i/>
          <w:sz w:val="18"/>
          <w:szCs w:val="18"/>
          <w:lang w:val="cs-CZ"/>
        </w:rPr>
      </w:pPr>
    </w:p>
    <w:p w14:paraId="2BEF698A" w14:textId="77777777" w:rsidR="00DA6D98" w:rsidRPr="009B775F" w:rsidRDefault="00DA6D98" w:rsidP="00DA6D98">
      <w:pPr>
        <w:pStyle w:val="naisf"/>
        <w:tabs>
          <w:tab w:val="left" w:pos="6521"/>
          <w:tab w:val="right" w:pos="8820"/>
        </w:tabs>
        <w:spacing w:before="130" w:beforeAutospacing="0" w:after="0" w:afterAutospacing="0" w:line="260" w:lineRule="exact"/>
        <w:ind w:firstLine="539"/>
        <w:rPr>
          <w:sz w:val="19"/>
          <w:szCs w:val="28"/>
        </w:rPr>
        <w:sectPr w:rsidR="00DA6D98" w:rsidRPr="009B775F" w:rsidSect="009B775F">
          <w:headerReference w:type="default" r:id="rId6"/>
          <w:type w:val="continuous"/>
          <w:pgSz w:w="16839" w:h="11907" w:orient="landscape" w:code="9"/>
          <w:pgMar w:top="1701" w:right="1418" w:bottom="1134" w:left="1134" w:header="709" w:footer="709" w:gutter="0"/>
          <w:cols w:space="708"/>
          <w:titlePg/>
          <w:docGrid w:linePitch="381"/>
        </w:sectPr>
      </w:pPr>
    </w:p>
    <w:p w14:paraId="1AB095F9" w14:textId="77777777" w:rsidR="00DA6D98" w:rsidRPr="009B775F" w:rsidRDefault="00DA6D98" w:rsidP="00A85C9A">
      <w:pPr>
        <w:jc w:val="center"/>
        <w:rPr>
          <w:b/>
          <w:lang w:val="cs-CZ"/>
        </w:rPr>
      </w:pPr>
      <w:r w:rsidRPr="009B775F">
        <w:rPr>
          <w:b/>
          <w:lang w:val="cs-CZ"/>
        </w:rPr>
        <w:lastRenderedPageBreak/>
        <w:t>II. Valsts pamatbudžeta/Speciālā budžeta izdevumi investīcijām no n līdz n+3 gadam</w:t>
      </w:r>
    </w:p>
    <w:p w14:paraId="037625D6" w14:textId="77777777" w:rsidR="00DA6D98" w:rsidRPr="009B775F" w:rsidRDefault="00DA6D98" w:rsidP="00A85C9A">
      <w:pPr>
        <w:jc w:val="center"/>
        <w:rPr>
          <w:sz w:val="19"/>
          <w:lang w:eastAsia="lv-LV"/>
        </w:rPr>
      </w:pPr>
    </w:p>
    <w:p w14:paraId="669634F1" w14:textId="717B2E47" w:rsidR="00DA6D98" w:rsidRPr="00A31E2E" w:rsidRDefault="00DA6D98" w:rsidP="00A85C9A">
      <w:pPr>
        <w:jc w:val="center"/>
        <w:rPr>
          <w:sz w:val="20"/>
          <w:szCs w:val="20"/>
          <w:lang w:eastAsia="lv-LV"/>
        </w:rPr>
      </w:pPr>
      <w:r w:rsidRPr="00A31E2E">
        <w:rPr>
          <w:sz w:val="20"/>
          <w:szCs w:val="20"/>
          <w:lang w:eastAsia="lv-LV"/>
        </w:rPr>
        <w:t>XX. __________________________________________________</w:t>
      </w:r>
      <w:r w:rsidRPr="00A31E2E">
        <w:rPr>
          <w:sz w:val="20"/>
          <w:szCs w:val="20"/>
          <w:lang w:eastAsia="lv-LV"/>
        </w:rPr>
        <w:br/>
        <w:t>(ministrijas, citas centrālās valsts iestādes kods un nosaukums)</w:t>
      </w:r>
    </w:p>
    <w:p w14:paraId="2B79F637" w14:textId="77777777" w:rsidR="00DA6D98" w:rsidRPr="00A85C9A" w:rsidRDefault="00DA6D98" w:rsidP="00A85C9A">
      <w:pPr>
        <w:jc w:val="center"/>
        <w:rPr>
          <w:sz w:val="18"/>
          <w:szCs w:val="22"/>
          <w:lang w:eastAsia="lv-LV"/>
        </w:rPr>
      </w:pP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6"/>
        <w:gridCol w:w="1196"/>
        <w:gridCol w:w="6177"/>
        <w:gridCol w:w="1287"/>
        <w:gridCol w:w="1287"/>
        <w:gridCol w:w="1287"/>
        <w:gridCol w:w="1292"/>
      </w:tblGrid>
      <w:tr w:rsidR="00DA6D98" w:rsidRPr="009B775F" w14:paraId="3F092DD4" w14:textId="77777777" w:rsidTr="00335864">
        <w:tc>
          <w:tcPr>
            <w:tcW w:w="1717" w:type="dxa"/>
            <w:shd w:val="clear" w:color="auto" w:fill="auto"/>
            <w:vAlign w:val="center"/>
            <w:hideMark/>
          </w:tcPr>
          <w:p w14:paraId="00E76EB5" w14:textId="1DAB48D7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Programmas</w:t>
            </w:r>
            <w:r w:rsidR="00C02357" w:rsidRPr="009B775F">
              <w:rPr>
                <w:sz w:val="19"/>
                <w:szCs w:val="20"/>
                <w:lang w:eastAsia="lv-LV"/>
              </w:rPr>
              <w:t xml:space="preserve"> (</w:t>
            </w:r>
            <w:r w:rsidRPr="009B775F">
              <w:rPr>
                <w:sz w:val="19"/>
                <w:szCs w:val="20"/>
                <w:lang w:eastAsia="lv-LV"/>
              </w:rPr>
              <w:t>apakšprogrammas</w:t>
            </w:r>
            <w:r w:rsidR="00C02357" w:rsidRPr="009B775F">
              <w:rPr>
                <w:sz w:val="19"/>
                <w:szCs w:val="20"/>
                <w:lang w:eastAsia="lv-LV"/>
              </w:rPr>
              <w:t>)</w:t>
            </w:r>
            <w:r w:rsidRPr="009B775F">
              <w:rPr>
                <w:sz w:val="19"/>
                <w:szCs w:val="20"/>
                <w:lang w:eastAsia="lv-LV"/>
              </w:rPr>
              <w:t xml:space="preserve"> kods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498EB73F" w14:textId="77777777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Funkciju klasifikācijas kods</w:t>
            </w:r>
          </w:p>
        </w:tc>
        <w:tc>
          <w:tcPr>
            <w:tcW w:w="6035" w:type="dxa"/>
            <w:shd w:val="clear" w:color="auto" w:fill="auto"/>
            <w:vAlign w:val="center"/>
            <w:hideMark/>
          </w:tcPr>
          <w:p w14:paraId="0318CD26" w14:textId="4CD02449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Programmas</w:t>
            </w:r>
            <w:r w:rsidR="00C02357" w:rsidRPr="009B775F">
              <w:rPr>
                <w:sz w:val="19"/>
                <w:szCs w:val="20"/>
                <w:lang w:eastAsia="lv-LV"/>
              </w:rPr>
              <w:t xml:space="preserve"> (</w:t>
            </w:r>
            <w:r w:rsidRPr="009B775F">
              <w:rPr>
                <w:sz w:val="19"/>
                <w:szCs w:val="20"/>
                <w:lang w:eastAsia="lv-LV"/>
              </w:rPr>
              <w:t>apakšprogrammas</w:t>
            </w:r>
            <w:r w:rsidR="00C02357" w:rsidRPr="009B775F">
              <w:rPr>
                <w:sz w:val="19"/>
                <w:szCs w:val="20"/>
                <w:lang w:eastAsia="lv-LV"/>
              </w:rPr>
              <w:t>)</w:t>
            </w:r>
            <w:r w:rsidRPr="009B775F">
              <w:rPr>
                <w:sz w:val="19"/>
                <w:szCs w:val="20"/>
                <w:lang w:eastAsia="lv-LV"/>
              </w:rPr>
              <w:t xml:space="preserve"> nosaukums; </w:t>
            </w:r>
            <w:r w:rsidRPr="009B775F">
              <w:rPr>
                <w:sz w:val="19"/>
                <w:szCs w:val="20"/>
                <w:lang w:eastAsia="lv-LV"/>
              </w:rPr>
              <w:br/>
              <w:t>klasifikācijas koda nosaukums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982E0E7" w14:textId="77777777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n gada plāns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5CFADD4D" w14:textId="77777777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n+1 gada pieprasījums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F08CC95" w14:textId="77777777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n+2 gada pieprasījums</w:t>
            </w:r>
          </w:p>
        </w:tc>
        <w:tc>
          <w:tcPr>
            <w:tcW w:w="1262" w:type="dxa"/>
            <w:shd w:val="clear" w:color="auto" w:fill="auto"/>
            <w:vAlign w:val="center"/>
            <w:hideMark/>
          </w:tcPr>
          <w:p w14:paraId="2F9D4267" w14:textId="77777777" w:rsidR="00DA6D98" w:rsidRPr="009B775F" w:rsidRDefault="00DA6D98" w:rsidP="00F95061">
            <w:pPr>
              <w:jc w:val="center"/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n+3 gada pieprasījums</w:t>
            </w:r>
          </w:p>
        </w:tc>
      </w:tr>
      <w:tr w:rsidR="00DA6D98" w:rsidRPr="00A85C9A" w14:paraId="1908B57E" w14:textId="77777777" w:rsidTr="00335864">
        <w:tc>
          <w:tcPr>
            <w:tcW w:w="1717" w:type="dxa"/>
            <w:shd w:val="clear" w:color="auto" w:fill="auto"/>
            <w:hideMark/>
          </w:tcPr>
          <w:p w14:paraId="5E2FF1A2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169" w:type="dxa"/>
            <w:shd w:val="clear" w:color="auto" w:fill="auto"/>
            <w:hideMark/>
          </w:tcPr>
          <w:p w14:paraId="7055C8F6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2</w:t>
            </w:r>
          </w:p>
        </w:tc>
        <w:tc>
          <w:tcPr>
            <w:tcW w:w="6035" w:type="dxa"/>
            <w:shd w:val="clear" w:color="auto" w:fill="auto"/>
            <w:hideMark/>
          </w:tcPr>
          <w:p w14:paraId="260B81E6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3</w:t>
            </w:r>
          </w:p>
        </w:tc>
        <w:tc>
          <w:tcPr>
            <w:tcW w:w="1257" w:type="dxa"/>
            <w:shd w:val="clear" w:color="auto" w:fill="auto"/>
            <w:vAlign w:val="bottom"/>
            <w:hideMark/>
          </w:tcPr>
          <w:p w14:paraId="22832A33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4</w:t>
            </w:r>
          </w:p>
        </w:tc>
        <w:tc>
          <w:tcPr>
            <w:tcW w:w="1257" w:type="dxa"/>
            <w:shd w:val="clear" w:color="auto" w:fill="auto"/>
            <w:vAlign w:val="bottom"/>
            <w:hideMark/>
          </w:tcPr>
          <w:p w14:paraId="1CF6B19C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5</w:t>
            </w:r>
          </w:p>
        </w:tc>
        <w:tc>
          <w:tcPr>
            <w:tcW w:w="1257" w:type="dxa"/>
            <w:shd w:val="clear" w:color="auto" w:fill="auto"/>
            <w:vAlign w:val="bottom"/>
            <w:hideMark/>
          </w:tcPr>
          <w:p w14:paraId="3F08614C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6</w:t>
            </w:r>
          </w:p>
        </w:tc>
        <w:tc>
          <w:tcPr>
            <w:tcW w:w="1262" w:type="dxa"/>
            <w:shd w:val="clear" w:color="auto" w:fill="auto"/>
            <w:vAlign w:val="bottom"/>
            <w:hideMark/>
          </w:tcPr>
          <w:p w14:paraId="3F898038" w14:textId="77777777" w:rsidR="00DA6D98" w:rsidRPr="00A85C9A" w:rsidRDefault="00DA6D98" w:rsidP="00F95061">
            <w:pPr>
              <w:jc w:val="center"/>
              <w:rPr>
                <w:sz w:val="18"/>
                <w:szCs w:val="18"/>
                <w:lang w:eastAsia="lv-LV"/>
              </w:rPr>
            </w:pPr>
            <w:r w:rsidRPr="00A85C9A">
              <w:rPr>
                <w:sz w:val="18"/>
                <w:szCs w:val="18"/>
                <w:lang w:eastAsia="lv-LV"/>
              </w:rPr>
              <w:t>7</w:t>
            </w:r>
          </w:p>
        </w:tc>
      </w:tr>
      <w:tr w:rsidR="00DA6D98" w:rsidRPr="009B775F" w14:paraId="1AA72A58" w14:textId="77777777" w:rsidTr="00335864">
        <w:tc>
          <w:tcPr>
            <w:tcW w:w="1717" w:type="dxa"/>
            <w:shd w:val="clear" w:color="000000" w:fill="C0C0C0"/>
            <w:vAlign w:val="center"/>
            <w:hideMark/>
          </w:tcPr>
          <w:p w14:paraId="7E2771BF" w14:textId="77777777" w:rsidR="00DA6D98" w:rsidRPr="009B775F" w:rsidRDefault="00DA6D98" w:rsidP="00F95061">
            <w:pPr>
              <w:jc w:val="center"/>
              <w:rPr>
                <w:sz w:val="19"/>
                <w:lang w:eastAsia="lv-LV"/>
              </w:rPr>
            </w:pPr>
          </w:p>
        </w:tc>
        <w:tc>
          <w:tcPr>
            <w:tcW w:w="1169" w:type="dxa"/>
            <w:shd w:val="clear" w:color="000000" w:fill="C0C0C0"/>
            <w:vAlign w:val="center"/>
            <w:hideMark/>
          </w:tcPr>
          <w:p w14:paraId="4A439775" w14:textId="77777777" w:rsidR="00DA6D98" w:rsidRPr="009B775F" w:rsidRDefault="00DA6D98" w:rsidP="00F95061">
            <w:pPr>
              <w:jc w:val="center"/>
              <w:rPr>
                <w:sz w:val="19"/>
                <w:lang w:eastAsia="lv-LV"/>
              </w:rPr>
            </w:pPr>
          </w:p>
        </w:tc>
        <w:tc>
          <w:tcPr>
            <w:tcW w:w="6035" w:type="dxa"/>
            <w:shd w:val="clear" w:color="000000" w:fill="C0C0C0"/>
            <w:vAlign w:val="center"/>
            <w:hideMark/>
          </w:tcPr>
          <w:p w14:paraId="1E165313" w14:textId="141EE0FE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  <w:r w:rsidRPr="009B775F">
              <w:rPr>
                <w:b/>
                <w:bCs/>
                <w:sz w:val="19"/>
                <w:lang w:eastAsia="lv-LV"/>
              </w:rPr>
              <w:t xml:space="preserve">XX. ………….. ministrija </w:t>
            </w:r>
            <w:r w:rsidR="008A0F9C">
              <w:rPr>
                <w:b/>
                <w:bCs/>
                <w:sz w:val="19"/>
                <w:lang w:eastAsia="lv-LV"/>
              </w:rPr>
              <w:t>–</w:t>
            </w:r>
            <w:r w:rsidRPr="009B775F">
              <w:rPr>
                <w:b/>
                <w:bCs/>
                <w:sz w:val="19"/>
                <w:lang w:eastAsia="lv-LV"/>
              </w:rPr>
              <w:t xml:space="preserve"> kopā</w:t>
            </w:r>
          </w:p>
        </w:tc>
        <w:tc>
          <w:tcPr>
            <w:tcW w:w="1257" w:type="dxa"/>
            <w:shd w:val="clear" w:color="000000" w:fill="C0C0C0"/>
            <w:noWrap/>
            <w:vAlign w:val="center"/>
          </w:tcPr>
          <w:p w14:paraId="597DC523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000000" w:fill="C0C0C0"/>
            <w:noWrap/>
            <w:vAlign w:val="center"/>
          </w:tcPr>
          <w:p w14:paraId="4900A342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000000" w:fill="C0C0C0"/>
            <w:noWrap/>
            <w:vAlign w:val="center"/>
          </w:tcPr>
          <w:p w14:paraId="3884091F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62" w:type="dxa"/>
            <w:shd w:val="clear" w:color="000000" w:fill="C0C0C0"/>
            <w:noWrap/>
            <w:vAlign w:val="center"/>
          </w:tcPr>
          <w:p w14:paraId="3C5EC48D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</w:tr>
      <w:tr w:rsidR="00DA6D98" w:rsidRPr="009B775F" w14:paraId="153927BF" w14:textId="77777777" w:rsidTr="00335864">
        <w:tc>
          <w:tcPr>
            <w:tcW w:w="1717" w:type="dxa"/>
            <w:shd w:val="clear" w:color="000000" w:fill="D9D9D9"/>
            <w:noWrap/>
            <w:hideMark/>
          </w:tcPr>
          <w:p w14:paraId="1A1032A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000000" w:fill="D9D9D9"/>
            <w:noWrap/>
            <w:hideMark/>
          </w:tcPr>
          <w:p w14:paraId="7A73415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000000" w:fill="D9D9D9"/>
            <w:vAlign w:val="center"/>
            <w:hideMark/>
          </w:tcPr>
          <w:p w14:paraId="329DEA24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  <w:r w:rsidRPr="009B775F">
              <w:rPr>
                <w:b/>
                <w:bCs/>
                <w:sz w:val="19"/>
                <w:lang w:eastAsia="lv-LV"/>
              </w:rPr>
              <w:t xml:space="preserve">1. Valsts pamatfunkciju īstenošana </w:t>
            </w:r>
          </w:p>
        </w:tc>
        <w:tc>
          <w:tcPr>
            <w:tcW w:w="1257" w:type="dxa"/>
            <w:shd w:val="clear" w:color="000000" w:fill="D9D9D9"/>
            <w:vAlign w:val="center"/>
          </w:tcPr>
          <w:p w14:paraId="6F2C2A96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000000" w:fill="D9D9D9"/>
            <w:vAlign w:val="center"/>
          </w:tcPr>
          <w:p w14:paraId="0C6AAF96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000000" w:fill="D9D9D9"/>
            <w:vAlign w:val="center"/>
          </w:tcPr>
          <w:p w14:paraId="73DEC0F7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62" w:type="dxa"/>
            <w:shd w:val="clear" w:color="000000" w:fill="D9D9D9"/>
            <w:vAlign w:val="center"/>
          </w:tcPr>
          <w:p w14:paraId="439DBBC4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</w:tr>
      <w:tr w:rsidR="00DA6D98" w:rsidRPr="009B775F" w14:paraId="6025A426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4CB6802F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106074F3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5F735B01" w14:textId="206A4FF1" w:rsidR="00DA6D98" w:rsidRPr="009B775F" w:rsidRDefault="00DA6D98" w:rsidP="00F95061">
            <w:pPr>
              <w:jc w:val="center"/>
              <w:rPr>
                <w:iCs/>
                <w:sz w:val="19"/>
                <w:szCs w:val="20"/>
                <w:lang w:eastAsia="lv-LV"/>
              </w:rPr>
            </w:pPr>
            <w:r w:rsidRPr="009B775F">
              <w:rPr>
                <w:iCs/>
                <w:sz w:val="19"/>
                <w:szCs w:val="20"/>
                <w:lang w:eastAsia="lv-LV"/>
              </w:rPr>
              <w:t>ta</w:t>
            </w:r>
            <w:r w:rsidR="00A31E2E">
              <w:rPr>
                <w:iCs/>
                <w:sz w:val="19"/>
                <w:szCs w:val="20"/>
                <w:lang w:eastAsia="lv-LV"/>
              </w:rPr>
              <w:t>i</w:t>
            </w:r>
            <w:r w:rsidRPr="009B775F">
              <w:rPr>
                <w:iCs/>
                <w:sz w:val="19"/>
                <w:szCs w:val="20"/>
                <w:lang w:eastAsia="lv-LV"/>
              </w:rPr>
              <w:t xml:space="preserve"> skaitā pa programmām (apakšprogrammām)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770F33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D8F0F90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454E0B3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14:paraId="573D279D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</w:tr>
      <w:tr w:rsidR="00DA6D98" w:rsidRPr="009B775F" w14:paraId="5AC7C1FE" w14:textId="77777777" w:rsidTr="00335864">
        <w:tc>
          <w:tcPr>
            <w:tcW w:w="1717" w:type="dxa"/>
            <w:shd w:val="clear" w:color="000000" w:fill="F2F2F2"/>
            <w:noWrap/>
            <w:vAlign w:val="center"/>
            <w:hideMark/>
          </w:tcPr>
          <w:p w14:paraId="1F173826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XX.XX.00</w:t>
            </w:r>
          </w:p>
        </w:tc>
        <w:tc>
          <w:tcPr>
            <w:tcW w:w="1169" w:type="dxa"/>
            <w:shd w:val="clear" w:color="000000" w:fill="F2F2F2"/>
            <w:noWrap/>
            <w:vAlign w:val="center"/>
            <w:hideMark/>
          </w:tcPr>
          <w:p w14:paraId="58D1C453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XX.XXX</w:t>
            </w:r>
          </w:p>
        </w:tc>
        <w:tc>
          <w:tcPr>
            <w:tcW w:w="6035" w:type="dxa"/>
            <w:shd w:val="clear" w:color="000000" w:fill="F2F2F2"/>
            <w:vAlign w:val="center"/>
            <w:hideMark/>
          </w:tcPr>
          <w:p w14:paraId="026578AD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 xml:space="preserve">programma (apakšprogramma) "……" </w:t>
            </w:r>
            <w:r w:rsidRPr="002630C1">
              <w:rPr>
                <w:sz w:val="19"/>
                <w:szCs w:val="20"/>
                <w:lang w:eastAsia="lv-LV"/>
              </w:rPr>
              <w:t>(nosaukums)</w:t>
            </w:r>
          </w:p>
        </w:tc>
        <w:tc>
          <w:tcPr>
            <w:tcW w:w="1257" w:type="dxa"/>
            <w:shd w:val="clear" w:color="000000" w:fill="F2F2F2"/>
            <w:vAlign w:val="center"/>
          </w:tcPr>
          <w:p w14:paraId="09D33422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0683A113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02C6FA2A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000000" w:fill="F2F2F2"/>
            <w:vAlign w:val="center"/>
          </w:tcPr>
          <w:p w14:paraId="2677BE2E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</w:tr>
      <w:tr w:rsidR="00DA6D98" w:rsidRPr="009B775F" w14:paraId="4A119612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3C6A265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4F4CEF4E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5585632B" w14:textId="77777777" w:rsidR="00DA6D98" w:rsidRPr="009B775F" w:rsidRDefault="00DA6D98" w:rsidP="00F95061">
            <w:pPr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Valsts budžeta investīciju projekts/pasākums/objekts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793A4EAC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4CE90575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228345C7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noWrap/>
            <w:vAlign w:val="bottom"/>
          </w:tcPr>
          <w:p w14:paraId="2118A8D4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</w:tr>
      <w:tr w:rsidR="00DA6D98" w:rsidRPr="009B775F" w14:paraId="2113B9A5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1FB70E34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4CA89650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7A9B6874" w14:textId="77777777" w:rsidR="00DA6D98" w:rsidRPr="009B775F" w:rsidRDefault="00DA6D98" w:rsidP="00F95061">
            <w:pPr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Pārējās</w:t>
            </w:r>
            <w:r w:rsidRPr="009B775F">
              <w:rPr>
                <w:sz w:val="19"/>
              </w:rPr>
              <w:t xml:space="preserve"> </w:t>
            </w:r>
            <w:r w:rsidRPr="009B775F">
              <w:rPr>
                <w:sz w:val="19"/>
                <w:szCs w:val="20"/>
                <w:lang w:eastAsia="lv-LV"/>
              </w:rPr>
              <w:t>valsts budžeta investīcijas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370331D6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109BB6C9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40C000E8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noWrap/>
            <w:vAlign w:val="bottom"/>
          </w:tcPr>
          <w:p w14:paraId="20EF8D7D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</w:tr>
      <w:tr w:rsidR="00DA6D98" w:rsidRPr="009B775F" w14:paraId="39FAA059" w14:textId="77777777" w:rsidTr="00335864">
        <w:tc>
          <w:tcPr>
            <w:tcW w:w="1717" w:type="dxa"/>
            <w:shd w:val="clear" w:color="000000" w:fill="F2F2F2"/>
            <w:noWrap/>
            <w:vAlign w:val="center"/>
            <w:hideMark/>
          </w:tcPr>
          <w:p w14:paraId="0CC5C27D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XX.XX.00</w:t>
            </w:r>
          </w:p>
        </w:tc>
        <w:tc>
          <w:tcPr>
            <w:tcW w:w="1169" w:type="dxa"/>
            <w:shd w:val="clear" w:color="000000" w:fill="F2F2F2"/>
            <w:noWrap/>
            <w:vAlign w:val="center"/>
            <w:hideMark/>
          </w:tcPr>
          <w:p w14:paraId="19C2FD3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XX.XXX</w:t>
            </w:r>
          </w:p>
        </w:tc>
        <w:tc>
          <w:tcPr>
            <w:tcW w:w="6035" w:type="dxa"/>
            <w:shd w:val="clear" w:color="000000" w:fill="F2F2F2"/>
            <w:vAlign w:val="center"/>
            <w:hideMark/>
          </w:tcPr>
          <w:p w14:paraId="68781B16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 xml:space="preserve">programma (apakšprogramma) "……" </w:t>
            </w:r>
            <w:r w:rsidRPr="002630C1">
              <w:rPr>
                <w:sz w:val="19"/>
                <w:szCs w:val="20"/>
                <w:lang w:eastAsia="lv-LV"/>
              </w:rPr>
              <w:t>(nosaukums)</w:t>
            </w:r>
          </w:p>
        </w:tc>
        <w:tc>
          <w:tcPr>
            <w:tcW w:w="1257" w:type="dxa"/>
            <w:shd w:val="clear" w:color="000000" w:fill="F2F2F2"/>
            <w:vAlign w:val="center"/>
          </w:tcPr>
          <w:p w14:paraId="62B41679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31CF06FC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6E4BC204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000000" w:fill="F2F2F2"/>
            <w:vAlign w:val="center"/>
          </w:tcPr>
          <w:p w14:paraId="6B5F16CD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</w:tr>
      <w:tr w:rsidR="00DA6D98" w:rsidRPr="009B775F" w14:paraId="52EACC65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5EE6432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42AA5029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1AD20273" w14:textId="77777777" w:rsidR="00DA6D98" w:rsidRPr="009B775F" w:rsidRDefault="00DA6D98" w:rsidP="00F95061">
            <w:pPr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Valsts budžeta investīciju projekts/pasākums/objekts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05B4A92F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7ECB1469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4FDB0405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noWrap/>
            <w:vAlign w:val="bottom"/>
          </w:tcPr>
          <w:p w14:paraId="203601AB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</w:tr>
      <w:tr w:rsidR="00DA6D98" w:rsidRPr="009B775F" w14:paraId="5376F3B7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14B01F47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43AC9F70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506D71D0" w14:textId="77777777" w:rsidR="00DA6D98" w:rsidRPr="009B775F" w:rsidRDefault="00DA6D98" w:rsidP="00F95061">
            <w:pPr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Pārējās valsts budžeta investīcijas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11B42882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4782C4F0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7ECA107D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noWrap/>
            <w:vAlign w:val="bottom"/>
          </w:tcPr>
          <w:p w14:paraId="28E77B6E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</w:tr>
      <w:tr w:rsidR="00DA6D98" w:rsidRPr="009B775F" w14:paraId="0006EB3B" w14:textId="77777777" w:rsidTr="00335864">
        <w:tc>
          <w:tcPr>
            <w:tcW w:w="1717" w:type="dxa"/>
            <w:shd w:val="clear" w:color="000000" w:fill="F2F2F2"/>
            <w:noWrap/>
            <w:vAlign w:val="center"/>
            <w:hideMark/>
          </w:tcPr>
          <w:p w14:paraId="15709BA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XX.XX.00</w:t>
            </w:r>
          </w:p>
        </w:tc>
        <w:tc>
          <w:tcPr>
            <w:tcW w:w="1169" w:type="dxa"/>
            <w:shd w:val="clear" w:color="000000" w:fill="F2F2F2"/>
            <w:noWrap/>
            <w:vAlign w:val="center"/>
            <w:hideMark/>
          </w:tcPr>
          <w:p w14:paraId="1C0F5BC3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XX.XXX</w:t>
            </w:r>
          </w:p>
        </w:tc>
        <w:tc>
          <w:tcPr>
            <w:tcW w:w="6035" w:type="dxa"/>
            <w:shd w:val="clear" w:color="000000" w:fill="F2F2F2"/>
            <w:vAlign w:val="center"/>
            <w:hideMark/>
          </w:tcPr>
          <w:p w14:paraId="14400D60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 xml:space="preserve">programma (apakšprogramma) "……" </w:t>
            </w:r>
            <w:r w:rsidRPr="002630C1">
              <w:rPr>
                <w:sz w:val="19"/>
                <w:szCs w:val="20"/>
                <w:lang w:eastAsia="lv-LV"/>
              </w:rPr>
              <w:t>(nosaukums)</w:t>
            </w:r>
          </w:p>
        </w:tc>
        <w:tc>
          <w:tcPr>
            <w:tcW w:w="1257" w:type="dxa"/>
            <w:shd w:val="clear" w:color="000000" w:fill="F2F2F2"/>
            <w:vAlign w:val="center"/>
          </w:tcPr>
          <w:p w14:paraId="784DE4ED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5F545C1F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425EED33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000000" w:fill="F2F2F2"/>
            <w:vAlign w:val="center"/>
          </w:tcPr>
          <w:p w14:paraId="4EBE927F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</w:tr>
      <w:tr w:rsidR="00DA6D98" w:rsidRPr="009B775F" w14:paraId="1E7CB3A6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247AE8CA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1A414343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54BE1317" w14:textId="77777777" w:rsidR="00DA6D98" w:rsidRPr="009B775F" w:rsidRDefault="00DA6D98" w:rsidP="00F95061">
            <w:pPr>
              <w:rPr>
                <w:sz w:val="19"/>
                <w:szCs w:val="20"/>
                <w:lang w:eastAsia="lv-LV"/>
              </w:rPr>
            </w:pPr>
            <w:r w:rsidRPr="009B775F">
              <w:rPr>
                <w:sz w:val="19"/>
                <w:szCs w:val="20"/>
                <w:lang w:eastAsia="lv-LV"/>
              </w:rPr>
              <w:t>Pārējās investīcijas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1AEF4A93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690CAE7C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14:paraId="268EB705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noWrap/>
            <w:vAlign w:val="bottom"/>
          </w:tcPr>
          <w:p w14:paraId="4C100AD7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</w:tr>
      <w:tr w:rsidR="00DA6D98" w:rsidRPr="009B775F" w14:paraId="5146D8A1" w14:textId="77777777" w:rsidTr="00335864">
        <w:tc>
          <w:tcPr>
            <w:tcW w:w="1717" w:type="dxa"/>
            <w:shd w:val="clear" w:color="000000" w:fill="D9D9D9"/>
            <w:noWrap/>
            <w:hideMark/>
          </w:tcPr>
          <w:p w14:paraId="31049D1B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000000" w:fill="D9D9D9"/>
            <w:noWrap/>
            <w:hideMark/>
          </w:tcPr>
          <w:p w14:paraId="190BD852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000000" w:fill="D9D9D9"/>
            <w:vAlign w:val="center"/>
            <w:hideMark/>
          </w:tcPr>
          <w:p w14:paraId="76768E83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  <w:r w:rsidRPr="009B775F">
              <w:rPr>
                <w:b/>
                <w:bCs/>
                <w:sz w:val="19"/>
                <w:lang w:eastAsia="lv-LV"/>
              </w:rPr>
              <w:t>2. Eiropas Savienības politiku instrumentu un pārējās ārvalstu finanšu palīdzības līdzfinansēto un finansēto projektu un pasākumu īstenošana</w:t>
            </w:r>
          </w:p>
        </w:tc>
        <w:tc>
          <w:tcPr>
            <w:tcW w:w="1257" w:type="dxa"/>
            <w:shd w:val="clear" w:color="000000" w:fill="D9D9D9"/>
            <w:vAlign w:val="center"/>
          </w:tcPr>
          <w:p w14:paraId="3D4637CB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000000" w:fill="D9D9D9"/>
            <w:vAlign w:val="center"/>
          </w:tcPr>
          <w:p w14:paraId="49D7387E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000000" w:fill="D9D9D9"/>
            <w:vAlign w:val="center"/>
          </w:tcPr>
          <w:p w14:paraId="609F1A21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62" w:type="dxa"/>
            <w:shd w:val="clear" w:color="000000" w:fill="D9D9D9"/>
            <w:vAlign w:val="center"/>
          </w:tcPr>
          <w:p w14:paraId="52BA5474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lang w:eastAsia="lv-LV"/>
              </w:rPr>
            </w:pPr>
          </w:p>
        </w:tc>
      </w:tr>
      <w:tr w:rsidR="00DA6D98" w:rsidRPr="009B775F" w14:paraId="1E7206A9" w14:textId="77777777" w:rsidTr="00335864">
        <w:tc>
          <w:tcPr>
            <w:tcW w:w="1717" w:type="dxa"/>
            <w:shd w:val="clear" w:color="auto" w:fill="auto"/>
            <w:noWrap/>
            <w:hideMark/>
          </w:tcPr>
          <w:p w14:paraId="25F1874F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169" w:type="dxa"/>
            <w:shd w:val="clear" w:color="auto" w:fill="auto"/>
            <w:noWrap/>
            <w:hideMark/>
          </w:tcPr>
          <w:p w14:paraId="3DE0ADFA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6035" w:type="dxa"/>
            <w:shd w:val="clear" w:color="auto" w:fill="auto"/>
            <w:hideMark/>
          </w:tcPr>
          <w:p w14:paraId="6F7F2636" w14:textId="1D893BF9" w:rsidR="00DA6D98" w:rsidRPr="009B775F" w:rsidRDefault="00DA6D98" w:rsidP="00F95061">
            <w:pPr>
              <w:jc w:val="center"/>
              <w:rPr>
                <w:iCs/>
                <w:sz w:val="19"/>
                <w:szCs w:val="20"/>
                <w:lang w:eastAsia="lv-LV"/>
              </w:rPr>
            </w:pPr>
            <w:r w:rsidRPr="009B775F">
              <w:rPr>
                <w:iCs/>
                <w:sz w:val="19"/>
                <w:szCs w:val="20"/>
                <w:lang w:eastAsia="lv-LV"/>
              </w:rPr>
              <w:t>ta</w:t>
            </w:r>
            <w:r w:rsidR="00A31E2E">
              <w:rPr>
                <w:iCs/>
                <w:sz w:val="19"/>
                <w:szCs w:val="20"/>
                <w:lang w:eastAsia="lv-LV"/>
              </w:rPr>
              <w:t>i</w:t>
            </w:r>
            <w:r w:rsidRPr="009B775F">
              <w:rPr>
                <w:iCs/>
                <w:sz w:val="19"/>
                <w:szCs w:val="20"/>
                <w:lang w:eastAsia="lv-LV"/>
              </w:rPr>
              <w:t xml:space="preserve"> skaitā pa programmām (apakšprogrammām)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E9D003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53DE0098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06C9AAA7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14:paraId="01A47D92" w14:textId="77777777" w:rsidR="00DA6D98" w:rsidRPr="009B775F" w:rsidRDefault="00DA6D98" w:rsidP="00F95061">
            <w:pPr>
              <w:rPr>
                <w:b/>
                <w:bCs/>
                <w:sz w:val="19"/>
                <w:lang w:eastAsia="lv-LV"/>
              </w:rPr>
            </w:pPr>
          </w:p>
        </w:tc>
      </w:tr>
      <w:tr w:rsidR="00DA6D98" w:rsidRPr="009B775F" w14:paraId="00E0846F" w14:textId="77777777" w:rsidTr="00335864">
        <w:tc>
          <w:tcPr>
            <w:tcW w:w="1717" w:type="dxa"/>
            <w:shd w:val="clear" w:color="000000" w:fill="F2F2F2"/>
            <w:noWrap/>
            <w:vAlign w:val="center"/>
            <w:hideMark/>
          </w:tcPr>
          <w:p w14:paraId="177632DA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XX.XX.00</w:t>
            </w:r>
          </w:p>
        </w:tc>
        <w:tc>
          <w:tcPr>
            <w:tcW w:w="1169" w:type="dxa"/>
            <w:shd w:val="clear" w:color="000000" w:fill="F2F2F2"/>
            <w:noWrap/>
            <w:vAlign w:val="center"/>
            <w:hideMark/>
          </w:tcPr>
          <w:p w14:paraId="2C898FAE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XX.XXX</w:t>
            </w:r>
          </w:p>
        </w:tc>
        <w:tc>
          <w:tcPr>
            <w:tcW w:w="6035" w:type="dxa"/>
            <w:shd w:val="clear" w:color="000000" w:fill="F2F2F2"/>
            <w:vAlign w:val="center"/>
            <w:hideMark/>
          </w:tcPr>
          <w:p w14:paraId="3459C411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 xml:space="preserve">programma (apakšprogramma) "……" </w:t>
            </w:r>
            <w:r w:rsidRPr="002630C1">
              <w:rPr>
                <w:sz w:val="19"/>
                <w:szCs w:val="20"/>
                <w:lang w:eastAsia="lv-LV"/>
              </w:rPr>
              <w:t>(nosaukums)</w:t>
            </w:r>
          </w:p>
        </w:tc>
        <w:tc>
          <w:tcPr>
            <w:tcW w:w="1257" w:type="dxa"/>
            <w:shd w:val="clear" w:color="000000" w:fill="F2F2F2"/>
            <w:vAlign w:val="center"/>
          </w:tcPr>
          <w:p w14:paraId="72C384B2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51C691EB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49D8C028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000000" w:fill="F2F2F2"/>
            <w:vAlign w:val="center"/>
          </w:tcPr>
          <w:p w14:paraId="1B50ABEE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</w:tr>
      <w:tr w:rsidR="00DA6D98" w:rsidRPr="009B775F" w14:paraId="2D7B97D5" w14:textId="77777777" w:rsidTr="00335864">
        <w:tc>
          <w:tcPr>
            <w:tcW w:w="1717" w:type="dxa"/>
            <w:shd w:val="clear" w:color="000000" w:fill="F2F2F2"/>
            <w:noWrap/>
            <w:vAlign w:val="center"/>
            <w:hideMark/>
          </w:tcPr>
          <w:p w14:paraId="404547ED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XX.XX.00</w:t>
            </w:r>
          </w:p>
        </w:tc>
        <w:tc>
          <w:tcPr>
            <w:tcW w:w="1169" w:type="dxa"/>
            <w:shd w:val="clear" w:color="000000" w:fill="F2F2F2"/>
            <w:noWrap/>
            <w:vAlign w:val="center"/>
            <w:hideMark/>
          </w:tcPr>
          <w:p w14:paraId="3CE53261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>XX.XXX</w:t>
            </w:r>
          </w:p>
        </w:tc>
        <w:tc>
          <w:tcPr>
            <w:tcW w:w="6035" w:type="dxa"/>
            <w:shd w:val="clear" w:color="000000" w:fill="F2F2F2"/>
            <w:vAlign w:val="center"/>
            <w:hideMark/>
          </w:tcPr>
          <w:p w14:paraId="3FCA8C07" w14:textId="77777777" w:rsidR="00DA6D98" w:rsidRPr="009B775F" w:rsidRDefault="00DA6D98" w:rsidP="00F95061">
            <w:pPr>
              <w:rPr>
                <w:b/>
                <w:bCs/>
                <w:sz w:val="19"/>
                <w:szCs w:val="20"/>
                <w:lang w:eastAsia="lv-LV"/>
              </w:rPr>
            </w:pPr>
            <w:r w:rsidRPr="009B775F">
              <w:rPr>
                <w:b/>
                <w:bCs/>
                <w:sz w:val="19"/>
                <w:szCs w:val="20"/>
                <w:lang w:eastAsia="lv-LV"/>
              </w:rPr>
              <w:t xml:space="preserve">programma (apakšprogramma) "……" </w:t>
            </w:r>
            <w:r w:rsidRPr="002630C1">
              <w:rPr>
                <w:sz w:val="19"/>
                <w:szCs w:val="20"/>
                <w:lang w:eastAsia="lv-LV"/>
              </w:rPr>
              <w:t>(nosaukums)</w:t>
            </w:r>
          </w:p>
        </w:tc>
        <w:tc>
          <w:tcPr>
            <w:tcW w:w="1257" w:type="dxa"/>
            <w:shd w:val="clear" w:color="000000" w:fill="F2F2F2"/>
            <w:vAlign w:val="center"/>
          </w:tcPr>
          <w:p w14:paraId="586ACBBF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14174B1C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57" w:type="dxa"/>
            <w:shd w:val="clear" w:color="000000" w:fill="F2F2F2"/>
            <w:vAlign w:val="center"/>
          </w:tcPr>
          <w:p w14:paraId="5CA93A27" w14:textId="77777777" w:rsidR="00DA6D98" w:rsidRPr="009B775F" w:rsidRDefault="00DA6D98" w:rsidP="00F95061">
            <w:pPr>
              <w:jc w:val="right"/>
              <w:rPr>
                <w:b/>
                <w:bCs/>
                <w:sz w:val="19"/>
                <w:szCs w:val="20"/>
                <w:lang w:eastAsia="lv-LV"/>
              </w:rPr>
            </w:pPr>
          </w:p>
        </w:tc>
        <w:tc>
          <w:tcPr>
            <w:tcW w:w="1262" w:type="dxa"/>
            <w:shd w:val="clear" w:color="000000" w:fill="F2F2F2"/>
            <w:vAlign w:val="center"/>
          </w:tcPr>
          <w:p w14:paraId="6328C0DC" w14:textId="77777777" w:rsidR="00DA6D98" w:rsidRPr="009B775F" w:rsidRDefault="00DA6D98" w:rsidP="00F95061">
            <w:pPr>
              <w:jc w:val="right"/>
              <w:rPr>
                <w:sz w:val="19"/>
                <w:szCs w:val="20"/>
                <w:lang w:eastAsia="lv-LV"/>
              </w:rPr>
            </w:pPr>
          </w:p>
        </w:tc>
      </w:tr>
    </w:tbl>
    <w:p w14:paraId="4699D580" w14:textId="77777777" w:rsidR="00335864" w:rsidRPr="00A85C9A" w:rsidRDefault="00335864" w:rsidP="00A85C9A">
      <w:pPr>
        <w:pStyle w:val="Sarakstarindkopa"/>
        <w:ind w:left="0"/>
        <w:contextualSpacing w:val="0"/>
        <w:rPr>
          <w:sz w:val="19"/>
          <w:szCs w:val="2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3"/>
        <w:gridCol w:w="2210"/>
        <w:gridCol w:w="4227"/>
        <w:gridCol w:w="424"/>
        <w:gridCol w:w="3803"/>
        <w:gridCol w:w="424"/>
        <w:gridCol w:w="1985"/>
      </w:tblGrid>
      <w:tr w:rsidR="00335864" w:rsidRPr="009B775F" w14:paraId="406482A7" w14:textId="77777777" w:rsidTr="00335864">
        <w:trPr>
          <w:cantSplit/>
        </w:trPr>
        <w:tc>
          <w:tcPr>
            <w:tcW w:w="3345" w:type="dxa"/>
            <w:gridSpan w:val="2"/>
            <w:shd w:val="clear" w:color="auto" w:fill="auto"/>
          </w:tcPr>
          <w:p w14:paraId="1535EAC1" w14:textId="3AD6376A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20"/>
                <w:lang w:eastAsia="en-US"/>
              </w:rPr>
            </w:pPr>
            <w:r w:rsidRPr="009B775F">
              <w:rPr>
                <w:b w:val="0"/>
                <w:sz w:val="20"/>
                <w:lang w:eastAsia="lv-LV"/>
              </w:rPr>
              <w:t xml:space="preserve">Ministrijas (citas centrālās </w:t>
            </w:r>
            <w:r w:rsidRPr="009B775F">
              <w:rPr>
                <w:b w:val="0"/>
                <w:sz w:val="20"/>
                <w:lang w:eastAsia="lv-LV"/>
              </w:rPr>
              <w:br/>
              <w:t xml:space="preserve">valsts iestādes) </w:t>
            </w:r>
            <w:r w:rsidR="00C02357" w:rsidRPr="009B775F">
              <w:rPr>
                <w:b w:val="0"/>
                <w:sz w:val="20"/>
                <w:lang w:eastAsia="lv-LV"/>
              </w:rPr>
              <w:t>atbildīgā amatpersona</w:t>
            </w:r>
          </w:p>
        </w:tc>
        <w:tc>
          <w:tcPr>
            <w:tcW w:w="41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7BB286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347C924D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0562B9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2BA92960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19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51D5F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</w:tr>
      <w:tr w:rsidR="00335864" w:rsidRPr="009B775F" w14:paraId="072BFEFB" w14:textId="77777777" w:rsidTr="00335864">
        <w:trPr>
          <w:cantSplit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6AF522E6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30" w:type="dxa"/>
            <w:tcBorders>
              <w:top w:val="single" w:sz="4" w:space="0" w:color="auto"/>
            </w:tcBorders>
            <w:shd w:val="clear" w:color="auto" w:fill="auto"/>
          </w:tcPr>
          <w:p w14:paraId="5948B06A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8"/>
                <w:szCs w:val="18"/>
                <w:lang w:eastAsia="en-US"/>
              </w:rPr>
            </w:pPr>
            <w:r w:rsidRPr="009B775F">
              <w:rPr>
                <w:b w:val="0"/>
                <w:sz w:val="18"/>
                <w:szCs w:val="18"/>
                <w:lang w:eastAsia="lv-LV"/>
              </w:rPr>
              <w:t>(amats)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54A4AAD9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14:paraId="4C3B2697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8"/>
                <w:szCs w:val="18"/>
                <w:lang w:eastAsia="en-US"/>
              </w:rPr>
            </w:pPr>
            <w:r w:rsidRPr="009B775F">
              <w:rPr>
                <w:b w:val="0"/>
                <w:sz w:val="18"/>
                <w:szCs w:val="18"/>
                <w:lang w:eastAsia="lv-LV"/>
              </w:rPr>
              <w:t>(vārds, uzvārds)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14444DF1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1939" w:type="dxa"/>
            <w:tcBorders>
              <w:top w:val="single" w:sz="4" w:space="0" w:color="auto"/>
            </w:tcBorders>
            <w:shd w:val="clear" w:color="auto" w:fill="auto"/>
          </w:tcPr>
          <w:p w14:paraId="1B6EDD49" w14:textId="77174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8"/>
                <w:szCs w:val="18"/>
                <w:lang w:eastAsia="en-US"/>
              </w:rPr>
            </w:pPr>
            <w:r w:rsidRPr="009B775F">
              <w:rPr>
                <w:b w:val="0"/>
                <w:sz w:val="18"/>
                <w:szCs w:val="18"/>
                <w:lang w:eastAsia="lv-LV"/>
              </w:rPr>
              <w:t>(paraksts*</w:t>
            </w:r>
            <w:r w:rsidR="00A31E2E" w:rsidRPr="009B775F">
              <w:rPr>
                <w:b w:val="0"/>
                <w:sz w:val="18"/>
                <w:szCs w:val="18"/>
                <w:lang w:eastAsia="lv-LV"/>
              </w:rPr>
              <w:t>*</w:t>
            </w:r>
            <w:r w:rsidRPr="009B775F">
              <w:rPr>
                <w:b w:val="0"/>
                <w:sz w:val="18"/>
                <w:szCs w:val="18"/>
                <w:lang w:eastAsia="lv-LV"/>
              </w:rPr>
              <w:t>)</w:t>
            </w:r>
          </w:p>
        </w:tc>
      </w:tr>
      <w:tr w:rsidR="00335864" w:rsidRPr="009B775F" w14:paraId="33DF6CF2" w14:textId="77777777" w:rsidTr="00335864">
        <w:trPr>
          <w:cantSplit/>
        </w:trPr>
        <w:tc>
          <w:tcPr>
            <w:tcW w:w="3345" w:type="dxa"/>
            <w:gridSpan w:val="2"/>
            <w:shd w:val="clear" w:color="auto" w:fill="auto"/>
          </w:tcPr>
          <w:p w14:paraId="3DE1A545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20"/>
                <w:lang w:eastAsia="en-US"/>
              </w:rPr>
            </w:pPr>
            <w:r w:rsidRPr="009B775F">
              <w:rPr>
                <w:b w:val="0"/>
                <w:sz w:val="20"/>
                <w:lang w:eastAsia="lv-LV"/>
              </w:rPr>
              <w:t>Sagatavotājs</w:t>
            </w:r>
          </w:p>
        </w:tc>
        <w:tc>
          <w:tcPr>
            <w:tcW w:w="41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8E29DA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2CE8453F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B54C70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77425A9F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479B8238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</w:tr>
      <w:tr w:rsidR="00335864" w:rsidRPr="009B775F" w14:paraId="34AC37CC" w14:textId="77777777" w:rsidTr="00335864">
        <w:trPr>
          <w:cantSplit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1D634826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30" w:type="dxa"/>
            <w:tcBorders>
              <w:top w:val="single" w:sz="4" w:space="0" w:color="auto"/>
            </w:tcBorders>
            <w:shd w:val="clear" w:color="auto" w:fill="auto"/>
          </w:tcPr>
          <w:p w14:paraId="04D3912E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8"/>
                <w:szCs w:val="18"/>
                <w:lang w:eastAsia="en-US"/>
              </w:rPr>
            </w:pPr>
            <w:r w:rsidRPr="009B775F">
              <w:rPr>
                <w:b w:val="0"/>
                <w:sz w:val="18"/>
                <w:szCs w:val="18"/>
                <w:lang w:eastAsia="lv-LV"/>
              </w:rPr>
              <w:t>(amats)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43754E1A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14:paraId="064224B9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8"/>
                <w:szCs w:val="18"/>
                <w:lang w:eastAsia="en-US"/>
              </w:rPr>
            </w:pPr>
            <w:r w:rsidRPr="009B775F">
              <w:rPr>
                <w:b w:val="0"/>
                <w:sz w:val="18"/>
                <w:szCs w:val="18"/>
                <w:lang w:eastAsia="lv-LV"/>
              </w:rPr>
              <w:t>(vārds, uzvārds)</w:t>
            </w:r>
          </w:p>
        </w:tc>
        <w:tc>
          <w:tcPr>
            <w:tcW w:w="414" w:type="dxa"/>
            <w:shd w:val="clear" w:color="auto" w:fill="auto"/>
            <w:vAlign w:val="center"/>
          </w:tcPr>
          <w:p w14:paraId="3287888D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148E5DAB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</w:tr>
      <w:tr w:rsidR="00335864" w:rsidRPr="009B775F" w14:paraId="2D853C48" w14:textId="77777777" w:rsidTr="00335864">
        <w:trPr>
          <w:cantSplit/>
        </w:trPr>
        <w:tc>
          <w:tcPr>
            <w:tcW w:w="1186" w:type="dxa"/>
            <w:shd w:val="clear" w:color="auto" w:fill="auto"/>
          </w:tcPr>
          <w:p w14:paraId="4DE55C4F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20"/>
                <w:lang w:eastAsia="en-US"/>
              </w:rPr>
            </w:pPr>
            <w:r w:rsidRPr="009B775F">
              <w:rPr>
                <w:b w:val="0"/>
                <w:sz w:val="20"/>
                <w:lang w:eastAsia="lv-LV"/>
              </w:rPr>
              <w:t>Tālrunis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shd w:val="clear" w:color="auto" w:fill="auto"/>
          </w:tcPr>
          <w:p w14:paraId="73131C50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30" w:type="dxa"/>
            <w:shd w:val="clear" w:color="auto" w:fill="auto"/>
            <w:vAlign w:val="center"/>
          </w:tcPr>
          <w:p w14:paraId="3F320C31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7E0A99A0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3716" w:type="dxa"/>
            <w:shd w:val="clear" w:color="auto" w:fill="auto"/>
            <w:vAlign w:val="center"/>
          </w:tcPr>
          <w:p w14:paraId="77B4898E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640E054B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08EE0011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</w:tr>
      <w:tr w:rsidR="00335864" w:rsidRPr="009B775F" w14:paraId="0E474F8D" w14:textId="77777777" w:rsidTr="00335864">
        <w:trPr>
          <w:cantSplit/>
        </w:trPr>
        <w:tc>
          <w:tcPr>
            <w:tcW w:w="1186" w:type="dxa"/>
            <w:shd w:val="clear" w:color="auto" w:fill="auto"/>
          </w:tcPr>
          <w:p w14:paraId="6B666128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20"/>
                <w:lang w:eastAsia="en-US"/>
              </w:rPr>
            </w:pPr>
            <w:r w:rsidRPr="009B775F">
              <w:rPr>
                <w:b w:val="0"/>
                <w:sz w:val="20"/>
                <w:lang w:eastAsia="lv-LV"/>
              </w:rPr>
              <w:t>E-pasts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AA34EA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30" w:type="dxa"/>
            <w:shd w:val="clear" w:color="auto" w:fill="auto"/>
            <w:vAlign w:val="center"/>
          </w:tcPr>
          <w:p w14:paraId="09BCD8BE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2CD39B6F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3716" w:type="dxa"/>
            <w:shd w:val="clear" w:color="auto" w:fill="auto"/>
            <w:vAlign w:val="center"/>
          </w:tcPr>
          <w:p w14:paraId="4CFEC3D2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414" w:type="dxa"/>
            <w:shd w:val="clear" w:color="auto" w:fill="auto"/>
            <w:vAlign w:val="center"/>
          </w:tcPr>
          <w:p w14:paraId="64AB289A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  <w:tc>
          <w:tcPr>
            <w:tcW w:w="1939" w:type="dxa"/>
            <w:shd w:val="clear" w:color="auto" w:fill="auto"/>
            <w:vAlign w:val="center"/>
          </w:tcPr>
          <w:p w14:paraId="15418991" w14:textId="77777777" w:rsidR="00335864" w:rsidRPr="009B775F" w:rsidRDefault="00335864" w:rsidP="00151ED6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20"/>
                <w:lang w:eastAsia="en-US"/>
              </w:rPr>
            </w:pPr>
          </w:p>
        </w:tc>
      </w:tr>
    </w:tbl>
    <w:p w14:paraId="0A8FCE3D" w14:textId="77777777" w:rsidR="00A31E2E" w:rsidRPr="00A85C9A" w:rsidRDefault="00A31E2E" w:rsidP="00A31E2E">
      <w:pPr>
        <w:jc w:val="both"/>
        <w:rPr>
          <w:sz w:val="18"/>
          <w:szCs w:val="18"/>
          <w:lang w:eastAsia="lv-LV"/>
        </w:rPr>
      </w:pPr>
    </w:p>
    <w:p w14:paraId="1CA77036" w14:textId="78666078" w:rsidR="00335864" w:rsidRPr="00A31E2E" w:rsidRDefault="00335864" w:rsidP="00A31E2E">
      <w:pPr>
        <w:jc w:val="both"/>
        <w:rPr>
          <w:sz w:val="18"/>
          <w:szCs w:val="18"/>
          <w:lang w:eastAsia="lv-LV"/>
        </w:rPr>
      </w:pPr>
      <w:r w:rsidRPr="009B775F">
        <w:rPr>
          <w:sz w:val="18"/>
          <w:szCs w:val="18"/>
          <w:lang w:eastAsia="lv-LV"/>
        </w:rPr>
        <w:t>Piezīme.</w:t>
      </w:r>
      <w:r w:rsidR="00A31E2E">
        <w:rPr>
          <w:sz w:val="18"/>
          <w:szCs w:val="18"/>
          <w:lang w:eastAsia="lv-LV"/>
        </w:rPr>
        <w:t xml:space="preserve"> </w:t>
      </w:r>
      <w:r w:rsidRPr="009B775F">
        <w:rPr>
          <w:sz w:val="18"/>
          <w:szCs w:val="18"/>
          <w:lang w:eastAsia="lv-LV"/>
        </w:rPr>
        <w:t>*</w:t>
      </w:r>
      <w:r w:rsidR="00A31E2E" w:rsidRPr="009B775F">
        <w:rPr>
          <w:sz w:val="18"/>
          <w:szCs w:val="18"/>
          <w:lang w:eastAsia="lv-LV"/>
        </w:rPr>
        <w:t>*</w:t>
      </w:r>
      <w:r w:rsidRPr="009B775F">
        <w:rPr>
          <w:sz w:val="18"/>
          <w:szCs w:val="18"/>
          <w:lang w:eastAsia="lv-LV"/>
        </w:rPr>
        <w:t xml:space="preserve"> Dokumenta rekvizītu "paraksts" neaizpilda, ja elektroniskais dokuments ir sagatavots atbilstoši normatīvajiem aktiem par elektronisko dokumentu noformēšanu.</w:t>
      </w:r>
    </w:p>
    <w:sectPr w:rsidR="00335864" w:rsidRPr="00A31E2E" w:rsidSect="00A85C9A">
      <w:pgSz w:w="16838" w:h="11906" w:orient="landscape" w:code="9"/>
      <w:pgMar w:top="1531" w:right="1418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DF7D1" w14:textId="77777777" w:rsidR="006E5E63" w:rsidRDefault="006E5E63">
      <w:r>
        <w:separator/>
      </w:r>
    </w:p>
  </w:endnote>
  <w:endnote w:type="continuationSeparator" w:id="0">
    <w:p w14:paraId="7249597F" w14:textId="77777777" w:rsidR="006E5E63" w:rsidRDefault="006E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56123" w14:textId="77777777" w:rsidR="006E5E63" w:rsidRDefault="006E5E63">
      <w:r>
        <w:separator/>
      </w:r>
    </w:p>
  </w:footnote>
  <w:footnote w:type="continuationSeparator" w:id="0">
    <w:p w14:paraId="6846E590" w14:textId="77777777" w:rsidR="006E5E63" w:rsidRDefault="006E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85582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997412" w14:textId="6F1EB0A3" w:rsidR="009B775F" w:rsidRDefault="009B775F" w:rsidP="009B775F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C64"/>
    <w:rsid w:val="00066162"/>
    <w:rsid w:val="00066DCA"/>
    <w:rsid w:val="000754BB"/>
    <w:rsid w:val="00106A72"/>
    <w:rsid w:val="00232C64"/>
    <w:rsid w:val="002630C1"/>
    <w:rsid w:val="003001CD"/>
    <w:rsid w:val="00335864"/>
    <w:rsid w:val="00335ED2"/>
    <w:rsid w:val="003F3EEE"/>
    <w:rsid w:val="00557F54"/>
    <w:rsid w:val="005A1C73"/>
    <w:rsid w:val="00651FB3"/>
    <w:rsid w:val="006E5E63"/>
    <w:rsid w:val="0071146A"/>
    <w:rsid w:val="00755431"/>
    <w:rsid w:val="008A0F9C"/>
    <w:rsid w:val="009B775F"/>
    <w:rsid w:val="00A31E2E"/>
    <w:rsid w:val="00A85C9A"/>
    <w:rsid w:val="00B85F4E"/>
    <w:rsid w:val="00C02357"/>
    <w:rsid w:val="00D60BED"/>
    <w:rsid w:val="00DA6D98"/>
    <w:rsid w:val="00ED6478"/>
    <w:rsid w:val="00F20657"/>
    <w:rsid w:val="00FA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BD8BA"/>
  <w15:docId w15:val="{BDF1A9CD-057F-4A01-8219-39D53134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2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232C64"/>
    <w:pPr>
      <w:spacing w:before="100" w:beforeAutospacing="1" w:after="100" w:afterAutospacing="1"/>
    </w:pPr>
    <w:rPr>
      <w:lang w:eastAsia="lv-LV"/>
    </w:rPr>
  </w:style>
  <w:style w:type="paragraph" w:styleId="Sarakstarindkopa">
    <w:name w:val="List Paragraph"/>
    <w:basedOn w:val="Parasts"/>
    <w:uiPriority w:val="34"/>
    <w:qFormat/>
    <w:rsid w:val="00232C64"/>
    <w:pPr>
      <w:ind w:left="720"/>
      <w:contextualSpacing/>
    </w:pPr>
  </w:style>
  <w:style w:type="paragraph" w:styleId="Paraststmeklis">
    <w:name w:val="Normal (Web)"/>
    <w:basedOn w:val="Parasts"/>
    <w:uiPriority w:val="99"/>
    <w:semiHidden/>
    <w:unhideWhenUsed/>
    <w:rsid w:val="00DA6D98"/>
    <w:pPr>
      <w:spacing w:before="100" w:beforeAutospacing="1" w:after="100" w:afterAutospacing="1"/>
    </w:pPr>
    <w:rPr>
      <w:lang w:eastAsia="lv-LV"/>
    </w:rPr>
  </w:style>
  <w:style w:type="paragraph" w:styleId="Galvene">
    <w:name w:val="header"/>
    <w:basedOn w:val="Parasts"/>
    <w:link w:val="GalveneRakstz"/>
    <w:uiPriority w:val="99"/>
    <w:rsid w:val="00DA6D98"/>
    <w:pPr>
      <w:tabs>
        <w:tab w:val="center" w:pos="4153"/>
        <w:tab w:val="right" w:pos="8306"/>
      </w:tabs>
      <w:jc w:val="both"/>
    </w:pPr>
    <w:rPr>
      <w:szCs w:val="20"/>
    </w:rPr>
  </w:style>
  <w:style w:type="character" w:customStyle="1" w:styleId="GalveneRakstz">
    <w:name w:val="Galvene Rakstz."/>
    <w:basedOn w:val="Noklusjumarindkopasfonts"/>
    <w:link w:val="Galvene"/>
    <w:uiPriority w:val="99"/>
    <w:rsid w:val="00DA6D98"/>
    <w:rPr>
      <w:rFonts w:ascii="Times New Roman" w:eastAsia="Times New Roman" w:hAnsi="Times New Roman" w:cs="Times New Roman"/>
      <w:sz w:val="24"/>
      <w:szCs w:val="20"/>
    </w:rPr>
  </w:style>
  <w:style w:type="paragraph" w:styleId="Kjene">
    <w:name w:val="footer"/>
    <w:basedOn w:val="Parasts"/>
    <w:link w:val="KjeneRakstz"/>
    <w:uiPriority w:val="99"/>
    <w:unhideWhenUsed/>
    <w:rsid w:val="0033586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35864"/>
    <w:rPr>
      <w:rFonts w:ascii="Times New Roman" w:eastAsia="Times New Roman" w:hAnsi="Times New Roman" w:cs="Times New Roman"/>
      <w:sz w:val="24"/>
      <w:szCs w:val="24"/>
    </w:rPr>
  </w:style>
  <w:style w:type="paragraph" w:customStyle="1" w:styleId="H4">
    <w:name w:val="H4"/>
    <w:rsid w:val="00335864"/>
    <w:pPr>
      <w:spacing w:after="12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Vienkrsteksts">
    <w:name w:val="Plain Text"/>
    <w:basedOn w:val="Parasts"/>
    <w:link w:val="VienkrstekstsRakstz"/>
    <w:uiPriority w:val="99"/>
    <w:unhideWhenUsed/>
    <w:rsid w:val="009B775F"/>
    <w:rPr>
      <w:rFonts w:ascii="Consolas" w:eastAsia="Calibri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9B775F"/>
    <w:rPr>
      <w:rFonts w:ascii="Consolas" w:eastAsia="Calibri" w:hAnsi="Consolas" w:cs="Times New Roman"/>
      <w:sz w:val="21"/>
      <w:szCs w:val="21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5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1594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Veidlapa Nr. 16</dc:subject>
  <dc:creator/>
  <cp:keywords/>
  <dc:description/>
  <cp:lastModifiedBy>Anna P</cp:lastModifiedBy>
  <cp:revision>10</cp:revision>
  <dcterms:created xsi:type="dcterms:W3CDTF">2023-05-19T07:28:00Z</dcterms:created>
  <dcterms:modified xsi:type="dcterms:W3CDTF">2023-08-21T05:18:00Z</dcterms:modified>
</cp:coreProperties>
</file>