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Edgars Skuja, Permanent Representative of the Republic of Latvia to NATO, is authorized to sign the Protocol to the North Atlantic Treaty on the Accession of the Kingdom of Sweden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22-TA-1635</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22-TA-1635</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pilnvarojums_svešvalodā_(tulkojums)_22-TA-1635.docx</dc:title>
</cp:coreProperties>
</file>

<file path=docProps/custom.xml><?xml version="1.0" encoding="utf-8"?>
<Properties xmlns="http://schemas.openxmlformats.org/officeDocument/2006/custom-properties" xmlns:vt="http://schemas.openxmlformats.org/officeDocument/2006/docPropsVTypes"/>
</file>