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 116" Mārupes pagastā, Mārupes novadā, pirkšanu projekta "Eiropas standarta platuma 1435 mm dzelzceļa līnijas izbūve "Rail Baltica" 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 116" (nekustamā īpašuma kadastra Nr. 8076 011 0509) – zemes vienību (zemes vienības kadastra apzīmējums 8076 011 0509) 0,064 ha platībā – Mārupes pagastā, Mārupes novadā, atbilstoši noteiktajai atlīdzībai EUR 7 341.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22-TA-3636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