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37A6D" w14:textId="27CF432F" w:rsidR="00913000" w:rsidRPr="00291D31" w:rsidRDefault="00913000" w:rsidP="00721944">
      <w:pPr>
        <w:tabs>
          <w:tab w:val="num" w:pos="709"/>
        </w:tabs>
        <w:jc w:val="center"/>
        <w:rPr>
          <w:rFonts w:ascii="Times New Roman" w:hAnsi="Times New Roman" w:cs="Times New Roman"/>
          <w:b/>
          <w:bCs/>
          <w:smallCaps/>
          <w:sz w:val="36"/>
          <w:szCs w:val="36"/>
        </w:rPr>
      </w:pPr>
      <w:r w:rsidRPr="5214BA9F">
        <w:rPr>
          <w:rFonts w:ascii="Times New Roman" w:hAnsi="Times New Roman" w:cs="Times New Roman"/>
          <w:b/>
          <w:bCs/>
          <w:smallCaps/>
          <w:sz w:val="36"/>
          <w:szCs w:val="36"/>
        </w:rPr>
        <w:t>Projektu iesniegumu vērtēšanas kritēriji</w:t>
      </w:r>
    </w:p>
    <w:p w14:paraId="7B005B04" w14:textId="78360712" w:rsidR="00C274B9" w:rsidRPr="00291D31" w:rsidRDefault="00C274B9" w:rsidP="00003EE7">
      <w:pPr>
        <w:tabs>
          <w:tab w:val="num" w:pos="709"/>
        </w:tabs>
        <w:jc w:val="center"/>
        <w:rPr>
          <w:rStyle w:val="normaltextrun"/>
          <w:rFonts w:ascii="Times New Roman" w:hAnsi="Times New Roman" w:cs="Times New Roman"/>
          <w:color w:val="000000"/>
          <w:sz w:val="24"/>
          <w:szCs w:val="24"/>
          <w:shd w:val="clear" w:color="auto" w:fill="FFFFFF"/>
        </w:rPr>
      </w:pPr>
      <w:r w:rsidRPr="00291D31">
        <w:rPr>
          <w:rStyle w:val="normaltextrun"/>
          <w:rFonts w:ascii="Times New Roman" w:hAnsi="Times New Roman" w:cs="Times New Roman"/>
          <w:color w:val="000000"/>
          <w:sz w:val="24"/>
          <w:szCs w:val="24"/>
          <w:shd w:val="clear" w:color="auto" w:fill="FFFFFF"/>
        </w:rPr>
        <w:t xml:space="preserve">Eiropas Savienības Atveseļošanas un noturības mehānisma </w:t>
      </w:r>
      <w:r w:rsidR="008A17DD" w:rsidRPr="00291D31">
        <w:rPr>
          <w:rStyle w:val="normaltextrun"/>
          <w:rFonts w:ascii="Times New Roman" w:hAnsi="Times New Roman" w:cs="Times New Roman"/>
          <w:color w:val="000000"/>
          <w:sz w:val="24"/>
          <w:szCs w:val="24"/>
          <w:shd w:val="clear" w:color="auto" w:fill="FFFFFF"/>
        </w:rPr>
        <w:t xml:space="preserve">(turpmāk – AF) </w:t>
      </w:r>
      <w:r w:rsidRPr="00291D31">
        <w:rPr>
          <w:rStyle w:val="normaltextrun"/>
          <w:rFonts w:ascii="Times New Roman" w:hAnsi="Times New Roman" w:cs="Times New Roman"/>
          <w:color w:val="000000"/>
          <w:sz w:val="24"/>
          <w:szCs w:val="24"/>
          <w:shd w:val="clear" w:color="auto" w:fill="FFFFFF"/>
        </w:rPr>
        <w:t>plāna 3.1. reformu un investīciju virziena “Reģionālā politika” </w:t>
      </w:r>
      <w:r w:rsidRPr="00291D31">
        <w:rPr>
          <w:rStyle w:val="normaltextrun"/>
          <w:rFonts w:ascii="Times New Roman" w:hAnsi="Times New Roman" w:cs="Times New Roman"/>
          <w:b/>
          <w:bCs/>
          <w:color w:val="000000"/>
          <w:sz w:val="24"/>
          <w:szCs w:val="24"/>
          <w:shd w:val="clear" w:color="auto" w:fill="FFFFFF"/>
        </w:rPr>
        <w:t>3.1.1.3.i.</w:t>
      </w:r>
      <w:r w:rsidRPr="00291D31">
        <w:rPr>
          <w:rStyle w:val="normaltextrun"/>
          <w:rFonts w:ascii="Times New Roman" w:hAnsi="Times New Roman" w:cs="Times New Roman"/>
          <w:color w:val="000000"/>
          <w:sz w:val="24"/>
          <w:szCs w:val="24"/>
          <w:shd w:val="clear" w:color="auto" w:fill="FFFFFF"/>
        </w:rPr>
        <w:t> investīcija</w:t>
      </w:r>
      <w:r w:rsidR="00B81BB0" w:rsidRPr="00291D31">
        <w:rPr>
          <w:rStyle w:val="normaltextrun"/>
          <w:rFonts w:ascii="Times New Roman" w:hAnsi="Times New Roman" w:cs="Times New Roman"/>
          <w:color w:val="000000"/>
          <w:sz w:val="24"/>
          <w:szCs w:val="24"/>
          <w:shd w:val="clear" w:color="auto" w:fill="FFFFFF"/>
        </w:rPr>
        <w:t>i</w:t>
      </w:r>
      <w:r w:rsidRPr="00291D31">
        <w:rPr>
          <w:rStyle w:val="normaltextrun"/>
          <w:rFonts w:ascii="Times New Roman" w:hAnsi="Times New Roman" w:cs="Times New Roman"/>
          <w:color w:val="000000"/>
          <w:sz w:val="24"/>
          <w:szCs w:val="24"/>
          <w:shd w:val="clear" w:color="auto" w:fill="FFFFFF"/>
        </w:rPr>
        <w:t xml:space="preserve"> “</w:t>
      </w:r>
      <w:r w:rsidRPr="00291D31">
        <w:rPr>
          <w:rStyle w:val="normaltextrun"/>
          <w:rFonts w:ascii="Times New Roman" w:hAnsi="Times New Roman" w:cs="Times New Roman"/>
          <w:b/>
          <w:bCs/>
          <w:color w:val="000000"/>
          <w:sz w:val="24"/>
          <w:szCs w:val="24"/>
          <w:shd w:val="clear" w:color="auto" w:fill="FFFFFF"/>
        </w:rPr>
        <w:t>Investīcijas uzņēmējdarbības publiskajā infrastruktūrā industriālo parku un teritoriju attīstīšanai reģionos</w:t>
      </w:r>
      <w:r w:rsidRPr="00291D31">
        <w:rPr>
          <w:rStyle w:val="normaltextrun"/>
          <w:rFonts w:ascii="Times New Roman" w:hAnsi="Times New Roman" w:cs="Times New Roman"/>
          <w:color w:val="000000"/>
          <w:sz w:val="24"/>
          <w:szCs w:val="24"/>
          <w:shd w:val="clear" w:color="auto" w:fill="FFFFFF"/>
        </w:rPr>
        <w:t>”</w:t>
      </w:r>
    </w:p>
    <w:tbl>
      <w:tblPr>
        <w:tblW w:w="8923"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68"/>
        <w:gridCol w:w="305"/>
        <w:gridCol w:w="5495"/>
        <w:gridCol w:w="16"/>
        <w:gridCol w:w="1839"/>
      </w:tblGrid>
      <w:tr w:rsidR="00AA1943" w:rsidRPr="00291D31" w14:paraId="1E2CDEEE" w14:textId="77777777" w:rsidTr="0E36217C">
        <w:tc>
          <w:tcPr>
            <w:tcW w:w="7084" w:type="dxa"/>
            <w:gridSpan w:val="4"/>
            <w:tcBorders>
              <w:top w:val="outset" w:sz="6" w:space="0" w:color="414142"/>
              <w:left w:val="outset" w:sz="6" w:space="0" w:color="414142"/>
              <w:bottom w:val="outset" w:sz="6" w:space="0" w:color="414142"/>
              <w:right w:val="outset" w:sz="6" w:space="0" w:color="414142"/>
            </w:tcBorders>
            <w:shd w:val="clear" w:color="auto" w:fill="E7E6E6" w:themeFill="background2"/>
          </w:tcPr>
          <w:p w14:paraId="61E482DE" w14:textId="77777777" w:rsidR="00AA1943" w:rsidRPr="00291D31" w:rsidRDefault="00AA1943" w:rsidP="009E4A2C">
            <w:pPr>
              <w:spacing w:after="0" w:line="240" w:lineRule="auto"/>
              <w:jc w:val="both"/>
              <w:rPr>
                <w:rFonts w:ascii="Times New Roman" w:hAnsi="Times New Roman" w:cs="Times New Roman"/>
                <w:b/>
                <w:bCs/>
                <w:sz w:val="24"/>
                <w:szCs w:val="24"/>
              </w:rPr>
            </w:pPr>
          </w:p>
          <w:p w14:paraId="167D7078" w14:textId="77777777" w:rsidR="00AA1943" w:rsidRPr="00291D31" w:rsidRDefault="00AA1943" w:rsidP="009E4A2C">
            <w:pPr>
              <w:spacing w:after="0" w:line="240" w:lineRule="auto"/>
              <w:jc w:val="both"/>
              <w:rPr>
                <w:rFonts w:ascii="Times New Roman" w:hAnsi="Times New Roman" w:cs="Times New Roman"/>
                <w:b/>
                <w:bCs/>
                <w:sz w:val="24"/>
                <w:szCs w:val="24"/>
              </w:rPr>
            </w:pPr>
          </w:p>
          <w:p w14:paraId="65505BB2" w14:textId="4E14E204" w:rsidR="00AA1943" w:rsidRPr="00291D31" w:rsidRDefault="00924F23" w:rsidP="009E4A2C">
            <w:pPr>
              <w:spacing w:after="0" w:line="240" w:lineRule="auto"/>
              <w:jc w:val="center"/>
              <w:rPr>
                <w:rFonts w:ascii="Times New Roman" w:hAnsi="Times New Roman" w:cs="Times New Roman"/>
                <w:b/>
                <w:sz w:val="24"/>
                <w:szCs w:val="24"/>
              </w:rPr>
            </w:pPr>
            <w:r w:rsidRPr="00291D31">
              <w:rPr>
                <w:rFonts w:ascii="Times New Roman" w:hAnsi="Times New Roman" w:cs="Times New Roman"/>
                <w:b/>
                <w:sz w:val="24"/>
                <w:szCs w:val="24"/>
              </w:rPr>
              <w:t>1</w:t>
            </w:r>
            <w:r w:rsidR="00AA1943" w:rsidRPr="00291D31">
              <w:rPr>
                <w:rFonts w:ascii="Times New Roman" w:hAnsi="Times New Roman" w:cs="Times New Roman"/>
                <w:b/>
                <w:sz w:val="24"/>
                <w:szCs w:val="24"/>
              </w:rPr>
              <w:t xml:space="preserve">. IZSLĒGŠANAS KRITĒRIJI </w:t>
            </w:r>
          </w:p>
        </w:tc>
        <w:tc>
          <w:tcPr>
            <w:tcW w:w="1839"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6DAAD08" w14:textId="2EFBAF57" w:rsidR="00AA1943" w:rsidRPr="00291D31" w:rsidRDefault="00AA1943" w:rsidP="009E4A2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Kritērija ietekme uz lēmuma pieņemšanu (N</w:t>
            </w:r>
            <w:r w:rsidRPr="00291D31">
              <w:rPr>
                <w:rStyle w:val="FootnoteReference"/>
                <w:rFonts w:ascii="Times New Roman" w:hAnsi="Times New Roman" w:cs="Times New Roman"/>
                <w:sz w:val="24"/>
                <w:szCs w:val="24"/>
              </w:rPr>
              <w:footnoteReference w:id="2"/>
            </w:r>
            <w:r w:rsidRPr="00291D31">
              <w:rPr>
                <w:rFonts w:ascii="Times New Roman" w:hAnsi="Times New Roman" w:cs="Times New Roman"/>
                <w:b/>
                <w:sz w:val="24"/>
                <w:szCs w:val="24"/>
              </w:rPr>
              <w:t>)</w:t>
            </w:r>
          </w:p>
        </w:tc>
      </w:tr>
      <w:tr w:rsidR="00AA1943" w:rsidRPr="00291D31" w14:paraId="24D76DE1" w14:textId="77777777" w:rsidTr="0E36217C">
        <w:tc>
          <w:tcPr>
            <w:tcW w:w="7084"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A710DD4" w14:textId="77777777" w:rsidR="00AA1943" w:rsidRPr="00291D31" w:rsidRDefault="00AA1943" w:rsidP="009E4A2C">
            <w:pPr>
              <w:spacing w:after="0" w:line="240" w:lineRule="auto"/>
              <w:ind w:left="720"/>
              <w:rPr>
                <w:rFonts w:ascii="Times New Roman" w:hAnsi="Times New Roman" w:cs="Times New Roman"/>
                <w:sz w:val="24"/>
                <w:szCs w:val="24"/>
              </w:rPr>
            </w:pPr>
            <w:r w:rsidRPr="00291D31">
              <w:rPr>
                <w:rFonts w:ascii="Times New Roman" w:eastAsia="Times New Roman" w:hAnsi="Times New Roman" w:cs="Times New Roman"/>
                <w:sz w:val="24"/>
                <w:szCs w:val="24"/>
              </w:rPr>
              <w:t>Projekta iesniedzējs vai sadarbības partneris ir vienā no šādām izslēgšanas situācijām</w:t>
            </w:r>
            <w:r w:rsidRPr="00291D31">
              <w:rPr>
                <w:rStyle w:val="FootnoteReference"/>
                <w:rFonts w:ascii="Times New Roman" w:eastAsia="Times New Roman" w:hAnsi="Times New Roman" w:cs="Times New Roman"/>
                <w:sz w:val="24"/>
                <w:szCs w:val="24"/>
              </w:rPr>
              <w:footnoteReference w:id="3"/>
            </w:r>
            <w:r w:rsidRPr="00291D31">
              <w:rPr>
                <w:rFonts w:ascii="Times New Roman" w:eastAsia="Times New Roman" w:hAnsi="Times New Roman" w:cs="Times New Roman"/>
                <w:sz w:val="24"/>
                <w:szCs w:val="24"/>
              </w:rPr>
              <w:t>:</w:t>
            </w:r>
          </w:p>
        </w:tc>
        <w:tc>
          <w:tcPr>
            <w:tcW w:w="183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2C4ECA" w14:textId="77777777" w:rsidR="00AA1943" w:rsidRPr="00291D31" w:rsidRDefault="00AA1943" w:rsidP="009E4A2C">
            <w:pPr>
              <w:spacing w:before="100" w:beforeAutospacing="1" w:after="0" w:line="293" w:lineRule="atLeast"/>
              <w:jc w:val="center"/>
              <w:rPr>
                <w:rFonts w:ascii="Times New Roman" w:hAnsi="Times New Roman" w:cs="Times New Roman"/>
                <w:b/>
                <w:sz w:val="24"/>
                <w:szCs w:val="24"/>
              </w:rPr>
            </w:pPr>
          </w:p>
        </w:tc>
      </w:tr>
      <w:tr w:rsidR="00AA1943" w:rsidRPr="00291D31" w14:paraId="0BC5988F" w14:textId="77777777" w:rsidTr="0E36217C">
        <w:tc>
          <w:tcPr>
            <w:tcW w:w="157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FC823D6" w14:textId="0A26D630" w:rsidR="00AA1943" w:rsidRPr="00291D31" w:rsidRDefault="00F62A02" w:rsidP="009E4A2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1</w:t>
            </w:r>
            <w:r w:rsidR="00AA1943" w:rsidRPr="00291D31">
              <w:rPr>
                <w:rFonts w:ascii="Times New Roman" w:eastAsia="Times New Roman" w:hAnsi="Times New Roman" w:cs="Times New Roman"/>
                <w:sz w:val="24"/>
                <w:szCs w:val="24"/>
                <w:lang w:eastAsia="lv-LV"/>
              </w:rPr>
              <w:t>.</w:t>
            </w:r>
            <w:r w:rsidR="009268F1">
              <w:rPr>
                <w:rFonts w:ascii="Times New Roman" w:eastAsia="Times New Roman" w:hAnsi="Times New Roman" w:cs="Times New Roman"/>
                <w:sz w:val="24"/>
                <w:szCs w:val="24"/>
                <w:lang w:eastAsia="lv-LV"/>
              </w:rPr>
              <w:t>1</w:t>
            </w:r>
            <w:r w:rsidR="00AA1943" w:rsidRPr="00291D31">
              <w:rPr>
                <w:rFonts w:ascii="Times New Roman" w:eastAsia="Times New Roman" w:hAnsi="Times New Roman" w:cs="Times New Roman"/>
                <w:sz w:val="24"/>
                <w:szCs w:val="24"/>
                <w:lang w:eastAsia="lv-LV"/>
              </w:rPr>
              <w:t>.</w:t>
            </w:r>
          </w:p>
        </w:tc>
        <w:tc>
          <w:tcPr>
            <w:tcW w:w="5511"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138BF5" w14:textId="4376E55C" w:rsidR="00AA1943" w:rsidRPr="00291D31" w:rsidRDefault="00AA1943" w:rsidP="002D14E2">
            <w:pPr>
              <w:spacing w:after="120" w:line="257"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uz kuru ir attiecināma vismaz viena no šādām </w:t>
            </w:r>
            <w:r w:rsidR="001C3040">
              <w:rPr>
                <w:rFonts w:ascii="Times New Roman" w:hAnsi="Times New Roman" w:cs="Times New Roman"/>
                <w:sz w:val="24"/>
                <w:szCs w:val="24"/>
              </w:rPr>
              <w:t xml:space="preserve"> </w:t>
            </w:r>
            <w:r w:rsidR="00E32F2D" w:rsidRPr="00143FD4">
              <w:rPr>
                <w:rFonts w:ascii="Times New Roman" w:hAnsi="Times New Roman" w:cs="Times New Roman"/>
                <w:sz w:val="24"/>
                <w:szCs w:val="24"/>
              </w:rPr>
              <w:t xml:space="preserve">2014. gada 17. jūnija Komisijas Regulas (ES) Nr.651/2014, </w:t>
            </w:r>
            <w:r w:rsidR="00E32F2D" w:rsidRPr="00143FD4">
              <w:rPr>
                <w:rFonts w:ascii="Times New Roman" w:hAnsi="Times New Roman" w:cs="Times New Roman"/>
                <w:i/>
                <w:sz w:val="24"/>
                <w:szCs w:val="24"/>
              </w:rPr>
              <w:t>ar ko noteiktas atbalsta kategorijas atzīst par saderīgām ar iekšējo tirgu, piemērojot Līguma 107. un 108.</w:t>
            </w:r>
            <w:r w:rsidR="00205B77">
              <w:rPr>
                <w:rFonts w:ascii="Times New Roman" w:hAnsi="Times New Roman" w:cs="Times New Roman"/>
                <w:i/>
                <w:sz w:val="24"/>
                <w:szCs w:val="24"/>
              </w:rPr>
              <w:t xml:space="preserve"> </w:t>
            </w:r>
            <w:r w:rsidR="00E32F2D" w:rsidRPr="00143FD4">
              <w:rPr>
                <w:rFonts w:ascii="Times New Roman" w:hAnsi="Times New Roman" w:cs="Times New Roman"/>
                <w:i/>
                <w:sz w:val="24"/>
                <w:szCs w:val="24"/>
              </w:rPr>
              <w:t>pantu</w:t>
            </w:r>
            <w:r w:rsidR="003041CA" w:rsidRPr="00891749">
              <w:rPr>
                <w:rFonts w:ascii="Times New Roman" w:hAnsi="Times New Roman" w:cs="Times New Roman"/>
                <w:sz w:val="24"/>
                <w:szCs w:val="24"/>
              </w:rPr>
              <w:t xml:space="preserve"> </w:t>
            </w:r>
            <w:r w:rsidR="00205B77">
              <w:rPr>
                <w:rFonts w:ascii="Times New Roman" w:hAnsi="Times New Roman" w:cs="Times New Roman"/>
                <w:sz w:val="24"/>
                <w:szCs w:val="24"/>
              </w:rPr>
              <w:br/>
            </w:r>
            <w:r w:rsidR="003F35E0" w:rsidRPr="008D057F">
              <w:rPr>
                <w:rFonts w:ascii="Times New Roman" w:hAnsi="Times New Roman" w:cs="Times New Roman"/>
                <w:sz w:val="24"/>
                <w:szCs w:val="24"/>
              </w:rPr>
              <w:t>2. panta 18. punktā</w:t>
            </w:r>
            <w:r w:rsidR="00143AAF" w:rsidRPr="008D057F">
              <w:rPr>
                <w:rFonts w:ascii="Times New Roman" w:hAnsi="Times New Roman" w:cs="Times New Roman"/>
                <w:sz w:val="24"/>
                <w:szCs w:val="24"/>
              </w:rPr>
              <w:t xml:space="preserve"> </w:t>
            </w:r>
            <w:r w:rsidR="00793131" w:rsidRPr="008D057F">
              <w:rPr>
                <w:rFonts w:ascii="Times New Roman" w:hAnsi="Times New Roman" w:cs="Times New Roman"/>
                <w:sz w:val="24"/>
                <w:szCs w:val="24"/>
              </w:rPr>
              <w:t>norād</w:t>
            </w:r>
            <w:r w:rsidR="005262C4" w:rsidRPr="008D057F">
              <w:rPr>
                <w:rFonts w:ascii="Times New Roman" w:hAnsi="Times New Roman" w:cs="Times New Roman"/>
                <w:sz w:val="24"/>
                <w:szCs w:val="24"/>
              </w:rPr>
              <w:t>ī</w:t>
            </w:r>
            <w:r w:rsidR="00793131" w:rsidRPr="008D057F">
              <w:rPr>
                <w:rFonts w:ascii="Times New Roman" w:hAnsi="Times New Roman" w:cs="Times New Roman"/>
                <w:sz w:val="24"/>
                <w:szCs w:val="24"/>
              </w:rPr>
              <w:t xml:space="preserve">tajām </w:t>
            </w:r>
            <w:r w:rsidRPr="008D057F">
              <w:rPr>
                <w:rFonts w:ascii="Times New Roman" w:hAnsi="Times New Roman" w:cs="Times New Roman"/>
                <w:sz w:val="24"/>
                <w:szCs w:val="24"/>
              </w:rPr>
              <w:t>pazīmēm</w:t>
            </w:r>
            <w:r w:rsidR="006422A6" w:rsidRPr="008D057F">
              <w:rPr>
                <w:rStyle w:val="FootnoteReference"/>
                <w:rFonts w:ascii="Times New Roman" w:hAnsi="Times New Roman" w:cs="Times New Roman"/>
                <w:sz w:val="24"/>
                <w:szCs w:val="24"/>
              </w:rPr>
              <w:footnoteReference w:id="4"/>
            </w:r>
            <w:r w:rsidRPr="008D057F">
              <w:rPr>
                <w:rFonts w:ascii="Times New Roman" w:hAnsi="Times New Roman" w:cs="Times New Roman"/>
                <w:sz w:val="24"/>
                <w:szCs w:val="24"/>
              </w:rPr>
              <w:t>:</w:t>
            </w:r>
          </w:p>
          <w:p w14:paraId="64ECE6DB" w14:textId="77777777" w:rsidR="00AA1943" w:rsidRPr="00291D31" w:rsidRDefault="00AA1943" w:rsidP="002D14E2">
            <w:pPr>
              <w:spacing w:after="120" w:line="257" w:lineRule="auto"/>
              <w:jc w:val="both"/>
              <w:rPr>
                <w:rFonts w:ascii="Times New Roman" w:eastAsia="Times New Roman" w:hAnsi="Times New Roman" w:cs="Times New Roman"/>
                <w:sz w:val="24"/>
                <w:szCs w:val="24"/>
                <w:lang w:eastAsia="en-GB" w:bidi="ne-NP"/>
              </w:rPr>
            </w:pPr>
            <w:r w:rsidRPr="00291D31">
              <w:rPr>
                <w:rFonts w:ascii="Times New Roman" w:eastAsia="Times New Roman" w:hAnsi="Times New Roman" w:cs="Times New Roman"/>
                <w:sz w:val="24"/>
                <w:szCs w:val="24"/>
                <w:lang w:eastAsia="en-GB" w:bidi="ne-NP"/>
              </w:rPr>
              <w:t xml:space="preserve">a) </w:t>
            </w:r>
            <w:r w:rsidRPr="00291D31">
              <w:rPr>
                <w:rFonts w:ascii="Times New Roman" w:hAnsi="Times New Roman" w:cs="Times New Roman"/>
                <w:sz w:val="24"/>
                <w:szCs w:val="24"/>
              </w:rPr>
              <w:t>uz projekta iesnieguma iesniegšanas dienu (komersants un sadarbības partneris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F6149E1" w14:textId="77777777" w:rsidR="00AA1943" w:rsidRPr="00291D31" w:rsidRDefault="00AA1943" w:rsidP="002D14E2">
            <w:pPr>
              <w:spacing w:after="120" w:line="257" w:lineRule="auto"/>
              <w:jc w:val="both"/>
              <w:rPr>
                <w:rFonts w:ascii="Times New Roman" w:eastAsia="Times New Roman" w:hAnsi="Times New Roman" w:cs="Times New Roman"/>
                <w:sz w:val="24"/>
                <w:szCs w:val="24"/>
                <w:lang w:eastAsia="en-GB" w:bidi="ne-NP"/>
              </w:rPr>
            </w:pPr>
            <w:r w:rsidRPr="00291D31">
              <w:rPr>
                <w:rFonts w:ascii="Times New Roman" w:eastAsia="Times New Roman" w:hAnsi="Times New Roman" w:cs="Times New Roman"/>
                <w:sz w:val="24"/>
                <w:szCs w:val="24"/>
                <w:lang w:eastAsia="en-GB" w:bidi="ne-NP"/>
              </w:rPr>
              <w:t xml:space="preserve">b) </w:t>
            </w:r>
            <w:r w:rsidRPr="00291D31">
              <w:rPr>
                <w:rFonts w:ascii="Times New Roman" w:hAnsi="Times New Roman" w:cs="Times New Roman"/>
                <w:sz w:val="24"/>
                <w:szCs w:val="24"/>
              </w:rPr>
              <w:t>uz projekta iesnieguma iesniegšanas dienu (ja kādam no dalībniekiem ir neierobežota atbildība par komersanta parādsaistībām) uzkrāto zaudējumu dēļ ir zaudējis vairāk nekā pusi no grāmatvedības uzskaitē uzrādītā kapitāla;</w:t>
            </w:r>
          </w:p>
          <w:p w14:paraId="025C3347" w14:textId="77777777" w:rsidR="00AA1943" w:rsidRPr="00291D31" w:rsidRDefault="00AA1943" w:rsidP="002D14E2">
            <w:pPr>
              <w:spacing w:after="120" w:line="257" w:lineRule="auto"/>
              <w:jc w:val="both"/>
              <w:rPr>
                <w:rFonts w:ascii="Times New Roman" w:hAnsi="Times New Roman" w:cs="Times New Roman"/>
                <w:sz w:val="24"/>
                <w:szCs w:val="24"/>
              </w:rPr>
            </w:pPr>
            <w:r w:rsidRPr="00291D31">
              <w:rPr>
                <w:rFonts w:ascii="Times New Roman" w:eastAsia="Times New Roman" w:hAnsi="Times New Roman" w:cs="Times New Roman"/>
                <w:sz w:val="24"/>
                <w:szCs w:val="24"/>
                <w:lang w:eastAsia="en-GB" w:bidi="ne-NP"/>
              </w:rPr>
              <w:t xml:space="preserve">c) </w:t>
            </w:r>
            <w:r w:rsidRPr="00291D31">
              <w:rPr>
                <w:rFonts w:ascii="Times New Roman" w:hAnsi="Times New Roman" w:cs="Times New Roman"/>
                <w:sz w:val="24"/>
                <w:szCs w:val="24"/>
              </w:rPr>
              <w:t>ir saņēmis glābšanas atbalstu un glābšanas atbalsta ietvaros saņemto aizdevumu nav atmaksājis vai nav atsaucis garantiju, vai ir saņēmis pārstrukturēšanas atbalstu, un uz to joprojām attiecas pārstrukturēšanas plāns;</w:t>
            </w:r>
          </w:p>
          <w:p w14:paraId="2627EC0F" w14:textId="77777777" w:rsidR="00AA1943" w:rsidRPr="00291D31" w:rsidRDefault="00AA1943" w:rsidP="002D14E2">
            <w:pPr>
              <w:spacing w:after="120" w:line="257" w:lineRule="auto"/>
              <w:jc w:val="both"/>
              <w:rPr>
                <w:rFonts w:ascii="Times New Roman" w:hAnsi="Times New Roman" w:cs="Times New Roman"/>
                <w:sz w:val="24"/>
                <w:szCs w:val="24"/>
              </w:rPr>
            </w:pPr>
            <w:r w:rsidRPr="00291D31">
              <w:rPr>
                <w:rFonts w:ascii="Times New Roman" w:hAnsi="Times New Roman" w:cs="Times New Roman"/>
                <w:sz w:val="24"/>
                <w:szCs w:val="24"/>
              </w:rPr>
              <w:t>d) nav mazais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6497B6F1" w14:textId="75AAF2D2" w:rsidR="00AA1943" w:rsidRPr="00291D31" w:rsidRDefault="2E8FBA72" w:rsidP="002D14E2">
            <w:pPr>
              <w:pStyle w:val="NormalWeb"/>
              <w:spacing w:before="0" w:beforeAutospacing="0" w:after="120" w:afterAutospacing="0"/>
              <w:jc w:val="both"/>
            </w:pPr>
            <w:r w:rsidRPr="00291D31">
              <w:rPr>
                <w:lang w:eastAsia="en-GB" w:bidi="ne-NP"/>
              </w:rPr>
              <w:lastRenderedPageBreak/>
              <w:t xml:space="preserve">e) </w:t>
            </w:r>
            <w:r w:rsidR="004634FA">
              <w:rPr>
                <w:rStyle w:val="markedcontent"/>
              </w:rPr>
              <w:t>komersant</w:t>
            </w:r>
            <w:r w:rsidR="004F2484">
              <w:rPr>
                <w:rStyle w:val="markedcontent"/>
              </w:rPr>
              <w:t>s</w:t>
            </w:r>
            <w:r w:rsidR="004634FA" w:rsidRPr="00291D31">
              <w:rPr>
                <w:rStyle w:val="markedcontent"/>
              </w:rPr>
              <w:t xml:space="preserve"> </w:t>
            </w:r>
            <w:r w:rsidRPr="00291D31">
              <w:t xml:space="preserve">atbilst Latvijas Republikas tiesību aktos noteiktajiem kritērijiem, lai tam pēc kreditoru pieprasījuma piemērotu </w:t>
            </w:r>
            <w:r w:rsidRPr="00291D31">
              <w:rPr>
                <w:rStyle w:val="markedcontent"/>
              </w:rPr>
              <w:t>maksātnespējas procedūru</w:t>
            </w:r>
            <w:r w:rsidR="00AA1943" w:rsidRPr="00291D31">
              <w:rPr>
                <w:rStyle w:val="FootnoteReference"/>
              </w:rPr>
              <w:footnoteReference w:id="5"/>
            </w:r>
            <w:r w:rsidRPr="00291D31">
              <w:rPr>
                <w:rStyle w:val="markedcontent"/>
              </w:rPr>
              <w:t>;</w:t>
            </w:r>
          </w:p>
        </w:tc>
        <w:tc>
          <w:tcPr>
            <w:tcW w:w="183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5234F0" w14:textId="77777777" w:rsidR="00AA1943" w:rsidRPr="00291D31" w:rsidRDefault="00AA1943" w:rsidP="009E4A2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N</w:t>
            </w:r>
          </w:p>
        </w:tc>
      </w:tr>
      <w:tr w:rsidR="00AA1943" w:rsidRPr="00291D31" w14:paraId="3E333A32" w14:textId="77777777" w:rsidTr="0E36217C">
        <w:tc>
          <w:tcPr>
            <w:tcW w:w="157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67A505C" w14:textId="3A325BAC" w:rsidR="00AA1943" w:rsidRPr="00291D31" w:rsidRDefault="00F62A02" w:rsidP="009E4A2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1</w:t>
            </w:r>
            <w:r w:rsidR="00AA1943" w:rsidRPr="00291D31">
              <w:rPr>
                <w:rFonts w:ascii="Times New Roman" w:eastAsia="Times New Roman" w:hAnsi="Times New Roman" w:cs="Times New Roman"/>
                <w:sz w:val="24"/>
                <w:szCs w:val="24"/>
                <w:lang w:eastAsia="lv-LV"/>
              </w:rPr>
              <w:t>.</w:t>
            </w:r>
            <w:r w:rsidR="009268F1">
              <w:rPr>
                <w:rFonts w:ascii="Times New Roman" w:eastAsia="Times New Roman" w:hAnsi="Times New Roman" w:cs="Times New Roman"/>
                <w:sz w:val="24"/>
                <w:szCs w:val="24"/>
                <w:lang w:eastAsia="lv-LV"/>
              </w:rPr>
              <w:t>2</w:t>
            </w:r>
            <w:r w:rsidR="00AA1943" w:rsidRPr="00291D31">
              <w:rPr>
                <w:rFonts w:ascii="Times New Roman" w:eastAsia="Times New Roman" w:hAnsi="Times New Roman" w:cs="Times New Roman"/>
                <w:sz w:val="24"/>
                <w:szCs w:val="24"/>
                <w:lang w:eastAsia="lv-LV"/>
              </w:rPr>
              <w:t>.</w:t>
            </w:r>
          </w:p>
        </w:tc>
        <w:tc>
          <w:tcPr>
            <w:tcW w:w="5511"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D69ABEC" w14:textId="38F3B937" w:rsidR="00AA1943" w:rsidRPr="00B70C4D" w:rsidRDefault="265C692F" w:rsidP="00841DEE">
            <w:pPr>
              <w:jc w:val="both"/>
            </w:pPr>
            <w:r w:rsidRPr="0E36217C">
              <w:rPr>
                <w:rFonts w:ascii="Times New Roman" w:hAnsi="Times New Roman" w:cs="Times New Roman"/>
                <w:sz w:val="24"/>
                <w:szCs w:val="24"/>
              </w:rPr>
              <w:t xml:space="preserve">atbilst izslēgšanas kritērijiem, kas noteikti </w:t>
            </w:r>
            <w:r w:rsidR="037AC959" w:rsidRPr="0E36217C">
              <w:rPr>
                <w:rFonts w:ascii="Times New Roman" w:hAnsi="Times New Roman" w:cs="Times New Roman"/>
                <w:sz w:val="24"/>
                <w:szCs w:val="24"/>
              </w:rPr>
              <w:t xml:space="preserve">Eiropas Parlamenta un Padomes 2018. gada 18. jūlija Regulas (ES, Euratom) 2018/1046 </w:t>
            </w:r>
            <w:r w:rsidR="037AC959" w:rsidRPr="0E36217C">
              <w:rPr>
                <w:rFonts w:ascii="Times New Roman" w:hAnsi="Times New Roman" w:cs="Times New Roman"/>
                <w:i/>
                <w:iCs/>
                <w:sz w:val="24"/>
                <w:szCs w:val="24"/>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Pr="0E36217C">
              <w:rPr>
                <w:rFonts w:ascii="Times New Roman" w:hAnsi="Times New Roman" w:cs="Times New Roman"/>
                <w:sz w:val="24"/>
                <w:szCs w:val="24"/>
              </w:rPr>
              <w:t>136.</w:t>
            </w:r>
            <w:r w:rsidR="3400C2E7" w:rsidRPr="0E36217C">
              <w:rPr>
                <w:rFonts w:ascii="Times New Roman" w:hAnsi="Times New Roman" w:cs="Times New Roman"/>
                <w:sz w:val="24"/>
                <w:szCs w:val="24"/>
              </w:rPr>
              <w:t xml:space="preserve"> </w:t>
            </w:r>
            <w:r w:rsidRPr="0E36217C">
              <w:rPr>
                <w:rFonts w:ascii="Times New Roman" w:hAnsi="Times New Roman" w:cs="Times New Roman"/>
                <w:sz w:val="24"/>
                <w:szCs w:val="24"/>
              </w:rPr>
              <w:t>panta 1.</w:t>
            </w:r>
            <w:r w:rsidR="3400C2E7" w:rsidRPr="0E36217C">
              <w:rPr>
                <w:rFonts w:ascii="Times New Roman" w:hAnsi="Times New Roman" w:cs="Times New Roman"/>
                <w:sz w:val="24"/>
                <w:szCs w:val="24"/>
              </w:rPr>
              <w:t xml:space="preserve"> </w:t>
            </w:r>
            <w:r w:rsidR="000B7EB0">
              <w:rPr>
                <w:rFonts w:ascii="Times New Roman" w:hAnsi="Times New Roman" w:cs="Times New Roman"/>
                <w:sz w:val="24"/>
                <w:szCs w:val="24"/>
              </w:rPr>
              <w:t xml:space="preserve">un 4. </w:t>
            </w:r>
            <w:r w:rsidRPr="0E36217C">
              <w:rPr>
                <w:rFonts w:ascii="Times New Roman" w:hAnsi="Times New Roman" w:cs="Times New Roman"/>
                <w:sz w:val="24"/>
                <w:szCs w:val="24"/>
              </w:rPr>
              <w:t>punktā</w:t>
            </w:r>
            <w:r w:rsidR="002B5E52">
              <w:rPr>
                <w:rStyle w:val="FootnoteReference"/>
                <w:rFonts w:ascii="Times New Roman" w:hAnsi="Times New Roman" w:cs="Times New Roman"/>
                <w:sz w:val="24"/>
                <w:szCs w:val="24"/>
              </w:rPr>
              <w:footnoteReference w:id="6"/>
            </w:r>
            <w:r w:rsidR="00EB361F">
              <w:rPr>
                <w:rFonts w:ascii="Times New Roman" w:hAnsi="Times New Roman" w:cs="Times New Roman"/>
                <w:sz w:val="24"/>
                <w:szCs w:val="24"/>
              </w:rPr>
              <w:t>.</w:t>
            </w:r>
          </w:p>
        </w:tc>
        <w:tc>
          <w:tcPr>
            <w:tcW w:w="183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9F52FB0" w14:textId="77777777" w:rsidR="00AA1943" w:rsidRPr="00291D31" w:rsidRDefault="00AA1943" w:rsidP="005D2DF7">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N</w:t>
            </w:r>
          </w:p>
        </w:tc>
      </w:tr>
      <w:tr w:rsidR="00003EE7" w:rsidRPr="00291D31" w14:paraId="025E7DF2" w14:textId="77777777" w:rsidTr="0E36217C">
        <w:tc>
          <w:tcPr>
            <w:tcW w:w="7068"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161EF9B" w14:textId="7253E726" w:rsidR="00003EE7" w:rsidRPr="00291D31" w:rsidRDefault="00003EE7" w:rsidP="00C731B7">
            <w:pPr>
              <w:spacing w:before="195" w:after="0" w:line="240" w:lineRule="auto"/>
              <w:rPr>
                <w:rFonts w:ascii="Times New Roman" w:eastAsia="Times New Roman" w:hAnsi="Times New Roman" w:cs="Times New Roman"/>
                <w:b/>
                <w:bCs/>
                <w:sz w:val="24"/>
                <w:szCs w:val="24"/>
                <w:lang w:eastAsia="lv-LV"/>
              </w:rPr>
            </w:pPr>
            <w:r w:rsidRPr="00291D31">
              <w:rPr>
                <w:rFonts w:ascii="Times New Roman" w:eastAsia="Times New Roman" w:hAnsi="Times New Roman" w:cs="Times New Roman"/>
                <w:b/>
                <w:bCs/>
                <w:sz w:val="24"/>
                <w:szCs w:val="24"/>
                <w:lang w:eastAsia="lv-LV"/>
              </w:rPr>
              <w:t>ATBILSTĪBAS KRITĒRIJI</w:t>
            </w:r>
          </w:p>
        </w:tc>
        <w:tc>
          <w:tcPr>
            <w:tcW w:w="1855" w:type="dxa"/>
            <w:gridSpan w:val="2"/>
            <w:vMerge w:val="restart"/>
            <w:tcBorders>
              <w:top w:val="outset" w:sz="6" w:space="0" w:color="414142"/>
              <w:left w:val="outset" w:sz="6" w:space="0" w:color="414142"/>
              <w:right w:val="outset" w:sz="6" w:space="0" w:color="414142"/>
            </w:tcBorders>
            <w:shd w:val="clear" w:color="auto" w:fill="E7E6E6" w:themeFill="background2"/>
            <w:hideMark/>
          </w:tcPr>
          <w:p w14:paraId="2531CBA7" w14:textId="65B4469B" w:rsidR="00003EE7" w:rsidRPr="00291D31" w:rsidRDefault="00003EE7" w:rsidP="0063233D">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 xml:space="preserve">Kritērija ietekme uz lēmuma pieņemšanu </w:t>
            </w:r>
            <w:r w:rsidR="00603771" w:rsidRPr="00291D31">
              <w:rPr>
                <w:rFonts w:ascii="Times New Roman" w:hAnsi="Times New Roman" w:cs="Times New Roman"/>
                <w:b/>
                <w:sz w:val="24"/>
                <w:szCs w:val="24"/>
              </w:rPr>
              <w:t>(P</w:t>
            </w:r>
            <w:r w:rsidR="00603771" w:rsidRPr="00291D31">
              <w:rPr>
                <w:rFonts w:ascii="Times New Roman" w:hAnsi="Times New Roman" w:cs="Times New Roman"/>
                <w:b/>
                <w:sz w:val="24"/>
                <w:szCs w:val="24"/>
                <w:vertAlign w:val="superscript"/>
              </w:rPr>
              <w:footnoteReference w:id="7"/>
            </w:r>
            <w:r w:rsidR="00603771" w:rsidRPr="00291D31">
              <w:rPr>
                <w:rFonts w:ascii="Times New Roman" w:hAnsi="Times New Roman" w:cs="Times New Roman"/>
                <w:b/>
                <w:sz w:val="24"/>
                <w:szCs w:val="24"/>
              </w:rPr>
              <w:t>; N/A</w:t>
            </w:r>
            <w:r w:rsidR="00603771" w:rsidRPr="00291D31">
              <w:rPr>
                <w:rFonts w:ascii="Times New Roman" w:hAnsi="Times New Roman" w:cs="Times New Roman"/>
                <w:b/>
                <w:sz w:val="24"/>
                <w:szCs w:val="24"/>
                <w:vertAlign w:val="superscript"/>
              </w:rPr>
              <w:footnoteReference w:id="8"/>
            </w:r>
            <w:r w:rsidR="00603771" w:rsidRPr="00291D31">
              <w:rPr>
                <w:rFonts w:ascii="Times New Roman" w:hAnsi="Times New Roman" w:cs="Times New Roman"/>
                <w:b/>
                <w:sz w:val="24"/>
                <w:szCs w:val="24"/>
              </w:rPr>
              <w:t>)</w:t>
            </w:r>
          </w:p>
        </w:tc>
      </w:tr>
      <w:tr w:rsidR="00003EE7" w:rsidRPr="00291D31" w14:paraId="3876238F" w14:textId="77777777" w:rsidTr="0E36217C">
        <w:tc>
          <w:tcPr>
            <w:tcW w:w="7068"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E125556" w14:textId="4AB69CA2" w:rsidR="00003EE7" w:rsidRPr="00291D31" w:rsidRDefault="00C82CA8" w:rsidP="00F62A02">
            <w:pPr>
              <w:pStyle w:val="ListParagraph"/>
              <w:numPr>
                <w:ilvl w:val="0"/>
                <w:numId w:val="19"/>
              </w:numPr>
              <w:spacing w:before="195" w:after="0" w:line="240" w:lineRule="auto"/>
              <w:rPr>
                <w:rFonts w:ascii="Times New Roman" w:eastAsia="Times New Roman" w:hAnsi="Times New Roman" w:cs="Times New Roman"/>
                <w:b/>
                <w:bCs/>
                <w:sz w:val="24"/>
                <w:szCs w:val="24"/>
                <w:lang w:eastAsia="lv-LV"/>
              </w:rPr>
            </w:pPr>
            <w:r w:rsidRPr="00291D31">
              <w:rPr>
                <w:rFonts w:ascii="Times New Roman" w:eastAsia="Times New Roman" w:hAnsi="Times New Roman" w:cs="Times New Roman"/>
                <w:b/>
                <w:bCs/>
                <w:sz w:val="24"/>
                <w:szCs w:val="24"/>
                <w:lang w:eastAsia="lv-LV"/>
              </w:rPr>
              <w:t>VISPĀRĪGIE</w:t>
            </w:r>
            <w:r w:rsidR="00003EE7" w:rsidRPr="00291D31">
              <w:rPr>
                <w:rFonts w:ascii="Times New Roman" w:eastAsia="Times New Roman" w:hAnsi="Times New Roman" w:cs="Times New Roman"/>
                <w:b/>
                <w:bCs/>
                <w:sz w:val="24"/>
                <w:szCs w:val="24"/>
                <w:lang w:eastAsia="lv-LV"/>
              </w:rPr>
              <w:t xml:space="preserve"> ATBILSTĪBAS KRITĒRIJI</w:t>
            </w:r>
          </w:p>
        </w:tc>
        <w:tc>
          <w:tcPr>
            <w:tcW w:w="1855" w:type="dxa"/>
            <w:gridSpan w:val="2"/>
            <w:vMerge/>
            <w:hideMark/>
          </w:tcPr>
          <w:p w14:paraId="2060B115" w14:textId="77777777" w:rsidR="00003EE7" w:rsidRPr="00291D31" w:rsidRDefault="00003EE7" w:rsidP="00CD00A8">
            <w:pPr>
              <w:spacing w:before="100" w:beforeAutospacing="1" w:after="0" w:line="293" w:lineRule="atLeast"/>
              <w:jc w:val="center"/>
              <w:rPr>
                <w:rFonts w:ascii="Times New Roman" w:eastAsia="Times New Roman" w:hAnsi="Times New Roman" w:cs="Times New Roman"/>
                <w:sz w:val="24"/>
                <w:szCs w:val="24"/>
                <w:lang w:eastAsia="lv-LV"/>
              </w:rPr>
            </w:pPr>
          </w:p>
        </w:tc>
      </w:tr>
      <w:tr w:rsidR="00C87615" w:rsidRPr="00291D31" w14:paraId="39A1AD32" w14:textId="77777777" w:rsidTr="0E36217C">
        <w:trPr>
          <w:trHeight w:val="604"/>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3EEFE1" w14:textId="1DC4D68C" w:rsidR="00003EE7" w:rsidRPr="00291D31" w:rsidRDefault="00F62A02" w:rsidP="00CD00A8">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2</w:t>
            </w:r>
            <w:r w:rsidR="00C82CA8" w:rsidRPr="00291D31">
              <w:rPr>
                <w:rFonts w:ascii="Times New Roman" w:eastAsia="Times New Roman" w:hAnsi="Times New Roman" w:cs="Times New Roman"/>
                <w:sz w:val="24"/>
                <w:szCs w:val="24"/>
                <w:lang w:eastAsia="lv-LV"/>
              </w:rPr>
              <w:t>.</w:t>
            </w:r>
            <w:r w:rsidR="000C300E" w:rsidRPr="00291D31">
              <w:rPr>
                <w:rFonts w:ascii="Times New Roman" w:eastAsia="Times New Roman" w:hAnsi="Times New Roman" w:cs="Times New Roman"/>
                <w:sz w:val="24"/>
                <w:szCs w:val="24"/>
                <w:lang w:eastAsia="lv-LV"/>
              </w:rPr>
              <w:t>1.</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48556CB" w14:textId="7E6E4703" w:rsidR="00003EE7" w:rsidRPr="00291D31" w:rsidRDefault="00096940" w:rsidP="00841DEE">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Projekta iesniedzējs </w:t>
            </w:r>
            <w:r w:rsidR="004563B9" w:rsidRPr="00291D31">
              <w:rPr>
                <w:rFonts w:ascii="Times New Roman" w:hAnsi="Times New Roman" w:cs="Times New Roman"/>
                <w:sz w:val="24"/>
                <w:szCs w:val="24"/>
              </w:rPr>
              <w:t xml:space="preserve">un </w:t>
            </w:r>
            <w:r w:rsidRPr="00291D31">
              <w:rPr>
                <w:rFonts w:ascii="Times New Roman" w:hAnsi="Times New Roman" w:cs="Times New Roman"/>
                <w:sz w:val="24"/>
                <w:szCs w:val="24"/>
              </w:rPr>
              <w:t>sadarbības partneris</w:t>
            </w:r>
            <w:r w:rsidR="008C2B1C" w:rsidRPr="00291D31">
              <w:rPr>
                <w:rFonts w:ascii="Times New Roman" w:hAnsi="Times New Roman" w:cs="Times New Roman"/>
                <w:sz w:val="24"/>
                <w:szCs w:val="24"/>
              </w:rPr>
              <w:t xml:space="preserve"> (ja </w:t>
            </w:r>
            <w:r w:rsidR="001F5B4D" w:rsidRPr="00291D31">
              <w:rPr>
                <w:rFonts w:ascii="Times New Roman" w:hAnsi="Times New Roman" w:cs="Times New Roman"/>
                <w:sz w:val="24"/>
                <w:szCs w:val="24"/>
              </w:rPr>
              <w:t>attiecināms</w:t>
            </w:r>
            <w:r w:rsidR="00501FFD" w:rsidRPr="00291D31">
              <w:rPr>
                <w:rFonts w:ascii="Times New Roman" w:hAnsi="Times New Roman" w:cs="Times New Roman"/>
                <w:sz w:val="24"/>
                <w:szCs w:val="24"/>
              </w:rPr>
              <w:t>)</w:t>
            </w:r>
            <w:r w:rsidRPr="00291D31">
              <w:rPr>
                <w:rFonts w:ascii="Times New Roman" w:hAnsi="Times New Roman" w:cs="Times New Roman"/>
                <w:sz w:val="24"/>
                <w:szCs w:val="24"/>
              </w:rPr>
              <w:t xml:space="preserve"> atbilst Ministru kabineta</w:t>
            </w:r>
            <w:r w:rsidR="00477AC5" w:rsidRPr="00291D31">
              <w:rPr>
                <w:rFonts w:ascii="Times New Roman" w:hAnsi="Times New Roman" w:cs="Times New Roman"/>
                <w:sz w:val="24"/>
                <w:szCs w:val="24"/>
              </w:rPr>
              <w:t xml:space="preserve"> (turpmāk – MK)</w:t>
            </w:r>
            <w:r w:rsidRPr="00291D31">
              <w:rPr>
                <w:rFonts w:ascii="Times New Roman" w:hAnsi="Times New Roman" w:cs="Times New Roman"/>
                <w:sz w:val="24"/>
                <w:szCs w:val="24"/>
              </w:rPr>
              <w:t xml:space="preserve"> noteikumos </w:t>
            </w:r>
            <w:r w:rsidR="00CD3949" w:rsidRPr="00291D31">
              <w:rPr>
                <w:rFonts w:ascii="Times New Roman" w:hAnsi="Times New Roman" w:cs="Times New Roman"/>
                <w:sz w:val="24"/>
                <w:szCs w:val="24"/>
              </w:rPr>
              <w:t>par invest</w:t>
            </w:r>
            <w:r w:rsidR="00674B7F" w:rsidRPr="00291D31">
              <w:rPr>
                <w:rFonts w:ascii="Times New Roman" w:hAnsi="Times New Roman" w:cs="Times New Roman"/>
                <w:sz w:val="24"/>
                <w:szCs w:val="24"/>
              </w:rPr>
              <w:t>īcijas īstenošanu</w:t>
            </w:r>
            <w:r w:rsidR="00674B7F" w:rsidRPr="00291D31">
              <w:rPr>
                <w:rStyle w:val="FootnoteReference"/>
                <w:rFonts w:ascii="Times New Roman" w:hAnsi="Times New Roman" w:cs="Times New Roman"/>
                <w:sz w:val="24"/>
                <w:szCs w:val="24"/>
              </w:rPr>
              <w:footnoteReference w:id="9"/>
            </w:r>
            <w:r w:rsidR="00674B7F" w:rsidRPr="00291D31">
              <w:rPr>
                <w:rFonts w:ascii="Times New Roman" w:hAnsi="Times New Roman" w:cs="Times New Roman"/>
                <w:sz w:val="24"/>
                <w:szCs w:val="24"/>
              </w:rPr>
              <w:t xml:space="preserve"> </w:t>
            </w:r>
            <w:r w:rsidRPr="00291D31">
              <w:rPr>
                <w:rFonts w:ascii="Times New Roman" w:hAnsi="Times New Roman" w:cs="Times New Roman"/>
                <w:sz w:val="24"/>
                <w:szCs w:val="24"/>
              </w:rPr>
              <w:t>noteiktajam</w:t>
            </w:r>
            <w:r w:rsidR="00791898" w:rsidRPr="00291D31">
              <w:rPr>
                <w:rFonts w:ascii="Times New Roman" w:hAnsi="Times New Roman" w:cs="Times New Roman"/>
                <w:sz w:val="24"/>
                <w:szCs w:val="24"/>
              </w:rPr>
              <w:t xml:space="preserve"> </w:t>
            </w:r>
            <w:r w:rsidR="00B87FAA" w:rsidRPr="00291D31">
              <w:rPr>
                <w:rFonts w:ascii="Times New Roman" w:hAnsi="Times New Roman" w:cs="Times New Roman"/>
                <w:sz w:val="24"/>
                <w:szCs w:val="24"/>
              </w:rPr>
              <w:t>projekta iesniedzēja un sadarbības partnera veidam</w:t>
            </w:r>
            <w:r w:rsidR="00441939"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5F6B3B" w14:textId="0C90BEE6" w:rsidR="00003EE7" w:rsidRPr="00291D31" w:rsidRDefault="007A62D7" w:rsidP="00CD00A8">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2609D8" w:rsidRPr="00291D31" w14:paraId="2B75A187" w14:textId="77777777" w:rsidTr="0E36217C">
        <w:trPr>
          <w:trHeight w:val="829"/>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608505" w14:textId="25E006AD" w:rsidR="002609D8" w:rsidRPr="00291D31" w:rsidRDefault="00F62A02" w:rsidP="00CD00A8">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2</w:t>
            </w:r>
            <w:r w:rsidR="00E8022C" w:rsidRPr="00291D31">
              <w:rPr>
                <w:rFonts w:ascii="Times New Roman" w:eastAsia="Times New Roman" w:hAnsi="Times New Roman" w:cs="Times New Roman"/>
                <w:sz w:val="24"/>
                <w:szCs w:val="24"/>
                <w:lang w:eastAsia="lv-LV"/>
              </w:rPr>
              <w:t>.2.</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DDC1059" w14:textId="587A02E7" w:rsidR="002609D8" w:rsidRPr="00291D31" w:rsidRDefault="008D0ACF" w:rsidP="00841DEE">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Projekta mērķis atbilst M</w:t>
            </w:r>
            <w:r w:rsidR="00477AC5" w:rsidRPr="00291D31">
              <w:rPr>
                <w:rFonts w:ascii="Times New Roman" w:hAnsi="Times New Roman" w:cs="Times New Roman"/>
                <w:sz w:val="24"/>
                <w:szCs w:val="24"/>
              </w:rPr>
              <w:t>K</w:t>
            </w:r>
            <w:r w:rsidRPr="00291D31">
              <w:rPr>
                <w:rFonts w:ascii="Times New Roman" w:hAnsi="Times New Roman" w:cs="Times New Roman"/>
                <w:sz w:val="24"/>
                <w:szCs w:val="24"/>
              </w:rPr>
              <w:t xml:space="preserve"> noteikumos par investīcijas īstenošanu noteiktajam mērķim, un mērķa vērtība ir precīzi noteikta, pamatota, izmērāma</w:t>
            </w:r>
            <w:r w:rsidR="00EB5D58" w:rsidRPr="00291D31">
              <w:rPr>
                <w:rFonts w:ascii="Times New Roman" w:hAnsi="Times New Roman" w:cs="Times New Roman"/>
                <w:sz w:val="24"/>
                <w:szCs w:val="24"/>
              </w:rPr>
              <w:t>,</w:t>
            </w:r>
            <w:r w:rsidRPr="00291D31">
              <w:rPr>
                <w:rFonts w:ascii="Times New Roman" w:hAnsi="Times New Roman" w:cs="Times New Roman"/>
                <w:sz w:val="24"/>
                <w:szCs w:val="24"/>
              </w:rPr>
              <w:t xml:space="preserve"> un tā sekmē MK noteikumos par investīcijas īstenošanu noteikto mērķu sasniegšanu</w:t>
            </w:r>
            <w:r w:rsidR="00E8022C"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BDFCE" w14:textId="6F07580D" w:rsidR="002609D8" w:rsidRPr="00291D31" w:rsidRDefault="00E8022C" w:rsidP="00CD00A8">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2873AA19" w14:textId="77777777" w:rsidTr="0E36217C">
        <w:trPr>
          <w:trHeight w:val="502"/>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674E5E" w14:textId="10ADED46"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2</w:t>
            </w:r>
            <w:r w:rsidR="004F51EC" w:rsidRPr="00291D31">
              <w:rPr>
                <w:rFonts w:ascii="Times New Roman" w:eastAsia="Times New Roman" w:hAnsi="Times New Roman" w:cs="Times New Roman"/>
                <w:sz w:val="24"/>
                <w:szCs w:val="24"/>
                <w:lang w:eastAsia="lv-LV"/>
              </w:rPr>
              <w:t>.</w:t>
            </w:r>
            <w:r w:rsidR="00D165EE" w:rsidRPr="00291D31">
              <w:rPr>
                <w:rFonts w:ascii="Times New Roman" w:eastAsia="Times New Roman" w:hAnsi="Times New Roman" w:cs="Times New Roman"/>
                <w:sz w:val="24"/>
                <w:szCs w:val="24"/>
                <w:lang w:eastAsia="lv-LV"/>
              </w:rPr>
              <w:t>3</w:t>
            </w:r>
            <w:r w:rsidR="00603E1E"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43646F6" w14:textId="2F82AD31" w:rsidR="004F51EC" w:rsidRPr="00291D31" w:rsidRDefault="004F51EC" w:rsidP="00AF7D5D">
            <w:pPr>
              <w:pStyle w:val="ListParagraph"/>
              <w:spacing w:after="120"/>
              <w:ind w:left="0"/>
              <w:jc w:val="both"/>
              <w:rPr>
                <w:rFonts w:ascii="Times New Roman" w:hAnsi="Times New Roman" w:cs="Times New Roman"/>
                <w:sz w:val="24"/>
                <w:szCs w:val="24"/>
              </w:rPr>
            </w:pPr>
            <w:r w:rsidRPr="00291D31">
              <w:rPr>
                <w:rFonts w:ascii="Times New Roman" w:hAnsi="Times New Roman" w:cs="Times New Roman"/>
                <w:sz w:val="24"/>
                <w:szCs w:val="24"/>
              </w:rPr>
              <w:t>Projektā plānotās darbības un attiecināmās izmaksas ir precīzi noteiktas, izmērāmas un sekmē projekta mērķu sasniegšanu.</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4D2AE7" w14:textId="3C4764E6" w:rsidR="004F51EC" w:rsidRPr="00291D31" w:rsidRDefault="004F51EC" w:rsidP="00C02668">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3E0148" w:rsidRPr="00291D31" w14:paraId="1677C018" w14:textId="77777777" w:rsidTr="0E36217C">
        <w:trPr>
          <w:trHeight w:val="502"/>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83639" w14:textId="0FEFFE05" w:rsidR="003E0148" w:rsidRPr="00291D31" w:rsidRDefault="00603E1E"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2.4.</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EC4FC2D" w14:textId="3BECA2CD" w:rsidR="003E0148" w:rsidRPr="00291D31" w:rsidRDefault="00071818" w:rsidP="00AF7D5D">
            <w:pPr>
              <w:pStyle w:val="ListParagraph"/>
              <w:spacing w:after="120"/>
              <w:ind w:left="0"/>
              <w:jc w:val="both"/>
              <w:rPr>
                <w:rFonts w:ascii="Times New Roman" w:hAnsi="Times New Roman" w:cs="Times New Roman"/>
                <w:sz w:val="24"/>
                <w:szCs w:val="24"/>
              </w:rPr>
            </w:pPr>
            <w:r w:rsidRPr="00291D31">
              <w:rPr>
                <w:rFonts w:ascii="Times New Roman" w:hAnsi="Times New Roman" w:cs="Times New Roman"/>
                <w:color w:val="242424"/>
                <w:sz w:val="24"/>
                <w:szCs w:val="24"/>
                <w:shd w:val="clear" w:color="auto" w:fill="FFFFFF"/>
              </w:rPr>
              <w:t>Infrastruktūras, kurā paredzēts veikt ieguldījums projekta ietvaros, īpašumtiesības</w:t>
            </w:r>
            <w:r w:rsidR="00623A88" w:rsidRPr="00291D31">
              <w:rPr>
                <w:rFonts w:ascii="Times New Roman" w:hAnsi="Times New Roman" w:cs="Times New Roman"/>
                <w:color w:val="242424"/>
                <w:sz w:val="24"/>
                <w:szCs w:val="24"/>
                <w:shd w:val="clear" w:color="auto" w:fill="FFFFFF"/>
              </w:rPr>
              <w:t xml:space="preserve"> </w:t>
            </w:r>
            <w:r w:rsidRPr="00291D31">
              <w:rPr>
                <w:rFonts w:ascii="Times New Roman" w:hAnsi="Times New Roman" w:cs="Times New Roman"/>
                <w:color w:val="242424"/>
                <w:sz w:val="24"/>
                <w:szCs w:val="24"/>
                <w:shd w:val="clear" w:color="auto" w:fill="FFFFFF"/>
              </w:rPr>
              <w:t>atbilst MK noteikum</w:t>
            </w:r>
            <w:r w:rsidR="00952D5A" w:rsidRPr="00291D31">
              <w:rPr>
                <w:rFonts w:ascii="Times New Roman" w:hAnsi="Times New Roman" w:cs="Times New Roman"/>
                <w:color w:val="242424"/>
                <w:sz w:val="24"/>
                <w:szCs w:val="24"/>
                <w:shd w:val="clear" w:color="auto" w:fill="FFFFFF"/>
              </w:rPr>
              <w:t>os</w:t>
            </w:r>
            <w:r w:rsidRPr="00291D31">
              <w:rPr>
                <w:rFonts w:ascii="Times New Roman" w:hAnsi="Times New Roman" w:cs="Times New Roman"/>
                <w:color w:val="242424"/>
                <w:sz w:val="24"/>
                <w:szCs w:val="24"/>
                <w:shd w:val="clear" w:color="auto" w:fill="FFFFFF"/>
              </w:rPr>
              <w:t> par investīcijas īstenošanu</w:t>
            </w:r>
            <w:r w:rsidR="00623A88" w:rsidRPr="00291D31">
              <w:rPr>
                <w:rFonts w:ascii="Times New Roman" w:hAnsi="Times New Roman" w:cs="Times New Roman"/>
                <w:color w:val="242424"/>
                <w:sz w:val="24"/>
                <w:szCs w:val="24"/>
                <w:shd w:val="clear" w:color="auto" w:fill="FFFFFF"/>
              </w:rPr>
              <w:t xml:space="preserve"> </w:t>
            </w:r>
            <w:r w:rsidR="00603E1E" w:rsidRPr="00291D31">
              <w:rPr>
                <w:rFonts w:ascii="Times New Roman" w:hAnsi="Times New Roman" w:cs="Times New Roman"/>
                <w:color w:val="242424"/>
                <w:sz w:val="24"/>
                <w:szCs w:val="24"/>
                <w:shd w:val="clear" w:color="auto" w:fill="FFFFFF"/>
              </w:rPr>
              <w:t>noteiktajiem</w:t>
            </w:r>
            <w:r w:rsidRPr="00291D31">
              <w:rPr>
                <w:rFonts w:ascii="Times New Roman" w:hAnsi="Times New Roman" w:cs="Times New Roman"/>
                <w:color w:val="242424"/>
                <w:sz w:val="24"/>
                <w:szCs w:val="24"/>
                <w:shd w:val="clear" w:color="auto" w:fill="FFFFFF"/>
              </w:rPr>
              <w:t> nosacījumiem</w:t>
            </w:r>
            <w:r w:rsidR="00DB0BE7" w:rsidRPr="00291D31">
              <w:rPr>
                <w:rFonts w:ascii="Times New Roman" w:hAnsi="Times New Roman" w:cs="Times New Roman"/>
                <w:color w:val="242424"/>
                <w:sz w:val="24"/>
                <w:szCs w:val="24"/>
                <w:shd w:val="clear" w:color="auto" w:fill="FFFFFF"/>
              </w:rPr>
              <w:t xml:space="preserve"> vai projekta</w:t>
            </w:r>
            <w:r w:rsidR="00FA4621" w:rsidRPr="00291D31">
              <w:rPr>
                <w:rFonts w:ascii="Times New Roman" w:hAnsi="Times New Roman" w:cs="Times New Roman"/>
                <w:color w:val="242424"/>
                <w:sz w:val="24"/>
                <w:szCs w:val="24"/>
                <w:shd w:val="clear" w:color="auto" w:fill="FFFFFF"/>
              </w:rPr>
              <w:t xml:space="preserve"> iesniedzējs</w:t>
            </w:r>
            <w:r w:rsidR="00875D59" w:rsidRPr="00291D31">
              <w:rPr>
                <w:rFonts w:ascii="Times New Roman" w:hAnsi="Times New Roman" w:cs="Times New Roman"/>
                <w:color w:val="242424"/>
                <w:sz w:val="24"/>
                <w:szCs w:val="24"/>
                <w:shd w:val="clear" w:color="auto" w:fill="FFFFFF"/>
              </w:rPr>
              <w:t xml:space="preserve"> i</w:t>
            </w:r>
            <w:r w:rsidR="00E15417" w:rsidRPr="00291D31">
              <w:rPr>
                <w:rFonts w:ascii="Times New Roman" w:hAnsi="Times New Roman" w:cs="Times New Roman"/>
                <w:color w:val="242424"/>
                <w:sz w:val="24"/>
                <w:szCs w:val="24"/>
                <w:shd w:val="clear" w:color="auto" w:fill="FFFFFF"/>
              </w:rPr>
              <w:t xml:space="preserve">r apliecinājis, ka </w:t>
            </w:r>
            <w:r w:rsidR="00E15417" w:rsidRPr="001D59AF">
              <w:rPr>
                <w:rFonts w:ascii="Times New Roman" w:hAnsi="Times New Roman" w:cs="Times New Roman"/>
                <w:color w:val="242424"/>
                <w:sz w:val="24"/>
                <w:szCs w:val="24"/>
                <w:shd w:val="clear" w:color="auto" w:fill="FFFFFF"/>
              </w:rPr>
              <w:t xml:space="preserve">atbilstība </w:t>
            </w:r>
            <w:r w:rsidR="00D8083C" w:rsidRPr="001D59AF">
              <w:rPr>
                <w:rFonts w:ascii="Times New Roman" w:hAnsi="Times New Roman" w:cs="Times New Roman"/>
                <w:color w:val="242424"/>
                <w:sz w:val="24"/>
                <w:szCs w:val="24"/>
                <w:shd w:val="clear" w:color="auto" w:fill="FFFFFF"/>
              </w:rPr>
              <w:t>tiks nodrošināta līdz</w:t>
            </w:r>
            <w:r w:rsidR="007837DA">
              <w:rPr>
                <w:rFonts w:ascii="Times New Roman" w:hAnsi="Times New Roman" w:cs="Times New Roman"/>
                <w:color w:val="242424"/>
                <w:sz w:val="24"/>
                <w:szCs w:val="24"/>
                <w:shd w:val="clear" w:color="auto" w:fill="FFFFFF"/>
              </w:rPr>
              <w:t xml:space="preserve"> </w:t>
            </w:r>
            <w:r w:rsidR="0004739C" w:rsidRPr="001D59AF">
              <w:rPr>
                <w:rFonts w:ascii="Times New Roman" w:hAnsi="Times New Roman" w:cs="Times New Roman"/>
                <w:sz w:val="24"/>
                <w:szCs w:val="24"/>
              </w:rPr>
              <w:t>civiltiesiskā līguma vai vienošanās par projekta īstenošanu  noslēgšanai</w:t>
            </w:r>
            <w:r w:rsidR="00986F59" w:rsidRPr="009E560D">
              <w:rPr>
                <w:rFonts w:ascii="Times New Roman" w:hAnsi="Times New Roman" w:cs="Times New Roman"/>
                <w:color w:val="242424"/>
                <w:sz w:val="24"/>
                <w:szCs w:val="24"/>
                <w:shd w:val="clear" w:color="auto" w:fill="FFFFFF"/>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0B3187" w14:textId="197C4641" w:rsidR="003E0148" w:rsidRPr="00291D31" w:rsidRDefault="00603E1E"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2F6B942B" w14:textId="77777777" w:rsidTr="0E36217C">
        <w:trPr>
          <w:trHeight w:val="625"/>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378A2" w14:textId="35EB2A79"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2</w:t>
            </w:r>
            <w:r w:rsidR="004F51EC" w:rsidRPr="00291D31">
              <w:rPr>
                <w:rFonts w:ascii="Times New Roman" w:eastAsia="Times New Roman" w:hAnsi="Times New Roman" w:cs="Times New Roman"/>
                <w:sz w:val="24"/>
                <w:szCs w:val="24"/>
                <w:lang w:eastAsia="lv-LV"/>
              </w:rPr>
              <w:t>.</w:t>
            </w:r>
            <w:r w:rsidR="00603E1E" w:rsidRPr="00291D31">
              <w:rPr>
                <w:rFonts w:ascii="Times New Roman" w:eastAsia="Times New Roman" w:hAnsi="Times New Roman" w:cs="Times New Roman"/>
                <w:sz w:val="24"/>
                <w:szCs w:val="24"/>
                <w:lang w:eastAsia="lv-LV"/>
              </w:rPr>
              <w:t>5</w:t>
            </w:r>
            <w:r w:rsidR="004F51E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8C7AA14" w14:textId="2E18EC0A"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Projektam ir veikta izmaksu un ieguvumu analīze (finanšu analīzes un ekonomiskās analīzes), un projekta ekonomiskā </w:t>
            </w:r>
            <w:r w:rsidRPr="00291D31">
              <w:rPr>
                <w:rFonts w:ascii="Times New Roman" w:hAnsi="Times New Roman" w:cs="Times New Roman"/>
                <w:sz w:val="24"/>
                <w:szCs w:val="24"/>
              </w:rPr>
              <w:lastRenderedPageBreak/>
              <w:t>ienesīguma norma ir lielāka par sociālo diskonta likmi un projekta ekonomiskā neto pašreizējā vērtība ir lielāka par nulli.</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D4A931" w14:textId="0D240F7B"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P</w:t>
            </w:r>
          </w:p>
        </w:tc>
      </w:tr>
      <w:tr w:rsidR="00644405" w:rsidRPr="00291D31" w14:paraId="5A3ADA65" w14:textId="77777777" w:rsidTr="00143FD4">
        <w:trPr>
          <w:trHeight w:val="708"/>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A8369" w14:textId="57A8148A"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2</w:t>
            </w:r>
            <w:r w:rsidR="004F51EC" w:rsidRPr="00291D31">
              <w:rPr>
                <w:rFonts w:ascii="Times New Roman" w:eastAsia="Times New Roman" w:hAnsi="Times New Roman" w:cs="Times New Roman"/>
                <w:sz w:val="24"/>
                <w:szCs w:val="24"/>
                <w:lang w:eastAsia="lv-LV"/>
              </w:rPr>
              <w:t>.</w:t>
            </w:r>
            <w:r w:rsidR="00603E1E" w:rsidRPr="00291D31">
              <w:rPr>
                <w:rFonts w:ascii="Times New Roman" w:eastAsia="Times New Roman" w:hAnsi="Times New Roman" w:cs="Times New Roman"/>
                <w:sz w:val="24"/>
                <w:szCs w:val="24"/>
                <w:lang w:eastAsia="lv-LV"/>
              </w:rPr>
              <w:t>6</w:t>
            </w:r>
            <w:r w:rsidR="004F51E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8E03AEB" w14:textId="60E5144B"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Valsts atbalsta komercdarbībai nosacījumi atbilst normatīvā regulējuma prasībām</w:t>
            </w:r>
            <w:r w:rsidR="00B2357A" w:rsidRPr="00291D31">
              <w:rPr>
                <w:rStyle w:val="FootnoteReference"/>
                <w:rFonts w:ascii="Times New Roman" w:hAnsi="Times New Roman" w:cs="Times New Roman"/>
                <w:sz w:val="24"/>
                <w:szCs w:val="24"/>
              </w:rPr>
              <w:footnoteReference w:id="10"/>
            </w:r>
            <w:r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41392A" w14:textId="56AC8A3C"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B451AF" w:rsidRPr="00291D31" w14:paraId="411DED13" w14:textId="77777777" w:rsidTr="0E36217C">
        <w:trPr>
          <w:trHeight w:val="808"/>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251519" w14:textId="330AFA60" w:rsidR="00B451AF" w:rsidRPr="00291D31" w:rsidRDefault="00B451AF" w:rsidP="004F51EC">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2A735E0" w14:textId="3E438581" w:rsidR="00B451AF" w:rsidRPr="00291D31" w:rsidRDefault="004B2ED9" w:rsidP="00AF7D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Pr="00D57F2B">
              <w:rPr>
                <w:rFonts w:ascii="Times New Roman" w:hAnsi="Times New Roman" w:cs="Times New Roman"/>
                <w:sz w:val="24"/>
                <w:szCs w:val="24"/>
              </w:rPr>
              <w:t xml:space="preserve">rojekta iesniedzējam un projekta sadarbības partnerim, ja tāds projektā ir paredzēts, Latvijas Republikā </w:t>
            </w:r>
            <w:r w:rsidR="00CB311C">
              <w:rPr>
                <w:rFonts w:ascii="Times New Roman" w:hAnsi="Times New Roman" w:cs="Times New Roman"/>
                <w:sz w:val="24"/>
                <w:szCs w:val="24"/>
              </w:rPr>
              <w:t>nav</w:t>
            </w:r>
            <w:r w:rsidRPr="00D57F2B">
              <w:rPr>
                <w:rFonts w:ascii="Times New Roman" w:hAnsi="Times New Roman" w:cs="Times New Roman"/>
                <w:sz w:val="24"/>
                <w:szCs w:val="24"/>
              </w:rPr>
              <w:t xml:space="preserve"> Valsts ieņēmumu dienesta administrēto nodokļu parād</w:t>
            </w:r>
            <w:r w:rsidR="00CB311C">
              <w:rPr>
                <w:rFonts w:ascii="Times New Roman" w:hAnsi="Times New Roman" w:cs="Times New Roman"/>
                <w:sz w:val="24"/>
                <w:szCs w:val="24"/>
              </w:rPr>
              <w:t>u</w:t>
            </w:r>
            <w:r w:rsidRPr="00D57F2B">
              <w:rPr>
                <w:rFonts w:ascii="Times New Roman" w:hAnsi="Times New Roman" w:cs="Times New Roman"/>
                <w:sz w:val="24"/>
                <w:szCs w:val="24"/>
              </w:rPr>
              <w:t>, tajā skaitā valsts sociālās apdrošināšanas obligāto iemaksu parād</w:t>
            </w:r>
            <w:r w:rsidR="00CB311C">
              <w:rPr>
                <w:rFonts w:ascii="Times New Roman" w:hAnsi="Times New Roman" w:cs="Times New Roman"/>
                <w:sz w:val="24"/>
                <w:szCs w:val="24"/>
              </w:rPr>
              <w:t>u</w:t>
            </w:r>
            <w:r w:rsidRPr="00D57F2B">
              <w:rPr>
                <w:rFonts w:ascii="Times New Roman" w:hAnsi="Times New Roman" w:cs="Times New Roman"/>
                <w:sz w:val="24"/>
                <w:szCs w:val="24"/>
              </w:rPr>
              <w:t xml:space="preserve">, kas kopsummā katram atsevišķi pārsniedz 150 </w:t>
            </w:r>
            <w:proofErr w:type="spellStart"/>
            <w:r w:rsidRPr="00D57F2B">
              <w:rPr>
                <w:rFonts w:ascii="Times New Roman" w:hAnsi="Times New Roman" w:cs="Times New Roman"/>
                <w:i/>
                <w:iCs/>
                <w:sz w:val="24"/>
                <w:szCs w:val="24"/>
              </w:rPr>
              <w:t>euro</w:t>
            </w:r>
            <w:proofErr w:type="spellEnd"/>
            <w:r w:rsidR="006E30EA">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11"/>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CAAB63" w14:textId="08F89568" w:rsidR="00B451AF" w:rsidRPr="00291D31" w:rsidRDefault="004B2ED9" w:rsidP="004F51EC">
            <w:pPr>
              <w:spacing w:before="100" w:beforeAutospacing="1" w:after="0"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4F51EC" w:rsidRPr="00291D31" w14:paraId="5713FDFA" w14:textId="77777777" w:rsidTr="0E36217C">
        <w:trPr>
          <w:trHeight w:val="798"/>
        </w:trPr>
        <w:tc>
          <w:tcPr>
            <w:tcW w:w="7068"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tcPr>
          <w:p w14:paraId="62EF0F30" w14:textId="77777777" w:rsidR="00D67278" w:rsidRPr="00291D31" w:rsidRDefault="00D67278" w:rsidP="00D67278">
            <w:pPr>
              <w:pStyle w:val="ListParagraph"/>
              <w:spacing w:before="195" w:after="0" w:line="240" w:lineRule="auto"/>
              <w:jc w:val="both"/>
              <w:rPr>
                <w:rFonts w:ascii="Times New Roman" w:hAnsi="Times New Roman" w:cs="Times New Roman"/>
                <w:sz w:val="24"/>
                <w:szCs w:val="24"/>
              </w:rPr>
            </w:pPr>
          </w:p>
          <w:p w14:paraId="1ED4DA70" w14:textId="1294260E" w:rsidR="004F51EC" w:rsidRPr="00291D31" w:rsidRDefault="004F51EC" w:rsidP="00C731B7">
            <w:pPr>
              <w:pStyle w:val="ListParagraph"/>
              <w:numPr>
                <w:ilvl w:val="0"/>
                <w:numId w:val="19"/>
              </w:numPr>
              <w:spacing w:before="195" w:after="0" w:line="240" w:lineRule="auto"/>
              <w:jc w:val="both"/>
              <w:rPr>
                <w:rFonts w:ascii="Times New Roman" w:hAnsi="Times New Roman" w:cs="Times New Roman"/>
                <w:sz w:val="24"/>
                <w:szCs w:val="24"/>
              </w:rPr>
            </w:pPr>
            <w:r w:rsidRPr="00291D31">
              <w:rPr>
                <w:rFonts w:ascii="Times New Roman" w:eastAsia="Times New Roman" w:hAnsi="Times New Roman" w:cs="Times New Roman"/>
                <w:b/>
                <w:bCs/>
                <w:sz w:val="24"/>
                <w:szCs w:val="24"/>
                <w:lang w:eastAsia="lv-LV"/>
              </w:rPr>
              <w:t>PROJEKTA SPECIFISKIE ATBILSTĪBAS KRITĒRIJI</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6CCBA4D" w14:textId="3F33CA84"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Kritērija ietekme uz lēmuma pieņemšanu (P; N/A)</w:t>
            </w:r>
          </w:p>
        </w:tc>
      </w:tr>
      <w:tr w:rsidR="00AD77AA" w:rsidRPr="00291D31" w14:paraId="521854E0" w14:textId="77777777" w:rsidTr="0E36217C">
        <w:trPr>
          <w:trHeight w:val="1675"/>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C01520" w14:textId="6628DC9B" w:rsidR="00AD77AA"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AF6CCC" w:rsidRPr="00291D31">
              <w:rPr>
                <w:rFonts w:ascii="Times New Roman" w:eastAsia="Times New Roman" w:hAnsi="Times New Roman" w:cs="Times New Roman"/>
                <w:sz w:val="24"/>
                <w:szCs w:val="24"/>
                <w:lang w:eastAsia="lv-LV"/>
              </w:rPr>
              <w:t>.1.</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F7505B" w14:textId="4783F55D" w:rsidR="00AD77AA" w:rsidRPr="00291D31" w:rsidRDefault="00AD77AA" w:rsidP="00AF7D5D">
            <w:pPr>
              <w:pStyle w:val="xmsonormal"/>
              <w:shd w:val="clear" w:color="auto" w:fill="FFFFFF"/>
              <w:spacing w:before="0" w:beforeAutospacing="0" w:after="120" w:afterAutospacing="0"/>
              <w:jc w:val="both"/>
              <w:rPr>
                <w:lang w:eastAsia="en-US"/>
              </w:rPr>
            </w:pPr>
            <w:r w:rsidRPr="00291D31">
              <w:rPr>
                <w:color w:val="000000"/>
                <w:lang w:eastAsia="en-US"/>
              </w:rPr>
              <w:t>Projekts ir pamatots pašvaldības attīstības programmā un atspoguļots investīciju plānā. Pašvaldības attīstības programma ir apstiprināta pašvaldības domes sēdē, un par to ir saņemts Vides aizsardzības un reģionālās attīstības ministrijas pozitīvs atzinum</w:t>
            </w:r>
            <w:r w:rsidR="00C6764B" w:rsidRPr="00291D31">
              <w:rPr>
                <w:color w:val="000000"/>
                <w:lang w:eastAsia="en-US"/>
              </w:rPr>
              <w:t>s.</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D283D5" w14:textId="2BFC8499" w:rsidR="00AD77AA" w:rsidRPr="00291D31" w:rsidRDefault="00AD77AA"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351C253B" w14:textId="77777777" w:rsidTr="0E36217C">
        <w:trPr>
          <w:trHeight w:val="1125"/>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57EFF" w14:textId="48A4046B"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4F51E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2</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986F420" w14:textId="62660096" w:rsidR="006527C5" w:rsidRPr="00291D31" w:rsidRDefault="15E04AB2"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Industriālajam parkam ir </w:t>
            </w:r>
            <w:r w:rsidRPr="00291D31">
              <w:rPr>
                <w:rFonts w:ascii="Times New Roman" w:hAnsi="Times New Roman" w:cs="Times New Roman"/>
                <w:b/>
                <w:bCs/>
                <w:sz w:val="24"/>
                <w:szCs w:val="24"/>
              </w:rPr>
              <w:t>izstrādāta</w:t>
            </w:r>
            <w:r w:rsidR="008B7809" w:rsidRPr="00291D31">
              <w:rPr>
                <w:rFonts w:ascii="Times New Roman" w:hAnsi="Times New Roman" w:cs="Times New Roman"/>
                <w:b/>
                <w:bCs/>
                <w:sz w:val="24"/>
                <w:szCs w:val="24"/>
              </w:rPr>
              <w:t xml:space="preserve"> un </w:t>
            </w:r>
            <w:r w:rsidR="00AF519F" w:rsidRPr="00291D31">
              <w:rPr>
                <w:rFonts w:ascii="Times New Roman" w:hAnsi="Times New Roman" w:cs="Times New Roman"/>
                <w:b/>
                <w:bCs/>
                <w:sz w:val="24"/>
                <w:szCs w:val="24"/>
              </w:rPr>
              <w:t xml:space="preserve">pašvaldības </w:t>
            </w:r>
            <w:r w:rsidR="008B7809" w:rsidRPr="00291D31">
              <w:rPr>
                <w:rFonts w:ascii="Times New Roman" w:hAnsi="Times New Roman" w:cs="Times New Roman"/>
                <w:b/>
                <w:bCs/>
                <w:sz w:val="24"/>
                <w:szCs w:val="24"/>
              </w:rPr>
              <w:t>dom</w:t>
            </w:r>
            <w:r w:rsidR="00AF519F" w:rsidRPr="00291D31">
              <w:rPr>
                <w:rFonts w:ascii="Times New Roman" w:hAnsi="Times New Roman" w:cs="Times New Roman"/>
                <w:b/>
                <w:bCs/>
                <w:sz w:val="24"/>
                <w:szCs w:val="24"/>
              </w:rPr>
              <w:t>es sēdē</w:t>
            </w:r>
            <w:r w:rsidR="008B7809" w:rsidRPr="00291D31">
              <w:rPr>
                <w:rFonts w:ascii="Times New Roman" w:hAnsi="Times New Roman" w:cs="Times New Roman"/>
                <w:b/>
                <w:bCs/>
                <w:sz w:val="24"/>
                <w:szCs w:val="24"/>
              </w:rPr>
              <w:t xml:space="preserve"> apstiprināta</w:t>
            </w:r>
            <w:r w:rsidRPr="00291D31">
              <w:rPr>
                <w:rFonts w:ascii="Times New Roman" w:hAnsi="Times New Roman" w:cs="Times New Roman"/>
                <w:b/>
                <w:bCs/>
                <w:sz w:val="24"/>
                <w:szCs w:val="24"/>
              </w:rPr>
              <w:t xml:space="preserve"> industriālā parka</w:t>
            </w:r>
            <w:r w:rsidR="00E041C5" w:rsidRPr="00291D31">
              <w:rPr>
                <w:rFonts w:ascii="Times New Roman" w:hAnsi="Times New Roman" w:cs="Times New Roman"/>
                <w:b/>
                <w:bCs/>
                <w:sz w:val="24"/>
                <w:szCs w:val="24"/>
              </w:rPr>
              <w:t xml:space="preserve"> attīstības</w:t>
            </w:r>
            <w:r w:rsidRPr="00291D31">
              <w:rPr>
                <w:rFonts w:ascii="Times New Roman" w:hAnsi="Times New Roman" w:cs="Times New Roman"/>
                <w:b/>
                <w:bCs/>
                <w:sz w:val="24"/>
                <w:szCs w:val="24"/>
              </w:rPr>
              <w:t xml:space="preserve"> stratēģija</w:t>
            </w:r>
            <w:r w:rsidR="00E041C5" w:rsidRPr="00291D31">
              <w:rPr>
                <w:rFonts w:ascii="Times New Roman" w:hAnsi="Times New Roman" w:cs="Times New Roman"/>
                <w:sz w:val="24"/>
                <w:szCs w:val="24"/>
              </w:rPr>
              <w:t>,</w:t>
            </w:r>
            <w:r w:rsidR="0091512D" w:rsidRPr="00291D31">
              <w:rPr>
                <w:rFonts w:ascii="Times New Roman" w:hAnsi="Times New Roman" w:cs="Times New Roman"/>
                <w:sz w:val="24"/>
                <w:szCs w:val="24"/>
              </w:rPr>
              <w:t xml:space="preserve"> </w:t>
            </w:r>
            <w:r w:rsidR="00891B8D" w:rsidRPr="00291D31">
              <w:rPr>
                <w:rFonts w:ascii="Times New Roman" w:hAnsi="Times New Roman" w:cs="Times New Roman"/>
                <w:sz w:val="24"/>
                <w:szCs w:val="24"/>
              </w:rPr>
              <w:t xml:space="preserve">un </w:t>
            </w:r>
            <w:r w:rsidR="00E041C5" w:rsidRPr="00291D31">
              <w:rPr>
                <w:rFonts w:ascii="Times New Roman" w:hAnsi="Times New Roman" w:cs="Times New Roman"/>
                <w:sz w:val="24"/>
                <w:szCs w:val="24"/>
              </w:rPr>
              <w:t>tajā</w:t>
            </w:r>
            <w:r w:rsidR="00891B8D" w:rsidRPr="00291D31">
              <w:rPr>
                <w:rFonts w:ascii="Times New Roman" w:hAnsi="Times New Roman" w:cs="Times New Roman"/>
                <w:sz w:val="24"/>
                <w:szCs w:val="24"/>
              </w:rPr>
              <w:t xml:space="preserve"> </w:t>
            </w:r>
            <w:r w:rsidR="00467ABE" w:rsidRPr="00291D31">
              <w:rPr>
                <w:rFonts w:ascii="Times New Roman" w:hAnsi="Times New Roman" w:cs="Times New Roman"/>
                <w:sz w:val="24"/>
                <w:szCs w:val="24"/>
              </w:rPr>
              <w:t>iekļau</w:t>
            </w:r>
            <w:r w:rsidR="00E041C5" w:rsidRPr="00291D31">
              <w:rPr>
                <w:rFonts w:ascii="Times New Roman" w:hAnsi="Times New Roman" w:cs="Times New Roman"/>
                <w:sz w:val="24"/>
                <w:szCs w:val="24"/>
              </w:rPr>
              <w:t>ti</w:t>
            </w:r>
            <w:r w:rsidR="00467ABE" w:rsidRPr="00291D31">
              <w:rPr>
                <w:rFonts w:ascii="Times New Roman" w:hAnsi="Times New Roman" w:cs="Times New Roman"/>
                <w:sz w:val="24"/>
                <w:szCs w:val="24"/>
              </w:rPr>
              <w:t xml:space="preserve"> </w:t>
            </w:r>
            <w:r w:rsidR="00891B8D" w:rsidRPr="00291D31">
              <w:rPr>
                <w:rFonts w:ascii="Times New Roman" w:hAnsi="Times New Roman" w:cs="Times New Roman"/>
                <w:sz w:val="24"/>
                <w:szCs w:val="24"/>
              </w:rPr>
              <w:t xml:space="preserve">vismaz </w:t>
            </w:r>
            <w:r w:rsidR="00467ABE" w:rsidRPr="00291D31">
              <w:rPr>
                <w:rFonts w:ascii="Times New Roman" w:hAnsi="Times New Roman" w:cs="Times New Roman"/>
                <w:sz w:val="24"/>
                <w:szCs w:val="24"/>
              </w:rPr>
              <w:t>šād</w:t>
            </w:r>
            <w:r w:rsidR="00E041C5" w:rsidRPr="00291D31">
              <w:rPr>
                <w:rFonts w:ascii="Times New Roman" w:hAnsi="Times New Roman" w:cs="Times New Roman"/>
                <w:sz w:val="24"/>
                <w:szCs w:val="24"/>
              </w:rPr>
              <w:t>i</w:t>
            </w:r>
            <w:r w:rsidR="00467ABE" w:rsidRPr="00291D31">
              <w:rPr>
                <w:rFonts w:ascii="Times New Roman" w:hAnsi="Times New Roman" w:cs="Times New Roman"/>
                <w:sz w:val="24"/>
                <w:szCs w:val="24"/>
              </w:rPr>
              <w:t xml:space="preserve"> aspekt</w:t>
            </w:r>
            <w:r w:rsidR="00E041C5" w:rsidRPr="00291D31">
              <w:rPr>
                <w:rFonts w:ascii="Times New Roman" w:hAnsi="Times New Roman" w:cs="Times New Roman"/>
                <w:sz w:val="24"/>
                <w:szCs w:val="24"/>
              </w:rPr>
              <w:t>i</w:t>
            </w:r>
            <w:r w:rsidR="006F70F4" w:rsidRPr="00291D31">
              <w:rPr>
                <w:rFonts w:ascii="Times New Roman" w:hAnsi="Times New Roman" w:cs="Times New Roman"/>
                <w:sz w:val="24"/>
                <w:szCs w:val="24"/>
              </w:rPr>
              <w:t>:</w:t>
            </w:r>
          </w:p>
          <w:p w14:paraId="12E7AF7B" w14:textId="24B16D81" w:rsidR="00AB5721" w:rsidRPr="00291D31" w:rsidRDefault="00F62A02" w:rsidP="00AF7D5D">
            <w:pPr>
              <w:spacing w:after="120" w:line="240" w:lineRule="auto"/>
              <w:ind w:left="544" w:hanging="544"/>
              <w:jc w:val="both"/>
              <w:rPr>
                <w:rFonts w:ascii="Times New Roman" w:hAnsi="Times New Roman" w:cs="Times New Roman"/>
                <w:sz w:val="24"/>
                <w:szCs w:val="24"/>
              </w:rPr>
            </w:pPr>
            <w:r w:rsidRPr="00291D31">
              <w:rPr>
                <w:rFonts w:ascii="Times New Roman" w:hAnsi="Times New Roman" w:cs="Times New Roman"/>
                <w:sz w:val="24"/>
                <w:szCs w:val="24"/>
              </w:rPr>
              <w:t>3</w:t>
            </w:r>
            <w:r w:rsidR="005E1D04" w:rsidRPr="00291D31">
              <w:rPr>
                <w:rFonts w:ascii="Times New Roman" w:hAnsi="Times New Roman" w:cs="Times New Roman"/>
                <w:sz w:val="24"/>
                <w:szCs w:val="24"/>
              </w:rPr>
              <w:t>.</w:t>
            </w:r>
            <w:r w:rsidR="002B0000" w:rsidRPr="00291D31">
              <w:rPr>
                <w:rFonts w:ascii="Times New Roman" w:hAnsi="Times New Roman" w:cs="Times New Roman"/>
                <w:sz w:val="24"/>
                <w:szCs w:val="24"/>
              </w:rPr>
              <w:t>2</w:t>
            </w:r>
            <w:r w:rsidR="005E1D04" w:rsidRPr="00291D31">
              <w:rPr>
                <w:rFonts w:ascii="Times New Roman" w:hAnsi="Times New Roman" w:cs="Times New Roman"/>
                <w:sz w:val="24"/>
                <w:szCs w:val="24"/>
              </w:rPr>
              <w:t>.1.</w:t>
            </w:r>
            <w:r w:rsidR="00AB5721" w:rsidRPr="00291D31">
              <w:rPr>
                <w:rFonts w:ascii="Times New Roman" w:hAnsi="Times New Roman" w:cs="Times New Roman"/>
                <w:sz w:val="24"/>
                <w:szCs w:val="24"/>
              </w:rPr>
              <w:t xml:space="preserve">sasaiste ar </w:t>
            </w:r>
            <w:r w:rsidR="0064046C" w:rsidRPr="00291D31">
              <w:rPr>
                <w:rFonts w:ascii="Times New Roman" w:hAnsi="Times New Roman" w:cs="Times New Roman"/>
                <w:sz w:val="24"/>
                <w:szCs w:val="24"/>
              </w:rPr>
              <w:t xml:space="preserve">pašvaldības attīstības programmu, norādot pamatojumu un </w:t>
            </w:r>
            <w:r w:rsidR="000D1033" w:rsidRPr="00291D31">
              <w:rPr>
                <w:rFonts w:ascii="Times New Roman" w:hAnsi="Times New Roman" w:cs="Times New Roman"/>
                <w:sz w:val="24"/>
                <w:szCs w:val="24"/>
              </w:rPr>
              <w:t>atbilstību konkrētiem rīcības virzieniem</w:t>
            </w:r>
            <w:r w:rsidR="0064046C" w:rsidRPr="00291D31">
              <w:rPr>
                <w:rFonts w:ascii="Times New Roman" w:hAnsi="Times New Roman" w:cs="Times New Roman"/>
                <w:sz w:val="24"/>
                <w:szCs w:val="24"/>
              </w:rPr>
              <w:t>;</w:t>
            </w:r>
          </w:p>
          <w:p w14:paraId="261ECA74" w14:textId="65BE9FD0" w:rsidR="005E1D04" w:rsidRPr="00291D31" w:rsidRDefault="00AB5721" w:rsidP="00AF7D5D">
            <w:pPr>
              <w:spacing w:after="120" w:line="240" w:lineRule="auto"/>
              <w:ind w:left="544" w:hanging="544"/>
              <w:jc w:val="both"/>
              <w:rPr>
                <w:rFonts w:ascii="Times New Roman" w:hAnsi="Times New Roman" w:cs="Times New Roman"/>
                <w:sz w:val="24"/>
                <w:szCs w:val="24"/>
              </w:rPr>
            </w:pPr>
            <w:r w:rsidRPr="00291D31">
              <w:rPr>
                <w:rFonts w:ascii="Times New Roman" w:hAnsi="Times New Roman" w:cs="Times New Roman"/>
                <w:sz w:val="24"/>
                <w:szCs w:val="24"/>
              </w:rPr>
              <w:t>3.2.2.</w:t>
            </w:r>
            <w:r w:rsidR="15E04AB2" w:rsidRPr="00291D31">
              <w:rPr>
                <w:rFonts w:ascii="Times New Roman" w:hAnsi="Times New Roman" w:cs="Times New Roman"/>
                <w:sz w:val="24"/>
                <w:szCs w:val="24"/>
              </w:rPr>
              <w:t>pieejamās industriālā parka platības infrastruktūras raksturojums un paplašināšanas iespējas, no</w:t>
            </w:r>
            <w:r w:rsidR="003141C3" w:rsidRPr="00291D31">
              <w:rPr>
                <w:rFonts w:ascii="Times New Roman" w:hAnsi="Times New Roman" w:cs="Times New Roman"/>
                <w:sz w:val="24"/>
                <w:szCs w:val="24"/>
              </w:rPr>
              <w:t>sakot</w:t>
            </w:r>
            <w:r w:rsidR="15E04AB2" w:rsidRPr="00291D31">
              <w:rPr>
                <w:rFonts w:ascii="Times New Roman" w:hAnsi="Times New Roman" w:cs="Times New Roman"/>
                <w:sz w:val="24"/>
                <w:szCs w:val="24"/>
              </w:rPr>
              <w:t xml:space="preserve"> konkrēt</w:t>
            </w:r>
            <w:r w:rsidR="003141C3" w:rsidRPr="00291D31">
              <w:rPr>
                <w:rFonts w:ascii="Times New Roman" w:hAnsi="Times New Roman" w:cs="Times New Roman"/>
                <w:sz w:val="24"/>
                <w:szCs w:val="24"/>
              </w:rPr>
              <w:t>us</w:t>
            </w:r>
            <w:r w:rsidR="15E04AB2" w:rsidRPr="00291D31">
              <w:rPr>
                <w:rFonts w:ascii="Times New Roman" w:hAnsi="Times New Roman" w:cs="Times New Roman"/>
                <w:sz w:val="24"/>
                <w:szCs w:val="24"/>
              </w:rPr>
              <w:t xml:space="preserve"> industriālās teritorijas attīstības risinājum</w:t>
            </w:r>
            <w:r w:rsidR="003141C3" w:rsidRPr="00291D31">
              <w:rPr>
                <w:rFonts w:ascii="Times New Roman" w:hAnsi="Times New Roman" w:cs="Times New Roman"/>
                <w:sz w:val="24"/>
                <w:szCs w:val="24"/>
              </w:rPr>
              <w:t>us</w:t>
            </w:r>
            <w:r w:rsidR="15E04AB2" w:rsidRPr="00291D31">
              <w:rPr>
                <w:rFonts w:ascii="Times New Roman" w:hAnsi="Times New Roman" w:cs="Times New Roman"/>
                <w:sz w:val="24"/>
                <w:szCs w:val="24"/>
              </w:rPr>
              <w:t xml:space="preserve"> un sasniedzam</w:t>
            </w:r>
            <w:r w:rsidR="003141C3" w:rsidRPr="00291D31">
              <w:rPr>
                <w:rFonts w:ascii="Times New Roman" w:hAnsi="Times New Roman" w:cs="Times New Roman"/>
                <w:sz w:val="24"/>
                <w:szCs w:val="24"/>
              </w:rPr>
              <w:t>os</w:t>
            </w:r>
            <w:r w:rsidR="15E04AB2" w:rsidRPr="00291D31">
              <w:rPr>
                <w:rFonts w:ascii="Times New Roman" w:hAnsi="Times New Roman" w:cs="Times New Roman"/>
                <w:sz w:val="24"/>
                <w:szCs w:val="24"/>
              </w:rPr>
              <w:t xml:space="preserve"> mērķ</w:t>
            </w:r>
            <w:r w:rsidR="003141C3" w:rsidRPr="00291D31">
              <w:rPr>
                <w:rFonts w:ascii="Times New Roman" w:hAnsi="Times New Roman" w:cs="Times New Roman"/>
                <w:sz w:val="24"/>
                <w:szCs w:val="24"/>
              </w:rPr>
              <w:t>us</w:t>
            </w:r>
            <w:r w:rsidR="74CADC36" w:rsidRPr="00291D31">
              <w:rPr>
                <w:rFonts w:ascii="Times New Roman" w:hAnsi="Times New Roman" w:cs="Times New Roman"/>
                <w:sz w:val="24"/>
                <w:szCs w:val="24"/>
              </w:rPr>
              <w:t>, kā arī priekšnoteikum</w:t>
            </w:r>
            <w:r w:rsidR="003141C3" w:rsidRPr="00291D31">
              <w:rPr>
                <w:rFonts w:ascii="Times New Roman" w:hAnsi="Times New Roman" w:cs="Times New Roman"/>
                <w:sz w:val="24"/>
                <w:szCs w:val="24"/>
              </w:rPr>
              <w:t>us</w:t>
            </w:r>
            <w:r w:rsidR="74CADC36" w:rsidRPr="00291D31">
              <w:rPr>
                <w:rFonts w:ascii="Times New Roman" w:hAnsi="Times New Roman" w:cs="Times New Roman"/>
                <w:sz w:val="24"/>
                <w:szCs w:val="24"/>
              </w:rPr>
              <w:t xml:space="preserve"> </w:t>
            </w:r>
            <w:r w:rsidR="00DE6560" w:rsidRPr="00291D31">
              <w:rPr>
                <w:rFonts w:ascii="Times New Roman" w:hAnsi="Times New Roman" w:cs="Times New Roman"/>
                <w:sz w:val="24"/>
                <w:szCs w:val="24"/>
              </w:rPr>
              <w:t>mērķu</w:t>
            </w:r>
            <w:r w:rsidR="74CADC36" w:rsidRPr="00291D31">
              <w:rPr>
                <w:rFonts w:ascii="Times New Roman" w:hAnsi="Times New Roman" w:cs="Times New Roman"/>
                <w:sz w:val="24"/>
                <w:szCs w:val="24"/>
              </w:rPr>
              <w:t xml:space="preserve"> sasniegšanai</w:t>
            </w:r>
            <w:r w:rsidR="00540EE4" w:rsidRPr="00291D31">
              <w:rPr>
                <w:rFonts w:ascii="Times New Roman" w:hAnsi="Times New Roman" w:cs="Times New Roman"/>
                <w:sz w:val="24"/>
                <w:szCs w:val="24"/>
              </w:rPr>
              <w:t>;</w:t>
            </w:r>
          </w:p>
          <w:p w14:paraId="6FFDC413" w14:textId="721917E6" w:rsidR="005E1D04" w:rsidRPr="00291D31" w:rsidRDefault="00F62A02" w:rsidP="00AF7D5D">
            <w:pPr>
              <w:spacing w:after="120" w:line="240" w:lineRule="auto"/>
              <w:ind w:left="544" w:hanging="544"/>
              <w:jc w:val="both"/>
              <w:rPr>
                <w:rFonts w:ascii="Times New Roman" w:hAnsi="Times New Roman" w:cs="Times New Roman"/>
                <w:sz w:val="24"/>
                <w:szCs w:val="24"/>
              </w:rPr>
            </w:pPr>
            <w:r w:rsidRPr="00291D31">
              <w:rPr>
                <w:rFonts w:ascii="Times New Roman" w:hAnsi="Times New Roman" w:cs="Times New Roman"/>
                <w:sz w:val="24"/>
                <w:szCs w:val="24"/>
              </w:rPr>
              <w:t>3</w:t>
            </w:r>
            <w:r w:rsidR="005E1D04" w:rsidRPr="00291D31">
              <w:rPr>
                <w:rFonts w:ascii="Times New Roman" w:hAnsi="Times New Roman" w:cs="Times New Roman"/>
                <w:sz w:val="24"/>
                <w:szCs w:val="24"/>
              </w:rPr>
              <w:t>.</w:t>
            </w:r>
            <w:r w:rsidR="002B0000" w:rsidRPr="00291D31">
              <w:rPr>
                <w:rFonts w:ascii="Times New Roman" w:hAnsi="Times New Roman" w:cs="Times New Roman"/>
                <w:sz w:val="24"/>
                <w:szCs w:val="24"/>
              </w:rPr>
              <w:t>2</w:t>
            </w:r>
            <w:r w:rsidR="005E1D04" w:rsidRPr="00291D31">
              <w:rPr>
                <w:rFonts w:ascii="Times New Roman" w:hAnsi="Times New Roman" w:cs="Times New Roman"/>
                <w:sz w:val="24"/>
                <w:szCs w:val="24"/>
              </w:rPr>
              <w:t>.</w:t>
            </w:r>
            <w:r w:rsidR="006701FC" w:rsidRPr="00291D31">
              <w:rPr>
                <w:rFonts w:ascii="Times New Roman" w:hAnsi="Times New Roman" w:cs="Times New Roman"/>
                <w:sz w:val="24"/>
                <w:szCs w:val="24"/>
              </w:rPr>
              <w:t>3</w:t>
            </w:r>
            <w:r w:rsidR="005E1D04" w:rsidRPr="00291D31">
              <w:rPr>
                <w:rFonts w:ascii="Times New Roman" w:hAnsi="Times New Roman" w:cs="Times New Roman"/>
                <w:sz w:val="24"/>
                <w:szCs w:val="24"/>
              </w:rPr>
              <w:t>.</w:t>
            </w:r>
            <w:r w:rsidR="00932975" w:rsidRPr="00291D31">
              <w:rPr>
                <w:rFonts w:ascii="Times New Roman" w:hAnsi="Times New Roman" w:cs="Times New Roman"/>
                <w:sz w:val="24"/>
                <w:szCs w:val="24"/>
              </w:rPr>
              <w:t xml:space="preserve">attiecīgajā pašvaldībā esošo </w:t>
            </w:r>
            <w:r w:rsidR="00932975" w:rsidRPr="00291D31">
              <w:rPr>
                <w:rFonts w:ascii="Times New Roman" w:hAnsi="Times New Roman" w:cs="Times New Roman"/>
                <w:b/>
                <w:bCs/>
                <w:sz w:val="24"/>
                <w:szCs w:val="24"/>
              </w:rPr>
              <w:t>cilvēkresursu jeb darba spēka pieejamīb</w:t>
            </w:r>
            <w:r w:rsidR="000F47AA" w:rsidRPr="00291D31">
              <w:rPr>
                <w:rFonts w:ascii="Times New Roman" w:hAnsi="Times New Roman" w:cs="Times New Roman"/>
                <w:b/>
                <w:bCs/>
                <w:sz w:val="24"/>
                <w:szCs w:val="24"/>
              </w:rPr>
              <w:t>a</w:t>
            </w:r>
            <w:r w:rsidR="00932975" w:rsidRPr="00291D31">
              <w:rPr>
                <w:rFonts w:ascii="Times New Roman" w:hAnsi="Times New Roman" w:cs="Times New Roman"/>
                <w:sz w:val="24"/>
                <w:szCs w:val="24"/>
              </w:rPr>
              <w:t>, (augsti kvalificētu darbinieku skaits, infrastruktūras pieejamība nokļūšanai līdz darba vietai, kā arī pašvaldības instrumenti jaunu darbinieku piesaistei, tajā skaitā mājokļa pieejamība,</w:t>
            </w:r>
            <w:r w:rsidR="00036DF6" w:rsidRPr="00291D31">
              <w:rPr>
                <w:b/>
                <w:szCs w:val="24"/>
              </w:rPr>
              <w:t xml:space="preserve"> </w:t>
            </w:r>
            <w:r w:rsidR="00036DF6" w:rsidRPr="00291D31">
              <w:rPr>
                <w:rFonts w:ascii="Times New Roman" w:hAnsi="Times New Roman" w:cs="Times New Roman"/>
                <w:bCs/>
                <w:sz w:val="24"/>
                <w:szCs w:val="24"/>
              </w:rPr>
              <w:t>pirmsskolas izglītības iestāžu pieejamība, veselības aprūpes iestādes pieejamība</w:t>
            </w:r>
            <w:r w:rsidR="00932975" w:rsidRPr="00291D31">
              <w:rPr>
                <w:rFonts w:ascii="Times New Roman" w:hAnsi="Times New Roman" w:cs="Times New Roman"/>
                <w:sz w:val="24"/>
                <w:szCs w:val="24"/>
              </w:rPr>
              <w:t xml:space="preserve"> un citi faktori), kas tiek novērtēta kā pietiekama projektā paredzēto mērķu sasniegšanai vai tiek paredzēti attiecīgi pasākumi darbaspēka pieejamības nodrošināšanai</w:t>
            </w:r>
            <w:r w:rsidR="00932975" w:rsidRPr="00291D31">
              <w:rPr>
                <w:rStyle w:val="FootnoteReference"/>
                <w:rFonts w:ascii="Times New Roman" w:hAnsi="Times New Roman" w:cs="Times New Roman"/>
                <w:sz w:val="24"/>
                <w:szCs w:val="24"/>
              </w:rPr>
              <w:footnoteReference w:id="12"/>
            </w:r>
            <w:r w:rsidR="00932975" w:rsidRPr="00291D31">
              <w:rPr>
                <w:rFonts w:ascii="Times New Roman" w:hAnsi="Times New Roman" w:cs="Times New Roman"/>
                <w:sz w:val="24"/>
                <w:szCs w:val="24"/>
              </w:rPr>
              <w:t xml:space="preserve">. Ja projektu </w:t>
            </w:r>
            <w:r w:rsidR="00932975" w:rsidRPr="00291D31">
              <w:rPr>
                <w:rFonts w:ascii="Times New Roman" w:hAnsi="Times New Roman" w:cs="Times New Roman"/>
                <w:sz w:val="24"/>
                <w:szCs w:val="24"/>
              </w:rPr>
              <w:lastRenderedPageBreak/>
              <w:t>iesniedz komersants, tad komersants sadarbībā ar pašvaldību ir apzinājis darba spēka pieejamību attiecīgajā pašvaldībā, kurā plānota industriālā parka un teritorijas attīstīšana</w:t>
            </w:r>
            <w:r w:rsidR="00886BB5" w:rsidRPr="00291D31">
              <w:rPr>
                <w:rFonts w:ascii="Times New Roman" w:hAnsi="Times New Roman" w:cs="Times New Roman"/>
                <w:sz w:val="24"/>
                <w:szCs w:val="24"/>
              </w:rPr>
              <w:t>;</w:t>
            </w:r>
          </w:p>
          <w:p w14:paraId="2F2DF998" w14:textId="47B6BC34" w:rsidR="005E1D04" w:rsidRPr="00291D31" w:rsidRDefault="00F62A02" w:rsidP="00AF7D5D">
            <w:pPr>
              <w:spacing w:after="120" w:line="240" w:lineRule="auto"/>
              <w:ind w:left="544" w:hanging="544"/>
              <w:jc w:val="both"/>
              <w:rPr>
                <w:rFonts w:ascii="Times New Roman" w:hAnsi="Times New Roman" w:cs="Times New Roman"/>
                <w:sz w:val="24"/>
                <w:szCs w:val="24"/>
              </w:rPr>
            </w:pPr>
            <w:r w:rsidRPr="00291D31">
              <w:rPr>
                <w:rFonts w:ascii="Times New Roman" w:hAnsi="Times New Roman" w:cs="Times New Roman"/>
                <w:sz w:val="24"/>
                <w:szCs w:val="24"/>
              </w:rPr>
              <w:t>3</w:t>
            </w:r>
            <w:r w:rsidR="005E1D04" w:rsidRPr="00291D31">
              <w:rPr>
                <w:rFonts w:ascii="Times New Roman" w:hAnsi="Times New Roman" w:cs="Times New Roman"/>
                <w:sz w:val="24"/>
                <w:szCs w:val="24"/>
              </w:rPr>
              <w:t>.</w:t>
            </w:r>
            <w:r w:rsidR="002B0000" w:rsidRPr="00291D31">
              <w:rPr>
                <w:rFonts w:ascii="Times New Roman" w:hAnsi="Times New Roman" w:cs="Times New Roman"/>
                <w:sz w:val="24"/>
                <w:szCs w:val="24"/>
              </w:rPr>
              <w:t>2</w:t>
            </w:r>
            <w:r w:rsidR="005E1D04" w:rsidRPr="00291D31">
              <w:rPr>
                <w:rFonts w:ascii="Times New Roman" w:hAnsi="Times New Roman" w:cs="Times New Roman"/>
                <w:sz w:val="24"/>
                <w:szCs w:val="24"/>
              </w:rPr>
              <w:t>.</w:t>
            </w:r>
            <w:r w:rsidR="006701FC" w:rsidRPr="00291D31">
              <w:rPr>
                <w:rFonts w:ascii="Times New Roman" w:hAnsi="Times New Roman" w:cs="Times New Roman"/>
                <w:sz w:val="24"/>
                <w:szCs w:val="24"/>
              </w:rPr>
              <w:t>4</w:t>
            </w:r>
            <w:r w:rsidR="005E1D04" w:rsidRPr="00291D31">
              <w:rPr>
                <w:rFonts w:ascii="Times New Roman" w:hAnsi="Times New Roman" w:cs="Times New Roman"/>
                <w:sz w:val="24"/>
                <w:szCs w:val="24"/>
              </w:rPr>
              <w:t>.</w:t>
            </w:r>
            <w:r w:rsidR="00886BB5" w:rsidRPr="00291D31">
              <w:rPr>
                <w:rFonts w:ascii="Times New Roman" w:hAnsi="Times New Roman" w:cs="Times New Roman"/>
                <w:b/>
                <w:bCs/>
                <w:sz w:val="24"/>
                <w:szCs w:val="24"/>
              </w:rPr>
              <w:t>izglītības iespējas</w:t>
            </w:r>
            <w:r w:rsidR="00886BB5" w:rsidRPr="00291D31">
              <w:rPr>
                <w:rFonts w:ascii="Times New Roman" w:hAnsi="Times New Roman" w:cs="Times New Roman"/>
                <w:sz w:val="24"/>
                <w:szCs w:val="24"/>
              </w:rPr>
              <w:t xml:space="preserve">, vērtējot izglītības iestāžu pieejamību un to sasaisti ar viedās specializācijas stratēģijas </w:t>
            </w:r>
            <w:r w:rsidR="004F258B" w:rsidRPr="00291D31">
              <w:rPr>
                <w:rFonts w:ascii="Times New Roman" w:hAnsi="Times New Roman" w:cs="Times New Roman"/>
                <w:sz w:val="24"/>
                <w:szCs w:val="24"/>
              </w:rPr>
              <w:t xml:space="preserve">jomām </w:t>
            </w:r>
            <w:r w:rsidR="00886BB5" w:rsidRPr="00291D31">
              <w:rPr>
                <w:rFonts w:ascii="Times New Roman" w:hAnsi="Times New Roman" w:cs="Times New Roman"/>
                <w:sz w:val="24"/>
                <w:szCs w:val="24"/>
              </w:rPr>
              <w:t>vai pašvaldības prioritārajiem industriālā parka attīstības sektoriem, kā arī iespējas nodrošināt darbinieku papildus apmācību iespējas, un izglītības iespējas tiek novērtētas kā pietiekamas un reālas, lai nodrošinātu projektā paredzēto mērķu sasniegšanu;</w:t>
            </w:r>
          </w:p>
          <w:p w14:paraId="43D59C27" w14:textId="6F0F2C56" w:rsidR="005E1D04" w:rsidRPr="00291D31" w:rsidRDefault="00F62A02" w:rsidP="00AF7D5D">
            <w:pPr>
              <w:spacing w:after="120" w:line="240" w:lineRule="auto"/>
              <w:ind w:left="544" w:hanging="544"/>
              <w:jc w:val="both"/>
              <w:rPr>
                <w:rFonts w:ascii="Times New Roman" w:hAnsi="Times New Roman" w:cs="Times New Roman"/>
                <w:sz w:val="24"/>
                <w:szCs w:val="24"/>
              </w:rPr>
            </w:pPr>
            <w:r w:rsidRPr="00291D31">
              <w:rPr>
                <w:rFonts w:ascii="Times New Roman" w:hAnsi="Times New Roman" w:cs="Times New Roman"/>
                <w:sz w:val="24"/>
                <w:szCs w:val="24"/>
              </w:rPr>
              <w:t>3</w:t>
            </w:r>
            <w:r w:rsidR="005E1D04" w:rsidRPr="00291D31">
              <w:rPr>
                <w:rFonts w:ascii="Times New Roman" w:hAnsi="Times New Roman" w:cs="Times New Roman"/>
                <w:sz w:val="24"/>
                <w:szCs w:val="24"/>
              </w:rPr>
              <w:t>.</w:t>
            </w:r>
            <w:r w:rsidR="002B0000" w:rsidRPr="00291D31">
              <w:rPr>
                <w:rFonts w:ascii="Times New Roman" w:hAnsi="Times New Roman" w:cs="Times New Roman"/>
                <w:sz w:val="24"/>
                <w:szCs w:val="24"/>
              </w:rPr>
              <w:t>2</w:t>
            </w:r>
            <w:r w:rsidR="005E1D04" w:rsidRPr="00291D31">
              <w:rPr>
                <w:rFonts w:ascii="Times New Roman" w:hAnsi="Times New Roman" w:cs="Times New Roman"/>
                <w:sz w:val="24"/>
                <w:szCs w:val="24"/>
              </w:rPr>
              <w:t>.</w:t>
            </w:r>
            <w:r w:rsidR="006701FC" w:rsidRPr="00291D31">
              <w:rPr>
                <w:rFonts w:ascii="Times New Roman" w:hAnsi="Times New Roman" w:cs="Times New Roman"/>
                <w:sz w:val="24"/>
                <w:szCs w:val="24"/>
              </w:rPr>
              <w:t>5</w:t>
            </w:r>
            <w:r w:rsidR="005E1D04" w:rsidRPr="00291D31">
              <w:rPr>
                <w:rFonts w:ascii="Times New Roman" w:hAnsi="Times New Roman" w:cs="Times New Roman"/>
                <w:sz w:val="24"/>
                <w:szCs w:val="24"/>
              </w:rPr>
              <w:t>.</w:t>
            </w:r>
            <w:r w:rsidR="00886BB5" w:rsidRPr="00291D31">
              <w:rPr>
                <w:rFonts w:ascii="Times New Roman" w:hAnsi="Times New Roman" w:cs="Times New Roman"/>
                <w:sz w:val="24"/>
                <w:szCs w:val="24"/>
              </w:rPr>
              <w:t xml:space="preserve">līdzšinējās un aktuālās </w:t>
            </w:r>
            <w:r w:rsidR="00886BB5" w:rsidRPr="00291D31">
              <w:rPr>
                <w:rFonts w:ascii="Times New Roman" w:hAnsi="Times New Roman" w:cs="Times New Roman"/>
                <w:b/>
                <w:bCs/>
                <w:sz w:val="24"/>
                <w:szCs w:val="24"/>
              </w:rPr>
              <w:t xml:space="preserve">komersantu attīstības aktivitātes </w:t>
            </w:r>
            <w:r w:rsidR="00886BB5" w:rsidRPr="00291D31">
              <w:rPr>
                <w:rFonts w:ascii="Times New Roman" w:hAnsi="Times New Roman" w:cs="Times New Roman"/>
                <w:sz w:val="24"/>
                <w:szCs w:val="24"/>
              </w:rPr>
              <w:t xml:space="preserve">(pašvaldībā vai attiecīgā plānošanas reģionā, vai nozarē, kurā plāno piesaistīt komersantu), kas iekļauj jaunu darbības virzienu attīstību, </w:t>
            </w:r>
            <w:r w:rsidR="00FB5323">
              <w:rPr>
                <w:rFonts w:ascii="Times New Roman" w:hAnsi="Times New Roman" w:cs="Times New Roman"/>
                <w:sz w:val="24"/>
                <w:szCs w:val="24"/>
              </w:rPr>
              <w:t>komersant</w:t>
            </w:r>
            <w:r w:rsidR="00FB5323" w:rsidRPr="00291D31">
              <w:rPr>
                <w:rFonts w:ascii="Times New Roman" w:hAnsi="Times New Roman" w:cs="Times New Roman"/>
                <w:sz w:val="24"/>
                <w:szCs w:val="24"/>
              </w:rPr>
              <w:t xml:space="preserve">u </w:t>
            </w:r>
            <w:r w:rsidR="00886BB5" w:rsidRPr="00291D31">
              <w:rPr>
                <w:rFonts w:ascii="Times New Roman" w:hAnsi="Times New Roman" w:cs="Times New Roman"/>
                <w:sz w:val="24"/>
                <w:szCs w:val="24"/>
              </w:rPr>
              <w:t xml:space="preserve">vēlmi paplašināties, </w:t>
            </w:r>
            <w:r w:rsidR="00FB5323">
              <w:rPr>
                <w:rFonts w:ascii="Times New Roman" w:hAnsi="Times New Roman" w:cs="Times New Roman"/>
                <w:sz w:val="24"/>
                <w:szCs w:val="24"/>
              </w:rPr>
              <w:t>komersant</w:t>
            </w:r>
            <w:r w:rsidR="00FB5323" w:rsidRPr="00291D31">
              <w:rPr>
                <w:rFonts w:ascii="Times New Roman" w:hAnsi="Times New Roman" w:cs="Times New Roman"/>
                <w:sz w:val="24"/>
                <w:szCs w:val="24"/>
              </w:rPr>
              <w:t xml:space="preserve">u </w:t>
            </w:r>
            <w:r w:rsidR="00886BB5" w:rsidRPr="00291D31">
              <w:rPr>
                <w:rFonts w:ascii="Times New Roman" w:hAnsi="Times New Roman" w:cs="Times New Roman"/>
                <w:sz w:val="24"/>
                <w:szCs w:val="24"/>
              </w:rPr>
              <w:t xml:space="preserve">aktivitāti pētniecības un attīstības jomās, redzējumu vietējās nozīmes sektoru ekosistēmas izveidei un esošo </w:t>
            </w:r>
            <w:r w:rsidR="00FB5323">
              <w:rPr>
                <w:rFonts w:ascii="Times New Roman" w:hAnsi="Times New Roman" w:cs="Times New Roman"/>
                <w:sz w:val="24"/>
                <w:szCs w:val="24"/>
              </w:rPr>
              <w:t>komersant</w:t>
            </w:r>
            <w:r w:rsidR="00FB5323" w:rsidRPr="00291D31">
              <w:rPr>
                <w:rFonts w:ascii="Times New Roman" w:hAnsi="Times New Roman" w:cs="Times New Roman"/>
                <w:sz w:val="24"/>
                <w:szCs w:val="24"/>
              </w:rPr>
              <w:t xml:space="preserve">u </w:t>
            </w:r>
            <w:r w:rsidR="00886BB5" w:rsidRPr="00291D31">
              <w:rPr>
                <w:rFonts w:ascii="Times New Roman" w:hAnsi="Times New Roman" w:cs="Times New Roman"/>
                <w:sz w:val="24"/>
                <w:szCs w:val="24"/>
              </w:rPr>
              <w:t xml:space="preserve">attīstības tendences, kā arī attīstības sadarbība ar citiem </w:t>
            </w:r>
            <w:r w:rsidR="00FB5323">
              <w:rPr>
                <w:rFonts w:ascii="Times New Roman" w:hAnsi="Times New Roman" w:cs="Times New Roman"/>
                <w:sz w:val="24"/>
                <w:szCs w:val="24"/>
              </w:rPr>
              <w:t>komersant</w:t>
            </w:r>
            <w:r w:rsidR="00FB5323" w:rsidRPr="00291D31">
              <w:rPr>
                <w:rFonts w:ascii="Times New Roman" w:hAnsi="Times New Roman" w:cs="Times New Roman"/>
                <w:sz w:val="24"/>
                <w:szCs w:val="24"/>
              </w:rPr>
              <w:t>iem</w:t>
            </w:r>
            <w:r w:rsidR="00A53F9A" w:rsidRPr="00291D31">
              <w:rPr>
                <w:rFonts w:ascii="Times New Roman" w:hAnsi="Times New Roman" w:cs="Times New Roman"/>
                <w:sz w:val="24"/>
                <w:szCs w:val="24"/>
              </w:rPr>
              <w:t xml:space="preserve">, un </w:t>
            </w:r>
            <w:r w:rsidR="00A53F9A" w:rsidRPr="00291D31">
              <w:rPr>
                <w:rFonts w:ascii="Times New Roman" w:eastAsia="Times New Roman" w:hAnsi="Times New Roman" w:cs="Times New Roman"/>
                <w:sz w:val="24"/>
                <w:szCs w:val="24"/>
              </w:rPr>
              <w:t>informācija, kas pamato komersanta spēju veikt projekta investīcijas un sasniegt mērķus, tai skaitā informācij</w:t>
            </w:r>
            <w:r w:rsidR="001A29D7" w:rsidRPr="00291D31">
              <w:rPr>
                <w:rFonts w:ascii="Times New Roman" w:eastAsia="Times New Roman" w:hAnsi="Times New Roman" w:cs="Times New Roman"/>
                <w:sz w:val="24"/>
                <w:szCs w:val="24"/>
              </w:rPr>
              <w:t>a</w:t>
            </w:r>
            <w:r w:rsidR="00A53F9A" w:rsidRPr="00291D31">
              <w:rPr>
                <w:rFonts w:ascii="Times New Roman" w:eastAsia="Times New Roman" w:hAnsi="Times New Roman" w:cs="Times New Roman"/>
                <w:sz w:val="24"/>
                <w:szCs w:val="24"/>
              </w:rPr>
              <w:t xml:space="preserve"> par plānotajiem projektiem citās valsts atbalsta programmās, par atbalstītajiem kredīta aizdevumiem</w:t>
            </w:r>
            <w:r w:rsidR="00B5745F" w:rsidRPr="00291D31">
              <w:rPr>
                <w:rFonts w:ascii="Times New Roman" w:eastAsia="Times New Roman" w:hAnsi="Times New Roman" w:cs="Times New Roman"/>
                <w:sz w:val="24"/>
                <w:szCs w:val="24"/>
              </w:rPr>
              <w:t xml:space="preserve">, </w:t>
            </w:r>
            <w:r w:rsidR="00A53F9A" w:rsidRPr="00291D31">
              <w:rPr>
                <w:rFonts w:ascii="Times New Roman" w:eastAsia="Times New Roman" w:hAnsi="Times New Roman" w:cs="Times New Roman"/>
                <w:sz w:val="24"/>
                <w:szCs w:val="24"/>
              </w:rPr>
              <w:t>finanšu plūsmu</w:t>
            </w:r>
            <w:r w:rsidR="00B5745F" w:rsidRPr="00291D31">
              <w:rPr>
                <w:rFonts w:ascii="Times New Roman" w:eastAsia="Times New Roman" w:hAnsi="Times New Roman" w:cs="Times New Roman"/>
                <w:sz w:val="24"/>
                <w:szCs w:val="24"/>
              </w:rPr>
              <w:t xml:space="preserve"> vai kredītiestādes garantijas vēstuli</w:t>
            </w:r>
            <w:r w:rsidR="005B4055" w:rsidRPr="00291D31">
              <w:rPr>
                <w:rStyle w:val="FootnoteReference"/>
                <w:rFonts w:ascii="Times New Roman" w:eastAsia="Times New Roman" w:hAnsi="Times New Roman" w:cs="Times New Roman"/>
                <w:sz w:val="24"/>
                <w:szCs w:val="24"/>
              </w:rPr>
              <w:footnoteReference w:id="13"/>
            </w:r>
            <w:r w:rsidR="00D93807" w:rsidRPr="00291D31">
              <w:rPr>
                <w:rFonts w:ascii="Times New Roman" w:hAnsi="Times New Roman" w:cs="Times New Roman"/>
                <w:sz w:val="24"/>
                <w:szCs w:val="24"/>
              </w:rPr>
              <w:t>;</w:t>
            </w:r>
          </w:p>
          <w:p w14:paraId="5CA5DB92" w14:textId="38FDED0A" w:rsidR="00F028EF" w:rsidRPr="00291D31" w:rsidRDefault="00F62A02" w:rsidP="00AF7D5D">
            <w:pPr>
              <w:spacing w:after="120" w:line="240" w:lineRule="auto"/>
              <w:ind w:left="544" w:hanging="544"/>
              <w:jc w:val="both"/>
              <w:rPr>
                <w:rFonts w:ascii="Times New Roman" w:hAnsi="Times New Roman" w:cs="Times New Roman"/>
                <w:sz w:val="24"/>
                <w:szCs w:val="24"/>
              </w:rPr>
            </w:pPr>
            <w:r w:rsidRPr="00291D31">
              <w:rPr>
                <w:rFonts w:ascii="Times New Roman" w:hAnsi="Times New Roman" w:cs="Times New Roman"/>
                <w:sz w:val="24"/>
                <w:szCs w:val="24"/>
              </w:rPr>
              <w:t>3</w:t>
            </w:r>
            <w:r w:rsidR="005E1D04" w:rsidRPr="00291D31">
              <w:rPr>
                <w:rFonts w:ascii="Times New Roman" w:hAnsi="Times New Roman" w:cs="Times New Roman"/>
                <w:sz w:val="24"/>
                <w:szCs w:val="24"/>
              </w:rPr>
              <w:t>.</w:t>
            </w:r>
            <w:r w:rsidR="002B0000" w:rsidRPr="00291D31">
              <w:rPr>
                <w:rFonts w:ascii="Times New Roman" w:hAnsi="Times New Roman" w:cs="Times New Roman"/>
                <w:sz w:val="24"/>
                <w:szCs w:val="24"/>
              </w:rPr>
              <w:t>2</w:t>
            </w:r>
            <w:r w:rsidR="005E1D04" w:rsidRPr="00291D31">
              <w:rPr>
                <w:rFonts w:ascii="Times New Roman" w:hAnsi="Times New Roman" w:cs="Times New Roman"/>
                <w:sz w:val="24"/>
                <w:szCs w:val="24"/>
              </w:rPr>
              <w:t>.</w:t>
            </w:r>
            <w:r w:rsidR="006701FC" w:rsidRPr="00291D31">
              <w:rPr>
                <w:rFonts w:ascii="Times New Roman" w:hAnsi="Times New Roman" w:cs="Times New Roman"/>
                <w:sz w:val="24"/>
                <w:szCs w:val="24"/>
              </w:rPr>
              <w:t>6</w:t>
            </w:r>
            <w:r w:rsidR="005E1D04" w:rsidRPr="00291D31">
              <w:rPr>
                <w:rFonts w:ascii="Times New Roman" w:hAnsi="Times New Roman" w:cs="Times New Roman"/>
                <w:sz w:val="24"/>
                <w:szCs w:val="24"/>
              </w:rPr>
              <w:t>.</w:t>
            </w:r>
            <w:r w:rsidR="001609C6" w:rsidRPr="00291D31">
              <w:rPr>
                <w:rFonts w:ascii="Times New Roman" w:hAnsi="Times New Roman" w:cs="Times New Roman"/>
                <w:sz w:val="24"/>
                <w:szCs w:val="24"/>
              </w:rPr>
              <w:t>līdzšinējie un plānotie</w:t>
            </w:r>
            <w:r w:rsidR="00D93807" w:rsidRPr="00291D31">
              <w:rPr>
                <w:rFonts w:ascii="Times New Roman" w:hAnsi="Times New Roman" w:cs="Times New Roman"/>
                <w:sz w:val="24"/>
                <w:szCs w:val="24"/>
              </w:rPr>
              <w:t xml:space="preserve"> atbalsta instrumenti industriāla parka funkcionēšanai un </w:t>
            </w:r>
            <w:r w:rsidR="00A520CD">
              <w:rPr>
                <w:rFonts w:ascii="Times New Roman" w:hAnsi="Times New Roman" w:cs="Times New Roman"/>
                <w:sz w:val="24"/>
                <w:szCs w:val="24"/>
              </w:rPr>
              <w:t>komerc</w:t>
            </w:r>
            <w:r w:rsidR="00D93807" w:rsidRPr="00291D31">
              <w:rPr>
                <w:rFonts w:ascii="Times New Roman" w:hAnsi="Times New Roman" w:cs="Times New Roman"/>
                <w:sz w:val="24"/>
                <w:szCs w:val="24"/>
              </w:rPr>
              <w:t>darbības veicināšanai, t.sk. no pašvaldības budžeta</w:t>
            </w:r>
            <w:r w:rsidR="00D26CE9"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E54F32" w14:textId="29DA01D4"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P</w:t>
            </w:r>
          </w:p>
        </w:tc>
      </w:tr>
      <w:tr w:rsidR="004F51EC" w:rsidRPr="00291D31" w14:paraId="509D3AD9" w14:textId="77777777" w:rsidTr="0E36217C">
        <w:trPr>
          <w:trHeight w:val="559"/>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CF1C4" w14:textId="4752B4C3"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4F51E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3</w:t>
            </w:r>
            <w:r w:rsidR="004F51E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813B81B" w14:textId="7B4BFCCF" w:rsidR="004F51EC" w:rsidRPr="00291D31" w:rsidRDefault="15E04AB2"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Investīcijas ietvaros iesniegtais </w:t>
            </w:r>
            <w:r w:rsidRPr="00291D31">
              <w:rPr>
                <w:rFonts w:ascii="Times New Roman" w:hAnsi="Times New Roman" w:cs="Times New Roman"/>
                <w:b/>
                <w:bCs/>
                <w:sz w:val="24"/>
                <w:szCs w:val="24"/>
              </w:rPr>
              <w:t>projekts ir pašpietiekams</w:t>
            </w:r>
            <w:r w:rsidRPr="00291D31">
              <w:rPr>
                <w:rFonts w:ascii="Times New Roman" w:hAnsi="Times New Roman" w:cs="Times New Roman"/>
                <w:sz w:val="24"/>
                <w:szCs w:val="24"/>
              </w:rPr>
              <w:t xml:space="preserve">, projekta  īstenošanas rezultātā </w:t>
            </w:r>
            <w:r w:rsidRPr="00291D31">
              <w:rPr>
                <w:rFonts w:ascii="Times New Roman" w:hAnsi="Times New Roman" w:cs="Times New Roman"/>
                <w:b/>
                <w:bCs/>
                <w:sz w:val="24"/>
                <w:szCs w:val="24"/>
              </w:rPr>
              <w:t>tiks izveidot</w:t>
            </w:r>
            <w:r w:rsidR="00840FDD" w:rsidRPr="00291D31">
              <w:rPr>
                <w:rFonts w:ascii="Times New Roman" w:hAnsi="Times New Roman" w:cs="Times New Roman"/>
                <w:b/>
                <w:bCs/>
                <w:sz w:val="24"/>
                <w:szCs w:val="24"/>
              </w:rPr>
              <w:t>s</w:t>
            </w:r>
            <w:r w:rsidRPr="00291D31">
              <w:rPr>
                <w:rFonts w:ascii="Times New Roman" w:hAnsi="Times New Roman" w:cs="Times New Roman"/>
                <w:b/>
                <w:bCs/>
                <w:sz w:val="24"/>
                <w:szCs w:val="24"/>
              </w:rPr>
              <w:t xml:space="preserve"> darboties spējīg</w:t>
            </w:r>
            <w:r w:rsidR="1FDCA201" w:rsidRPr="00291D31">
              <w:rPr>
                <w:rFonts w:ascii="Times New Roman" w:hAnsi="Times New Roman" w:cs="Times New Roman"/>
                <w:b/>
                <w:bCs/>
                <w:sz w:val="24"/>
                <w:szCs w:val="24"/>
              </w:rPr>
              <w:t xml:space="preserve">s </w:t>
            </w:r>
            <w:r w:rsidR="00F338AB" w:rsidRPr="00291D31">
              <w:rPr>
                <w:rFonts w:ascii="Times New Roman" w:hAnsi="Times New Roman" w:cs="Times New Roman"/>
                <w:b/>
                <w:bCs/>
                <w:sz w:val="24"/>
                <w:szCs w:val="24"/>
              </w:rPr>
              <w:t>nacionālas nozīmes</w:t>
            </w:r>
            <w:r w:rsidR="00F338AB" w:rsidRPr="00291D31">
              <w:rPr>
                <w:rStyle w:val="FootnoteReference"/>
                <w:rFonts w:ascii="Times New Roman" w:hAnsi="Times New Roman" w:cs="Times New Roman"/>
                <w:b/>
                <w:bCs/>
                <w:sz w:val="24"/>
                <w:szCs w:val="24"/>
              </w:rPr>
              <w:footnoteReference w:id="14"/>
            </w:r>
            <w:r w:rsidR="2058B61E" w:rsidRPr="00291D31">
              <w:rPr>
                <w:rFonts w:ascii="Times New Roman" w:hAnsi="Times New Roman" w:cs="Times New Roman"/>
                <w:b/>
                <w:bCs/>
                <w:sz w:val="24"/>
                <w:szCs w:val="24"/>
              </w:rPr>
              <w:t xml:space="preserve"> </w:t>
            </w:r>
            <w:r w:rsidRPr="00291D31">
              <w:rPr>
                <w:rFonts w:ascii="Times New Roman" w:hAnsi="Times New Roman" w:cs="Times New Roman"/>
                <w:b/>
                <w:bCs/>
                <w:sz w:val="24"/>
                <w:szCs w:val="24"/>
              </w:rPr>
              <w:t>industriālais parks</w:t>
            </w:r>
            <w:r w:rsidRPr="00291D31">
              <w:rPr>
                <w:rFonts w:ascii="Times New Roman" w:hAnsi="Times New Roman" w:cs="Times New Roman"/>
                <w:sz w:val="24"/>
                <w:szCs w:val="24"/>
              </w:rPr>
              <w:t xml:space="preserve">, nodrošinot </w:t>
            </w:r>
            <w:r w:rsidR="56BA1009" w:rsidRPr="00291D31">
              <w:rPr>
                <w:rFonts w:ascii="Times New Roman" w:hAnsi="Times New Roman" w:cs="Times New Roman"/>
                <w:sz w:val="24"/>
                <w:szCs w:val="24"/>
              </w:rPr>
              <w:t>inve</w:t>
            </w:r>
            <w:r w:rsidR="091DD489" w:rsidRPr="00291D31">
              <w:rPr>
                <w:rFonts w:ascii="Times New Roman" w:hAnsi="Times New Roman" w:cs="Times New Roman"/>
                <w:sz w:val="24"/>
                <w:szCs w:val="24"/>
              </w:rPr>
              <w:t>stīcijas projekta ietvaros</w:t>
            </w:r>
            <w:r w:rsidR="0E3119DC" w:rsidRPr="00291D31">
              <w:rPr>
                <w:rFonts w:ascii="Times New Roman" w:hAnsi="Times New Roman" w:cs="Times New Roman"/>
                <w:sz w:val="24"/>
                <w:szCs w:val="24"/>
              </w:rPr>
              <w:t xml:space="preserve"> </w:t>
            </w:r>
            <w:r w:rsidRPr="00291D31">
              <w:rPr>
                <w:rFonts w:ascii="Times New Roman" w:hAnsi="Times New Roman" w:cs="Times New Roman"/>
                <w:sz w:val="24"/>
                <w:szCs w:val="24"/>
              </w:rPr>
              <w:t xml:space="preserve">attīstītās industriālās teritorijas funkcionalitāti saskaņā ar apstiprinātajā industriālā parka </w:t>
            </w:r>
            <w:r w:rsidR="006F70F4" w:rsidRPr="00291D31">
              <w:rPr>
                <w:rFonts w:ascii="Times New Roman" w:hAnsi="Times New Roman" w:cs="Times New Roman"/>
                <w:sz w:val="24"/>
                <w:szCs w:val="24"/>
              </w:rPr>
              <w:t xml:space="preserve">attīstības </w:t>
            </w:r>
            <w:r w:rsidRPr="00291D31">
              <w:rPr>
                <w:rFonts w:ascii="Times New Roman" w:hAnsi="Times New Roman" w:cs="Times New Roman"/>
                <w:sz w:val="24"/>
                <w:szCs w:val="24"/>
              </w:rPr>
              <w:t>stratēģijā noteikto</w:t>
            </w:r>
            <w:r w:rsidR="00701C15" w:rsidRPr="00291D31">
              <w:rPr>
                <w:rStyle w:val="FootnoteReference"/>
                <w:rFonts w:ascii="Times New Roman" w:hAnsi="Times New Roman" w:cs="Times New Roman"/>
                <w:sz w:val="24"/>
                <w:szCs w:val="24"/>
              </w:rPr>
              <w:footnoteReference w:id="15"/>
            </w:r>
            <w:r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8ABDB8" w14:textId="5B7BC0C5"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FF3113" w:rsidRPr="00291D31" w14:paraId="703E0D9F"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E08" w14:textId="4AED6B4A" w:rsidR="00FF3113"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3</w:t>
            </w:r>
            <w:r w:rsidR="003A1AD7"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4</w:t>
            </w:r>
            <w:r w:rsidR="003A1AD7"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7B91C7D" w14:textId="3D60579E" w:rsidR="00FF3113" w:rsidRPr="00291D31" w:rsidRDefault="00851462"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Projekta iesniedzējam ir pietiekami </w:t>
            </w:r>
            <w:r w:rsidRPr="00291D31">
              <w:rPr>
                <w:rFonts w:ascii="Times New Roman" w:hAnsi="Times New Roman" w:cs="Times New Roman"/>
                <w:b/>
                <w:sz w:val="24"/>
                <w:szCs w:val="24"/>
              </w:rPr>
              <w:t>cilvēkresursi projekta administrēšanai</w:t>
            </w:r>
            <w:r w:rsidRPr="00291D31">
              <w:rPr>
                <w:rFonts w:ascii="Times New Roman" w:hAnsi="Times New Roman" w:cs="Times New Roman"/>
                <w:sz w:val="24"/>
                <w:szCs w:val="24"/>
                <w:vertAlign w:val="superscript"/>
              </w:rPr>
              <w:footnoteReference w:id="16"/>
            </w:r>
            <w:r w:rsidRPr="00291D31">
              <w:rPr>
                <w:rFonts w:ascii="Times New Roman" w:hAnsi="Times New Roman" w:cs="Times New Roman"/>
                <w:sz w:val="24"/>
                <w:szCs w:val="24"/>
              </w:rPr>
              <w:t xml:space="preserve"> un nepieciešamā </w:t>
            </w:r>
            <w:r w:rsidR="00EF5D1D" w:rsidRPr="00291D31">
              <w:rPr>
                <w:rFonts w:ascii="Times New Roman" w:hAnsi="Times New Roman" w:cs="Times New Roman"/>
                <w:bCs/>
                <w:sz w:val="24"/>
                <w:szCs w:val="24"/>
              </w:rPr>
              <w:t>finanšu</w:t>
            </w:r>
            <w:r w:rsidR="00EF5D1D" w:rsidRPr="00291D31">
              <w:rPr>
                <w:rFonts w:ascii="Times New Roman" w:hAnsi="Times New Roman" w:cs="Times New Roman"/>
                <w:sz w:val="24"/>
                <w:szCs w:val="24"/>
              </w:rPr>
              <w:t xml:space="preserve"> </w:t>
            </w:r>
            <w:r w:rsidRPr="00291D31">
              <w:rPr>
                <w:rFonts w:ascii="Times New Roman" w:hAnsi="Times New Roman" w:cs="Times New Roman"/>
                <w:sz w:val="24"/>
                <w:szCs w:val="24"/>
              </w:rPr>
              <w:t>kapacitāte industriālā parka projekta īstenošanai un rezultātu uzturēšanai vai izstrādāts risinājums industriāla parka apkalpošanai.</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86AA3F" w14:textId="5BDFC7E1" w:rsidR="00FF3113" w:rsidRPr="00291D31" w:rsidRDefault="00CE7AAE"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42DBA687"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F036E5" w14:textId="1139D68B"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5</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976F1B7" w14:textId="3AABEA54" w:rsidR="004F51EC" w:rsidRPr="00291D31" w:rsidRDefault="2DD9009D"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Projekta ietvaros</w:t>
            </w:r>
            <w:r w:rsidR="1DD6BD24" w:rsidRPr="00291D31">
              <w:rPr>
                <w:rFonts w:ascii="Times New Roman" w:hAnsi="Times New Roman" w:cs="Times New Roman"/>
                <w:sz w:val="24"/>
                <w:szCs w:val="24"/>
              </w:rPr>
              <w:t>, ja attiecināms,</w:t>
            </w:r>
            <w:r w:rsidRPr="00291D31">
              <w:rPr>
                <w:rFonts w:ascii="Times New Roman" w:hAnsi="Times New Roman" w:cs="Times New Roman"/>
                <w:sz w:val="24"/>
                <w:szCs w:val="24"/>
              </w:rPr>
              <w:t xml:space="preserve"> ir piesaistīts </w:t>
            </w:r>
            <w:r w:rsidRPr="00291D31">
              <w:rPr>
                <w:rFonts w:ascii="Times New Roman" w:hAnsi="Times New Roman" w:cs="Times New Roman"/>
                <w:b/>
                <w:bCs/>
                <w:sz w:val="24"/>
                <w:szCs w:val="24"/>
              </w:rPr>
              <w:t>starptautiski atzīts industriālā parka operators,</w:t>
            </w:r>
            <w:r w:rsidRPr="00291D31">
              <w:rPr>
                <w:rFonts w:ascii="Times New Roman" w:hAnsi="Times New Roman" w:cs="Times New Roman"/>
                <w:sz w:val="24"/>
                <w:szCs w:val="24"/>
              </w:rPr>
              <w:t xml:space="preserve"> kuram ir atbilstoša pieredze darbā ar investoru piesaisti un nekustamo īpašumu attīstību vai apsaimniekošanu, vai sniegts pamatojums tam, ka projekta iesniedzējs ir starptautiski atzīts industriālo teritoriju un ēku operators</w:t>
            </w:r>
            <w:r w:rsidR="005639C7" w:rsidRPr="00291D31">
              <w:rPr>
                <w:rFonts w:ascii="Times New Roman" w:hAnsi="Times New Roman" w:cs="Times New Roman"/>
                <w:sz w:val="24"/>
                <w:szCs w:val="24"/>
              </w:rPr>
              <w:t>.</w:t>
            </w:r>
            <w:r w:rsidR="7995C346" w:rsidRPr="00291D31">
              <w:rPr>
                <w:rFonts w:ascii="Times New Roman" w:hAnsi="Times New Roman" w:cs="Times New Roman"/>
                <w:sz w:val="24"/>
                <w:szCs w:val="24"/>
              </w:rPr>
              <w:t xml:space="preserve"> </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23E380" w14:textId="2D9E953F" w:rsidR="004F51EC" w:rsidRPr="00291D31" w:rsidRDefault="002E242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r w:rsidR="009677A2" w:rsidRPr="00291D31">
              <w:rPr>
                <w:rFonts w:ascii="Times New Roman" w:eastAsia="Times New Roman" w:hAnsi="Times New Roman" w:cs="Times New Roman"/>
                <w:sz w:val="24"/>
                <w:szCs w:val="24"/>
                <w:lang w:eastAsia="lv-LV"/>
              </w:rPr>
              <w:t>; N/A</w:t>
            </w:r>
          </w:p>
        </w:tc>
      </w:tr>
      <w:tr w:rsidR="004F51EC" w:rsidRPr="00291D31" w14:paraId="12F09606"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E5B8D4" w14:textId="72E8521C"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6</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2B80CB8" w14:textId="3A6273D9" w:rsidR="004F51EC" w:rsidRPr="00291D31" w:rsidRDefault="004F51EC" w:rsidP="00AF7D5D">
            <w:pPr>
              <w:pStyle w:val="ListParagraph"/>
              <w:spacing w:after="120" w:line="240" w:lineRule="auto"/>
              <w:ind w:left="0"/>
              <w:jc w:val="both"/>
              <w:rPr>
                <w:rFonts w:ascii="Times New Roman" w:hAnsi="Times New Roman" w:cs="Times New Roman"/>
                <w:sz w:val="24"/>
                <w:szCs w:val="24"/>
              </w:rPr>
            </w:pPr>
            <w:r w:rsidRPr="00291D31">
              <w:rPr>
                <w:rFonts w:ascii="Times New Roman" w:hAnsi="Times New Roman" w:cs="Times New Roman"/>
                <w:sz w:val="24"/>
                <w:szCs w:val="24"/>
              </w:rPr>
              <w:t>Projektam ir pievienots viena vai vairāku komersantu (potenciālo nomnieku</w:t>
            </w:r>
            <w:r w:rsidR="00A61010" w:rsidRPr="00291D31">
              <w:rPr>
                <w:rFonts w:ascii="Times New Roman" w:hAnsi="Times New Roman" w:cs="Times New Roman"/>
                <w:sz w:val="24"/>
                <w:szCs w:val="24"/>
              </w:rPr>
              <w:t xml:space="preserve"> vai īpašnieku</w:t>
            </w:r>
            <w:r w:rsidRPr="00291D31">
              <w:rPr>
                <w:rFonts w:ascii="Times New Roman" w:hAnsi="Times New Roman" w:cs="Times New Roman"/>
                <w:sz w:val="24"/>
                <w:szCs w:val="24"/>
              </w:rPr>
              <w:t xml:space="preserve">) </w:t>
            </w:r>
            <w:r w:rsidRPr="00291D31">
              <w:rPr>
                <w:rFonts w:ascii="Times New Roman" w:hAnsi="Times New Roman" w:cs="Times New Roman"/>
                <w:b/>
                <w:bCs/>
                <w:sz w:val="24"/>
                <w:szCs w:val="24"/>
              </w:rPr>
              <w:t>apliecinājums par interesi vai sadarbības līgumu</w:t>
            </w:r>
            <w:r w:rsidRPr="00291D31">
              <w:rPr>
                <w:rFonts w:ascii="Times New Roman" w:hAnsi="Times New Roman" w:cs="Times New Roman"/>
                <w:sz w:val="24"/>
                <w:szCs w:val="24"/>
              </w:rPr>
              <w:t>, kurā iekļauta vismaz šād</w:t>
            </w:r>
            <w:r w:rsidR="00AB64D2" w:rsidRPr="00291D31">
              <w:rPr>
                <w:rFonts w:ascii="Times New Roman" w:hAnsi="Times New Roman" w:cs="Times New Roman"/>
                <w:sz w:val="24"/>
                <w:szCs w:val="24"/>
              </w:rPr>
              <w:t>a</w:t>
            </w:r>
            <w:r w:rsidRPr="00291D31">
              <w:rPr>
                <w:rFonts w:ascii="Times New Roman" w:hAnsi="Times New Roman" w:cs="Times New Roman"/>
                <w:sz w:val="24"/>
                <w:szCs w:val="24"/>
              </w:rPr>
              <w:t xml:space="preserve"> informācija:</w:t>
            </w:r>
          </w:p>
          <w:p w14:paraId="59CCAC95" w14:textId="30AEE41D" w:rsidR="004F51EC" w:rsidRPr="00291D31" w:rsidRDefault="07F3816B" w:rsidP="00AF7D5D">
            <w:pPr>
              <w:pStyle w:val="ListParagraph"/>
              <w:numPr>
                <w:ilvl w:val="1"/>
                <w:numId w:val="1"/>
              </w:numPr>
              <w:spacing w:after="120" w:line="240" w:lineRule="auto"/>
              <w:ind w:left="440" w:hanging="284"/>
              <w:jc w:val="both"/>
              <w:rPr>
                <w:rFonts w:eastAsiaTheme="minorEastAsia"/>
                <w:sz w:val="24"/>
                <w:szCs w:val="24"/>
              </w:rPr>
            </w:pPr>
            <w:r w:rsidRPr="00291D31">
              <w:rPr>
                <w:rFonts w:ascii="Times New Roman" w:hAnsi="Times New Roman" w:cs="Times New Roman"/>
                <w:sz w:val="24"/>
                <w:szCs w:val="24"/>
              </w:rPr>
              <w:t xml:space="preserve">par to, ka komersanta attīstībai ir nepieciešama infrastruktūra, kuru plānots attīstīt projekta ietvaros, tai skaitā apliecina interesi nomāt telpas vai teritoriju, kā arī, ja projektā tiek paredzēta notekūdeņu </w:t>
            </w:r>
            <w:r w:rsidR="77337CB7" w:rsidRPr="00291D31">
              <w:rPr>
                <w:rFonts w:ascii="Times New Roman" w:hAnsi="Times New Roman" w:cs="Times New Roman"/>
                <w:sz w:val="24"/>
                <w:szCs w:val="24"/>
              </w:rPr>
              <w:t xml:space="preserve">savākšanas, </w:t>
            </w:r>
            <w:r w:rsidR="6A5AA197" w:rsidRPr="00291D31">
              <w:rPr>
                <w:rFonts w:ascii="Times New Roman" w:hAnsi="Times New Roman" w:cs="Times New Roman"/>
                <w:sz w:val="24"/>
                <w:szCs w:val="24"/>
              </w:rPr>
              <w:t>attīrīšanas un novadīšanas</w:t>
            </w:r>
            <w:r w:rsidR="6431E32C" w:rsidRPr="00291D31">
              <w:rPr>
                <w:rFonts w:ascii="Times New Roman" w:hAnsi="Times New Roman" w:cs="Times New Roman"/>
                <w:sz w:val="24"/>
                <w:szCs w:val="24"/>
              </w:rPr>
              <w:t xml:space="preserve"> </w:t>
            </w:r>
            <w:r w:rsidRPr="00291D31">
              <w:rPr>
                <w:rFonts w:ascii="Times New Roman" w:hAnsi="Times New Roman" w:cs="Times New Roman"/>
                <w:sz w:val="24"/>
                <w:szCs w:val="24"/>
              </w:rPr>
              <w:t xml:space="preserve">un dzeramā ūdens ieguves un sagatavošanas infrastruktūras </w:t>
            </w:r>
            <w:proofErr w:type="spellStart"/>
            <w:r w:rsidRPr="00291D31">
              <w:rPr>
                <w:rFonts w:ascii="Times New Roman" w:hAnsi="Times New Roman" w:cs="Times New Roman"/>
                <w:sz w:val="24"/>
                <w:szCs w:val="24"/>
              </w:rPr>
              <w:t>pieslēguma</w:t>
            </w:r>
            <w:proofErr w:type="spellEnd"/>
            <w:r w:rsidRPr="00291D31">
              <w:rPr>
                <w:rFonts w:ascii="Times New Roman" w:hAnsi="Times New Roman" w:cs="Times New Roman"/>
                <w:sz w:val="24"/>
                <w:szCs w:val="24"/>
              </w:rPr>
              <w:t xml:space="preserve"> izbūve, komersants apliecina pakalpojuma nepieciešamību, tostarp iekļaujot informāciju par aptuveno pakalpojumu izmantošanas apjomu (kubikmetri diennaktī);</w:t>
            </w:r>
          </w:p>
          <w:p w14:paraId="1C05C3BF" w14:textId="4C221530" w:rsidR="004F51EC" w:rsidRPr="00291D31" w:rsidRDefault="07F3816B" w:rsidP="00AF7D5D">
            <w:pPr>
              <w:pStyle w:val="ListParagraph"/>
              <w:numPr>
                <w:ilvl w:val="1"/>
                <w:numId w:val="1"/>
              </w:numPr>
              <w:spacing w:after="120" w:line="240" w:lineRule="auto"/>
              <w:ind w:left="440" w:hanging="284"/>
              <w:jc w:val="both"/>
              <w:rPr>
                <w:rFonts w:ascii="Times New Roman" w:hAnsi="Times New Roman" w:cs="Times New Roman"/>
                <w:sz w:val="24"/>
                <w:szCs w:val="24"/>
              </w:rPr>
            </w:pPr>
            <w:r w:rsidRPr="00291D31">
              <w:rPr>
                <w:rFonts w:ascii="Times New Roman" w:hAnsi="Times New Roman" w:cs="Times New Roman"/>
                <w:sz w:val="24"/>
                <w:szCs w:val="24"/>
              </w:rPr>
              <w:t xml:space="preserve">par komersanta </w:t>
            </w:r>
            <w:r w:rsidR="3C5F957D" w:rsidRPr="00291D31">
              <w:rPr>
                <w:rFonts w:ascii="Times New Roman" w:hAnsi="Times New Roman" w:cs="Times New Roman"/>
                <w:sz w:val="24"/>
                <w:szCs w:val="24"/>
              </w:rPr>
              <w:t xml:space="preserve">potenciālo spēju (apliecinājumā par interesi) vai </w:t>
            </w:r>
            <w:r w:rsidRPr="00291D31">
              <w:rPr>
                <w:rFonts w:ascii="Times New Roman" w:hAnsi="Times New Roman" w:cs="Times New Roman"/>
                <w:sz w:val="24"/>
                <w:szCs w:val="24"/>
              </w:rPr>
              <w:t xml:space="preserve">apņemšanos </w:t>
            </w:r>
            <w:r w:rsidR="74B93408" w:rsidRPr="00291D31">
              <w:rPr>
                <w:rFonts w:ascii="Times New Roman" w:hAnsi="Times New Roman" w:cs="Times New Roman"/>
                <w:sz w:val="24"/>
                <w:szCs w:val="24"/>
              </w:rPr>
              <w:t>(sadarbības līgumā) projekta apstiprināšanas gadījumā</w:t>
            </w:r>
            <w:r w:rsidRPr="00291D31">
              <w:rPr>
                <w:rFonts w:ascii="Times New Roman" w:hAnsi="Times New Roman" w:cs="Times New Roman"/>
                <w:sz w:val="24"/>
                <w:szCs w:val="24"/>
              </w:rPr>
              <w:t xml:space="preserve"> nodrošināt </w:t>
            </w:r>
            <w:r w:rsidRPr="00291D31">
              <w:rPr>
                <w:rFonts w:ascii="Times New Roman" w:eastAsia="Times New Roman" w:hAnsi="Times New Roman" w:cs="Times New Roman"/>
                <w:sz w:val="24"/>
                <w:szCs w:val="24"/>
              </w:rPr>
              <w:t>mērķu</w:t>
            </w:r>
            <w:r w:rsidRPr="00291D31">
              <w:rPr>
                <w:rFonts w:ascii="Times New Roman" w:hAnsi="Times New Roman" w:cs="Times New Roman"/>
                <w:sz w:val="24"/>
                <w:szCs w:val="24"/>
              </w:rPr>
              <w:t xml:space="preserve"> sasniegšanu vismaz tādā apmērā, kas nepieciešams projekta īstenošanai;</w:t>
            </w:r>
          </w:p>
          <w:p w14:paraId="46F067A5" w14:textId="601DD37E" w:rsidR="004F51EC" w:rsidRPr="00291D31" w:rsidRDefault="07F3816B" w:rsidP="00AF7D5D">
            <w:pPr>
              <w:pStyle w:val="ListParagraph"/>
              <w:numPr>
                <w:ilvl w:val="1"/>
                <w:numId w:val="1"/>
              </w:numPr>
              <w:spacing w:after="120"/>
              <w:ind w:left="440" w:hanging="284"/>
              <w:jc w:val="both"/>
              <w:rPr>
                <w:rFonts w:eastAsiaTheme="minorEastAsia"/>
                <w:sz w:val="24"/>
                <w:szCs w:val="24"/>
              </w:rPr>
            </w:pPr>
            <w:r w:rsidRPr="00291D31">
              <w:rPr>
                <w:rFonts w:ascii="Times New Roman" w:hAnsi="Times New Roman" w:cs="Times New Roman"/>
                <w:sz w:val="24"/>
                <w:szCs w:val="24"/>
              </w:rPr>
              <w:t xml:space="preserve">par komersanta </w:t>
            </w:r>
            <w:r w:rsidR="4D5A8C8B" w:rsidRPr="00291D31">
              <w:rPr>
                <w:rFonts w:ascii="Times New Roman" w:hAnsi="Times New Roman" w:cs="Times New Roman"/>
                <w:sz w:val="24"/>
                <w:szCs w:val="24"/>
              </w:rPr>
              <w:t xml:space="preserve">potenciālo spēju (apliecinājumā par interesi) vai </w:t>
            </w:r>
            <w:r w:rsidRPr="00291D31">
              <w:rPr>
                <w:rFonts w:ascii="Times New Roman" w:hAnsi="Times New Roman" w:cs="Times New Roman"/>
                <w:sz w:val="24"/>
                <w:szCs w:val="24"/>
              </w:rPr>
              <w:t xml:space="preserve">apņemšanos </w:t>
            </w:r>
            <w:r w:rsidR="1CF02DA5" w:rsidRPr="00291D31">
              <w:rPr>
                <w:rFonts w:ascii="Times New Roman" w:hAnsi="Times New Roman" w:cs="Times New Roman"/>
                <w:sz w:val="24"/>
                <w:szCs w:val="24"/>
              </w:rPr>
              <w:t>(sadarbības līgumā) projekta apstiprināšanas gadījumā</w:t>
            </w:r>
            <w:r w:rsidRPr="00291D31">
              <w:rPr>
                <w:rFonts w:ascii="Times New Roman" w:hAnsi="Times New Roman" w:cs="Times New Roman"/>
                <w:sz w:val="24"/>
                <w:szCs w:val="24"/>
              </w:rPr>
              <w:t xml:space="preserve"> izpildīt specifiskos kritērijus un nosacījumus, kas nepieciešami industriālā parka pilnai funkcionalitātei un darbspējai pēc projekta pabeigšanas, un citas </w:t>
            </w:r>
            <w:r w:rsidR="7B82B1AA" w:rsidRPr="00291D31">
              <w:rPr>
                <w:rFonts w:ascii="Times New Roman" w:hAnsi="Times New Roman" w:cs="Times New Roman"/>
                <w:sz w:val="24"/>
                <w:szCs w:val="24"/>
              </w:rPr>
              <w:t>AF</w:t>
            </w:r>
            <w:r w:rsidRPr="00291D31">
              <w:rPr>
                <w:rFonts w:ascii="Times New Roman" w:hAnsi="Times New Roman" w:cs="Times New Roman"/>
                <w:sz w:val="24"/>
                <w:szCs w:val="24"/>
              </w:rPr>
              <w:t xml:space="preserve"> plānā definētās prasības, tai skaitā principa “Nenodarīt būtisku kaitējumu” ievērošanu un prasību par atbilstību attiecīgajiem Eiropas Savienības </w:t>
            </w:r>
            <w:r w:rsidR="09353C1B" w:rsidRPr="00291D31">
              <w:rPr>
                <w:rFonts w:ascii="Times New Roman" w:hAnsi="Times New Roman" w:cs="Times New Roman"/>
                <w:sz w:val="24"/>
                <w:szCs w:val="24"/>
              </w:rPr>
              <w:t>(turpmāk – ES)</w:t>
            </w:r>
            <w:r w:rsidRPr="00291D31">
              <w:rPr>
                <w:rFonts w:ascii="Times New Roman" w:hAnsi="Times New Roman" w:cs="Times New Roman"/>
                <w:sz w:val="24"/>
                <w:szCs w:val="24"/>
              </w:rPr>
              <w:t xml:space="preserve"> un valsts tiesību aktiem vides jomā.</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FC4FB7D" w14:textId="46AACB21"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1C7FDD31"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3FEC4" w14:textId="55A2DE2D"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7</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4A19D3D" w14:textId="350B09B4" w:rsidR="004F51EC" w:rsidRPr="00291D31" w:rsidRDefault="004F51EC" w:rsidP="00AF7D5D">
            <w:pPr>
              <w:pStyle w:val="ListParagraph"/>
              <w:spacing w:after="120" w:line="240" w:lineRule="auto"/>
              <w:ind w:left="0"/>
              <w:jc w:val="both"/>
              <w:rPr>
                <w:rFonts w:ascii="Times New Roman" w:hAnsi="Times New Roman" w:cs="Times New Roman"/>
                <w:sz w:val="24"/>
                <w:szCs w:val="24"/>
              </w:rPr>
            </w:pPr>
            <w:r w:rsidRPr="00291D31">
              <w:rPr>
                <w:rFonts w:ascii="Times New Roman" w:hAnsi="Times New Roman" w:cs="Times New Roman"/>
                <w:sz w:val="24"/>
                <w:szCs w:val="24"/>
              </w:rPr>
              <w:t xml:space="preserve">Ja projektu, kurā plānots attīstīt publisko infrastruktūru, iesniedz komersants, </w:t>
            </w:r>
            <w:r w:rsidR="00B51EB4" w:rsidRPr="00291D31">
              <w:rPr>
                <w:rFonts w:ascii="Times New Roman" w:hAnsi="Times New Roman" w:cs="Times New Roman"/>
                <w:sz w:val="24"/>
                <w:szCs w:val="24"/>
              </w:rPr>
              <w:t xml:space="preserve">tad </w:t>
            </w:r>
            <w:r w:rsidRPr="00291D31">
              <w:rPr>
                <w:rFonts w:ascii="Times New Roman" w:hAnsi="Times New Roman" w:cs="Times New Roman"/>
                <w:sz w:val="24"/>
                <w:szCs w:val="24"/>
              </w:rPr>
              <w:t xml:space="preserve">komersants ir iesniedzis pašvaldības apliecinājumu par esošās vai jaunas publiskās </w:t>
            </w:r>
            <w:r w:rsidRPr="00291D31">
              <w:rPr>
                <w:rFonts w:ascii="Times New Roman" w:hAnsi="Times New Roman" w:cs="Times New Roman"/>
                <w:sz w:val="24"/>
                <w:szCs w:val="24"/>
              </w:rPr>
              <w:lastRenderedPageBreak/>
              <w:t>infrastruktūras izmantošanu</w:t>
            </w:r>
            <w:r w:rsidR="00022A72" w:rsidRPr="00291D31">
              <w:rPr>
                <w:rFonts w:ascii="Times New Roman" w:hAnsi="Times New Roman" w:cs="Times New Roman"/>
                <w:sz w:val="24"/>
                <w:szCs w:val="24"/>
              </w:rPr>
              <w:t xml:space="preserve">, </w:t>
            </w:r>
            <w:r w:rsidR="00DC135E" w:rsidRPr="00291D31">
              <w:rPr>
                <w:rFonts w:ascii="Times New Roman" w:hAnsi="Times New Roman" w:cs="Times New Roman"/>
                <w:sz w:val="24"/>
                <w:szCs w:val="24"/>
              </w:rPr>
              <w:t>norādot</w:t>
            </w:r>
            <w:r w:rsidR="009922BA" w:rsidRPr="00291D31">
              <w:rPr>
                <w:rFonts w:ascii="Times New Roman" w:hAnsi="Times New Roman" w:cs="Times New Roman"/>
                <w:sz w:val="24"/>
                <w:szCs w:val="24"/>
              </w:rPr>
              <w:t xml:space="preserve">, ka </w:t>
            </w:r>
            <w:r w:rsidR="00EB6B1F" w:rsidRPr="00291D31">
              <w:rPr>
                <w:rFonts w:ascii="Times New Roman" w:hAnsi="Times New Roman" w:cs="Times New Roman"/>
                <w:sz w:val="24"/>
                <w:szCs w:val="24"/>
              </w:rPr>
              <w:t>projekta ietvaros izbūvētā infrastruktūra ir pietiekama komersanta pilnvērtīgai darbībai projekta ietvaros attīstītajā teritorijā</w:t>
            </w:r>
            <w:r w:rsidR="009922BA" w:rsidRPr="00291D31">
              <w:rPr>
                <w:rFonts w:ascii="Times New Roman" w:hAnsi="Times New Roman" w:cs="Times New Roman"/>
                <w:sz w:val="24"/>
                <w:szCs w:val="24"/>
              </w:rPr>
              <w:t xml:space="preserve"> </w:t>
            </w:r>
            <w:r w:rsidR="003A1B3D" w:rsidRPr="00291D31">
              <w:rPr>
                <w:rFonts w:ascii="Times New Roman" w:hAnsi="Times New Roman" w:cs="Times New Roman"/>
                <w:sz w:val="24"/>
                <w:szCs w:val="24"/>
              </w:rPr>
              <w:t xml:space="preserve">un </w:t>
            </w:r>
            <w:r w:rsidR="009922BA" w:rsidRPr="00291D31">
              <w:rPr>
                <w:rFonts w:ascii="Times New Roman" w:hAnsi="Times New Roman" w:cs="Times New Roman"/>
                <w:sz w:val="24"/>
                <w:szCs w:val="24"/>
              </w:rPr>
              <w:t>pēc projekta īstenošanas</w:t>
            </w:r>
            <w:r w:rsidR="00010D98" w:rsidRPr="00291D31">
              <w:rPr>
                <w:rFonts w:ascii="Times New Roman" w:hAnsi="Times New Roman" w:cs="Times New Roman"/>
                <w:sz w:val="24"/>
                <w:szCs w:val="24"/>
              </w:rPr>
              <w:t xml:space="preserve"> </w:t>
            </w:r>
            <w:r w:rsidR="003A1B3D" w:rsidRPr="00291D31">
              <w:rPr>
                <w:rFonts w:ascii="Times New Roman" w:hAnsi="Times New Roman" w:cs="Times New Roman"/>
                <w:sz w:val="24"/>
                <w:szCs w:val="24"/>
              </w:rPr>
              <w:t>pabeigšanas</w:t>
            </w:r>
            <w:r w:rsidR="00010D98" w:rsidRPr="00291D31">
              <w:rPr>
                <w:rFonts w:ascii="Times New Roman" w:hAnsi="Times New Roman" w:cs="Times New Roman"/>
                <w:sz w:val="24"/>
                <w:szCs w:val="24"/>
              </w:rPr>
              <w:t xml:space="preserve"> </w:t>
            </w:r>
            <w:r w:rsidR="00A04C19" w:rsidRPr="00291D31">
              <w:rPr>
                <w:rFonts w:ascii="Times New Roman" w:hAnsi="Times New Roman" w:cs="Times New Roman"/>
                <w:sz w:val="24"/>
                <w:szCs w:val="24"/>
              </w:rPr>
              <w:t xml:space="preserve">papildu </w:t>
            </w:r>
            <w:r w:rsidR="00DE1375" w:rsidRPr="00291D31">
              <w:rPr>
                <w:rFonts w:ascii="Times New Roman" w:hAnsi="Times New Roman" w:cs="Times New Roman"/>
                <w:sz w:val="24"/>
                <w:szCs w:val="24"/>
              </w:rPr>
              <w:t xml:space="preserve">publiskās </w:t>
            </w:r>
            <w:r w:rsidR="00A04C19" w:rsidRPr="00291D31">
              <w:rPr>
                <w:rFonts w:ascii="Times New Roman" w:hAnsi="Times New Roman" w:cs="Times New Roman"/>
                <w:sz w:val="24"/>
                <w:szCs w:val="24"/>
              </w:rPr>
              <w:t xml:space="preserve">infrastruktūras attīstība </w:t>
            </w:r>
            <w:r w:rsidR="0029729B" w:rsidRPr="00291D31">
              <w:rPr>
                <w:rFonts w:ascii="Times New Roman" w:hAnsi="Times New Roman" w:cs="Times New Roman"/>
                <w:sz w:val="24"/>
                <w:szCs w:val="24"/>
              </w:rPr>
              <w:t>komersanta darbībai</w:t>
            </w:r>
            <w:r w:rsidR="00D53DFB" w:rsidRPr="00291D31">
              <w:rPr>
                <w:rFonts w:ascii="Times New Roman" w:hAnsi="Times New Roman" w:cs="Times New Roman"/>
                <w:sz w:val="24"/>
                <w:szCs w:val="24"/>
              </w:rPr>
              <w:t xml:space="preserve"> n</w:t>
            </w:r>
            <w:r w:rsidR="00CC6245" w:rsidRPr="00291D31">
              <w:rPr>
                <w:rFonts w:ascii="Times New Roman" w:hAnsi="Times New Roman" w:cs="Times New Roman"/>
                <w:sz w:val="24"/>
                <w:szCs w:val="24"/>
              </w:rPr>
              <w:t>av</w:t>
            </w:r>
            <w:r w:rsidR="00D53DFB" w:rsidRPr="00291D31">
              <w:rPr>
                <w:rFonts w:ascii="Times New Roman" w:hAnsi="Times New Roman" w:cs="Times New Roman"/>
                <w:sz w:val="24"/>
                <w:szCs w:val="24"/>
              </w:rPr>
              <w:t xml:space="preserve"> </w:t>
            </w:r>
            <w:r w:rsidR="00C24A09" w:rsidRPr="00291D31">
              <w:rPr>
                <w:rFonts w:ascii="Times New Roman" w:hAnsi="Times New Roman" w:cs="Times New Roman"/>
                <w:sz w:val="24"/>
                <w:szCs w:val="24"/>
              </w:rPr>
              <w:t>nepieciešama</w:t>
            </w:r>
            <w:r w:rsidR="00597305" w:rsidRPr="00291D31">
              <w:rPr>
                <w:rFonts w:ascii="Times New Roman" w:hAnsi="Times New Roman" w:cs="Times New Roman"/>
                <w:sz w:val="24"/>
                <w:szCs w:val="24"/>
              </w:rPr>
              <w:t>.</w:t>
            </w:r>
            <w:r w:rsidR="00485335" w:rsidRPr="00291D31">
              <w:rPr>
                <w:rFonts w:ascii="Times New Roman" w:hAnsi="Times New Roman" w:cs="Times New Roman"/>
                <w:sz w:val="24"/>
                <w:szCs w:val="24"/>
              </w:rPr>
              <w:t xml:space="preserve"> </w:t>
            </w:r>
            <w:r w:rsidR="00BA2244" w:rsidRPr="00291D31">
              <w:rPr>
                <w:rFonts w:ascii="Times New Roman" w:hAnsi="Times New Roman" w:cs="Times New Roman"/>
                <w:sz w:val="24"/>
                <w:szCs w:val="24"/>
              </w:rPr>
              <w:t>Jaunas publiskās infrastruktūras izbūves gadījumā, komersants piesaista pašvaldību kā sadarbības partneri</w:t>
            </w:r>
            <w:r w:rsidR="00BA2244" w:rsidRPr="00291D31">
              <w:rPr>
                <w:rFonts w:ascii="Times New Roman" w:hAnsi="Times New Roman" w:cs="Times New Roman"/>
                <w:b/>
                <w:bCs/>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1A06B3" w14:textId="58907AE0"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P, N/A</w:t>
            </w:r>
          </w:p>
        </w:tc>
      </w:tr>
      <w:tr w:rsidR="004F51EC" w:rsidRPr="00291D31" w14:paraId="4965E1A0"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F94474" w14:textId="643254AA"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50CB0" w:rsidRPr="00291D31">
              <w:rPr>
                <w:rFonts w:ascii="Times New Roman" w:eastAsia="Times New Roman" w:hAnsi="Times New Roman" w:cs="Times New Roman"/>
                <w:sz w:val="24"/>
                <w:szCs w:val="24"/>
                <w:lang w:eastAsia="lv-LV"/>
              </w:rPr>
              <w:t>.8.</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43619F8" w14:textId="79E6E24F" w:rsidR="004F51EC" w:rsidRPr="00291D31" w:rsidRDefault="004F51EC" w:rsidP="00AF7D5D">
            <w:pPr>
              <w:pStyle w:val="ListParagraph"/>
              <w:spacing w:after="120"/>
              <w:ind w:left="0"/>
              <w:jc w:val="both"/>
              <w:rPr>
                <w:rFonts w:ascii="Times New Roman" w:hAnsi="Times New Roman" w:cs="Times New Roman"/>
                <w:sz w:val="24"/>
                <w:szCs w:val="24"/>
              </w:rPr>
            </w:pPr>
            <w:r w:rsidRPr="00291D31">
              <w:rPr>
                <w:rFonts w:ascii="Times New Roman" w:hAnsi="Times New Roman" w:cs="Times New Roman"/>
                <w:sz w:val="24"/>
                <w:szCs w:val="24"/>
              </w:rPr>
              <w:t xml:space="preserve">Projektā paredzēts līdz 2025.gada 31.decembrim noslēgt vismaz vienu </w:t>
            </w:r>
            <w:r w:rsidRPr="00291D31">
              <w:rPr>
                <w:rFonts w:ascii="Times New Roman" w:hAnsi="Times New Roman" w:cs="Times New Roman"/>
                <w:b/>
                <w:bCs/>
                <w:sz w:val="24"/>
                <w:szCs w:val="24"/>
              </w:rPr>
              <w:t>nodomu protokolu vai līgumu</w:t>
            </w:r>
            <w:r w:rsidRPr="00291D31">
              <w:rPr>
                <w:rFonts w:ascii="Times New Roman" w:hAnsi="Times New Roman" w:cs="Times New Roman"/>
                <w:sz w:val="24"/>
                <w:szCs w:val="24"/>
              </w:rPr>
              <w:t xml:space="preserve"> ar starptautiski atzītu industriālā parka operatoru</w:t>
            </w:r>
            <w:r w:rsidR="00B00687" w:rsidRPr="00291D31">
              <w:rPr>
                <w:rFonts w:ascii="Times New Roman" w:hAnsi="Times New Roman" w:cs="Times New Roman"/>
                <w:sz w:val="24"/>
                <w:szCs w:val="24"/>
              </w:rPr>
              <w:t>, komersantu</w:t>
            </w:r>
            <w:r w:rsidRPr="00291D31">
              <w:rPr>
                <w:rFonts w:ascii="Times New Roman" w:hAnsi="Times New Roman" w:cs="Times New Roman"/>
                <w:sz w:val="24"/>
                <w:szCs w:val="24"/>
              </w:rPr>
              <w:t xml:space="preserve"> </w:t>
            </w:r>
            <w:r w:rsidR="00474AED" w:rsidRPr="00291D31">
              <w:rPr>
                <w:rFonts w:ascii="Times New Roman" w:hAnsi="Times New Roman" w:cs="Times New Roman"/>
                <w:sz w:val="24"/>
                <w:szCs w:val="24"/>
              </w:rPr>
              <w:t xml:space="preserve">(īpašnieku) </w:t>
            </w:r>
            <w:r w:rsidRPr="00291D31">
              <w:rPr>
                <w:rFonts w:ascii="Times New Roman" w:hAnsi="Times New Roman" w:cs="Times New Roman"/>
                <w:sz w:val="24"/>
                <w:szCs w:val="24"/>
              </w:rPr>
              <w:t>vai potenciālo nomnieku (komersantu), kas paredz komersant</w:t>
            </w:r>
            <w:r w:rsidR="00E31E9A" w:rsidRPr="00291D31">
              <w:rPr>
                <w:rFonts w:ascii="Times New Roman" w:hAnsi="Times New Roman" w:cs="Times New Roman"/>
                <w:sz w:val="24"/>
                <w:szCs w:val="24"/>
              </w:rPr>
              <w:t>a</w:t>
            </w:r>
            <w:r w:rsidRPr="00291D31">
              <w:rPr>
                <w:rFonts w:ascii="Times New Roman" w:hAnsi="Times New Roman" w:cs="Times New Roman"/>
                <w:sz w:val="24"/>
                <w:szCs w:val="24"/>
              </w:rPr>
              <w:t xml:space="preserve"> </w:t>
            </w:r>
            <w:proofErr w:type="spellStart"/>
            <w:r w:rsidRPr="00291D31">
              <w:rPr>
                <w:rFonts w:ascii="Times New Roman" w:hAnsi="Times New Roman" w:cs="Times New Roman"/>
                <w:b/>
                <w:bCs/>
                <w:sz w:val="24"/>
                <w:szCs w:val="24"/>
              </w:rPr>
              <w:t>nefinanšu</w:t>
            </w:r>
            <w:proofErr w:type="spellEnd"/>
            <w:r w:rsidRPr="00291D31">
              <w:rPr>
                <w:rFonts w:ascii="Times New Roman" w:hAnsi="Times New Roman" w:cs="Times New Roman"/>
                <w:b/>
                <w:bCs/>
                <w:sz w:val="24"/>
                <w:szCs w:val="24"/>
              </w:rPr>
              <w:t xml:space="preserve"> investīciju</w:t>
            </w:r>
            <w:r w:rsidRPr="00291D31">
              <w:rPr>
                <w:rFonts w:ascii="Times New Roman" w:hAnsi="Times New Roman" w:cs="Times New Roman"/>
                <w:sz w:val="24"/>
                <w:szCs w:val="24"/>
              </w:rPr>
              <w:t xml:space="preserve"> pašu nemateriālajos ieguldījumos un pamatlīdzekļos veikšanu līdz 2028.gada 31.decembrim vismaz tādā apmērā, kas, attiecībā pret </w:t>
            </w:r>
            <w:r w:rsidR="00827614" w:rsidRPr="00291D31">
              <w:rPr>
                <w:rFonts w:ascii="Times New Roman" w:hAnsi="Times New Roman" w:cs="Times New Roman"/>
                <w:sz w:val="24"/>
                <w:szCs w:val="24"/>
              </w:rPr>
              <w:t>AF</w:t>
            </w:r>
            <w:r w:rsidRPr="00291D31">
              <w:rPr>
                <w:rFonts w:ascii="Times New Roman" w:hAnsi="Times New Roman" w:cs="Times New Roman"/>
                <w:sz w:val="24"/>
                <w:szCs w:val="24"/>
              </w:rPr>
              <w:t xml:space="preserve"> finansējuma vienu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sz w:val="24"/>
                <w:szCs w:val="24"/>
              </w:rPr>
              <w:t xml:space="preserve"> veido attiecību 1,07:1, kur:</w:t>
            </w:r>
          </w:p>
          <w:p w14:paraId="4A8EF531" w14:textId="77777777" w:rsidR="004F51EC" w:rsidRPr="00291D31" w:rsidRDefault="004F51EC" w:rsidP="00AF7D5D">
            <w:pPr>
              <w:pStyle w:val="ListParagraph"/>
              <w:spacing w:after="120"/>
              <w:ind w:left="1290" w:hanging="425"/>
              <w:jc w:val="both"/>
              <w:rPr>
                <w:rFonts w:ascii="Times New Roman" w:hAnsi="Times New Roman" w:cs="Times New Roman"/>
                <w:sz w:val="24"/>
                <w:szCs w:val="24"/>
              </w:rPr>
            </w:pPr>
            <w:r w:rsidRPr="00291D31">
              <w:rPr>
                <w:rFonts w:ascii="Times New Roman" w:hAnsi="Times New Roman" w:cs="Times New Roman"/>
                <w:sz w:val="24"/>
                <w:szCs w:val="24"/>
              </w:rPr>
              <w:t xml:space="preserve">1,07 – atbalstītajās teritorijās atrodošos komersantu </w:t>
            </w:r>
            <w:proofErr w:type="spellStart"/>
            <w:r w:rsidRPr="00291D31">
              <w:rPr>
                <w:rFonts w:ascii="Times New Roman" w:hAnsi="Times New Roman" w:cs="Times New Roman"/>
                <w:sz w:val="24"/>
                <w:szCs w:val="24"/>
              </w:rPr>
              <w:t>nefinanšu</w:t>
            </w:r>
            <w:proofErr w:type="spellEnd"/>
            <w:r w:rsidRPr="00291D31">
              <w:rPr>
                <w:rFonts w:ascii="Times New Roman" w:hAnsi="Times New Roman" w:cs="Times New Roman"/>
                <w:sz w:val="24"/>
                <w:szCs w:val="24"/>
              </w:rPr>
              <w:t xml:space="preserve"> investīcijas pašu nemateriālajos ieguldījumos un pamatlīdzekļos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sz w:val="24"/>
                <w:szCs w:val="24"/>
              </w:rPr>
              <w:t>);</w:t>
            </w:r>
          </w:p>
          <w:p w14:paraId="13C3D8E8" w14:textId="343BAC2B" w:rsidR="004F51EC" w:rsidRPr="00291D31" w:rsidRDefault="004F51EC" w:rsidP="00AF7D5D">
            <w:pPr>
              <w:pStyle w:val="ListParagraph"/>
              <w:spacing w:after="120"/>
              <w:ind w:left="1290" w:hanging="425"/>
              <w:jc w:val="both"/>
              <w:rPr>
                <w:rFonts w:ascii="Times New Roman" w:hAnsi="Times New Roman" w:cs="Times New Roman"/>
                <w:sz w:val="24"/>
                <w:szCs w:val="24"/>
              </w:rPr>
            </w:pPr>
            <w:r w:rsidRPr="00291D31">
              <w:rPr>
                <w:rFonts w:ascii="Times New Roman" w:hAnsi="Times New Roman" w:cs="Times New Roman"/>
                <w:sz w:val="24"/>
                <w:szCs w:val="24"/>
              </w:rPr>
              <w:t xml:space="preserve">1 – </w:t>
            </w:r>
            <w:r w:rsidR="00827614" w:rsidRPr="00291D31">
              <w:rPr>
                <w:rFonts w:ascii="Times New Roman" w:hAnsi="Times New Roman" w:cs="Times New Roman"/>
                <w:sz w:val="24"/>
                <w:szCs w:val="24"/>
              </w:rPr>
              <w:t>AF</w:t>
            </w:r>
            <w:r w:rsidRPr="00291D31">
              <w:rPr>
                <w:rFonts w:ascii="Times New Roman" w:hAnsi="Times New Roman" w:cs="Times New Roman"/>
                <w:sz w:val="24"/>
                <w:szCs w:val="24"/>
              </w:rPr>
              <w:t xml:space="preserve"> finansējums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64E9B0" w14:textId="2F779349"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1E06E4DF"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DB6754" w14:textId="2984E7C3"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9</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017DAFB" w14:textId="5EC011A4" w:rsidR="004F51EC" w:rsidRPr="00291D31" w:rsidRDefault="004F51EC" w:rsidP="00AF7D5D">
            <w:pPr>
              <w:spacing w:after="120"/>
              <w:jc w:val="both"/>
              <w:rPr>
                <w:rFonts w:ascii="Times New Roman" w:hAnsi="Times New Roman" w:cs="Times New Roman"/>
                <w:sz w:val="24"/>
                <w:szCs w:val="24"/>
              </w:rPr>
            </w:pPr>
            <w:r w:rsidRPr="00291D31">
              <w:rPr>
                <w:rFonts w:ascii="Times New Roman" w:hAnsi="Times New Roman" w:cs="Times New Roman"/>
                <w:sz w:val="24"/>
                <w:szCs w:val="24"/>
              </w:rPr>
              <w:t xml:space="preserve">Projektā paredzēts </w:t>
            </w:r>
            <w:r w:rsidRPr="00291D31">
              <w:rPr>
                <w:rFonts w:ascii="Times New Roman" w:hAnsi="Times New Roman" w:cs="Times New Roman"/>
                <w:b/>
                <w:bCs/>
                <w:sz w:val="24"/>
                <w:szCs w:val="24"/>
              </w:rPr>
              <w:t>līdz 2025.gada 31.decembrim pabeigt būvdarbus</w:t>
            </w:r>
            <w:r w:rsidRPr="00291D31">
              <w:rPr>
                <w:rFonts w:ascii="Times New Roman" w:hAnsi="Times New Roman" w:cs="Times New Roman"/>
                <w:sz w:val="24"/>
                <w:szCs w:val="24"/>
              </w:rPr>
              <w:t>, attīst</w:t>
            </w:r>
            <w:r w:rsidR="001222C2" w:rsidRPr="00291D31">
              <w:rPr>
                <w:rFonts w:ascii="Times New Roman" w:hAnsi="Times New Roman" w:cs="Times New Roman"/>
                <w:sz w:val="24"/>
                <w:szCs w:val="24"/>
              </w:rPr>
              <w:t>ot</w:t>
            </w:r>
            <w:r w:rsidRPr="00291D31">
              <w:rPr>
                <w:rFonts w:ascii="Times New Roman" w:hAnsi="Times New Roman" w:cs="Times New Roman"/>
                <w:sz w:val="24"/>
                <w:szCs w:val="24"/>
              </w:rPr>
              <w:t xml:space="preserve"> komersantu pieprasījumā balstītu, darboties spējīgu nacionālas nozīmes industriālo parku, nodrošinot projektā paredzēto attīstītās industriālās teritorijas pilnu funkcionalitāti. </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38A461" w14:textId="5E6B05F8"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74E3599A"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40A35B" w14:textId="6ABBEF71"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w:t>
            </w:r>
            <w:r w:rsidR="002B0000" w:rsidRPr="00291D31">
              <w:rPr>
                <w:rFonts w:ascii="Times New Roman" w:eastAsia="Times New Roman" w:hAnsi="Times New Roman" w:cs="Times New Roman"/>
                <w:sz w:val="24"/>
                <w:szCs w:val="24"/>
                <w:lang w:eastAsia="lv-LV"/>
              </w:rPr>
              <w:t>10</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1C7E042" w14:textId="40479944" w:rsidR="004F51EC" w:rsidRPr="00291D31" w:rsidRDefault="4B692E77" w:rsidP="00AF7D5D">
            <w:pPr>
              <w:pStyle w:val="ListParagraph"/>
              <w:spacing w:after="120"/>
              <w:ind w:left="0"/>
              <w:jc w:val="both"/>
              <w:rPr>
                <w:rFonts w:ascii="Times New Roman" w:hAnsi="Times New Roman" w:cs="Times New Roman"/>
                <w:b/>
                <w:bCs/>
                <w:sz w:val="24"/>
                <w:szCs w:val="24"/>
              </w:rPr>
            </w:pPr>
            <w:r w:rsidRPr="00291D31">
              <w:rPr>
                <w:rFonts w:ascii="Times New Roman" w:hAnsi="Times New Roman" w:cs="Times New Roman"/>
                <w:sz w:val="24"/>
                <w:szCs w:val="24"/>
              </w:rPr>
              <w:t xml:space="preserve">Ievērojot minimālo attiecību </w:t>
            </w:r>
            <w:r w:rsidR="0779D5D5" w:rsidRPr="00291D31">
              <w:rPr>
                <w:rFonts w:ascii="Times New Roman" w:hAnsi="Times New Roman" w:cs="Times New Roman"/>
                <w:sz w:val="24"/>
                <w:szCs w:val="24"/>
              </w:rPr>
              <w:t xml:space="preserve">starp </w:t>
            </w:r>
            <w:r w:rsidRPr="00291D31">
              <w:rPr>
                <w:rFonts w:ascii="Times New Roman" w:hAnsi="Times New Roman" w:cs="Times New Roman"/>
                <w:sz w:val="24"/>
                <w:szCs w:val="24"/>
              </w:rPr>
              <w:t xml:space="preserve">investīcijai pieejamo kopējo </w:t>
            </w:r>
            <w:r w:rsidR="00827614" w:rsidRPr="00291D31">
              <w:rPr>
                <w:rFonts w:ascii="Times New Roman" w:hAnsi="Times New Roman" w:cs="Times New Roman"/>
                <w:sz w:val="24"/>
                <w:szCs w:val="24"/>
              </w:rPr>
              <w:t>AF</w:t>
            </w:r>
            <w:r w:rsidRPr="00291D31">
              <w:rPr>
                <w:rFonts w:ascii="Times New Roman" w:hAnsi="Times New Roman" w:cs="Times New Roman"/>
                <w:sz w:val="24"/>
                <w:szCs w:val="24"/>
              </w:rPr>
              <w:t xml:space="preserve"> finansējumu un investīcijas ietvaros kopējo sasniedzamo mērķa vērtību, p</w:t>
            </w:r>
            <w:r w:rsidR="15E04AB2" w:rsidRPr="00291D31">
              <w:rPr>
                <w:rFonts w:ascii="Times New Roman" w:hAnsi="Times New Roman" w:cs="Times New Roman"/>
                <w:sz w:val="24"/>
                <w:szCs w:val="24"/>
              </w:rPr>
              <w:t xml:space="preserve">rojektā paredzēts līdz 2026.gada </w:t>
            </w:r>
            <w:r w:rsidR="00827614" w:rsidRPr="00291D31">
              <w:rPr>
                <w:rFonts w:ascii="Times New Roman" w:hAnsi="Times New Roman" w:cs="Times New Roman"/>
                <w:sz w:val="24"/>
                <w:szCs w:val="24"/>
              </w:rPr>
              <w:t>3</w:t>
            </w:r>
            <w:r w:rsidR="009B3D8C" w:rsidRPr="00291D31">
              <w:rPr>
                <w:rFonts w:ascii="Times New Roman" w:hAnsi="Times New Roman" w:cs="Times New Roman"/>
                <w:sz w:val="24"/>
                <w:szCs w:val="24"/>
              </w:rPr>
              <w:t>1</w:t>
            </w:r>
            <w:r w:rsidR="15E04AB2" w:rsidRPr="00291D31">
              <w:rPr>
                <w:rFonts w:ascii="Times New Roman" w:hAnsi="Times New Roman" w:cs="Times New Roman"/>
                <w:sz w:val="24"/>
                <w:szCs w:val="24"/>
              </w:rPr>
              <w:t>.</w:t>
            </w:r>
            <w:r w:rsidR="00827614" w:rsidRPr="00291D31">
              <w:rPr>
                <w:rFonts w:ascii="Times New Roman" w:hAnsi="Times New Roman" w:cs="Times New Roman"/>
                <w:sz w:val="24"/>
                <w:szCs w:val="24"/>
              </w:rPr>
              <w:t>jū</w:t>
            </w:r>
            <w:r w:rsidR="009B3D8C" w:rsidRPr="00291D31">
              <w:rPr>
                <w:rFonts w:ascii="Times New Roman" w:hAnsi="Times New Roman" w:cs="Times New Roman"/>
                <w:sz w:val="24"/>
                <w:szCs w:val="24"/>
              </w:rPr>
              <w:t>l</w:t>
            </w:r>
            <w:r w:rsidR="00827614" w:rsidRPr="00291D31">
              <w:rPr>
                <w:rFonts w:ascii="Times New Roman" w:hAnsi="Times New Roman" w:cs="Times New Roman"/>
                <w:sz w:val="24"/>
                <w:szCs w:val="24"/>
              </w:rPr>
              <w:t xml:space="preserve">ijam </w:t>
            </w:r>
            <w:r w:rsidR="15E04AB2" w:rsidRPr="00291D31">
              <w:rPr>
                <w:rFonts w:ascii="Times New Roman" w:hAnsi="Times New Roman" w:cs="Times New Roman"/>
                <w:b/>
                <w:bCs/>
                <w:sz w:val="24"/>
                <w:szCs w:val="24"/>
              </w:rPr>
              <w:t>radīt vismaz 41</w:t>
            </w:r>
            <w:r w:rsidR="06944BAA" w:rsidRPr="00291D31">
              <w:rPr>
                <w:rFonts w:ascii="Times New Roman" w:hAnsi="Times New Roman" w:cs="Times New Roman"/>
                <w:b/>
                <w:bCs/>
                <w:sz w:val="24"/>
                <w:szCs w:val="24"/>
              </w:rPr>
              <w:t xml:space="preserve"> līdz </w:t>
            </w:r>
            <w:r w:rsidR="00C62272" w:rsidRPr="00291D31">
              <w:rPr>
                <w:rFonts w:ascii="Times New Roman" w:hAnsi="Times New Roman" w:cs="Times New Roman"/>
                <w:b/>
                <w:bCs/>
                <w:sz w:val="24"/>
                <w:szCs w:val="24"/>
              </w:rPr>
              <w:t>6</w:t>
            </w:r>
            <w:r w:rsidR="06944BAA" w:rsidRPr="00291D31">
              <w:rPr>
                <w:rFonts w:ascii="Times New Roman" w:hAnsi="Times New Roman" w:cs="Times New Roman"/>
                <w:b/>
                <w:bCs/>
                <w:sz w:val="24"/>
                <w:szCs w:val="24"/>
              </w:rPr>
              <w:t>2</w:t>
            </w:r>
            <w:r w:rsidR="446D056B" w:rsidRPr="00291D31">
              <w:rPr>
                <w:rFonts w:ascii="Times New Roman" w:hAnsi="Times New Roman" w:cs="Times New Roman"/>
                <w:b/>
                <w:bCs/>
                <w:sz w:val="24"/>
                <w:szCs w:val="24"/>
              </w:rPr>
              <w:t xml:space="preserve"> jaun</w:t>
            </w:r>
            <w:r w:rsidR="06944BAA" w:rsidRPr="00291D31">
              <w:rPr>
                <w:rFonts w:ascii="Times New Roman" w:hAnsi="Times New Roman" w:cs="Times New Roman"/>
                <w:b/>
                <w:bCs/>
                <w:sz w:val="24"/>
                <w:szCs w:val="24"/>
              </w:rPr>
              <w:t>as</w:t>
            </w:r>
            <w:r w:rsidR="446D056B" w:rsidRPr="00291D31">
              <w:rPr>
                <w:rFonts w:ascii="Times New Roman" w:hAnsi="Times New Roman" w:cs="Times New Roman"/>
                <w:b/>
                <w:bCs/>
                <w:sz w:val="24"/>
                <w:szCs w:val="24"/>
              </w:rPr>
              <w:t xml:space="preserve"> darba viet</w:t>
            </w:r>
            <w:r w:rsidR="06944BAA" w:rsidRPr="00291D31">
              <w:rPr>
                <w:rFonts w:ascii="Times New Roman" w:hAnsi="Times New Roman" w:cs="Times New Roman"/>
                <w:b/>
                <w:bCs/>
                <w:sz w:val="24"/>
                <w:szCs w:val="24"/>
              </w:rPr>
              <w:t>as</w:t>
            </w:r>
            <w:r w:rsidR="00BE42DA" w:rsidRPr="00291D31">
              <w:rPr>
                <w:rFonts w:ascii="Times New Roman" w:hAnsi="Times New Roman" w:cs="Times New Roman"/>
                <w:b/>
                <w:bCs/>
                <w:sz w:val="24"/>
                <w:szCs w:val="24"/>
                <w:vertAlign w:val="superscript"/>
              </w:rPr>
              <w:footnoteReference w:id="17"/>
            </w:r>
            <w:r w:rsidR="15E04AB2" w:rsidRPr="00291D31">
              <w:rPr>
                <w:rFonts w:ascii="Times New Roman" w:hAnsi="Times New Roman" w:cs="Times New Roman"/>
                <w:sz w:val="24"/>
                <w:szCs w:val="24"/>
              </w:rPr>
              <w:t xml:space="preserve"> </w:t>
            </w:r>
            <w:r w:rsidR="15E04AB2" w:rsidRPr="00291D31">
              <w:rPr>
                <w:rFonts w:ascii="Times New Roman" w:hAnsi="Times New Roman" w:cs="Times New Roman"/>
                <w:b/>
                <w:bCs/>
                <w:sz w:val="24"/>
                <w:szCs w:val="24"/>
              </w:rPr>
              <w:t xml:space="preserve">ar vidējo darba </w:t>
            </w:r>
            <w:r w:rsidR="00802D4B" w:rsidRPr="00291D31">
              <w:rPr>
                <w:rFonts w:ascii="Times New Roman" w:hAnsi="Times New Roman" w:cs="Times New Roman"/>
                <w:b/>
                <w:bCs/>
                <w:sz w:val="24"/>
                <w:szCs w:val="24"/>
              </w:rPr>
              <w:t>algu</w:t>
            </w:r>
            <w:r w:rsidR="15E04AB2" w:rsidRPr="00291D31">
              <w:rPr>
                <w:rFonts w:ascii="Times New Roman" w:hAnsi="Times New Roman" w:cs="Times New Roman"/>
                <w:b/>
                <w:bCs/>
                <w:sz w:val="24"/>
                <w:szCs w:val="24"/>
              </w:rPr>
              <w:t xml:space="preserve">, kas pārsniedz </w:t>
            </w:r>
            <w:r w:rsidR="15E04AB2" w:rsidRPr="00291D31">
              <w:rPr>
                <w:rFonts w:ascii="Times New Roman" w:eastAsia="Times New Roman" w:hAnsi="Times New Roman" w:cs="Times New Roman"/>
                <w:b/>
                <w:bCs/>
                <w:color w:val="000000" w:themeColor="text1"/>
                <w:sz w:val="24"/>
                <w:szCs w:val="24"/>
              </w:rPr>
              <w:t>vidējo</w:t>
            </w:r>
            <w:r w:rsidR="15E04AB2" w:rsidRPr="00291D31">
              <w:rPr>
                <w:rFonts w:ascii="Times New Roman" w:eastAsia="Times New Roman" w:hAnsi="Times New Roman" w:cs="Times New Roman"/>
                <w:color w:val="000000" w:themeColor="text1"/>
                <w:sz w:val="24"/>
                <w:szCs w:val="24"/>
              </w:rPr>
              <w:t xml:space="preserve"> </w:t>
            </w:r>
            <w:r w:rsidR="15E04AB2" w:rsidRPr="00291D31">
              <w:rPr>
                <w:rFonts w:ascii="Times New Roman" w:eastAsia="Times New Roman" w:hAnsi="Times New Roman" w:cs="Times New Roman"/>
                <w:b/>
                <w:bCs/>
                <w:color w:val="000000" w:themeColor="text1"/>
                <w:sz w:val="24"/>
                <w:szCs w:val="24"/>
              </w:rPr>
              <w:t>darba</w:t>
            </w:r>
            <w:r w:rsidR="15E04AB2" w:rsidRPr="00291D31">
              <w:rPr>
                <w:rFonts w:ascii="Times New Roman" w:eastAsia="Times New Roman" w:hAnsi="Times New Roman" w:cs="Times New Roman"/>
                <w:color w:val="000000" w:themeColor="text1"/>
                <w:sz w:val="24"/>
                <w:szCs w:val="24"/>
              </w:rPr>
              <w:t xml:space="preserve"> </w:t>
            </w:r>
            <w:r w:rsidR="15E04AB2" w:rsidRPr="00291D31">
              <w:rPr>
                <w:rFonts w:ascii="Times New Roman" w:eastAsia="Times New Roman" w:hAnsi="Times New Roman" w:cs="Times New Roman"/>
                <w:b/>
                <w:bCs/>
                <w:color w:val="000000" w:themeColor="text1"/>
                <w:sz w:val="24"/>
                <w:szCs w:val="24"/>
              </w:rPr>
              <w:t>samaksu</w:t>
            </w:r>
            <w:r w:rsidR="000409C7" w:rsidRPr="00291D31">
              <w:rPr>
                <w:rFonts w:ascii="Times New Roman" w:eastAsia="Times New Roman" w:hAnsi="Times New Roman" w:cs="Times New Roman"/>
                <w:color w:val="000000" w:themeColor="text1"/>
                <w:sz w:val="24"/>
                <w:szCs w:val="24"/>
              </w:rPr>
              <w:t xml:space="preserve"> </w:t>
            </w:r>
            <w:r w:rsidR="15E04AB2" w:rsidRPr="00291D31">
              <w:rPr>
                <w:rFonts w:ascii="Times New Roman" w:eastAsia="Times New Roman" w:hAnsi="Times New Roman" w:cs="Times New Roman"/>
                <w:b/>
                <w:bCs/>
                <w:color w:val="000000" w:themeColor="text1"/>
                <w:sz w:val="24"/>
                <w:szCs w:val="24"/>
              </w:rPr>
              <w:t>attiecīgajā tautsaimniecības nozarē</w:t>
            </w:r>
            <w:r w:rsidR="00995085" w:rsidRPr="00291D31">
              <w:rPr>
                <w:rFonts w:ascii="Times New Roman" w:eastAsia="Times New Roman" w:hAnsi="Times New Roman" w:cs="Times New Roman"/>
                <w:color w:val="000000" w:themeColor="text1"/>
                <w:sz w:val="24"/>
                <w:szCs w:val="24"/>
              </w:rPr>
              <w:t>,</w:t>
            </w:r>
            <w:r w:rsidR="688246CC" w:rsidRPr="00291D31">
              <w:rPr>
                <w:rFonts w:ascii="Times New Roman" w:eastAsia="Times New Roman" w:hAnsi="Times New Roman" w:cs="Times New Roman"/>
                <w:color w:val="000000" w:themeColor="text1"/>
                <w:sz w:val="24"/>
                <w:szCs w:val="24"/>
              </w:rPr>
              <w:t xml:space="preserve"> saskaņā ar projekta iesniegšanas brīdī pieejamo aktuālo informāciju par darba samaksu attiecīgajā reģionā, nodrošinot, ka vidējā darba </w:t>
            </w:r>
            <w:r w:rsidR="00802D4B" w:rsidRPr="00291D31">
              <w:rPr>
                <w:rFonts w:ascii="Times New Roman" w:eastAsia="Times New Roman" w:hAnsi="Times New Roman" w:cs="Times New Roman"/>
                <w:color w:val="000000" w:themeColor="text1"/>
                <w:sz w:val="24"/>
                <w:szCs w:val="24"/>
              </w:rPr>
              <w:t>alga</w:t>
            </w:r>
            <w:r w:rsidR="688246CC" w:rsidRPr="00291D31">
              <w:rPr>
                <w:rFonts w:ascii="Times New Roman" w:eastAsia="Times New Roman" w:hAnsi="Times New Roman" w:cs="Times New Roman"/>
                <w:color w:val="000000" w:themeColor="text1"/>
                <w:sz w:val="24"/>
                <w:szCs w:val="24"/>
              </w:rPr>
              <w:t xml:space="preserve"> nav mazāka par vidējo darba samaksu valstī 2020.gadā</w:t>
            </w:r>
            <w:r w:rsidR="15E04AB2" w:rsidRPr="00291D31">
              <w:rPr>
                <w:rFonts w:ascii="Times New Roman" w:hAnsi="Times New Roman" w:cs="Times New Roman"/>
                <w:sz w:val="24"/>
                <w:szCs w:val="24"/>
              </w:rPr>
              <w:t>.</w:t>
            </w:r>
            <w:r w:rsidR="6D0960B3" w:rsidRPr="00291D31">
              <w:rPr>
                <w:rFonts w:ascii="Times New Roman" w:hAnsi="Times New Roman" w:cs="Times New Roman"/>
                <w:sz w:val="24"/>
                <w:szCs w:val="24"/>
              </w:rPr>
              <w:t xml:space="preserve"> </w:t>
            </w:r>
            <w:r w:rsidR="35D637ED" w:rsidRPr="00291D31">
              <w:rPr>
                <w:rFonts w:ascii="Times New Roman" w:hAnsi="Times New Roman" w:cs="Times New Roman"/>
                <w:sz w:val="24"/>
                <w:szCs w:val="24"/>
              </w:rPr>
              <w:t>Darba vietu skaitu projektā plāno</w:t>
            </w:r>
            <w:r w:rsidR="004D122C" w:rsidRPr="00291D31">
              <w:rPr>
                <w:rFonts w:ascii="Times New Roman" w:hAnsi="Times New Roman" w:cs="Times New Roman"/>
                <w:sz w:val="24"/>
                <w:szCs w:val="24"/>
              </w:rPr>
              <w:t xml:space="preserve"> </w:t>
            </w:r>
            <w:r w:rsidR="004D122C" w:rsidRPr="00291D31">
              <w:rPr>
                <w:rFonts w:ascii="Times New Roman" w:hAnsi="Times New Roman" w:cs="Times New Roman"/>
                <w:b/>
                <w:bCs/>
                <w:sz w:val="24"/>
                <w:szCs w:val="24"/>
              </w:rPr>
              <w:t xml:space="preserve">proporcionāli AF </w:t>
            </w:r>
            <w:r w:rsidR="00BC79EF" w:rsidRPr="00291D31">
              <w:rPr>
                <w:rFonts w:ascii="Times New Roman" w:hAnsi="Times New Roman" w:cs="Times New Roman"/>
                <w:b/>
                <w:bCs/>
                <w:sz w:val="24"/>
                <w:szCs w:val="24"/>
              </w:rPr>
              <w:t>finansējuma apjomam</w:t>
            </w:r>
            <w:r w:rsidR="35D637ED" w:rsidRPr="00291D31">
              <w:rPr>
                <w:rFonts w:ascii="Times New Roman" w:hAnsi="Times New Roman" w:cs="Times New Roman"/>
                <w:sz w:val="24"/>
                <w:szCs w:val="24"/>
              </w:rPr>
              <w:t>, ievēr</w:t>
            </w:r>
            <w:r w:rsidR="5931895E" w:rsidRPr="00291D31">
              <w:rPr>
                <w:rFonts w:ascii="Times New Roman" w:hAnsi="Times New Roman" w:cs="Times New Roman"/>
                <w:sz w:val="24"/>
                <w:szCs w:val="24"/>
              </w:rPr>
              <w:t>ojot</w:t>
            </w:r>
            <w:r w:rsidR="21B6DE50" w:rsidRPr="00291D31">
              <w:rPr>
                <w:rFonts w:ascii="Times New Roman" w:hAnsi="Times New Roman" w:cs="Times New Roman"/>
                <w:sz w:val="24"/>
                <w:szCs w:val="24"/>
              </w:rPr>
              <w:t xml:space="preserve"> </w:t>
            </w:r>
            <w:r w:rsidR="0FBDB8FF" w:rsidRPr="00291D31">
              <w:rPr>
                <w:rFonts w:ascii="Times New Roman" w:hAnsi="Times New Roman" w:cs="Times New Roman"/>
                <w:sz w:val="24"/>
                <w:szCs w:val="24"/>
              </w:rPr>
              <w:t>vismaz minimālo attiecību</w:t>
            </w:r>
            <w:r w:rsidR="39E137CE" w:rsidRPr="00291D31">
              <w:rPr>
                <w:rFonts w:ascii="Times New Roman" w:hAnsi="Times New Roman" w:cs="Times New Roman"/>
                <w:sz w:val="24"/>
                <w:szCs w:val="24"/>
              </w:rPr>
              <w:t xml:space="preserve"> starp </w:t>
            </w:r>
            <w:r w:rsidR="5931895E" w:rsidRPr="00291D31">
              <w:rPr>
                <w:rFonts w:ascii="Times New Roman" w:hAnsi="Times New Roman" w:cs="Times New Roman"/>
                <w:sz w:val="24"/>
                <w:szCs w:val="24"/>
              </w:rPr>
              <w:t>investīcijai pieejam</w:t>
            </w:r>
            <w:r w:rsidR="39E137CE" w:rsidRPr="00291D31">
              <w:rPr>
                <w:rFonts w:ascii="Times New Roman" w:hAnsi="Times New Roman" w:cs="Times New Roman"/>
                <w:sz w:val="24"/>
                <w:szCs w:val="24"/>
              </w:rPr>
              <w:t>o</w:t>
            </w:r>
            <w:r w:rsidR="5931895E" w:rsidRPr="00291D31">
              <w:rPr>
                <w:rFonts w:ascii="Times New Roman" w:hAnsi="Times New Roman" w:cs="Times New Roman"/>
                <w:sz w:val="24"/>
                <w:szCs w:val="24"/>
              </w:rPr>
              <w:t xml:space="preserve"> </w:t>
            </w:r>
            <w:r w:rsidR="00827614" w:rsidRPr="00291D31">
              <w:rPr>
                <w:rFonts w:ascii="Times New Roman" w:hAnsi="Times New Roman" w:cs="Times New Roman"/>
                <w:sz w:val="24"/>
                <w:szCs w:val="24"/>
              </w:rPr>
              <w:t>AF</w:t>
            </w:r>
            <w:r w:rsidR="5931895E" w:rsidRPr="00291D31">
              <w:rPr>
                <w:rFonts w:ascii="Times New Roman" w:hAnsi="Times New Roman" w:cs="Times New Roman"/>
                <w:sz w:val="24"/>
                <w:szCs w:val="24"/>
              </w:rPr>
              <w:t xml:space="preserve"> finansējum</w:t>
            </w:r>
            <w:r w:rsidR="39E137CE" w:rsidRPr="00291D31">
              <w:rPr>
                <w:rFonts w:ascii="Times New Roman" w:hAnsi="Times New Roman" w:cs="Times New Roman"/>
                <w:sz w:val="24"/>
                <w:szCs w:val="24"/>
              </w:rPr>
              <w:t>u (</w:t>
            </w:r>
            <w:r w:rsidR="5931895E" w:rsidRPr="00291D31">
              <w:rPr>
                <w:rFonts w:ascii="Times New Roman" w:hAnsi="Times New Roman" w:cs="Times New Roman"/>
                <w:sz w:val="24"/>
                <w:szCs w:val="24"/>
              </w:rPr>
              <w:t xml:space="preserve">80 000 000 </w:t>
            </w:r>
            <w:proofErr w:type="spellStart"/>
            <w:r w:rsidR="5931895E" w:rsidRPr="00291D31">
              <w:rPr>
                <w:rFonts w:ascii="Times New Roman" w:hAnsi="Times New Roman" w:cs="Times New Roman"/>
                <w:i/>
                <w:iCs/>
                <w:sz w:val="24"/>
                <w:szCs w:val="24"/>
              </w:rPr>
              <w:t>euro</w:t>
            </w:r>
            <w:proofErr w:type="spellEnd"/>
            <w:r w:rsidR="39E137CE" w:rsidRPr="00291D31">
              <w:rPr>
                <w:rFonts w:ascii="Times New Roman" w:hAnsi="Times New Roman" w:cs="Times New Roman"/>
                <w:i/>
                <w:iCs/>
                <w:sz w:val="24"/>
                <w:szCs w:val="24"/>
              </w:rPr>
              <w:t>)</w:t>
            </w:r>
            <w:r w:rsidR="1DFF32CA" w:rsidRPr="00291D31">
              <w:rPr>
                <w:rFonts w:ascii="Times New Roman" w:hAnsi="Times New Roman" w:cs="Times New Roman"/>
                <w:sz w:val="24"/>
                <w:szCs w:val="24"/>
              </w:rPr>
              <w:t xml:space="preserve"> </w:t>
            </w:r>
            <w:r w:rsidR="5931895E" w:rsidRPr="00291D31">
              <w:rPr>
                <w:rFonts w:ascii="Times New Roman" w:hAnsi="Times New Roman" w:cs="Times New Roman"/>
                <w:sz w:val="24"/>
                <w:szCs w:val="24"/>
              </w:rPr>
              <w:t>un</w:t>
            </w:r>
            <w:r w:rsidR="047A9288" w:rsidRPr="00291D31">
              <w:rPr>
                <w:rFonts w:ascii="Times New Roman" w:hAnsi="Times New Roman" w:cs="Times New Roman"/>
                <w:sz w:val="24"/>
                <w:szCs w:val="24"/>
              </w:rPr>
              <w:t xml:space="preserve"> </w:t>
            </w:r>
            <w:r w:rsidR="39E137CE" w:rsidRPr="00291D31">
              <w:rPr>
                <w:rFonts w:ascii="Times New Roman" w:hAnsi="Times New Roman" w:cs="Times New Roman"/>
                <w:sz w:val="24"/>
                <w:szCs w:val="24"/>
              </w:rPr>
              <w:t xml:space="preserve">investīcijas ietvaros </w:t>
            </w:r>
            <w:r w:rsidR="047A9288" w:rsidRPr="00291D31">
              <w:rPr>
                <w:rFonts w:ascii="Times New Roman" w:hAnsi="Times New Roman" w:cs="Times New Roman"/>
                <w:sz w:val="24"/>
                <w:szCs w:val="24"/>
              </w:rPr>
              <w:t>sasniedzam</w:t>
            </w:r>
            <w:r w:rsidR="39E137CE" w:rsidRPr="00291D31">
              <w:rPr>
                <w:rFonts w:ascii="Times New Roman" w:hAnsi="Times New Roman" w:cs="Times New Roman"/>
                <w:sz w:val="24"/>
                <w:szCs w:val="24"/>
              </w:rPr>
              <w:t>o</w:t>
            </w:r>
            <w:r w:rsidR="047A9288" w:rsidRPr="00291D31">
              <w:rPr>
                <w:rFonts w:ascii="Times New Roman" w:hAnsi="Times New Roman" w:cs="Times New Roman"/>
                <w:sz w:val="24"/>
                <w:szCs w:val="24"/>
              </w:rPr>
              <w:t xml:space="preserve"> mērķi</w:t>
            </w:r>
            <w:r w:rsidR="39E137CE" w:rsidRPr="00291D31">
              <w:rPr>
                <w:rFonts w:ascii="Times New Roman" w:hAnsi="Times New Roman" w:cs="Times New Roman"/>
                <w:sz w:val="24"/>
                <w:szCs w:val="24"/>
              </w:rPr>
              <w:t xml:space="preserve"> (</w:t>
            </w:r>
            <w:r w:rsidR="5931895E" w:rsidRPr="00291D31">
              <w:rPr>
                <w:rFonts w:ascii="Times New Roman" w:hAnsi="Times New Roman" w:cs="Times New Roman"/>
                <w:sz w:val="24"/>
                <w:szCs w:val="24"/>
              </w:rPr>
              <w:t>radītas</w:t>
            </w:r>
            <w:r w:rsidR="79628B3A" w:rsidRPr="00291D31">
              <w:rPr>
                <w:rFonts w:ascii="Times New Roman" w:hAnsi="Times New Roman" w:cs="Times New Roman"/>
                <w:sz w:val="24"/>
                <w:szCs w:val="24"/>
              </w:rPr>
              <w:t xml:space="preserve"> vismaz</w:t>
            </w:r>
            <w:r w:rsidR="5931895E" w:rsidRPr="00291D31">
              <w:rPr>
                <w:rFonts w:ascii="Times New Roman" w:hAnsi="Times New Roman" w:cs="Times New Roman"/>
                <w:sz w:val="24"/>
                <w:szCs w:val="24"/>
              </w:rPr>
              <w:t xml:space="preserve"> 328 jaunas darba vietas</w:t>
            </w:r>
            <w:r w:rsidR="39E137CE" w:rsidRPr="00291D31">
              <w:rPr>
                <w:rFonts w:ascii="Times New Roman" w:hAnsi="Times New Roman" w:cs="Times New Roman"/>
                <w:sz w:val="24"/>
                <w:szCs w:val="24"/>
              </w:rPr>
              <w:t>)</w:t>
            </w:r>
            <w:r w:rsidR="047A9288"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F303BE" w14:textId="37BA6AC4" w:rsidR="004F51EC" w:rsidRPr="00291D31" w:rsidRDefault="00C87615"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792F16" w:rsidRPr="00291D31" w14:paraId="521799FD"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40DC70" w14:textId="15CF997A"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3</w:t>
            </w:r>
            <w:r w:rsidR="002E242C" w:rsidRPr="00291D31">
              <w:rPr>
                <w:rFonts w:ascii="Times New Roman" w:eastAsia="Times New Roman" w:hAnsi="Times New Roman" w:cs="Times New Roman"/>
                <w:sz w:val="24"/>
                <w:szCs w:val="24"/>
                <w:lang w:eastAsia="lv-LV"/>
              </w:rPr>
              <w:t>.1</w:t>
            </w:r>
            <w:r w:rsidR="002B0000" w:rsidRPr="00291D31">
              <w:rPr>
                <w:rFonts w:ascii="Times New Roman" w:eastAsia="Times New Roman" w:hAnsi="Times New Roman" w:cs="Times New Roman"/>
                <w:sz w:val="24"/>
                <w:szCs w:val="24"/>
                <w:lang w:eastAsia="lv-LV"/>
              </w:rPr>
              <w:t>1</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555A1A2" w14:textId="7FB9E348"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Projekta iesniedzējam ir izstrādāts</w:t>
            </w:r>
            <w:r w:rsidR="00530700" w:rsidRPr="00291D31">
              <w:rPr>
                <w:rFonts w:ascii="Times New Roman" w:hAnsi="Times New Roman" w:cs="Times New Roman"/>
                <w:sz w:val="24"/>
                <w:szCs w:val="24"/>
              </w:rPr>
              <w:t xml:space="preserve"> īstenojams</w:t>
            </w:r>
            <w:r w:rsidRPr="00291D31">
              <w:rPr>
                <w:rFonts w:ascii="Times New Roman" w:hAnsi="Times New Roman" w:cs="Times New Roman"/>
                <w:sz w:val="24"/>
                <w:szCs w:val="24"/>
              </w:rPr>
              <w:t xml:space="preserve">, </w:t>
            </w:r>
            <w:r w:rsidRPr="00291D31">
              <w:rPr>
                <w:rFonts w:ascii="Times New Roman" w:hAnsi="Times New Roman" w:cs="Times New Roman"/>
                <w:b/>
                <w:sz w:val="24"/>
                <w:szCs w:val="24"/>
              </w:rPr>
              <w:t>risku vadībā balstīts rīcības plāns</w:t>
            </w:r>
            <w:r w:rsidRPr="00291D31">
              <w:rPr>
                <w:rFonts w:ascii="Times New Roman" w:hAnsi="Times New Roman" w:cs="Times New Roman"/>
                <w:sz w:val="24"/>
                <w:szCs w:val="24"/>
              </w:rPr>
              <w:t xml:space="preserve"> projekta veiksmīgai īstenošanai un projektā plānoto mērķu </w:t>
            </w:r>
            <w:r w:rsidR="00075F0D" w:rsidRPr="00291D31">
              <w:rPr>
                <w:rFonts w:ascii="Times New Roman" w:hAnsi="Times New Roman" w:cs="Times New Roman"/>
                <w:sz w:val="24"/>
                <w:szCs w:val="24"/>
              </w:rPr>
              <w:t>sasniegšanai</w:t>
            </w:r>
            <w:r w:rsidR="00075F0D" w:rsidRPr="00291D31">
              <w:rPr>
                <w:rStyle w:val="FootnoteReference"/>
                <w:rFonts w:ascii="Times New Roman" w:hAnsi="Times New Roman" w:cs="Times New Roman"/>
                <w:sz w:val="24"/>
                <w:szCs w:val="24"/>
              </w:rPr>
              <w:footnoteReference w:id="18"/>
            </w:r>
            <w:r w:rsidR="00075F0D" w:rsidRPr="00291D31">
              <w:rPr>
                <w:rFonts w:ascii="Times New Roman" w:hAnsi="Times New Roman" w:cs="Times New Roman"/>
                <w:sz w:val="24"/>
                <w:szCs w:val="24"/>
              </w:rPr>
              <w:t xml:space="preserve"> </w:t>
            </w:r>
            <w:r w:rsidRPr="00291D31">
              <w:rPr>
                <w:rFonts w:ascii="Times New Roman" w:hAnsi="Times New Roman" w:cs="Times New Roman"/>
                <w:sz w:val="24"/>
                <w:szCs w:val="24"/>
              </w:rPr>
              <w:t xml:space="preserve">. </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26A1BC" w14:textId="464CFC3C"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614D33" w:rsidRPr="00291D31" w14:paraId="38CF4DEE"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99E8D5" w14:textId="583F93A4" w:rsidR="00614D33"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614D33" w:rsidRPr="00291D31">
              <w:rPr>
                <w:rFonts w:ascii="Times New Roman" w:eastAsia="Times New Roman" w:hAnsi="Times New Roman" w:cs="Times New Roman"/>
                <w:sz w:val="24"/>
                <w:szCs w:val="24"/>
                <w:lang w:eastAsia="lv-LV"/>
              </w:rPr>
              <w:t>.</w:t>
            </w:r>
            <w:r w:rsidR="00C36CC3" w:rsidRPr="00291D31">
              <w:rPr>
                <w:rFonts w:ascii="Times New Roman" w:eastAsia="Times New Roman" w:hAnsi="Times New Roman" w:cs="Times New Roman"/>
                <w:sz w:val="24"/>
                <w:szCs w:val="24"/>
                <w:lang w:eastAsia="lv-LV"/>
              </w:rPr>
              <w:t>1</w:t>
            </w:r>
            <w:r w:rsidR="002B0000" w:rsidRPr="00291D31">
              <w:rPr>
                <w:rFonts w:ascii="Times New Roman" w:eastAsia="Times New Roman" w:hAnsi="Times New Roman" w:cs="Times New Roman"/>
                <w:sz w:val="24"/>
                <w:szCs w:val="24"/>
                <w:lang w:eastAsia="lv-LV"/>
              </w:rPr>
              <w:t>2</w:t>
            </w:r>
            <w:r w:rsidR="00C36CC3"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6861EFA" w14:textId="0EBA6D30" w:rsidR="00614D33" w:rsidRPr="00291D31" w:rsidRDefault="7DCA2F82" w:rsidP="00AF7D5D">
            <w:pPr>
              <w:spacing w:after="120" w:line="240" w:lineRule="auto"/>
              <w:jc w:val="both"/>
              <w:rPr>
                <w:rFonts w:ascii="Times New Roman" w:eastAsia="Times New Roman" w:hAnsi="Times New Roman" w:cs="Times New Roman"/>
                <w:sz w:val="24"/>
                <w:szCs w:val="24"/>
              </w:rPr>
            </w:pPr>
            <w:r w:rsidRPr="00291D31">
              <w:rPr>
                <w:rFonts w:ascii="Times New Roman" w:eastAsia="Times New Roman" w:hAnsi="Times New Roman" w:cs="Times New Roman"/>
                <w:sz w:val="24"/>
                <w:szCs w:val="24"/>
              </w:rPr>
              <w:t>Visām projekta ietvaros plānotajām būvniecības darbībām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r w:rsidR="585C31B3" w:rsidRPr="00291D31">
              <w:rPr>
                <w:rFonts w:ascii="Times New Roman" w:eastAsia="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5F305E" w14:textId="41DBABD2" w:rsidR="00614D33" w:rsidRPr="00291D31" w:rsidRDefault="7DCA2F82"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26EDEC9C"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E4B97F" w14:textId="1A0FEEDF"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.1</w:t>
            </w:r>
            <w:r w:rsidR="002B0000" w:rsidRPr="00291D31">
              <w:rPr>
                <w:rFonts w:ascii="Times New Roman" w:eastAsia="Times New Roman" w:hAnsi="Times New Roman" w:cs="Times New Roman"/>
                <w:sz w:val="24"/>
                <w:szCs w:val="24"/>
                <w:lang w:eastAsia="lv-LV"/>
              </w:rPr>
              <w:t>3</w:t>
            </w:r>
            <w:r w:rsidR="002E242C"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5AD2511" w14:textId="34B7D282"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Komersant</w:t>
            </w:r>
            <w:r w:rsidR="006B684D" w:rsidRPr="00291D31">
              <w:rPr>
                <w:rFonts w:ascii="Times New Roman" w:hAnsi="Times New Roman" w:cs="Times New Roman"/>
                <w:b/>
                <w:bCs/>
                <w:sz w:val="24"/>
                <w:szCs w:val="24"/>
              </w:rPr>
              <w:t>i</w:t>
            </w:r>
            <w:r w:rsidRPr="00291D31">
              <w:rPr>
                <w:rFonts w:ascii="Times New Roman" w:hAnsi="Times New Roman" w:cs="Times New Roman"/>
                <w:sz w:val="24"/>
                <w:szCs w:val="24"/>
              </w:rPr>
              <w:t xml:space="preserve">, kas darbosies </w:t>
            </w:r>
            <w:r w:rsidR="00432320" w:rsidRPr="00291D31">
              <w:rPr>
                <w:rFonts w:ascii="Times New Roman" w:hAnsi="Times New Roman" w:cs="Times New Roman"/>
                <w:sz w:val="24"/>
                <w:szCs w:val="24"/>
              </w:rPr>
              <w:t xml:space="preserve">projekta ietvaros attīstītā </w:t>
            </w:r>
            <w:r w:rsidRPr="00291D31">
              <w:rPr>
                <w:rFonts w:ascii="Times New Roman" w:hAnsi="Times New Roman" w:cs="Times New Roman"/>
                <w:sz w:val="24"/>
                <w:szCs w:val="24"/>
              </w:rPr>
              <w:t>industriālā</w:t>
            </w:r>
            <w:r w:rsidR="00432320" w:rsidRPr="00291D31">
              <w:rPr>
                <w:rFonts w:ascii="Times New Roman" w:hAnsi="Times New Roman" w:cs="Times New Roman"/>
                <w:sz w:val="24"/>
                <w:szCs w:val="24"/>
              </w:rPr>
              <w:t xml:space="preserve"> parka</w:t>
            </w:r>
            <w:r w:rsidRPr="00291D31">
              <w:rPr>
                <w:rFonts w:ascii="Times New Roman" w:hAnsi="Times New Roman" w:cs="Times New Roman"/>
                <w:sz w:val="24"/>
                <w:szCs w:val="24"/>
              </w:rPr>
              <w:t xml:space="preserve"> teritorijā </w:t>
            </w:r>
            <w:r w:rsidR="00F26A19" w:rsidRPr="00291D31">
              <w:rPr>
                <w:rFonts w:ascii="Times New Roman" w:hAnsi="Times New Roman" w:cs="Times New Roman"/>
                <w:sz w:val="24"/>
                <w:szCs w:val="24"/>
              </w:rPr>
              <w:t>un sniegs ieguldījumu investīcijas mērķu sasniegšanā</w:t>
            </w:r>
            <w:r w:rsidRPr="00291D31">
              <w:rPr>
                <w:rFonts w:ascii="Times New Roman" w:hAnsi="Times New Roman" w:cs="Times New Roman"/>
                <w:sz w:val="24"/>
                <w:szCs w:val="24"/>
              </w:rPr>
              <w:t xml:space="preserve">, atbilst </w:t>
            </w:r>
            <w:r w:rsidRPr="00291D31">
              <w:rPr>
                <w:rFonts w:ascii="Times New Roman" w:hAnsi="Times New Roman" w:cs="Times New Roman"/>
                <w:b/>
                <w:bCs/>
                <w:sz w:val="24"/>
                <w:szCs w:val="24"/>
              </w:rPr>
              <w:t>komersant</w:t>
            </w:r>
            <w:r w:rsidR="0087588B" w:rsidRPr="00291D31">
              <w:rPr>
                <w:rFonts w:ascii="Times New Roman" w:hAnsi="Times New Roman" w:cs="Times New Roman"/>
                <w:b/>
                <w:bCs/>
                <w:sz w:val="24"/>
                <w:szCs w:val="24"/>
              </w:rPr>
              <w:t>ie</w:t>
            </w:r>
            <w:r w:rsidRPr="00291D31">
              <w:rPr>
                <w:rFonts w:ascii="Times New Roman" w:hAnsi="Times New Roman" w:cs="Times New Roman"/>
                <w:b/>
                <w:bCs/>
                <w:sz w:val="24"/>
                <w:szCs w:val="24"/>
              </w:rPr>
              <w:t xml:space="preserve">m izvirzītajām </w:t>
            </w:r>
            <w:r w:rsidR="002F70EA" w:rsidRPr="00291D31">
              <w:rPr>
                <w:rFonts w:ascii="Times New Roman" w:hAnsi="Times New Roman" w:cs="Times New Roman"/>
                <w:b/>
                <w:bCs/>
                <w:sz w:val="24"/>
                <w:szCs w:val="24"/>
              </w:rPr>
              <w:t>prasībām</w:t>
            </w:r>
            <w:r w:rsidR="002F70EA" w:rsidRPr="00291D31">
              <w:rPr>
                <w:rStyle w:val="FootnoteReference"/>
                <w:rFonts w:ascii="Times New Roman" w:hAnsi="Times New Roman" w:cs="Times New Roman"/>
                <w:sz w:val="24"/>
                <w:szCs w:val="24"/>
              </w:rPr>
              <w:footnoteReference w:id="19"/>
            </w:r>
            <w:r w:rsidRPr="00291D31">
              <w:rPr>
                <w:rFonts w:ascii="Times New Roman" w:hAnsi="Times New Roman" w:cs="Times New Roman"/>
                <w:sz w:val="24"/>
                <w:szCs w:val="24"/>
              </w:rPr>
              <w:t>, tai skaitā:</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73AE2E" w14:textId="77777777"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4F51EC" w:rsidRPr="00291D31" w14:paraId="4600FC3D"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300C5" w14:textId="704B90E3"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92F16" w:rsidRPr="00291D31">
              <w:rPr>
                <w:rFonts w:ascii="Times New Roman" w:eastAsia="Times New Roman" w:hAnsi="Times New Roman" w:cs="Times New Roman"/>
                <w:sz w:val="24"/>
                <w:szCs w:val="24"/>
                <w:lang w:eastAsia="lv-LV"/>
              </w:rPr>
              <w:t>.1</w:t>
            </w:r>
            <w:r w:rsidR="002B0000" w:rsidRPr="00291D31">
              <w:rPr>
                <w:rFonts w:ascii="Times New Roman" w:eastAsia="Times New Roman" w:hAnsi="Times New Roman" w:cs="Times New Roman"/>
                <w:sz w:val="24"/>
                <w:szCs w:val="24"/>
                <w:lang w:eastAsia="lv-LV"/>
              </w:rPr>
              <w:t>3</w:t>
            </w:r>
            <w:r w:rsidR="00792F16" w:rsidRPr="00291D31">
              <w:rPr>
                <w:rFonts w:ascii="Times New Roman" w:eastAsia="Times New Roman" w:hAnsi="Times New Roman" w:cs="Times New Roman"/>
                <w:sz w:val="24"/>
                <w:szCs w:val="24"/>
                <w:lang w:eastAsia="lv-LV"/>
              </w:rPr>
              <w:t>.1.</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D7186AB" w14:textId="18EABD1A"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komersants darbojas viedās specializācijas </w:t>
            </w:r>
            <w:r w:rsidR="00171075" w:rsidRPr="00291D31">
              <w:rPr>
                <w:rFonts w:ascii="Times New Roman" w:hAnsi="Times New Roman" w:cs="Times New Roman"/>
                <w:sz w:val="24"/>
                <w:szCs w:val="24"/>
              </w:rPr>
              <w:t xml:space="preserve">jomā (zināšanu ietilpīga </w:t>
            </w:r>
            <w:proofErr w:type="spellStart"/>
            <w:r w:rsidR="00171075" w:rsidRPr="00291D31">
              <w:rPr>
                <w:rFonts w:ascii="Times New Roman" w:hAnsi="Times New Roman" w:cs="Times New Roman"/>
                <w:sz w:val="24"/>
                <w:szCs w:val="24"/>
              </w:rPr>
              <w:t>bioekonomika</w:t>
            </w:r>
            <w:proofErr w:type="spellEnd"/>
            <w:r w:rsidR="00171075" w:rsidRPr="00291D31">
              <w:rPr>
                <w:rFonts w:ascii="Times New Roman" w:hAnsi="Times New Roman" w:cs="Times New Roman"/>
                <w:sz w:val="24"/>
                <w:szCs w:val="24"/>
              </w:rPr>
              <w:t xml:space="preserve">, </w:t>
            </w:r>
            <w:proofErr w:type="spellStart"/>
            <w:r w:rsidR="00171075" w:rsidRPr="00291D31">
              <w:rPr>
                <w:rFonts w:ascii="Times New Roman" w:hAnsi="Times New Roman" w:cs="Times New Roman"/>
                <w:sz w:val="24"/>
                <w:szCs w:val="24"/>
              </w:rPr>
              <w:t>biomedicīna</w:t>
            </w:r>
            <w:proofErr w:type="spellEnd"/>
            <w:r w:rsidR="00171075" w:rsidRPr="00291D31">
              <w:rPr>
                <w:rFonts w:ascii="Times New Roman" w:hAnsi="Times New Roman" w:cs="Times New Roman"/>
                <w:sz w:val="24"/>
                <w:szCs w:val="24"/>
              </w:rPr>
              <w:t xml:space="preserve">, medicīnas tehnoloģijas, farmācija, </w:t>
            </w:r>
            <w:proofErr w:type="spellStart"/>
            <w:r w:rsidR="00171075" w:rsidRPr="00291D31">
              <w:rPr>
                <w:rFonts w:ascii="Times New Roman" w:hAnsi="Times New Roman" w:cs="Times New Roman"/>
                <w:sz w:val="24"/>
                <w:szCs w:val="24"/>
              </w:rPr>
              <w:t>fotonika</w:t>
            </w:r>
            <w:proofErr w:type="spellEnd"/>
            <w:r w:rsidR="00171075" w:rsidRPr="00291D31">
              <w:rPr>
                <w:rFonts w:ascii="Times New Roman" w:hAnsi="Times New Roman" w:cs="Times New Roman"/>
                <w:sz w:val="24"/>
                <w:szCs w:val="24"/>
              </w:rPr>
              <w:t xml:space="preserve"> un viedie materiāli, tehnoloģijas un </w:t>
            </w:r>
            <w:proofErr w:type="spellStart"/>
            <w:r w:rsidR="00171075" w:rsidRPr="00291D31">
              <w:rPr>
                <w:rFonts w:ascii="Times New Roman" w:hAnsi="Times New Roman" w:cs="Times New Roman"/>
                <w:sz w:val="24"/>
                <w:szCs w:val="24"/>
              </w:rPr>
              <w:t>inženiersistēmas</w:t>
            </w:r>
            <w:proofErr w:type="spellEnd"/>
            <w:r w:rsidR="00171075" w:rsidRPr="00291D31">
              <w:rPr>
                <w:rFonts w:ascii="Times New Roman" w:hAnsi="Times New Roman" w:cs="Times New Roman"/>
                <w:sz w:val="24"/>
                <w:szCs w:val="24"/>
              </w:rPr>
              <w:t>, viedā enerģētika un mobilitāte, informācijas un komunikāciju tehnoloģijas)</w:t>
            </w:r>
            <w:r w:rsidRPr="00291D31">
              <w:rPr>
                <w:rStyle w:val="FootnoteReference"/>
                <w:rFonts w:ascii="Times New Roman" w:hAnsi="Times New Roman" w:cs="Times New Roman"/>
                <w:sz w:val="24"/>
                <w:szCs w:val="24"/>
              </w:rPr>
              <w:footnoteReference w:id="20"/>
            </w:r>
            <w:r w:rsidR="00864CD2"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74826B0" w14:textId="206831B8"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008E38CB" w14:textId="7D6B3EDF"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5DA43" w14:textId="1E02574B"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92F16" w:rsidRPr="00291D31">
              <w:rPr>
                <w:rFonts w:ascii="Times New Roman" w:eastAsia="Times New Roman" w:hAnsi="Times New Roman" w:cs="Times New Roman"/>
                <w:sz w:val="24"/>
                <w:szCs w:val="24"/>
                <w:lang w:eastAsia="lv-LV"/>
              </w:rPr>
              <w:t>.1</w:t>
            </w:r>
            <w:r w:rsidR="002B0000" w:rsidRPr="00291D31">
              <w:rPr>
                <w:rFonts w:ascii="Times New Roman" w:eastAsia="Times New Roman" w:hAnsi="Times New Roman" w:cs="Times New Roman"/>
                <w:sz w:val="24"/>
                <w:szCs w:val="24"/>
                <w:lang w:eastAsia="lv-LV"/>
              </w:rPr>
              <w:t>3</w:t>
            </w:r>
            <w:r w:rsidR="00792F16" w:rsidRPr="00291D31">
              <w:rPr>
                <w:rFonts w:ascii="Times New Roman" w:eastAsia="Times New Roman" w:hAnsi="Times New Roman" w:cs="Times New Roman"/>
                <w:sz w:val="24"/>
                <w:szCs w:val="24"/>
                <w:lang w:eastAsia="lv-LV"/>
              </w:rPr>
              <w:t>.2.</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F82FC53" w14:textId="1EA658BC" w:rsidR="00792F16"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eastAsia="Times New Roman" w:hAnsi="Times New Roman" w:cs="Times New Roman"/>
                <w:sz w:val="24"/>
                <w:szCs w:val="24"/>
                <w:lang w:eastAsia="lv-LV"/>
              </w:rPr>
              <w:t>komersants</w:t>
            </w:r>
            <w:r w:rsidRPr="00291D31">
              <w:rPr>
                <w:rFonts w:ascii="Times New Roman" w:hAnsi="Times New Roman" w:cs="Times New Roman"/>
                <w:sz w:val="24"/>
                <w:szCs w:val="24"/>
              </w:rPr>
              <w:t xml:space="preserve"> nodarbojas ar inovācijām vai ražo inovatīvus vai augstas pievienotās vērtības produktus</w:t>
            </w:r>
            <w:r w:rsidR="00864CD2"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F170101" w14:textId="1468394F"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1A56FB6C"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615BD" w14:textId="5ADB916A"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92F16"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.3.</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91CAEA2" w14:textId="475853B0" w:rsidR="004F51EC" w:rsidRPr="00291D31" w:rsidRDefault="00CF5EB2" w:rsidP="00AF7D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komersanta (kas darbojas projekta ietvaros attīstītajā industriālajā parkā vai nomā industriālā parka teritorijā telpas, vai kas gūst labumu no izbūvētās publiskās infrastruktūras) jaunradīto</w:t>
            </w:r>
            <w:r w:rsidR="00144732">
              <w:rPr>
                <w:rFonts w:ascii="Times New Roman" w:hAnsi="Times New Roman" w:cs="Times New Roman"/>
                <w:sz w:val="24"/>
                <w:szCs w:val="24"/>
              </w:rPr>
              <w:t xml:space="preserve"> darba vietu darbinieku</w:t>
            </w:r>
            <w:r w:rsidRPr="00291D31">
              <w:rPr>
                <w:rFonts w:ascii="Times New Roman" w:hAnsi="Times New Roman" w:cs="Times New Roman"/>
                <w:sz w:val="24"/>
                <w:szCs w:val="24"/>
              </w:rPr>
              <w:t xml:space="preserve"> </w:t>
            </w:r>
            <w:r w:rsidR="004F51EC" w:rsidRPr="00291D31">
              <w:rPr>
                <w:rFonts w:ascii="Times New Roman" w:hAnsi="Times New Roman" w:cs="Times New Roman"/>
                <w:sz w:val="24"/>
                <w:szCs w:val="24"/>
              </w:rPr>
              <w:t xml:space="preserve">vidējā darba </w:t>
            </w:r>
            <w:r w:rsidR="006923FD" w:rsidRPr="00291D31">
              <w:rPr>
                <w:rFonts w:ascii="Times New Roman" w:hAnsi="Times New Roman" w:cs="Times New Roman"/>
                <w:sz w:val="24"/>
                <w:szCs w:val="24"/>
              </w:rPr>
              <w:t xml:space="preserve">alga </w:t>
            </w:r>
            <w:r w:rsidR="004F51EC" w:rsidRPr="00291D31">
              <w:rPr>
                <w:rFonts w:ascii="Times New Roman" w:hAnsi="Times New Roman" w:cs="Times New Roman"/>
                <w:sz w:val="24"/>
                <w:szCs w:val="24"/>
              </w:rPr>
              <w:t>pārsniedz vidējo darba samaksu attiecīgajā tautsaimniecības nozarē</w:t>
            </w:r>
            <w:r w:rsidR="00A82B48">
              <w:rPr>
                <w:rFonts w:ascii="Times New Roman" w:hAnsi="Times New Roman" w:cs="Times New Roman"/>
                <w:sz w:val="24"/>
                <w:szCs w:val="24"/>
              </w:rPr>
              <w:t xml:space="preserve"> attiecīgajā plānošanas reģionā</w:t>
            </w:r>
            <w:r w:rsidR="00864CD2"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642E75" w14:textId="664F2768"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5D4C4A6A"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CB4187" w14:textId="5B4B45D1"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.4.</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49D99D5" w14:textId="40EE1AC2" w:rsidR="004F51EC" w:rsidRPr="00291D31" w:rsidRDefault="00FC1A18"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komersants plāno </w:t>
            </w:r>
            <w:r w:rsidR="004F51EC" w:rsidRPr="00291D31">
              <w:rPr>
                <w:rFonts w:ascii="Times New Roman" w:hAnsi="Times New Roman" w:cs="Times New Roman"/>
                <w:sz w:val="24"/>
                <w:szCs w:val="24"/>
              </w:rPr>
              <w:t>eksporta apjom</w:t>
            </w:r>
            <w:r w:rsidRPr="00291D31">
              <w:rPr>
                <w:rFonts w:ascii="Times New Roman" w:hAnsi="Times New Roman" w:cs="Times New Roman"/>
                <w:sz w:val="24"/>
                <w:szCs w:val="24"/>
              </w:rPr>
              <w:t>u</w:t>
            </w:r>
            <w:r w:rsidR="004F51EC" w:rsidRPr="00291D31">
              <w:rPr>
                <w:rFonts w:ascii="Times New Roman" w:hAnsi="Times New Roman" w:cs="Times New Roman"/>
                <w:sz w:val="24"/>
                <w:szCs w:val="24"/>
              </w:rPr>
              <w:t xml:space="preserve"> trīs gadu periodā </w:t>
            </w:r>
            <w:r w:rsidR="003C2A93" w:rsidRPr="00291D31">
              <w:rPr>
                <w:rFonts w:ascii="Times New Roman" w:hAnsi="Times New Roman" w:cs="Times New Roman"/>
                <w:sz w:val="24"/>
                <w:szCs w:val="24"/>
              </w:rPr>
              <w:t xml:space="preserve">pēc </w:t>
            </w:r>
            <w:r w:rsidR="004F51EC" w:rsidRPr="00291D31">
              <w:rPr>
                <w:rFonts w:ascii="Times New Roman" w:hAnsi="Times New Roman" w:cs="Times New Roman"/>
                <w:sz w:val="24"/>
                <w:szCs w:val="24"/>
              </w:rPr>
              <w:t xml:space="preserve">infrastruktūras </w:t>
            </w:r>
            <w:r w:rsidR="00171075" w:rsidRPr="00291D31">
              <w:rPr>
                <w:rFonts w:ascii="Times New Roman" w:hAnsi="Times New Roman" w:cs="Times New Roman"/>
                <w:sz w:val="24"/>
                <w:szCs w:val="24"/>
              </w:rPr>
              <w:t>izbūves</w:t>
            </w:r>
            <w:r w:rsidR="00864CD2"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234649" w14:textId="0EA6609A"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07E28C21"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7AA19A" w14:textId="71C24D9F"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.5.</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A964998" w14:textId="2FE08571" w:rsidR="004F51EC" w:rsidRPr="00291D31" w:rsidRDefault="00A82B48" w:rsidP="00AF7D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komersant</w:t>
            </w:r>
            <w:r w:rsidR="004F51EC" w:rsidRPr="00291D31">
              <w:rPr>
                <w:rFonts w:ascii="Times New Roman" w:hAnsi="Times New Roman" w:cs="Times New Roman"/>
                <w:sz w:val="24"/>
                <w:szCs w:val="24"/>
              </w:rPr>
              <w:t>am ir izstrādāta laba korporatīvā pārvaldība</w:t>
            </w:r>
            <w:r w:rsidR="003355AA" w:rsidRPr="00291D31">
              <w:rPr>
                <w:rStyle w:val="FootnoteReference"/>
                <w:rFonts w:ascii="Times New Roman" w:hAnsi="Times New Roman" w:cs="Times New Roman"/>
                <w:sz w:val="24"/>
                <w:szCs w:val="24"/>
              </w:rPr>
              <w:footnoteReference w:id="21"/>
            </w:r>
            <w:r w:rsidR="004F51EC" w:rsidRPr="00291D31">
              <w:rPr>
                <w:rFonts w:ascii="Times New Roman" w:hAnsi="Times New Roman" w:cs="Times New Roman"/>
                <w:sz w:val="24"/>
                <w:szCs w:val="24"/>
              </w:rPr>
              <w:t xml:space="preserve"> un ir pieejami finanšu resursi</w:t>
            </w:r>
            <w:r w:rsidR="00864CD2"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920BFC" w14:textId="3EB14EAE"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48C3494D"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D75F1" w14:textId="4628BFC7"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.6.</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F245BD" w14:textId="5CAE1907"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komersants plāno ieguldījumus pētniecībā un attīstībā, tostarp darbinieku kompetenču pilnveidē, triju gadu periodā pēc </w:t>
            </w:r>
            <w:r w:rsidR="0080704C" w:rsidRPr="00291D31">
              <w:rPr>
                <w:rFonts w:ascii="Times New Roman" w:hAnsi="Times New Roman" w:cs="Times New Roman"/>
                <w:sz w:val="24"/>
                <w:szCs w:val="24"/>
              </w:rPr>
              <w:t>infrast</w:t>
            </w:r>
            <w:r w:rsidR="00D7049F" w:rsidRPr="00291D31">
              <w:rPr>
                <w:rFonts w:ascii="Times New Roman" w:hAnsi="Times New Roman" w:cs="Times New Roman"/>
                <w:sz w:val="24"/>
                <w:szCs w:val="24"/>
              </w:rPr>
              <w:t>r</w:t>
            </w:r>
            <w:r w:rsidR="0080704C" w:rsidRPr="00291D31">
              <w:rPr>
                <w:rFonts w:ascii="Times New Roman" w:hAnsi="Times New Roman" w:cs="Times New Roman"/>
                <w:sz w:val="24"/>
                <w:szCs w:val="24"/>
              </w:rPr>
              <w:t>uktūras izbūves</w:t>
            </w:r>
            <w:r w:rsidR="60F9DD16"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A6A3D6D" w14:textId="0F83AE8A"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456177AE" w14:textId="77777777" w:rsidTr="0E36217C">
        <w:trPr>
          <w:trHeight w:val="1575"/>
        </w:trPr>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317E8" w14:textId="2452083E"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3</w:t>
            </w:r>
            <w:r w:rsidR="0014F354"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14F354"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799117A" w14:textId="228F5A7C" w:rsidR="004F51EC" w:rsidRPr="00291D31" w:rsidRDefault="44918A4F"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Projekta iesniedzējs izpilda nepieciešamās prasības </w:t>
            </w:r>
            <w:r w:rsidRPr="00291D31">
              <w:rPr>
                <w:rFonts w:ascii="Times New Roman" w:hAnsi="Times New Roman" w:cs="Times New Roman"/>
                <w:b/>
                <w:bCs/>
                <w:sz w:val="24"/>
                <w:szCs w:val="24"/>
              </w:rPr>
              <w:t xml:space="preserve">principa </w:t>
            </w:r>
            <w:r w:rsidRPr="00291D31">
              <w:rPr>
                <w:rFonts w:ascii="Times New Roman" w:hAnsi="Times New Roman" w:cs="Times New Roman"/>
                <w:sz w:val="24"/>
                <w:szCs w:val="24"/>
              </w:rPr>
              <w:t>“</w:t>
            </w:r>
            <w:r w:rsidRPr="00291D31">
              <w:rPr>
                <w:rFonts w:ascii="Times New Roman" w:hAnsi="Times New Roman" w:cs="Times New Roman"/>
                <w:b/>
                <w:bCs/>
                <w:sz w:val="24"/>
                <w:szCs w:val="24"/>
              </w:rPr>
              <w:t>Nenodarīt būtisku kaitējumu</w:t>
            </w:r>
            <w:r w:rsidRPr="00291D31">
              <w:rPr>
                <w:rFonts w:ascii="Times New Roman" w:hAnsi="Times New Roman" w:cs="Times New Roman"/>
                <w:sz w:val="24"/>
                <w:szCs w:val="24"/>
              </w:rPr>
              <w:t>”</w:t>
            </w:r>
            <w:r w:rsidR="001F0A93" w:rsidRPr="00291D31">
              <w:rPr>
                <w:rStyle w:val="FootnoteReference"/>
                <w:rFonts w:ascii="Times New Roman" w:hAnsi="Times New Roman" w:cs="Times New Roman"/>
                <w:sz w:val="24"/>
                <w:szCs w:val="24"/>
              </w:rPr>
              <w:footnoteReference w:id="22"/>
            </w:r>
            <w:r w:rsidRPr="00291D31">
              <w:rPr>
                <w:rFonts w:ascii="Times New Roman" w:hAnsi="Times New Roman" w:cs="Times New Roman"/>
                <w:sz w:val="24"/>
                <w:szCs w:val="24"/>
              </w:rPr>
              <w:t xml:space="preserve"> ievērošanai un atbilst </w:t>
            </w:r>
            <w:r w:rsidR="1213071F" w:rsidRPr="00291D31">
              <w:rPr>
                <w:rStyle w:val="normaltextrun"/>
                <w:rFonts w:ascii="Times New Roman" w:hAnsi="Times New Roman" w:cs="Times New Roman"/>
                <w:color w:val="000000"/>
                <w:sz w:val="24"/>
                <w:szCs w:val="24"/>
                <w:shd w:val="clear" w:color="auto" w:fill="FFFFFF"/>
              </w:rPr>
              <w:t>AF</w:t>
            </w:r>
            <w:r w:rsidR="6C299720" w:rsidRPr="00291D31">
              <w:rPr>
                <w:rStyle w:val="normaltextrun"/>
                <w:rFonts w:ascii="Times New Roman" w:hAnsi="Times New Roman" w:cs="Times New Roman"/>
                <w:color w:val="000000"/>
                <w:sz w:val="24"/>
                <w:szCs w:val="24"/>
                <w:shd w:val="clear" w:color="auto" w:fill="FFFFFF"/>
              </w:rPr>
              <w:t xml:space="preserve"> </w:t>
            </w:r>
            <w:r w:rsidRPr="00291D31">
              <w:rPr>
                <w:rFonts w:ascii="Times New Roman" w:hAnsi="Times New Roman" w:cs="Times New Roman"/>
                <w:sz w:val="24"/>
                <w:szCs w:val="24"/>
              </w:rPr>
              <w:t>plānā noteiktajiem ES un valsts tiesību aktiem</w:t>
            </w:r>
            <w:r w:rsidR="6CB9827E" w:rsidRPr="00291D31">
              <w:rPr>
                <w:rFonts w:ascii="Times New Roman" w:hAnsi="Times New Roman" w:cs="Times New Roman"/>
                <w:sz w:val="24"/>
                <w:szCs w:val="24"/>
              </w:rPr>
              <w:t xml:space="preserve"> </w:t>
            </w:r>
            <w:r w:rsidRPr="00291D31">
              <w:rPr>
                <w:rFonts w:ascii="Times New Roman" w:hAnsi="Times New Roman" w:cs="Times New Roman"/>
                <w:sz w:val="24"/>
                <w:szCs w:val="24"/>
              </w:rPr>
              <w:t>vides jomā</w:t>
            </w:r>
            <w:r w:rsidR="6CB9827E" w:rsidRPr="00291D31">
              <w:rPr>
                <w:rFonts w:ascii="Times New Roman" w:hAnsi="Times New Roman" w:cs="Times New Roman"/>
                <w:sz w:val="24"/>
                <w:szCs w:val="24"/>
              </w:rPr>
              <w:t xml:space="preserve"> </w:t>
            </w:r>
            <w:r w:rsidR="2E931843" w:rsidRPr="00291D31">
              <w:rPr>
                <w:rFonts w:ascii="Times New Roman" w:hAnsi="Times New Roman" w:cs="Times New Roman"/>
                <w:sz w:val="24"/>
                <w:szCs w:val="24"/>
              </w:rPr>
              <w:t xml:space="preserve">(vai </w:t>
            </w:r>
            <w:r w:rsidR="7E031A1E" w:rsidRPr="00291D31">
              <w:rPr>
                <w:rFonts w:ascii="Times New Roman" w:hAnsi="Times New Roman" w:cs="Times New Roman"/>
                <w:sz w:val="24"/>
                <w:szCs w:val="24"/>
              </w:rPr>
              <w:t>apliecina to ievērošanu)</w:t>
            </w:r>
            <w:r w:rsidRPr="00291D31">
              <w:rPr>
                <w:rFonts w:ascii="Times New Roman" w:hAnsi="Times New Roman" w:cs="Times New Roman"/>
                <w:sz w:val="24"/>
                <w:szCs w:val="24"/>
              </w:rPr>
              <w:t>, tai skaitā:</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4021E7" w14:textId="7199A594"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792F16" w:rsidRPr="00291D31" w14:paraId="04006EF2"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1FD062" w14:textId="7A12E8EB"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785A53" w:rsidRPr="00291D31">
              <w:rPr>
                <w:rFonts w:ascii="Times New Roman" w:eastAsia="Times New Roman" w:hAnsi="Times New Roman" w:cs="Times New Roman"/>
                <w:sz w:val="24"/>
                <w:szCs w:val="24"/>
                <w:lang w:eastAsia="lv-LV"/>
              </w:rPr>
              <w:t>.</w:t>
            </w:r>
            <w:r w:rsidR="565B31A9" w:rsidRPr="00291D31">
              <w:rPr>
                <w:rFonts w:ascii="Times New Roman" w:eastAsia="Times New Roman" w:hAnsi="Times New Roman" w:cs="Times New Roman"/>
                <w:sz w:val="24"/>
                <w:szCs w:val="24"/>
                <w:lang w:eastAsia="lv-LV"/>
              </w:rPr>
              <w:t>1</w:t>
            </w:r>
            <w:r w:rsidR="007D1993"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F8A19E4" w14:textId="5CCF69F7"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būvniecības procesā un industriālā parka un teritorijas darbībā tiek izmantoti ilgtspējīgi un atjaunojamo energoresursu (AER) risinājumi</w:t>
            </w:r>
            <w:r w:rsidRPr="00291D31">
              <w:rPr>
                <w:rFonts w:ascii="Times New Roman" w:hAnsi="Times New Roman" w:cs="Times New Roman"/>
                <w:sz w:val="24"/>
                <w:szCs w:val="24"/>
                <w:vertAlign w:val="superscript"/>
              </w:rPr>
              <w:footnoteReference w:id="23"/>
            </w:r>
            <w:r w:rsidRPr="00291D31">
              <w:rPr>
                <w:rFonts w:ascii="Times New Roman" w:hAnsi="Times New Roman" w:cs="Times New Roman"/>
                <w:sz w:val="24"/>
                <w:szCs w:val="24"/>
              </w:rPr>
              <w:t xml:space="preserve"> </w:t>
            </w:r>
            <w:r w:rsidR="6086818D" w:rsidRPr="00291D31">
              <w:rPr>
                <w:rFonts w:ascii="Times New Roman" w:hAnsi="Times New Roman" w:cs="Times New Roman"/>
                <w:sz w:val="24"/>
                <w:szCs w:val="24"/>
              </w:rPr>
              <w:t>vai ar to saistītas</w:t>
            </w:r>
            <w:r w:rsidRPr="00291D31">
              <w:rPr>
                <w:rFonts w:ascii="Times New Roman" w:hAnsi="Times New Roman" w:cs="Times New Roman"/>
                <w:sz w:val="24"/>
                <w:szCs w:val="24"/>
              </w:rPr>
              <w:t xml:space="preserve"> tehnoloģijas, tajā skaitā viedie risinājumi apgaismojuma izveidē;</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01014F3" w14:textId="047BB1C8"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792F16" w:rsidRPr="00291D31" w14:paraId="4CCCFFD0"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CE407" w14:textId="427E7AA1"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7D1993" w:rsidRPr="00291D31">
              <w:rPr>
                <w:rFonts w:ascii="Times New Roman" w:eastAsia="Times New Roman" w:hAnsi="Times New Roman" w:cs="Times New Roman"/>
                <w:sz w:val="24"/>
                <w:szCs w:val="24"/>
                <w:lang w:eastAsia="lv-LV"/>
              </w:rPr>
              <w:t>.</w:t>
            </w:r>
            <w:r w:rsidR="24312610" w:rsidRPr="00291D31">
              <w:rPr>
                <w:rFonts w:ascii="Times New Roman" w:eastAsia="Times New Roman" w:hAnsi="Times New Roman" w:cs="Times New Roman"/>
                <w:sz w:val="24"/>
                <w:szCs w:val="24"/>
                <w:lang w:eastAsia="lv-LV"/>
              </w:rPr>
              <w:t>2</w:t>
            </w:r>
            <w:r w:rsidR="007D1993"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6B4A4D2" w14:textId="184CCFE8" w:rsidR="004F51EC" w:rsidRPr="00291D31" w:rsidRDefault="004F51EC" w:rsidP="00AF7D5D">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ja projekts ietver neizmantojamas būves vai lietošanai bīstamas ēkas vai citu vidi degradējošu objektu nojaukšanu, tad teritorijas labiekārtošanā iesaistītie </w:t>
            </w:r>
            <w:r w:rsidR="006527C3">
              <w:rPr>
                <w:rFonts w:ascii="Times New Roman" w:hAnsi="Times New Roman" w:cs="Times New Roman"/>
                <w:sz w:val="24"/>
                <w:szCs w:val="24"/>
              </w:rPr>
              <w:t>komersant</w:t>
            </w:r>
            <w:r w:rsidRPr="00291D31">
              <w:rPr>
                <w:rFonts w:ascii="Times New Roman" w:hAnsi="Times New Roman" w:cs="Times New Roman"/>
                <w:sz w:val="24"/>
                <w:szCs w:val="24"/>
              </w:rPr>
              <w:t xml:space="preserve">i nodrošina </w:t>
            </w:r>
            <w:r w:rsidR="00D51C95">
              <w:rPr>
                <w:rFonts w:ascii="Times New Roman" w:hAnsi="Times New Roman" w:cs="Times New Roman"/>
                <w:sz w:val="24"/>
                <w:szCs w:val="24"/>
              </w:rPr>
              <w:t>MK noteikumu Nr. 712</w:t>
            </w:r>
            <w:r w:rsidR="009A780D">
              <w:rPr>
                <w:rStyle w:val="FootnoteReference"/>
                <w:rFonts w:ascii="Times New Roman" w:hAnsi="Times New Roman" w:cs="Times New Roman"/>
                <w:sz w:val="24"/>
                <w:szCs w:val="24"/>
              </w:rPr>
              <w:footnoteReference w:id="24"/>
            </w:r>
            <w:r w:rsidR="00D51C95">
              <w:rPr>
                <w:rFonts w:ascii="Times New Roman" w:hAnsi="Times New Roman" w:cs="Times New Roman"/>
                <w:sz w:val="24"/>
                <w:szCs w:val="24"/>
              </w:rPr>
              <w:t xml:space="preserve"> 6. punkta</w:t>
            </w:r>
            <w:r w:rsidRPr="00291D31">
              <w:rPr>
                <w:rFonts w:ascii="Times New Roman" w:hAnsi="Times New Roman" w:cs="Times New Roman"/>
                <w:sz w:val="24"/>
                <w:szCs w:val="24"/>
              </w:rPr>
              <w:t xml:space="preserve"> prasību, un projekta iesniedzējs ir pievienojis apliecinājumu, ka vismaz 70 </w:t>
            </w:r>
            <w:r w:rsidR="00D60EA8" w:rsidRPr="00291D31">
              <w:rPr>
                <w:rFonts w:ascii="Times New Roman" w:hAnsi="Times New Roman" w:cs="Times New Roman"/>
                <w:sz w:val="24"/>
                <w:szCs w:val="24"/>
              </w:rPr>
              <w:t>procenti</w:t>
            </w:r>
            <w:r w:rsidRPr="00291D31">
              <w:rPr>
                <w:rFonts w:ascii="Times New Roman" w:hAnsi="Times New Roman" w:cs="Times New Roman"/>
                <w:sz w:val="24"/>
                <w:szCs w:val="24"/>
              </w:rPr>
              <w:t xml:space="preserve"> (pēc masas) no nebīstamiem būvgružiem un ēku nojaukšanas atkritumiem, kas būvlaukumā radušies būvniecības laikā (izņemot dabiskos materiālus), tiks sagatavoti </w:t>
            </w:r>
            <w:proofErr w:type="spellStart"/>
            <w:r w:rsidRPr="00291D31">
              <w:rPr>
                <w:rFonts w:ascii="Times New Roman" w:hAnsi="Times New Roman" w:cs="Times New Roman"/>
                <w:sz w:val="24"/>
                <w:szCs w:val="24"/>
              </w:rPr>
              <w:t>atkalizmantošanai</w:t>
            </w:r>
            <w:proofErr w:type="spellEnd"/>
            <w:r w:rsidRPr="00291D31">
              <w:rPr>
                <w:rFonts w:ascii="Times New Roman" w:hAnsi="Times New Roman" w:cs="Times New Roman"/>
                <w:sz w:val="24"/>
                <w:szCs w:val="24"/>
              </w:rPr>
              <w:t>, pārstrādei un citu materiālu reģenerācijai (tostarp aizbēršanas darbībām, kurās atkritumus izmanto citu materiālu aizstāšanai);</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B23F079" w14:textId="41107090"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 N/A</w:t>
            </w:r>
          </w:p>
        </w:tc>
      </w:tr>
      <w:tr w:rsidR="00792F16" w:rsidRPr="00291D31" w14:paraId="72FF384C"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405C79" w14:textId="093344B0"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7D1993" w:rsidRPr="00291D31">
              <w:rPr>
                <w:rFonts w:ascii="Times New Roman" w:eastAsia="Times New Roman" w:hAnsi="Times New Roman" w:cs="Times New Roman"/>
                <w:sz w:val="24"/>
                <w:szCs w:val="24"/>
                <w:lang w:eastAsia="lv-LV"/>
              </w:rPr>
              <w:t>.</w:t>
            </w:r>
            <w:r w:rsidR="5FA7539F"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287297" w14:textId="2F6CDDF5" w:rsidR="004F51EC" w:rsidRPr="00291D31" w:rsidRDefault="004F51EC" w:rsidP="00AF7D5D">
            <w:pPr>
              <w:tabs>
                <w:tab w:val="left" w:pos="914"/>
              </w:tabs>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ja plānota ēkas būvniecība, tiek paredzēti telpu dzesēšanas un ventilācijas risinājumi, kas nodrošina tādu iekštelpu gaisa apmaiņu un ventilāciju, kas mazina kaitējums veselībai un novērš ekstremālu gaisa temperatūru maiņu ietekmi uz cilvēku;</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C0BC28" w14:textId="63F661DB"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 N/A</w:t>
            </w:r>
          </w:p>
        </w:tc>
      </w:tr>
      <w:tr w:rsidR="00792F16" w:rsidRPr="00291D31" w14:paraId="2255BB81"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1FBFDC" w14:textId="0EDED162"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7D1993" w:rsidRPr="00291D31">
              <w:rPr>
                <w:rFonts w:ascii="Times New Roman" w:eastAsia="Times New Roman" w:hAnsi="Times New Roman" w:cs="Times New Roman"/>
                <w:sz w:val="24"/>
                <w:szCs w:val="24"/>
                <w:lang w:eastAsia="lv-LV"/>
              </w:rPr>
              <w:t>.</w:t>
            </w:r>
            <w:r w:rsidR="5FA7539F" w:rsidRPr="00291D31">
              <w:rPr>
                <w:rFonts w:ascii="Times New Roman" w:eastAsia="Times New Roman" w:hAnsi="Times New Roman" w:cs="Times New Roman"/>
                <w:sz w:val="24"/>
                <w:szCs w:val="24"/>
                <w:lang w:eastAsia="lv-LV"/>
              </w:rPr>
              <w:t>4</w:t>
            </w:r>
            <w:r w:rsidR="007D1993"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1102554" w14:textId="5334678A" w:rsidR="004F51EC" w:rsidRPr="00291D31" w:rsidRDefault="004F51EC" w:rsidP="00AF7D5D">
            <w:pPr>
              <w:tabs>
                <w:tab w:val="left" w:pos="914"/>
              </w:tabs>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ja plānota </w:t>
            </w:r>
            <w:r w:rsidR="000B4031" w:rsidRPr="00291D31">
              <w:rPr>
                <w:rFonts w:ascii="Times New Roman" w:hAnsi="Times New Roman" w:cs="Times New Roman"/>
                <w:sz w:val="24"/>
                <w:szCs w:val="24"/>
              </w:rPr>
              <w:t xml:space="preserve">infrastruktūras </w:t>
            </w:r>
            <w:r w:rsidRPr="00291D31">
              <w:rPr>
                <w:rFonts w:ascii="Times New Roman" w:hAnsi="Times New Roman" w:cs="Times New Roman"/>
                <w:sz w:val="24"/>
                <w:szCs w:val="24"/>
              </w:rPr>
              <w:t>būvniecība</w:t>
            </w:r>
            <w:r w:rsidR="00957C4A" w:rsidRPr="00291D31">
              <w:rPr>
                <w:rFonts w:ascii="Times New Roman" w:hAnsi="Times New Roman" w:cs="Times New Roman"/>
                <w:sz w:val="24"/>
                <w:szCs w:val="24"/>
              </w:rPr>
              <w:t xml:space="preserve"> vai teritorijas labiekārtošana</w:t>
            </w:r>
            <w:r w:rsidRPr="00291D31">
              <w:rPr>
                <w:rFonts w:ascii="Times New Roman" w:hAnsi="Times New Roman" w:cs="Times New Roman"/>
                <w:sz w:val="24"/>
                <w:szCs w:val="24"/>
              </w:rPr>
              <w:t>, tiek paredzēti atbilstoši</w:t>
            </w:r>
            <w:r w:rsidR="00CB35D1" w:rsidRPr="00291D31">
              <w:rPr>
                <w:rFonts w:ascii="Times New Roman" w:hAnsi="Times New Roman" w:cs="Times New Roman"/>
                <w:sz w:val="24"/>
                <w:szCs w:val="24"/>
              </w:rPr>
              <w:t xml:space="preserve"> </w:t>
            </w:r>
            <w:r w:rsidRPr="00291D31">
              <w:rPr>
                <w:rFonts w:ascii="Times New Roman" w:hAnsi="Times New Roman" w:cs="Times New Roman"/>
                <w:sz w:val="24"/>
                <w:szCs w:val="24"/>
              </w:rPr>
              <w:t>lietus notekūdeņu sistēmu risinājumi intensīvu nokrišņu gadījumiem</w:t>
            </w:r>
            <w:r w:rsidR="00E573D9" w:rsidRPr="00291D31">
              <w:rPr>
                <w:rFonts w:ascii="Times New Roman" w:hAnsi="Times New Roman" w:cs="Times New Roman"/>
                <w:sz w:val="24"/>
                <w:szCs w:val="24"/>
              </w:rPr>
              <w:t xml:space="preserve"> vai </w:t>
            </w:r>
            <w:r w:rsidR="00B66FFE" w:rsidRPr="00291D31">
              <w:rPr>
                <w:rFonts w:ascii="Times New Roman" w:hAnsi="Times New Roman" w:cs="Times New Roman"/>
                <w:sz w:val="24"/>
                <w:szCs w:val="24"/>
              </w:rPr>
              <w:t xml:space="preserve">dabā balstīti </w:t>
            </w:r>
            <w:proofErr w:type="spellStart"/>
            <w:r w:rsidR="001747E3" w:rsidRPr="00291D31">
              <w:rPr>
                <w:rFonts w:ascii="Times New Roman" w:hAnsi="Times New Roman" w:cs="Times New Roman"/>
                <w:sz w:val="24"/>
                <w:szCs w:val="24"/>
              </w:rPr>
              <w:t>pretplūdu</w:t>
            </w:r>
            <w:proofErr w:type="spellEnd"/>
            <w:r w:rsidR="001747E3" w:rsidRPr="00291D31">
              <w:rPr>
                <w:rFonts w:ascii="Times New Roman" w:hAnsi="Times New Roman" w:cs="Times New Roman"/>
                <w:sz w:val="24"/>
                <w:szCs w:val="24"/>
              </w:rPr>
              <w:t xml:space="preserve"> risinājum</w:t>
            </w:r>
            <w:r w:rsidR="00B66FFE" w:rsidRPr="00291D31">
              <w:rPr>
                <w:rFonts w:ascii="Times New Roman" w:hAnsi="Times New Roman" w:cs="Times New Roman"/>
                <w:sz w:val="24"/>
                <w:szCs w:val="24"/>
              </w:rPr>
              <w:t>i</w:t>
            </w:r>
            <w:r w:rsidR="00072CE9" w:rsidRPr="00291D31">
              <w:rPr>
                <w:rStyle w:val="FootnoteReference"/>
                <w:rFonts w:ascii="Times New Roman" w:hAnsi="Times New Roman" w:cs="Times New Roman"/>
                <w:sz w:val="24"/>
                <w:szCs w:val="24"/>
              </w:rPr>
              <w:footnoteReference w:id="25"/>
            </w:r>
            <w:r w:rsidR="00F91AD7" w:rsidRPr="00291D31">
              <w:rPr>
                <w:rFonts w:ascii="Times New Roman" w:hAnsi="Times New Roman" w:cs="Times New Roman"/>
                <w:sz w:val="24"/>
                <w:szCs w:val="24"/>
              </w:rPr>
              <w:t xml:space="preserve"> projektā pare</w:t>
            </w:r>
            <w:r w:rsidR="00663251" w:rsidRPr="00291D31">
              <w:rPr>
                <w:rFonts w:ascii="Times New Roman" w:hAnsi="Times New Roman" w:cs="Times New Roman"/>
                <w:sz w:val="24"/>
                <w:szCs w:val="24"/>
              </w:rPr>
              <w:t>d</w:t>
            </w:r>
            <w:r w:rsidR="00F91AD7" w:rsidRPr="00291D31">
              <w:rPr>
                <w:rFonts w:ascii="Times New Roman" w:hAnsi="Times New Roman" w:cs="Times New Roman"/>
                <w:sz w:val="24"/>
                <w:szCs w:val="24"/>
              </w:rPr>
              <w:t>zētajā industriālā parka teritorijā</w:t>
            </w:r>
            <w:r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74C927" w14:textId="26AE7877"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 N/A</w:t>
            </w:r>
          </w:p>
        </w:tc>
      </w:tr>
      <w:tr w:rsidR="00792F16" w:rsidRPr="00291D31" w14:paraId="43E2FF79"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0711A3" w14:textId="15134DFB"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7D1993"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7D1993" w:rsidRPr="00291D31">
              <w:rPr>
                <w:rFonts w:ascii="Times New Roman" w:eastAsia="Times New Roman" w:hAnsi="Times New Roman" w:cs="Times New Roman"/>
                <w:sz w:val="24"/>
                <w:szCs w:val="24"/>
                <w:lang w:eastAsia="lv-LV"/>
              </w:rPr>
              <w:t>.</w:t>
            </w:r>
            <w:r w:rsidR="5FA7539F" w:rsidRPr="00291D31">
              <w:rPr>
                <w:rFonts w:ascii="Times New Roman" w:eastAsia="Times New Roman" w:hAnsi="Times New Roman" w:cs="Times New Roman"/>
                <w:sz w:val="24"/>
                <w:szCs w:val="24"/>
                <w:lang w:eastAsia="lv-LV"/>
              </w:rPr>
              <w:t>5</w:t>
            </w:r>
            <w:r w:rsidR="00C87615"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03C88E3" w14:textId="390747E4" w:rsidR="004F51EC" w:rsidRPr="00291D31" w:rsidRDefault="004F51EC" w:rsidP="00AF7D5D">
            <w:pPr>
              <w:tabs>
                <w:tab w:val="left" w:pos="914"/>
              </w:tabs>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projekta ietvaros </w:t>
            </w:r>
            <w:r w:rsidR="00561F98" w:rsidRPr="00291D31">
              <w:rPr>
                <w:rFonts w:ascii="Times New Roman" w:hAnsi="Times New Roman" w:cs="Times New Roman"/>
                <w:sz w:val="24"/>
                <w:szCs w:val="24"/>
              </w:rPr>
              <w:t xml:space="preserve">nav paredzētas investīcijas </w:t>
            </w:r>
            <w:r w:rsidRPr="00291D31">
              <w:rPr>
                <w:rFonts w:ascii="Times New Roman" w:hAnsi="Times New Roman" w:cs="Times New Roman"/>
                <w:sz w:val="24"/>
                <w:szCs w:val="24"/>
              </w:rPr>
              <w:t>komersantos, kas saistīti ar fosilo kurināmo (ieskaitot pakārtoto izmantošanu), izņemot uz dabasgāzi balstīta siltumenerģijas vai elektroenerģijas izmantošanu saskaņā ar pieļaujamo regulējumu;</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5C2ACF" w14:textId="0E503025" w:rsidR="004F51EC" w:rsidRPr="00291D31"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3E07CAE3"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C0B7DF" w14:textId="20A36490"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3</w:t>
            </w:r>
            <w:r w:rsidR="00C87615"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C87615" w:rsidRPr="00291D31">
              <w:rPr>
                <w:rFonts w:ascii="Times New Roman" w:eastAsia="Times New Roman" w:hAnsi="Times New Roman" w:cs="Times New Roman"/>
                <w:sz w:val="24"/>
                <w:szCs w:val="24"/>
                <w:lang w:eastAsia="lv-LV"/>
              </w:rPr>
              <w:t>.</w:t>
            </w:r>
            <w:r w:rsidR="2B947025" w:rsidRPr="00291D31">
              <w:rPr>
                <w:rFonts w:ascii="Times New Roman" w:eastAsia="Times New Roman" w:hAnsi="Times New Roman" w:cs="Times New Roman"/>
                <w:sz w:val="24"/>
                <w:szCs w:val="24"/>
                <w:lang w:eastAsia="lv-LV"/>
              </w:rPr>
              <w:t>6</w:t>
            </w:r>
            <w:r w:rsidR="00C87615"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A5ACC49" w14:textId="12232542" w:rsidR="004F51EC" w:rsidRPr="00291D31" w:rsidRDefault="004F51EC" w:rsidP="00AF7D5D">
            <w:pPr>
              <w:tabs>
                <w:tab w:val="left" w:pos="914"/>
              </w:tabs>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projekta ietvaros nav paredzētas investīcijas atkritumu apglabāšanai, mehāniski bioloģiskajai apstrādei vai atkritumu sadedzināšanai</w:t>
            </w:r>
            <w:r w:rsidR="00F608F3" w:rsidRPr="00291D31">
              <w:rPr>
                <w:rFonts w:ascii="Times New Roman" w:eastAsia="Calibri" w:hAnsi="Times New Roman" w:cs="Times New Roman"/>
                <w:sz w:val="24"/>
                <w:szCs w:val="24"/>
              </w:rPr>
              <w:t xml:space="preserve"> un lietotu iekārtu iegādei</w:t>
            </w:r>
            <w:r w:rsidR="00F608F3" w:rsidRPr="00291D31">
              <w:rPr>
                <w:rStyle w:val="FootnoteReference"/>
                <w:rFonts w:ascii="Times New Roman" w:eastAsia="Calibri" w:hAnsi="Times New Roman" w:cs="Times New Roman"/>
                <w:sz w:val="24"/>
                <w:szCs w:val="24"/>
              </w:rPr>
              <w:footnoteReference w:id="26"/>
            </w:r>
            <w:r w:rsidR="00F608F3"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5C0A66" w14:textId="731F5354" w:rsidR="004F51EC" w:rsidRPr="00291D31" w:rsidRDefault="00AC7BAD"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4F51EC" w:rsidRPr="00291D31" w14:paraId="5C232B23"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B29ACB" w14:textId="37559BA4"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C87615"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C87615" w:rsidRPr="00291D31">
              <w:rPr>
                <w:rFonts w:ascii="Times New Roman" w:eastAsia="Times New Roman" w:hAnsi="Times New Roman" w:cs="Times New Roman"/>
                <w:sz w:val="24"/>
                <w:szCs w:val="24"/>
                <w:lang w:eastAsia="lv-LV"/>
              </w:rPr>
              <w:t>.</w:t>
            </w:r>
            <w:r w:rsidR="2B947025" w:rsidRPr="00291D31">
              <w:rPr>
                <w:rFonts w:ascii="Times New Roman" w:eastAsia="Times New Roman" w:hAnsi="Times New Roman" w:cs="Times New Roman"/>
                <w:sz w:val="24"/>
                <w:szCs w:val="24"/>
                <w:lang w:eastAsia="lv-LV"/>
              </w:rPr>
              <w:t>7</w:t>
            </w:r>
            <w:r w:rsidR="00C87615"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9E90AB4" w14:textId="2DFDF40E" w:rsidR="004F51EC" w:rsidRPr="00291D31" w:rsidRDefault="004F51EC" w:rsidP="00AF7D5D">
            <w:pPr>
              <w:tabs>
                <w:tab w:val="left" w:pos="914"/>
              </w:tabs>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komersants nodrošina notekūdeņu attīrīšanu, lai nepieļautu neattīrītu ražošanas notekūdeņu nonākšanu vidē. Komersants, ja tas ir nepieciešams saimnieciskās darbības veikšanai, ir </w:t>
            </w:r>
            <w:r w:rsidR="0011176C" w:rsidRPr="00291D31">
              <w:rPr>
                <w:rFonts w:ascii="Times New Roman" w:hAnsi="Times New Roman" w:cs="Times New Roman"/>
                <w:sz w:val="24"/>
                <w:szCs w:val="24"/>
              </w:rPr>
              <w:t xml:space="preserve">pievienojis apliecinājumu, ka tas ir </w:t>
            </w:r>
            <w:r w:rsidRPr="00291D31">
              <w:rPr>
                <w:rFonts w:ascii="Times New Roman" w:hAnsi="Times New Roman" w:cs="Times New Roman"/>
                <w:sz w:val="24"/>
                <w:szCs w:val="24"/>
              </w:rPr>
              <w:t xml:space="preserve">paredzējis attiecīgo notekūdeņu </w:t>
            </w:r>
            <w:proofErr w:type="spellStart"/>
            <w:r w:rsidRPr="00291D31">
              <w:rPr>
                <w:rFonts w:ascii="Times New Roman" w:hAnsi="Times New Roman" w:cs="Times New Roman"/>
                <w:sz w:val="24"/>
                <w:szCs w:val="24"/>
              </w:rPr>
              <w:t>priekšattīrīšanas</w:t>
            </w:r>
            <w:proofErr w:type="spellEnd"/>
            <w:r w:rsidRPr="00291D31">
              <w:rPr>
                <w:rFonts w:ascii="Times New Roman" w:hAnsi="Times New Roman" w:cs="Times New Roman"/>
                <w:sz w:val="24"/>
                <w:szCs w:val="24"/>
              </w:rPr>
              <w:t xml:space="preserve"> iekārtu izbūvi par saviem privātajiem līdzekļiem, lai pirms notekūdeņu novadīšanas pa centralizētajiem kanalizācijas tīkliem uz notekūdeņu attīrīšanas iekārtām, nodrošinātu to </w:t>
            </w:r>
            <w:proofErr w:type="spellStart"/>
            <w:r w:rsidRPr="00291D31">
              <w:rPr>
                <w:rFonts w:ascii="Times New Roman" w:hAnsi="Times New Roman" w:cs="Times New Roman"/>
                <w:sz w:val="24"/>
                <w:szCs w:val="24"/>
              </w:rPr>
              <w:t>priekšattīrīšanu</w:t>
            </w:r>
            <w:proofErr w:type="spellEnd"/>
            <w:r w:rsidRPr="00291D31">
              <w:rPr>
                <w:rFonts w:ascii="Times New Roman" w:hAnsi="Times New Roman" w:cs="Times New Roman"/>
                <w:sz w:val="24"/>
                <w:szCs w:val="24"/>
              </w:rPr>
              <w:t>, sasniedzot atļaujā noteiktos piesārņojošo vielu rādītājus</w:t>
            </w:r>
            <w:r w:rsidRPr="00291D31">
              <w:rPr>
                <w:rFonts w:ascii="Times New Roman" w:hAnsi="Times New Roman" w:cs="Times New Roman"/>
                <w:sz w:val="24"/>
                <w:szCs w:val="24"/>
                <w:vertAlign w:val="superscript"/>
              </w:rPr>
              <w:footnoteReference w:id="27"/>
            </w:r>
            <w:r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4C74A1" w14:textId="53DEF845" w:rsidR="004F51EC" w:rsidRPr="00291D31" w:rsidRDefault="002B79BE" w:rsidP="004F51EC">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 N/A</w:t>
            </w:r>
          </w:p>
        </w:tc>
      </w:tr>
      <w:tr w:rsidR="004F51EC" w:rsidRPr="00291D31" w14:paraId="3A440815"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B7713" w14:textId="6A40A650" w:rsidR="004F51EC" w:rsidRPr="00291D31" w:rsidRDefault="00F62A0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w:t>
            </w:r>
            <w:r w:rsidR="00C87615" w:rsidRPr="00291D31">
              <w:rPr>
                <w:rFonts w:ascii="Times New Roman" w:eastAsia="Times New Roman" w:hAnsi="Times New Roman" w:cs="Times New Roman"/>
                <w:sz w:val="24"/>
                <w:szCs w:val="24"/>
                <w:lang w:eastAsia="lv-LV"/>
              </w:rPr>
              <w:t>.1</w:t>
            </w:r>
            <w:r w:rsidR="00ED6EA0" w:rsidRPr="00291D31">
              <w:rPr>
                <w:rFonts w:ascii="Times New Roman" w:eastAsia="Times New Roman" w:hAnsi="Times New Roman" w:cs="Times New Roman"/>
                <w:sz w:val="24"/>
                <w:szCs w:val="24"/>
                <w:lang w:eastAsia="lv-LV"/>
              </w:rPr>
              <w:t>4</w:t>
            </w:r>
            <w:r w:rsidR="00C87615" w:rsidRPr="00291D31">
              <w:rPr>
                <w:rFonts w:ascii="Times New Roman" w:eastAsia="Times New Roman" w:hAnsi="Times New Roman" w:cs="Times New Roman"/>
                <w:sz w:val="24"/>
                <w:szCs w:val="24"/>
                <w:lang w:eastAsia="lv-LV"/>
              </w:rPr>
              <w:t>.</w:t>
            </w:r>
            <w:r w:rsidR="2B947025" w:rsidRPr="00291D31">
              <w:rPr>
                <w:rFonts w:ascii="Times New Roman" w:eastAsia="Times New Roman" w:hAnsi="Times New Roman" w:cs="Times New Roman"/>
                <w:sz w:val="24"/>
                <w:szCs w:val="24"/>
                <w:lang w:eastAsia="lv-LV"/>
              </w:rPr>
              <w:t>8</w:t>
            </w:r>
            <w:r w:rsidR="00C87615" w:rsidRPr="00291D31">
              <w:rPr>
                <w:rFonts w:ascii="Times New Roman" w:eastAsia="Times New Roman" w:hAnsi="Times New Roman" w:cs="Times New Roman"/>
                <w:sz w:val="24"/>
                <w:szCs w:val="24"/>
                <w:lang w:eastAsia="lv-LV"/>
              </w:rPr>
              <w:t>.</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943F40A" w14:textId="60C6EF93" w:rsidR="004F51EC" w:rsidRPr="00291D31" w:rsidRDefault="004F51EC" w:rsidP="00AF7D5D">
            <w:pPr>
              <w:tabs>
                <w:tab w:val="left" w:pos="914"/>
              </w:tabs>
              <w:spacing w:after="120" w:line="240" w:lineRule="auto"/>
              <w:jc w:val="both"/>
              <w:rPr>
                <w:rFonts w:ascii="Times New Roman" w:eastAsia="Times New Roman" w:hAnsi="Times New Roman" w:cs="Times New Roman"/>
                <w:sz w:val="24"/>
                <w:szCs w:val="24"/>
                <w:lang w:eastAsia="lv-LV"/>
              </w:rPr>
            </w:pPr>
            <w:r w:rsidRPr="00291D31">
              <w:rPr>
                <w:rFonts w:ascii="Times New Roman" w:hAnsi="Times New Roman" w:cs="Times New Roman"/>
                <w:sz w:val="24"/>
                <w:szCs w:val="24"/>
              </w:rPr>
              <w:t xml:space="preserve">jauni industriālie parki netiek plānoti īpaši aizsargājamajās dabas teritorijās, kur nepieciešams nodrošināt </w:t>
            </w:r>
            <w:r w:rsidR="00EB2922" w:rsidRPr="00291D31">
              <w:rPr>
                <w:rFonts w:ascii="Times New Roman" w:hAnsi="Times New Roman" w:cs="Times New Roman"/>
                <w:sz w:val="24"/>
                <w:szCs w:val="24"/>
              </w:rPr>
              <w:t xml:space="preserve">ES </w:t>
            </w:r>
            <w:r w:rsidRPr="00291D31">
              <w:rPr>
                <w:rFonts w:ascii="Times New Roman" w:hAnsi="Times New Roman" w:cs="Times New Roman"/>
                <w:sz w:val="24"/>
                <w:szCs w:val="24"/>
              </w:rPr>
              <w:t xml:space="preserve">nozīmes dzīvotņu un sugu aizsardzību, nodrošinot biotopiem un sugām labvēlīgu </w:t>
            </w:r>
            <w:r w:rsidR="00B82460" w:rsidRPr="00291D31">
              <w:rPr>
                <w:rFonts w:ascii="Times New Roman" w:hAnsi="Times New Roman" w:cs="Times New Roman"/>
                <w:sz w:val="24"/>
                <w:szCs w:val="24"/>
              </w:rPr>
              <w:t>stāvokli</w:t>
            </w:r>
            <w:r w:rsidR="00B82460" w:rsidRPr="00291D31">
              <w:rPr>
                <w:rStyle w:val="FootnoteReference"/>
                <w:rFonts w:ascii="Times New Roman" w:hAnsi="Times New Roman" w:cs="Times New Roman"/>
                <w:sz w:val="24"/>
                <w:szCs w:val="24"/>
              </w:rPr>
              <w:footnoteReference w:id="28"/>
            </w:r>
            <w:r w:rsidR="00D60FE2"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EF5E44B" w14:textId="6F6F3897" w:rsidR="004F51EC" w:rsidRPr="00291D31" w:rsidRDefault="00D67278" w:rsidP="5212975A">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 N/A</w:t>
            </w:r>
          </w:p>
        </w:tc>
      </w:tr>
      <w:tr w:rsidR="00DC51ED" w:rsidRPr="00291D31" w14:paraId="4E93B4F5"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2DFBF2" w14:textId="43C8D935" w:rsidR="00DC51ED" w:rsidRPr="00291D31" w:rsidRDefault="00DC51ED"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3.14.9.</w:t>
            </w:r>
          </w:p>
        </w:tc>
        <w:tc>
          <w:tcPr>
            <w:tcW w:w="58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B27512C" w14:textId="3FDEF5C9" w:rsidR="00DC51ED" w:rsidRPr="00291D31" w:rsidRDefault="63BB7A71" w:rsidP="00AF7D5D">
            <w:pPr>
              <w:tabs>
                <w:tab w:val="left" w:pos="914"/>
              </w:tabs>
              <w:spacing w:after="120" w:line="240" w:lineRule="auto"/>
              <w:jc w:val="both"/>
              <w:rPr>
                <w:rFonts w:ascii="Times New Roman" w:hAnsi="Times New Roman" w:cs="Times New Roman"/>
                <w:sz w:val="24"/>
                <w:szCs w:val="24"/>
              </w:rPr>
            </w:pPr>
            <w:r w:rsidRPr="0E36217C">
              <w:rPr>
                <w:rFonts w:ascii="Times New Roman" w:hAnsi="Times New Roman" w:cs="Times New Roman"/>
                <w:sz w:val="24"/>
                <w:szCs w:val="24"/>
              </w:rPr>
              <w:t>projekta ietvaros paredzētajām darbībām veikts ietekmes uz vidi novērtējums, ja tas ir nepieciešams saskaņā ar kārtību, kādā novērtē paredzētās darbības ietekmi uz vidi un akceptē paredzēto darbību</w:t>
            </w:r>
            <w:r w:rsidR="5D5B66EB" w:rsidRPr="0E36217C">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61F228" w14:textId="1B4C8FFC" w:rsidR="00DC51ED" w:rsidRPr="00291D31" w:rsidRDefault="00DC51ED" w:rsidP="5212975A">
            <w:pPr>
              <w:spacing w:before="100" w:beforeAutospacing="1" w:after="0" w:line="293" w:lineRule="atLeast"/>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 N/A</w:t>
            </w:r>
          </w:p>
        </w:tc>
      </w:tr>
      <w:tr w:rsidR="004F51EC" w:rsidRPr="00291D31" w14:paraId="228F3CFB" w14:textId="77777777" w:rsidTr="0E36217C">
        <w:tc>
          <w:tcPr>
            <w:tcW w:w="7068" w:type="dxa"/>
            <w:gridSpan w:val="3"/>
            <w:tcBorders>
              <w:top w:val="outset" w:sz="6" w:space="0" w:color="414142"/>
              <w:left w:val="outset" w:sz="6" w:space="0" w:color="414142"/>
              <w:bottom w:val="outset" w:sz="6" w:space="0" w:color="414142"/>
              <w:right w:val="outset" w:sz="6" w:space="0" w:color="414142"/>
            </w:tcBorders>
            <w:shd w:val="clear" w:color="auto" w:fill="E7E6E6" w:themeFill="background2"/>
            <w:vAlign w:val="bottom"/>
          </w:tcPr>
          <w:p w14:paraId="4B1B04F0" w14:textId="059C2FD8" w:rsidR="004F51EC" w:rsidRPr="00291D31" w:rsidRDefault="005E7CFD" w:rsidP="004F51EC">
            <w:pPr>
              <w:spacing w:after="0" w:line="240" w:lineRule="auto"/>
              <w:jc w:val="both"/>
              <w:rPr>
                <w:rFonts w:ascii="Times New Roman" w:hAnsi="Times New Roman" w:cs="Times New Roman"/>
                <w:b/>
                <w:bCs/>
                <w:sz w:val="24"/>
                <w:szCs w:val="24"/>
              </w:rPr>
            </w:pPr>
            <w:r w:rsidRPr="00291D31">
              <w:rPr>
                <w:rFonts w:ascii="Times New Roman" w:hAnsi="Times New Roman" w:cs="Times New Roman"/>
                <w:b/>
                <w:bCs/>
                <w:sz w:val="24"/>
                <w:szCs w:val="24"/>
              </w:rPr>
              <w:t>4</w:t>
            </w:r>
            <w:r w:rsidR="004F51EC" w:rsidRPr="00291D31">
              <w:rPr>
                <w:rFonts w:ascii="Times New Roman" w:hAnsi="Times New Roman" w:cs="Times New Roman"/>
                <w:b/>
                <w:bCs/>
                <w:sz w:val="24"/>
                <w:szCs w:val="24"/>
              </w:rPr>
              <w:t>. KVALITĀTES KRITĒRIJI</w:t>
            </w:r>
          </w:p>
        </w:tc>
        <w:tc>
          <w:tcPr>
            <w:tcW w:w="1855"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A0E3F5D" w14:textId="77777777" w:rsidR="004F51EC" w:rsidRPr="00291D31" w:rsidRDefault="004F51EC" w:rsidP="004F51EC">
            <w:pPr>
              <w:spacing w:after="0" w:line="240" w:lineRule="auto"/>
              <w:jc w:val="center"/>
              <w:rPr>
                <w:rFonts w:ascii="Times New Roman" w:hAnsi="Times New Roman" w:cs="Times New Roman"/>
                <w:b/>
                <w:sz w:val="24"/>
                <w:szCs w:val="24"/>
              </w:rPr>
            </w:pPr>
            <w:r w:rsidRPr="00291D31">
              <w:rPr>
                <w:rFonts w:ascii="Times New Roman" w:hAnsi="Times New Roman" w:cs="Times New Roman"/>
                <w:b/>
                <w:sz w:val="24"/>
                <w:szCs w:val="24"/>
              </w:rPr>
              <w:t>Vērtēšanas</w:t>
            </w:r>
          </w:p>
          <w:p w14:paraId="66994F97" w14:textId="6CB974A4" w:rsidR="004F51EC" w:rsidRPr="00291D31" w:rsidRDefault="004F51EC" w:rsidP="004F51EC">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 xml:space="preserve">sistēma </w:t>
            </w:r>
          </w:p>
        </w:tc>
      </w:tr>
      <w:tr w:rsidR="002916F7" w:rsidRPr="00291D31" w14:paraId="1D40981C"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BA49D3" w14:textId="2CEF869E" w:rsidR="007C0E92" w:rsidRPr="00291D31" w:rsidRDefault="007C0E92" w:rsidP="004F51EC">
            <w:pPr>
              <w:spacing w:before="195" w:after="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4.1.</w:t>
            </w:r>
          </w:p>
        </w:tc>
        <w:tc>
          <w:tcPr>
            <w:tcW w:w="5800" w:type="dxa"/>
            <w:gridSpan w:val="2"/>
            <w:tcBorders>
              <w:top w:val="outset" w:sz="6" w:space="0" w:color="414142"/>
              <w:left w:val="outset" w:sz="6" w:space="0" w:color="414142"/>
              <w:bottom w:val="single" w:sz="4" w:space="0" w:color="auto"/>
              <w:right w:val="outset" w:sz="6" w:space="0" w:color="414142"/>
            </w:tcBorders>
            <w:shd w:val="clear" w:color="auto" w:fill="FFFFFF" w:themeFill="background1"/>
          </w:tcPr>
          <w:p w14:paraId="69066B05" w14:textId="29DD68D3" w:rsidR="007C0E92" w:rsidRPr="00291D31" w:rsidRDefault="007C0E92" w:rsidP="00F5190F">
            <w:pPr>
              <w:spacing w:after="120" w:line="240" w:lineRule="auto"/>
              <w:jc w:val="both"/>
              <w:rPr>
                <w:rFonts w:ascii="Times New Roman" w:hAnsi="Times New Roman" w:cs="Times New Roman"/>
                <w:b/>
                <w:bCs/>
                <w:sz w:val="24"/>
                <w:szCs w:val="24"/>
              </w:rPr>
            </w:pPr>
            <w:r w:rsidRPr="00291D31">
              <w:rPr>
                <w:rFonts w:ascii="Times New Roman" w:hAnsi="Times New Roman" w:cs="Times New Roman"/>
                <w:b/>
                <w:bCs/>
                <w:sz w:val="24"/>
                <w:szCs w:val="24"/>
              </w:rPr>
              <w:t>Projekta efektivitāte</w:t>
            </w:r>
          </w:p>
          <w:p w14:paraId="36448804" w14:textId="57235886" w:rsidR="007C0E92" w:rsidRPr="00291D31" w:rsidRDefault="007C0E92" w:rsidP="00F5190F">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Plānotā ieguldītā </w:t>
            </w:r>
            <w:r w:rsidR="00827614" w:rsidRPr="00291D31">
              <w:rPr>
                <w:rFonts w:ascii="Times New Roman" w:hAnsi="Times New Roman" w:cs="Times New Roman"/>
                <w:sz w:val="24"/>
                <w:szCs w:val="24"/>
              </w:rPr>
              <w:t>AF</w:t>
            </w:r>
            <w:r w:rsidRPr="00291D31">
              <w:rPr>
                <w:rFonts w:ascii="Times New Roman" w:hAnsi="Times New Roman" w:cs="Times New Roman"/>
                <w:sz w:val="24"/>
                <w:szCs w:val="24"/>
              </w:rPr>
              <w:t xml:space="preserve"> finansējuma (C) attiecība pret </w:t>
            </w:r>
            <w:proofErr w:type="spellStart"/>
            <w:r w:rsidRPr="00291D31">
              <w:rPr>
                <w:rFonts w:ascii="Times New Roman" w:hAnsi="Times New Roman" w:cs="Times New Roman"/>
                <w:sz w:val="24"/>
                <w:szCs w:val="24"/>
              </w:rPr>
              <w:t>jaunizveidoto</w:t>
            </w:r>
            <w:proofErr w:type="spellEnd"/>
            <w:r w:rsidRPr="00291D31">
              <w:rPr>
                <w:rFonts w:ascii="Times New Roman" w:hAnsi="Times New Roman" w:cs="Times New Roman"/>
                <w:sz w:val="24"/>
                <w:szCs w:val="24"/>
              </w:rPr>
              <w:t xml:space="preserve"> darbavietu ekvivalentu naudas izteiksmē (A × 243 902) un </w:t>
            </w:r>
            <w:proofErr w:type="spellStart"/>
            <w:r w:rsidRPr="00291D31">
              <w:rPr>
                <w:rFonts w:ascii="Times New Roman" w:hAnsi="Times New Roman" w:cs="Times New Roman"/>
                <w:sz w:val="24"/>
                <w:szCs w:val="24"/>
              </w:rPr>
              <w:t>nefinanšu</w:t>
            </w:r>
            <w:proofErr w:type="spellEnd"/>
            <w:r w:rsidRPr="00291D31">
              <w:rPr>
                <w:rFonts w:ascii="Times New Roman" w:hAnsi="Times New Roman" w:cs="Times New Roman"/>
                <w:sz w:val="24"/>
                <w:szCs w:val="24"/>
              </w:rPr>
              <w:t xml:space="preserve"> investīciju summu (B) atbilstoši šādam aprēķinam:</w:t>
            </w:r>
          </w:p>
          <w:p w14:paraId="1A661C5E" w14:textId="73352B8F" w:rsidR="007C0E92" w:rsidRPr="00291D31" w:rsidRDefault="006237D5" w:rsidP="00F5190F">
            <w:pPr>
              <w:spacing w:after="120" w:line="240" w:lineRule="auto"/>
              <w:jc w:val="both"/>
              <w:rPr>
                <w:rFonts w:ascii="Times New Roman" w:hAnsi="Times New Roman" w:cs="Times New Roman"/>
                <w:b/>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=1,7 ×</m:t>
                </m:r>
                <m:f>
                  <m:fPr>
                    <m:ctrlPr>
                      <w:rPr>
                        <w:rFonts w:ascii="Cambria Math" w:hAnsi="Cambria Math" w:cs="Times New Roman"/>
                        <w:bCs/>
                        <w:i/>
                        <w:sz w:val="24"/>
                        <w:szCs w:val="24"/>
                      </w:rPr>
                    </m:ctrlPr>
                  </m:fPr>
                  <m:num>
                    <m:r>
                      <w:rPr>
                        <w:rFonts w:ascii="Cambria Math" w:hAnsi="Cambria Math" w:cs="Times New Roman"/>
                        <w:sz w:val="24"/>
                        <w:szCs w:val="24"/>
                      </w:rPr>
                      <m:t>A×243 902 +B</m:t>
                    </m:r>
                  </m:num>
                  <m:den>
                    <m:r>
                      <w:rPr>
                        <w:rFonts w:ascii="Cambria Math" w:hAnsi="Cambria Math" w:cs="Times New Roman"/>
                        <w:sz w:val="24"/>
                        <w:szCs w:val="24"/>
                      </w:rPr>
                      <m:t>C</m:t>
                    </m:r>
                  </m:den>
                </m:f>
              </m:oMath>
            </m:oMathPara>
          </w:p>
          <w:p w14:paraId="5A5B1099" w14:textId="77777777" w:rsidR="007C0E92" w:rsidRPr="00291D31" w:rsidRDefault="007C0E92" w:rsidP="00F5190F">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kur:</w:t>
            </w:r>
          </w:p>
          <w:p w14:paraId="72989E3D" w14:textId="24BBA022" w:rsidR="007C0E92" w:rsidRPr="00291D31" w:rsidRDefault="007C0E92" w:rsidP="00F5190F">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A – </w:t>
            </w:r>
            <w:r w:rsidRPr="00291D31">
              <w:rPr>
                <w:rFonts w:ascii="Times New Roman" w:hAnsi="Times New Roman" w:cs="Times New Roman"/>
                <w:b/>
                <w:bCs/>
                <w:sz w:val="24"/>
                <w:szCs w:val="24"/>
              </w:rPr>
              <w:t>darba vietas</w:t>
            </w:r>
            <w:r w:rsidRPr="00291D31">
              <w:rPr>
                <w:rFonts w:ascii="Times New Roman" w:hAnsi="Times New Roman" w:cs="Times New Roman"/>
                <w:sz w:val="24"/>
                <w:szCs w:val="24"/>
              </w:rPr>
              <w:t xml:space="preserve"> ar vidējo algu, kas pārsniedz vidējo darba </w:t>
            </w:r>
            <w:r w:rsidR="00DF631A" w:rsidRPr="00291D31">
              <w:rPr>
                <w:rFonts w:ascii="Times New Roman" w:hAnsi="Times New Roman" w:cs="Times New Roman"/>
                <w:sz w:val="24"/>
                <w:szCs w:val="24"/>
              </w:rPr>
              <w:t xml:space="preserve">samaksu </w:t>
            </w:r>
            <w:r w:rsidRPr="00291D31">
              <w:rPr>
                <w:rFonts w:ascii="Times New Roman" w:hAnsi="Times New Roman" w:cs="Times New Roman"/>
                <w:sz w:val="24"/>
                <w:szCs w:val="24"/>
              </w:rPr>
              <w:t>nozarē komersantos, kuri guvuši labumu no investīcijām infrastruktūrā;</w:t>
            </w:r>
          </w:p>
          <w:p w14:paraId="63FB7023" w14:textId="77777777" w:rsidR="007C0E92" w:rsidRPr="00291D31" w:rsidRDefault="007C0E92" w:rsidP="00F5190F">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B – no projekta ietvaros veiktajām investīcijām infrastruktūrā labumu guvušo komersantu </w:t>
            </w:r>
            <w:proofErr w:type="spellStart"/>
            <w:r w:rsidRPr="00291D31">
              <w:rPr>
                <w:rFonts w:ascii="Times New Roman" w:hAnsi="Times New Roman" w:cs="Times New Roman"/>
                <w:b/>
                <w:bCs/>
                <w:sz w:val="24"/>
                <w:szCs w:val="24"/>
              </w:rPr>
              <w:t>nefinanšu</w:t>
            </w:r>
            <w:proofErr w:type="spellEnd"/>
            <w:r w:rsidRPr="00291D31">
              <w:rPr>
                <w:rFonts w:ascii="Times New Roman" w:hAnsi="Times New Roman" w:cs="Times New Roman"/>
                <w:b/>
                <w:bCs/>
                <w:sz w:val="24"/>
                <w:szCs w:val="24"/>
              </w:rPr>
              <w:t xml:space="preserve"> investīcijas</w:t>
            </w:r>
            <w:r w:rsidRPr="00291D31">
              <w:rPr>
                <w:rFonts w:ascii="Times New Roman" w:hAnsi="Times New Roman" w:cs="Times New Roman"/>
                <w:sz w:val="24"/>
                <w:szCs w:val="24"/>
              </w:rPr>
              <w:t xml:space="preserve"> pašu nemateriālajos ieguldījumos un pamatlīdzekļos;</w:t>
            </w:r>
          </w:p>
          <w:p w14:paraId="78404FFF" w14:textId="0207F0F0" w:rsidR="00C75648" w:rsidRPr="00291D31" w:rsidRDefault="007C0E92" w:rsidP="00F5190F">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C – projekta </w:t>
            </w:r>
            <w:r w:rsidR="00827614" w:rsidRPr="00291D31">
              <w:rPr>
                <w:rFonts w:ascii="Times New Roman" w:hAnsi="Times New Roman" w:cs="Times New Roman"/>
                <w:b/>
                <w:bCs/>
                <w:sz w:val="24"/>
                <w:szCs w:val="24"/>
              </w:rPr>
              <w:t>AF</w:t>
            </w:r>
            <w:r w:rsidRPr="00291D31">
              <w:rPr>
                <w:rFonts w:ascii="Times New Roman" w:hAnsi="Times New Roman" w:cs="Times New Roman"/>
                <w:b/>
                <w:bCs/>
                <w:sz w:val="24"/>
                <w:szCs w:val="24"/>
              </w:rPr>
              <w:t xml:space="preserve"> finansējums</w:t>
            </w:r>
            <w:r w:rsidRPr="00291D31">
              <w:rPr>
                <w:rFonts w:ascii="Times New Roman" w:hAnsi="Times New Roman" w:cs="Times New Roman"/>
                <w:sz w:val="24"/>
                <w:szCs w:val="24"/>
              </w:rPr>
              <w:t xml:space="preserve"> (</w:t>
            </w:r>
            <w:proofErr w:type="spellStart"/>
            <w:r w:rsidRPr="00291D31">
              <w:rPr>
                <w:rFonts w:ascii="Times New Roman" w:hAnsi="Times New Roman" w:cs="Times New Roman"/>
                <w:i/>
                <w:sz w:val="24"/>
                <w:szCs w:val="24"/>
              </w:rPr>
              <w:t>euro</w:t>
            </w:r>
            <w:proofErr w:type="spellEnd"/>
            <w:r w:rsidRPr="00291D31">
              <w:rPr>
                <w:rFonts w:ascii="Times New Roman" w:hAnsi="Times New Roman" w:cs="Times New Roman"/>
                <w:sz w:val="24"/>
                <w:szCs w:val="24"/>
              </w:rPr>
              <w:t>);</w:t>
            </w:r>
          </w:p>
          <w:p w14:paraId="162678D7" w14:textId="77777777" w:rsidR="007C0E92" w:rsidRPr="00291D31" w:rsidRDefault="007C0E92" w:rsidP="00F5190F">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1</w:t>
            </w:r>
            <w:r w:rsidRPr="00291D31">
              <w:rPr>
                <w:rFonts w:ascii="Times New Roman" w:hAnsi="Times New Roman" w:cs="Times New Roman"/>
                <w:sz w:val="24"/>
                <w:szCs w:val="24"/>
              </w:rPr>
              <w:t xml:space="preserve"> – projekta efektivitātes koeficients.</w:t>
            </w:r>
          </w:p>
          <w:p w14:paraId="12AF1EB0" w14:textId="39AF3B1B" w:rsidR="007C0E92" w:rsidRPr="00291D31" w:rsidRDefault="006D269D" w:rsidP="00F5190F">
            <w:pPr>
              <w:spacing w:after="120" w:line="240" w:lineRule="auto"/>
              <w:jc w:val="both"/>
              <w:rPr>
                <w:rFonts w:ascii="Times New Roman" w:hAnsi="Times New Roman" w:cs="Times New Roman"/>
                <w:sz w:val="24"/>
                <w:szCs w:val="24"/>
              </w:rPr>
            </w:pPr>
            <w:bookmarkStart w:id="0" w:name="_Hlk92731354"/>
            <w:r w:rsidRPr="00291D31">
              <w:rPr>
                <w:rFonts w:ascii="Times New Roman" w:hAnsi="Times New Roman" w:cs="Times New Roman"/>
                <w:sz w:val="24"/>
                <w:szCs w:val="24"/>
              </w:rPr>
              <w:lastRenderedPageBreak/>
              <w:t>1,7</w:t>
            </w:r>
            <w:r w:rsidR="00AC63A3" w:rsidRPr="00291D31">
              <w:rPr>
                <w:rFonts w:ascii="Times New Roman" w:hAnsi="Times New Roman" w:cs="Times New Roman"/>
                <w:sz w:val="24"/>
                <w:szCs w:val="24"/>
              </w:rPr>
              <w:t xml:space="preserve"> </w:t>
            </w:r>
            <w:r w:rsidR="003D07F5" w:rsidRPr="00291D31">
              <w:rPr>
                <w:rFonts w:ascii="Times New Roman" w:hAnsi="Times New Roman" w:cs="Times New Roman"/>
                <w:sz w:val="24"/>
                <w:szCs w:val="24"/>
              </w:rPr>
              <w:t>–</w:t>
            </w:r>
            <w:r w:rsidR="00AC63A3" w:rsidRPr="00291D31">
              <w:rPr>
                <w:rFonts w:ascii="Times New Roman" w:hAnsi="Times New Roman" w:cs="Times New Roman"/>
                <w:sz w:val="24"/>
                <w:szCs w:val="24"/>
              </w:rPr>
              <w:t xml:space="preserve"> reizinātājs tiek piemērots, lai nodrošinātu, ka kritērija īpatsvars kopvērtējumā</w:t>
            </w:r>
            <w:r w:rsidR="00CD22BF" w:rsidRPr="00291D31">
              <w:rPr>
                <w:rFonts w:ascii="Times New Roman" w:hAnsi="Times New Roman" w:cs="Times New Roman"/>
                <w:sz w:val="24"/>
                <w:szCs w:val="24"/>
              </w:rPr>
              <w:t xml:space="preserve"> indikatīvi</w:t>
            </w:r>
            <w:r w:rsidR="00AC63A3" w:rsidRPr="00291D31">
              <w:rPr>
                <w:rFonts w:ascii="Times New Roman" w:hAnsi="Times New Roman" w:cs="Times New Roman"/>
                <w:sz w:val="24"/>
                <w:szCs w:val="24"/>
              </w:rPr>
              <w:t xml:space="preserve"> ir </w:t>
            </w:r>
            <w:r w:rsidR="27D2E09F" w:rsidRPr="00291D31">
              <w:rPr>
                <w:rFonts w:ascii="Times New Roman" w:hAnsi="Times New Roman" w:cs="Times New Roman"/>
                <w:sz w:val="24"/>
                <w:szCs w:val="24"/>
              </w:rPr>
              <w:t>7</w:t>
            </w:r>
            <w:r w:rsidR="00AC63A3" w:rsidRPr="00291D31">
              <w:rPr>
                <w:rFonts w:ascii="Times New Roman" w:hAnsi="Times New Roman" w:cs="Times New Roman"/>
                <w:sz w:val="24"/>
                <w:szCs w:val="24"/>
              </w:rPr>
              <w:t>0 procenti.</w:t>
            </w:r>
            <w:bookmarkEnd w:id="0"/>
          </w:p>
        </w:tc>
        <w:tc>
          <w:tcPr>
            <w:tcW w:w="1855" w:type="dxa"/>
            <w:gridSpan w:val="2"/>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9A8FC8" w14:textId="2C5834FA" w:rsidR="007C0E92" w:rsidRPr="00291D31" w:rsidRDefault="007C0E92" w:rsidP="0031297A">
            <w:pPr>
              <w:spacing w:after="0" w:line="240" w:lineRule="auto"/>
              <w:jc w:val="both"/>
              <w:rPr>
                <w:rFonts w:ascii="Times New Roman" w:hAnsi="Times New Roman" w:cs="Times New Roman"/>
                <w:sz w:val="24"/>
                <w:szCs w:val="24"/>
              </w:rPr>
            </w:pPr>
            <w:r w:rsidRPr="00291D31">
              <w:rPr>
                <w:rFonts w:ascii="Times New Roman" w:hAnsi="Times New Roman" w:cs="Times New Roman"/>
                <w:sz w:val="24"/>
                <w:szCs w:val="24"/>
              </w:rPr>
              <w:lastRenderedPageBreak/>
              <w:t>Projekta kopējais koeficients:</w:t>
            </w:r>
          </w:p>
          <w:p w14:paraId="3D8ABE14" w14:textId="6CBD0BAE" w:rsidR="007C0E92" w:rsidRPr="00291D31" w:rsidRDefault="007C0E92" w:rsidP="0031297A">
            <w:pPr>
              <w:spacing w:after="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 </w:t>
            </w:r>
          </w:p>
          <w:p w14:paraId="0EAAD79D" w14:textId="703D5A47" w:rsidR="007C0E92" w:rsidRPr="00291D31" w:rsidRDefault="007C0E92" w:rsidP="0031297A">
            <w:pPr>
              <w:spacing w:after="0" w:line="240" w:lineRule="auto"/>
              <w:jc w:val="both"/>
              <w:rPr>
                <w:rFonts w:ascii="Times New Roman" w:hAnsi="Times New Roman" w:cs="Times New Roman"/>
                <w:sz w:val="24"/>
                <w:szCs w:val="24"/>
                <w:vertAlign w:val="subscript"/>
              </w:rPr>
            </w:pPr>
            <w:proofErr w:type="spellStart"/>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k</w:t>
            </w:r>
            <w:proofErr w:type="spellEnd"/>
            <w:r w:rsidRPr="00291D31">
              <w:rPr>
                <w:rFonts w:ascii="Times New Roman" w:hAnsi="Times New Roman" w:cs="Times New Roman"/>
                <w:sz w:val="24"/>
                <w:szCs w:val="24"/>
              </w:rPr>
              <w:t xml:space="preserve"> = K</w:t>
            </w:r>
            <w:r w:rsidRPr="00291D31">
              <w:rPr>
                <w:rFonts w:ascii="Times New Roman" w:hAnsi="Times New Roman" w:cs="Times New Roman"/>
                <w:sz w:val="24"/>
                <w:szCs w:val="24"/>
                <w:vertAlign w:val="subscript"/>
              </w:rPr>
              <w:t>1</w:t>
            </w:r>
            <w:r w:rsidR="00F02843" w:rsidRPr="00291D31">
              <w:rPr>
                <w:rFonts w:ascii="Times New Roman" w:hAnsi="Times New Roman" w:cs="Times New Roman"/>
                <w:sz w:val="24"/>
                <w:szCs w:val="24"/>
                <w:vertAlign w:val="subscript"/>
              </w:rPr>
              <w:t xml:space="preserve"> </w:t>
            </w:r>
            <w:r w:rsidRPr="00291D31">
              <w:rPr>
                <w:rFonts w:ascii="Times New Roman" w:hAnsi="Times New Roman" w:cs="Times New Roman"/>
                <w:sz w:val="24"/>
                <w:szCs w:val="24"/>
              </w:rPr>
              <w:t>+ K</w:t>
            </w:r>
            <w:r w:rsidRPr="00291D31">
              <w:rPr>
                <w:rFonts w:ascii="Times New Roman" w:hAnsi="Times New Roman" w:cs="Times New Roman"/>
                <w:sz w:val="24"/>
                <w:szCs w:val="24"/>
                <w:vertAlign w:val="subscript"/>
              </w:rPr>
              <w:t>2</w:t>
            </w:r>
            <w:r w:rsidR="00BF5509" w:rsidRPr="00291D31">
              <w:rPr>
                <w:rFonts w:ascii="Times New Roman" w:hAnsi="Times New Roman" w:cs="Times New Roman"/>
                <w:sz w:val="24"/>
                <w:szCs w:val="24"/>
                <w:vertAlign w:val="subscript"/>
              </w:rPr>
              <w:t xml:space="preserve"> </w:t>
            </w:r>
            <w:r w:rsidR="000C144E" w:rsidRPr="00291D31">
              <w:rPr>
                <w:rFonts w:ascii="Times New Roman" w:hAnsi="Times New Roman" w:cs="Times New Roman"/>
                <w:sz w:val="24"/>
                <w:szCs w:val="24"/>
              </w:rPr>
              <w:t>+ K</w:t>
            </w:r>
            <w:r w:rsidR="000C144E" w:rsidRPr="00291D31">
              <w:rPr>
                <w:rFonts w:ascii="Times New Roman" w:hAnsi="Times New Roman" w:cs="Times New Roman"/>
                <w:sz w:val="24"/>
                <w:szCs w:val="24"/>
                <w:vertAlign w:val="subscript"/>
              </w:rPr>
              <w:t>3</w:t>
            </w:r>
            <w:r w:rsidR="00BB3055" w:rsidRPr="00291D31">
              <w:rPr>
                <w:rFonts w:ascii="Times New Roman" w:hAnsi="Times New Roman" w:cs="Times New Roman"/>
                <w:sz w:val="24"/>
                <w:szCs w:val="24"/>
                <w:vertAlign w:val="subscript"/>
              </w:rPr>
              <w:t xml:space="preserve"> + </w:t>
            </w:r>
            <w:r w:rsidR="00BB3055" w:rsidRPr="00291D31">
              <w:rPr>
                <w:rFonts w:ascii="Times New Roman" w:hAnsi="Times New Roman" w:cs="Times New Roman"/>
                <w:sz w:val="24"/>
                <w:szCs w:val="24"/>
              </w:rPr>
              <w:t>K</w:t>
            </w:r>
            <w:r w:rsidR="00BB3055" w:rsidRPr="00291D31">
              <w:rPr>
                <w:rFonts w:ascii="Times New Roman" w:hAnsi="Times New Roman" w:cs="Times New Roman"/>
                <w:sz w:val="24"/>
                <w:szCs w:val="24"/>
                <w:vertAlign w:val="subscript"/>
              </w:rPr>
              <w:t>4</w:t>
            </w:r>
            <w:r w:rsidRPr="00291D31">
              <w:rPr>
                <w:rFonts w:ascii="Times New Roman" w:hAnsi="Times New Roman" w:cs="Times New Roman"/>
                <w:sz w:val="24"/>
                <w:szCs w:val="24"/>
              </w:rPr>
              <w:t>,</w:t>
            </w:r>
          </w:p>
          <w:p w14:paraId="4B1E6D6A" w14:textId="336EFB67" w:rsidR="007C0E92" w:rsidRPr="00291D31" w:rsidRDefault="007C0E92" w:rsidP="0031297A">
            <w:pPr>
              <w:spacing w:after="0" w:line="240" w:lineRule="auto"/>
              <w:jc w:val="both"/>
              <w:rPr>
                <w:rFonts w:ascii="Times New Roman" w:hAnsi="Times New Roman" w:cs="Times New Roman"/>
                <w:sz w:val="24"/>
                <w:szCs w:val="24"/>
              </w:rPr>
            </w:pPr>
          </w:p>
          <w:p w14:paraId="5D732BD7" w14:textId="3E23C7F5" w:rsidR="007C0E92" w:rsidRPr="00291D31" w:rsidRDefault="007C0E92" w:rsidP="0031297A">
            <w:pPr>
              <w:spacing w:after="0" w:line="240" w:lineRule="auto"/>
              <w:jc w:val="both"/>
              <w:rPr>
                <w:rFonts w:ascii="Times New Roman" w:hAnsi="Times New Roman" w:cs="Times New Roman"/>
                <w:sz w:val="24"/>
                <w:szCs w:val="24"/>
              </w:rPr>
            </w:pPr>
            <w:r w:rsidRPr="00291D31">
              <w:rPr>
                <w:rFonts w:ascii="Times New Roman" w:hAnsi="Times New Roman" w:cs="Times New Roman"/>
                <w:sz w:val="24"/>
                <w:szCs w:val="24"/>
              </w:rPr>
              <w:t>kur:</w:t>
            </w:r>
          </w:p>
          <w:p w14:paraId="3BA42FD8" w14:textId="268F626D" w:rsidR="007C0E92" w:rsidRPr="00291D31" w:rsidRDefault="007C0E92" w:rsidP="0031297A">
            <w:pPr>
              <w:spacing w:after="120" w:line="240" w:lineRule="auto"/>
              <w:jc w:val="both"/>
              <w:rPr>
                <w:rFonts w:ascii="Times New Roman" w:hAnsi="Times New Roman" w:cs="Times New Roman"/>
                <w:sz w:val="24"/>
                <w:szCs w:val="24"/>
              </w:rPr>
            </w:pPr>
            <w:proofErr w:type="spellStart"/>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k</w:t>
            </w:r>
            <w:proofErr w:type="spellEnd"/>
            <w:r w:rsidRPr="00291D31">
              <w:rPr>
                <w:rFonts w:ascii="Times New Roman" w:hAnsi="Times New Roman" w:cs="Times New Roman"/>
                <w:sz w:val="24"/>
                <w:szCs w:val="24"/>
              </w:rPr>
              <w:t xml:space="preserve"> – </w:t>
            </w:r>
            <w:r w:rsidR="00341C24" w:rsidRPr="00291D31">
              <w:rPr>
                <w:rFonts w:ascii="Times New Roman" w:hAnsi="Times New Roman" w:cs="Times New Roman"/>
                <w:sz w:val="24"/>
                <w:szCs w:val="24"/>
              </w:rPr>
              <w:t>K</w:t>
            </w:r>
            <w:r w:rsidRPr="00291D31">
              <w:rPr>
                <w:rFonts w:ascii="Times New Roman" w:hAnsi="Times New Roman" w:cs="Times New Roman"/>
                <w:sz w:val="24"/>
                <w:szCs w:val="24"/>
              </w:rPr>
              <w:t>opējais koeficients;</w:t>
            </w:r>
          </w:p>
          <w:p w14:paraId="24CC326F" w14:textId="65BFC769" w:rsidR="007C0E92" w:rsidRPr="00291D31" w:rsidRDefault="007C0E92" w:rsidP="0031297A">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1</w:t>
            </w:r>
            <w:r w:rsidRPr="00291D31">
              <w:rPr>
                <w:rFonts w:ascii="Times New Roman" w:hAnsi="Times New Roman" w:cs="Times New Roman"/>
                <w:sz w:val="24"/>
                <w:szCs w:val="24"/>
              </w:rPr>
              <w:t xml:space="preserve"> – </w:t>
            </w:r>
            <w:r w:rsidR="00341C24" w:rsidRPr="00291D31">
              <w:rPr>
                <w:rFonts w:ascii="Times New Roman" w:hAnsi="Times New Roman" w:cs="Times New Roman"/>
                <w:sz w:val="24"/>
                <w:szCs w:val="24"/>
              </w:rPr>
              <w:t>P</w:t>
            </w:r>
            <w:r w:rsidRPr="00291D31">
              <w:rPr>
                <w:rFonts w:ascii="Times New Roman" w:hAnsi="Times New Roman" w:cs="Times New Roman"/>
                <w:sz w:val="24"/>
                <w:szCs w:val="24"/>
              </w:rPr>
              <w:t>rojekta efektivitātes koeficients;</w:t>
            </w:r>
          </w:p>
          <w:p w14:paraId="0E1745E8" w14:textId="77777777" w:rsidR="007C0E92" w:rsidRPr="00291D31" w:rsidRDefault="007C0E92" w:rsidP="002401AC">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005153F9" w:rsidRPr="00291D31">
              <w:rPr>
                <w:rFonts w:ascii="Times New Roman" w:hAnsi="Times New Roman" w:cs="Times New Roman"/>
                <w:sz w:val="24"/>
                <w:szCs w:val="24"/>
                <w:vertAlign w:val="subscript"/>
              </w:rPr>
              <w:t>2</w:t>
            </w:r>
            <w:r w:rsidRPr="00291D31">
              <w:rPr>
                <w:rFonts w:ascii="Times New Roman" w:hAnsi="Times New Roman" w:cs="Times New Roman"/>
                <w:sz w:val="24"/>
                <w:szCs w:val="24"/>
              </w:rPr>
              <w:t xml:space="preserve"> – </w:t>
            </w:r>
            <w:r w:rsidR="65B97265" w:rsidRPr="00291D31">
              <w:rPr>
                <w:rFonts w:ascii="Times New Roman" w:hAnsi="Times New Roman" w:cs="Times New Roman"/>
                <w:sz w:val="24"/>
                <w:szCs w:val="24"/>
              </w:rPr>
              <w:t>Projekta zaļās izaugsmes</w:t>
            </w:r>
            <w:r w:rsidR="4116776E" w:rsidRPr="00291D31">
              <w:rPr>
                <w:rFonts w:ascii="Times New Roman" w:hAnsi="Times New Roman" w:cs="Times New Roman"/>
                <w:sz w:val="24"/>
                <w:szCs w:val="24"/>
              </w:rPr>
              <w:t xml:space="preserve"> koeficients</w:t>
            </w:r>
            <w:r w:rsidR="00776579" w:rsidRPr="00291D31">
              <w:rPr>
                <w:rFonts w:ascii="Times New Roman" w:hAnsi="Times New Roman" w:cs="Times New Roman"/>
                <w:sz w:val="24"/>
                <w:szCs w:val="24"/>
              </w:rPr>
              <w:t>;</w:t>
            </w:r>
          </w:p>
          <w:p w14:paraId="07F0EA0C" w14:textId="77777777" w:rsidR="00AB5B4B" w:rsidRPr="00291D31" w:rsidRDefault="000C3CF2" w:rsidP="002401AC">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3</w:t>
            </w:r>
            <w:r w:rsidRPr="00291D31">
              <w:rPr>
                <w:rFonts w:ascii="Times New Roman" w:hAnsi="Times New Roman" w:cs="Times New Roman"/>
                <w:sz w:val="24"/>
                <w:szCs w:val="24"/>
              </w:rPr>
              <w:t xml:space="preserve"> </w:t>
            </w:r>
            <w:r w:rsidR="00BA6B53" w:rsidRPr="00291D31">
              <w:rPr>
                <w:rFonts w:ascii="Times New Roman" w:hAnsi="Times New Roman" w:cs="Times New Roman"/>
                <w:sz w:val="24"/>
                <w:szCs w:val="24"/>
              </w:rPr>
              <w:t>–</w:t>
            </w:r>
            <w:r w:rsidRPr="00291D31">
              <w:rPr>
                <w:rFonts w:ascii="Times New Roman" w:hAnsi="Times New Roman" w:cs="Times New Roman"/>
                <w:sz w:val="24"/>
                <w:szCs w:val="24"/>
              </w:rPr>
              <w:t xml:space="preserve"> </w:t>
            </w:r>
            <w:r w:rsidR="00BA6B53" w:rsidRPr="00291D31">
              <w:rPr>
                <w:rFonts w:ascii="Times New Roman" w:hAnsi="Times New Roman" w:cs="Times New Roman"/>
                <w:sz w:val="24"/>
                <w:szCs w:val="24"/>
              </w:rPr>
              <w:t xml:space="preserve">Projekta ieguldījuma pētniecībā un </w:t>
            </w:r>
            <w:r w:rsidR="00BA6B53" w:rsidRPr="00291D31">
              <w:rPr>
                <w:rFonts w:ascii="Times New Roman" w:hAnsi="Times New Roman" w:cs="Times New Roman"/>
                <w:sz w:val="24"/>
                <w:szCs w:val="24"/>
              </w:rPr>
              <w:lastRenderedPageBreak/>
              <w:t>attīstībā</w:t>
            </w:r>
            <w:r w:rsidR="00491F8D" w:rsidRPr="00291D31">
              <w:rPr>
                <w:rFonts w:ascii="Times New Roman" w:hAnsi="Times New Roman" w:cs="Times New Roman"/>
                <w:sz w:val="24"/>
                <w:szCs w:val="24"/>
              </w:rPr>
              <w:t xml:space="preserve"> koeficients</w:t>
            </w:r>
            <w:r w:rsidR="00AB5B4B" w:rsidRPr="00291D31">
              <w:rPr>
                <w:rFonts w:ascii="Times New Roman" w:hAnsi="Times New Roman" w:cs="Times New Roman"/>
                <w:sz w:val="24"/>
                <w:szCs w:val="24"/>
              </w:rPr>
              <w:t>;</w:t>
            </w:r>
          </w:p>
          <w:p w14:paraId="43D78327" w14:textId="3B56E41F" w:rsidR="00222A98" w:rsidRPr="00291D31" w:rsidRDefault="00BB3055" w:rsidP="002401AC">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 xml:space="preserve">4 – </w:t>
            </w:r>
            <w:r w:rsidRPr="00291D31">
              <w:rPr>
                <w:rFonts w:ascii="Times New Roman" w:hAnsi="Times New Roman" w:cs="Times New Roman"/>
                <w:sz w:val="24"/>
                <w:szCs w:val="24"/>
              </w:rPr>
              <w:t>Projekta eksporta apjoma koeficients</w:t>
            </w:r>
            <w:r w:rsidR="00491F8D" w:rsidRPr="00291D31">
              <w:rPr>
                <w:rFonts w:ascii="Times New Roman" w:hAnsi="Times New Roman" w:cs="Times New Roman"/>
                <w:sz w:val="24"/>
                <w:szCs w:val="24"/>
              </w:rPr>
              <w:t>.</w:t>
            </w:r>
          </w:p>
          <w:p w14:paraId="6339034D" w14:textId="461E28FD" w:rsidR="00222A98" w:rsidRPr="00291D31" w:rsidRDefault="00222A98" w:rsidP="002401AC">
            <w:pPr>
              <w:spacing w:after="120" w:line="240" w:lineRule="auto"/>
              <w:jc w:val="both"/>
              <w:rPr>
                <w:rFonts w:ascii="Times New Roman" w:eastAsia="Times New Roman" w:hAnsi="Times New Roman" w:cs="Times New Roman"/>
                <w:sz w:val="24"/>
                <w:szCs w:val="24"/>
                <w:lang w:eastAsia="lv-LV"/>
              </w:rPr>
            </w:pPr>
          </w:p>
        </w:tc>
      </w:tr>
      <w:tr w:rsidR="00A91E20" w:rsidRPr="00291D31" w14:paraId="150320E7"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8C20AA" w14:textId="36CA2492" w:rsidR="007C0E92" w:rsidRPr="00291D31" w:rsidRDefault="007C0E92" w:rsidP="002401AC">
            <w:pPr>
              <w:spacing w:before="195" w:after="12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4.</w:t>
            </w:r>
            <w:r w:rsidR="00E61552" w:rsidRPr="00291D31">
              <w:rPr>
                <w:rFonts w:ascii="Times New Roman" w:eastAsia="Times New Roman" w:hAnsi="Times New Roman" w:cs="Times New Roman"/>
                <w:sz w:val="24"/>
                <w:szCs w:val="24"/>
                <w:lang w:eastAsia="lv-LV"/>
              </w:rPr>
              <w:t>2</w:t>
            </w:r>
            <w:r w:rsidRPr="00291D31">
              <w:rPr>
                <w:rFonts w:ascii="Times New Roman" w:eastAsia="Times New Roman" w:hAnsi="Times New Roman" w:cs="Times New Roman"/>
                <w:sz w:val="24"/>
                <w:szCs w:val="24"/>
                <w:lang w:eastAsia="lv-LV"/>
              </w:rPr>
              <w:t>.</w:t>
            </w:r>
          </w:p>
        </w:tc>
        <w:tc>
          <w:tcPr>
            <w:tcW w:w="5800" w:type="dxa"/>
            <w:gridSpan w:val="2"/>
            <w:tcBorders>
              <w:top w:val="single" w:sz="4" w:space="0" w:color="auto"/>
              <w:left w:val="outset" w:sz="6" w:space="0" w:color="414142"/>
              <w:bottom w:val="single" w:sz="4" w:space="0" w:color="auto"/>
              <w:right w:val="outset" w:sz="6" w:space="0" w:color="414142"/>
            </w:tcBorders>
            <w:shd w:val="clear" w:color="auto" w:fill="FFFFFF" w:themeFill="background1"/>
          </w:tcPr>
          <w:p w14:paraId="705F725B" w14:textId="6D03DDA7" w:rsidR="007C0E92" w:rsidRPr="00291D31" w:rsidRDefault="0E0084A0" w:rsidP="0052271E">
            <w:pPr>
              <w:spacing w:after="120" w:line="240" w:lineRule="auto"/>
              <w:jc w:val="both"/>
              <w:rPr>
                <w:rFonts w:ascii="Times New Roman" w:hAnsi="Times New Roman" w:cs="Times New Roman"/>
                <w:b/>
                <w:bCs/>
                <w:sz w:val="24"/>
                <w:szCs w:val="24"/>
              </w:rPr>
            </w:pPr>
            <w:r w:rsidRPr="00291D31">
              <w:rPr>
                <w:rFonts w:ascii="Times New Roman" w:hAnsi="Times New Roman" w:cs="Times New Roman"/>
                <w:b/>
                <w:bCs/>
                <w:sz w:val="24"/>
                <w:szCs w:val="24"/>
              </w:rPr>
              <w:t>Projekta z</w:t>
            </w:r>
            <w:r w:rsidR="7D13D84F" w:rsidRPr="00291D31">
              <w:rPr>
                <w:rFonts w:ascii="Times New Roman" w:hAnsi="Times New Roman" w:cs="Times New Roman"/>
                <w:b/>
                <w:bCs/>
                <w:sz w:val="24"/>
                <w:szCs w:val="24"/>
              </w:rPr>
              <w:t>aļā izaugsme</w:t>
            </w:r>
          </w:p>
          <w:p w14:paraId="472E654A" w14:textId="610FBFE4" w:rsidR="00827F3A" w:rsidRPr="00291D31" w:rsidRDefault="118940BE" w:rsidP="0052271E">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Projekta zaļās izaugsmes</w:t>
            </w:r>
            <w:r w:rsidR="03B8AE05" w:rsidRPr="00291D31">
              <w:rPr>
                <w:rFonts w:ascii="Times New Roman" w:hAnsi="Times New Roman" w:cs="Times New Roman"/>
                <w:sz w:val="24"/>
                <w:szCs w:val="24"/>
              </w:rPr>
              <w:t xml:space="preserve"> </w:t>
            </w:r>
            <w:r w:rsidR="007C0E92" w:rsidRPr="00291D31">
              <w:rPr>
                <w:rFonts w:ascii="Times New Roman" w:hAnsi="Times New Roman" w:cs="Times New Roman"/>
                <w:sz w:val="24"/>
                <w:szCs w:val="24"/>
              </w:rPr>
              <w:t>koeficientam (K</w:t>
            </w:r>
            <w:r w:rsidR="6984A5B3" w:rsidRPr="00291D31">
              <w:rPr>
                <w:rFonts w:ascii="Times New Roman" w:hAnsi="Times New Roman" w:cs="Times New Roman"/>
                <w:sz w:val="24"/>
                <w:szCs w:val="24"/>
                <w:vertAlign w:val="subscript"/>
              </w:rPr>
              <w:t>2</w:t>
            </w:r>
            <w:r w:rsidR="007C0E92" w:rsidRPr="00291D31">
              <w:rPr>
                <w:rFonts w:ascii="Times New Roman" w:hAnsi="Times New Roman" w:cs="Times New Roman"/>
                <w:sz w:val="24"/>
                <w:szCs w:val="24"/>
              </w:rPr>
              <w:t>) piešķir vērtību (X)</w:t>
            </w:r>
            <w:r w:rsidR="004A77D8" w:rsidRPr="00291D31">
              <w:rPr>
                <w:rFonts w:ascii="Times New Roman" w:hAnsi="Times New Roman" w:cs="Times New Roman"/>
                <w:sz w:val="24"/>
                <w:szCs w:val="24"/>
              </w:rPr>
              <w:t>, (</w:t>
            </w:r>
            <w:r w:rsidR="0052271E" w:rsidRPr="00291D31">
              <w:rPr>
                <w:rFonts w:ascii="Times New Roman" w:hAnsi="Times New Roman" w:cs="Times New Roman"/>
                <w:sz w:val="24"/>
                <w:szCs w:val="24"/>
              </w:rPr>
              <w:t xml:space="preserve">Y) </w:t>
            </w:r>
            <w:r w:rsidR="00827F3A" w:rsidRPr="00291D31">
              <w:rPr>
                <w:rFonts w:ascii="Times New Roman" w:hAnsi="Times New Roman" w:cs="Times New Roman"/>
                <w:sz w:val="24"/>
                <w:szCs w:val="24"/>
              </w:rPr>
              <w:t>un (Z)</w:t>
            </w:r>
            <w:r w:rsidR="007C0E92" w:rsidRPr="00291D31">
              <w:rPr>
                <w:rFonts w:ascii="Times New Roman" w:hAnsi="Times New Roman" w:cs="Times New Roman"/>
                <w:sz w:val="24"/>
                <w:szCs w:val="24"/>
              </w:rPr>
              <w:t>, ja</w:t>
            </w:r>
            <w:r w:rsidR="00DD7B0D" w:rsidRPr="00291D31">
              <w:rPr>
                <w:rFonts w:ascii="Times New Roman" w:hAnsi="Times New Roman" w:cs="Times New Roman"/>
                <w:sz w:val="24"/>
                <w:szCs w:val="24"/>
              </w:rPr>
              <w:t xml:space="preserve"> projekta ietvaros</w:t>
            </w:r>
            <w:r w:rsidR="00827F3A" w:rsidRPr="00291D31">
              <w:rPr>
                <w:rFonts w:ascii="Times New Roman" w:hAnsi="Times New Roman" w:cs="Times New Roman"/>
                <w:sz w:val="24"/>
                <w:szCs w:val="24"/>
              </w:rPr>
              <w:t>:</w:t>
            </w:r>
          </w:p>
          <w:p w14:paraId="4E9307CF" w14:textId="4139D728" w:rsidR="007C0E92" w:rsidRPr="00291D31" w:rsidRDefault="7EB7095D" w:rsidP="00D26CE9">
            <w:pPr>
              <w:pStyle w:val="ListParagraph"/>
              <w:numPr>
                <w:ilvl w:val="0"/>
                <w:numId w:val="21"/>
              </w:numPr>
              <w:spacing w:after="120" w:line="240" w:lineRule="auto"/>
              <w:jc w:val="both"/>
              <w:rPr>
                <w:rFonts w:eastAsiaTheme="minorEastAsia"/>
                <w:sz w:val="24"/>
                <w:szCs w:val="24"/>
              </w:rPr>
            </w:pPr>
            <w:r w:rsidRPr="00291D31">
              <w:rPr>
                <w:rFonts w:ascii="Times New Roman" w:eastAsia="Times New Roman" w:hAnsi="Times New Roman" w:cs="Times New Roman"/>
                <w:sz w:val="24"/>
                <w:szCs w:val="24"/>
              </w:rPr>
              <w:t>plānota turpmākas vides degradācijas novēršana</w:t>
            </w:r>
            <w:r w:rsidR="00E247AF" w:rsidRPr="00291D31">
              <w:rPr>
                <w:rFonts w:ascii="Times New Roman" w:eastAsia="Times New Roman" w:hAnsi="Times New Roman" w:cs="Times New Roman"/>
                <w:sz w:val="24"/>
                <w:szCs w:val="24"/>
              </w:rPr>
              <w:t xml:space="preserve"> vai</w:t>
            </w:r>
            <w:r w:rsidR="007D1EF3" w:rsidRPr="00291D31">
              <w:rPr>
                <w:rFonts w:ascii="Times New Roman" w:hAnsi="Times New Roman" w:cs="Times New Roman"/>
                <w:sz w:val="24"/>
                <w:szCs w:val="24"/>
              </w:rPr>
              <w:t xml:space="preserve"> </w:t>
            </w:r>
            <w:r w:rsidR="007C0E92" w:rsidRPr="00291D31">
              <w:rPr>
                <w:rFonts w:ascii="Times New Roman" w:hAnsi="Times New Roman" w:cs="Times New Roman"/>
                <w:sz w:val="24"/>
                <w:szCs w:val="24"/>
              </w:rPr>
              <w:t>plānots attīstīt esošās rūpnieciskās apbūves teritoriju, kas šobrīd rada vides piesārņojumu un kur notiek šīs teritorijas degradācija un plānots veikt vides sanācijas darbus, kur tas būs nepieciešams, t.i., tiks  novērsta turpmāka vides degradācija, tādējādi novēršot piesārņojumu zemē un ūdenī</w:t>
            </w:r>
            <w:r w:rsidR="00827F3A" w:rsidRPr="00291D31">
              <w:rPr>
                <w:rFonts w:ascii="Times New Roman" w:hAnsi="Times New Roman" w:cs="Times New Roman"/>
                <w:sz w:val="24"/>
                <w:szCs w:val="24"/>
              </w:rPr>
              <w:t>;</w:t>
            </w:r>
          </w:p>
          <w:p w14:paraId="4D0B7290" w14:textId="708F0ED3" w:rsidR="00932043" w:rsidRPr="00291D31" w:rsidRDefault="00932043" w:rsidP="002401AC">
            <w:pPr>
              <w:pStyle w:val="ListParagraph"/>
              <w:numPr>
                <w:ilvl w:val="0"/>
                <w:numId w:val="21"/>
              </w:num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komersants, kurš darbosies industriālajā parkā, iesaistīsies ražošanas procesa simbiozē</w:t>
            </w:r>
            <w:r w:rsidR="00A9789C" w:rsidRPr="00291D31">
              <w:rPr>
                <w:rStyle w:val="FootnoteReference"/>
                <w:rFonts w:ascii="Times New Roman" w:hAnsi="Times New Roman" w:cs="Times New Roman"/>
                <w:sz w:val="24"/>
                <w:szCs w:val="24"/>
              </w:rPr>
              <w:footnoteReference w:id="29"/>
            </w:r>
            <w:r w:rsidRPr="00291D31">
              <w:rPr>
                <w:rFonts w:ascii="Times New Roman" w:hAnsi="Times New Roman" w:cs="Times New Roman"/>
                <w:sz w:val="24"/>
                <w:szCs w:val="24"/>
              </w:rPr>
              <w:t xml:space="preserve"> ar kādu citu </w:t>
            </w:r>
            <w:r w:rsidR="00684890" w:rsidRPr="00291D31">
              <w:rPr>
                <w:rFonts w:ascii="Times New Roman" w:hAnsi="Times New Roman" w:cs="Times New Roman"/>
                <w:sz w:val="24"/>
                <w:szCs w:val="24"/>
              </w:rPr>
              <w:t xml:space="preserve">attiecīgajā </w:t>
            </w:r>
            <w:r w:rsidR="00E94980" w:rsidRPr="00291D31">
              <w:rPr>
                <w:rFonts w:ascii="Times New Roman" w:hAnsi="Times New Roman" w:cs="Times New Roman"/>
                <w:sz w:val="24"/>
                <w:szCs w:val="24"/>
              </w:rPr>
              <w:t>plānošanas reģionā</w:t>
            </w:r>
            <w:r w:rsidRPr="00291D31">
              <w:rPr>
                <w:rFonts w:ascii="Times New Roman" w:hAnsi="Times New Roman" w:cs="Times New Roman"/>
                <w:sz w:val="24"/>
                <w:szCs w:val="24"/>
              </w:rPr>
              <w:t xml:space="preserve"> esošu </w:t>
            </w:r>
            <w:r w:rsidR="009F0A95">
              <w:rPr>
                <w:rFonts w:ascii="Times New Roman" w:hAnsi="Times New Roman" w:cs="Times New Roman"/>
                <w:sz w:val="24"/>
                <w:szCs w:val="24"/>
              </w:rPr>
              <w:t>komersant</w:t>
            </w:r>
            <w:r w:rsidR="009F0A95" w:rsidRPr="00291D31">
              <w:rPr>
                <w:rFonts w:ascii="Times New Roman" w:hAnsi="Times New Roman" w:cs="Times New Roman"/>
                <w:sz w:val="24"/>
                <w:szCs w:val="24"/>
              </w:rPr>
              <w:t>u</w:t>
            </w:r>
            <w:r w:rsidRPr="00291D31">
              <w:rPr>
                <w:rFonts w:ascii="Times New Roman" w:hAnsi="Times New Roman" w:cs="Times New Roman"/>
                <w:sz w:val="24"/>
                <w:szCs w:val="24"/>
              </w:rPr>
              <w:t>;</w:t>
            </w:r>
          </w:p>
          <w:p w14:paraId="592A3722" w14:textId="31CD25FB" w:rsidR="00827F3A" w:rsidRPr="00291D31" w:rsidRDefault="00DD7B0D" w:rsidP="0052271E">
            <w:pPr>
              <w:pStyle w:val="ListParagraph"/>
              <w:numPr>
                <w:ilvl w:val="0"/>
                <w:numId w:val="21"/>
              </w:num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komersants nodarbojas ne tikai ar inovācijām vai ražo inovatīvus vai augstas pievienotās vērtības produktus, bet arī </w:t>
            </w:r>
            <w:proofErr w:type="spellStart"/>
            <w:r w:rsidRPr="00291D31">
              <w:rPr>
                <w:rFonts w:ascii="Times New Roman" w:hAnsi="Times New Roman" w:cs="Times New Roman"/>
                <w:sz w:val="24"/>
                <w:szCs w:val="24"/>
              </w:rPr>
              <w:t>klimatneitrālus</w:t>
            </w:r>
            <w:proofErr w:type="spellEnd"/>
            <w:r w:rsidRPr="00291D31">
              <w:rPr>
                <w:rFonts w:ascii="Times New Roman" w:hAnsi="Times New Roman" w:cs="Times New Roman"/>
                <w:sz w:val="24"/>
                <w:szCs w:val="24"/>
              </w:rPr>
              <w:t xml:space="preserve"> vai zaļus produktus, vai ievēro materiālu aprites nosacījumus savā ražošanas tehnoloģijā.</w:t>
            </w:r>
          </w:p>
          <w:p w14:paraId="799F6251" w14:textId="663A89BB" w:rsidR="007C0E92" w:rsidRPr="00291D31" w:rsidRDefault="007C0E92" w:rsidP="00AF2E5B">
            <w:pPr>
              <w:spacing w:after="120" w:line="240" w:lineRule="auto"/>
              <w:rPr>
                <w:rFonts w:ascii="Times New Roman" w:hAnsi="Times New Roman" w:cs="Times New Roman"/>
                <w:sz w:val="24"/>
                <w:szCs w:val="24"/>
              </w:rPr>
            </w:pPr>
            <w:r w:rsidRPr="00291D31">
              <w:rPr>
                <w:rFonts w:ascii="Times New Roman" w:hAnsi="Times New Roman" w:cs="Times New Roman"/>
                <w:sz w:val="24"/>
                <w:szCs w:val="24"/>
              </w:rPr>
              <w:t>K</w:t>
            </w:r>
            <w:r w:rsidR="00AE7356" w:rsidRPr="00291D31">
              <w:rPr>
                <w:rFonts w:ascii="Times New Roman" w:hAnsi="Times New Roman" w:cs="Times New Roman"/>
                <w:sz w:val="24"/>
                <w:szCs w:val="24"/>
                <w:vertAlign w:val="subscript"/>
              </w:rPr>
              <w:t>2</w:t>
            </w:r>
            <w:r w:rsidRPr="00291D31">
              <w:rPr>
                <w:rFonts w:ascii="Times New Roman" w:hAnsi="Times New Roman" w:cs="Times New Roman"/>
                <w:sz w:val="24"/>
                <w:szCs w:val="24"/>
              </w:rPr>
              <w:t xml:space="preserve"> = X</w:t>
            </w:r>
            <w:r w:rsidR="00DD7B0D" w:rsidRPr="00291D31">
              <w:rPr>
                <w:rFonts w:ascii="Times New Roman" w:hAnsi="Times New Roman" w:cs="Times New Roman"/>
                <w:sz w:val="24"/>
                <w:szCs w:val="24"/>
              </w:rPr>
              <w:t xml:space="preserve"> </w:t>
            </w:r>
            <w:r w:rsidR="006D1756" w:rsidRPr="00291D31">
              <w:rPr>
                <w:rFonts w:ascii="Times New Roman" w:hAnsi="Times New Roman" w:cs="Times New Roman"/>
                <w:sz w:val="24"/>
                <w:szCs w:val="24"/>
              </w:rPr>
              <w:t xml:space="preserve">+ Y </w:t>
            </w:r>
            <w:r w:rsidR="00DD7B0D" w:rsidRPr="00291D31">
              <w:rPr>
                <w:rFonts w:ascii="Times New Roman" w:hAnsi="Times New Roman" w:cs="Times New Roman"/>
                <w:sz w:val="24"/>
                <w:szCs w:val="24"/>
              </w:rPr>
              <w:t>+ Z</w:t>
            </w:r>
            <w:r w:rsidRPr="00291D31">
              <w:rPr>
                <w:rFonts w:ascii="Times New Roman" w:hAnsi="Times New Roman" w:cs="Times New Roman"/>
                <w:sz w:val="24"/>
                <w:szCs w:val="24"/>
              </w:rPr>
              <w:t>,</w:t>
            </w:r>
          </w:p>
          <w:p w14:paraId="728BC09F" w14:textId="77777777" w:rsidR="007C0E92" w:rsidRPr="00291D31" w:rsidRDefault="007C0E92" w:rsidP="0052271E">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kur:</w:t>
            </w:r>
          </w:p>
          <w:p w14:paraId="7669960F" w14:textId="76505D24" w:rsidR="007C0E92" w:rsidRPr="00291D31" w:rsidRDefault="007C0E92" w:rsidP="0052271E">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0004460E" w:rsidRPr="00291D31">
              <w:rPr>
                <w:rFonts w:ascii="Times New Roman" w:hAnsi="Times New Roman" w:cs="Times New Roman"/>
                <w:sz w:val="24"/>
                <w:szCs w:val="24"/>
                <w:vertAlign w:val="subscript"/>
              </w:rPr>
              <w:t>2</w:t>
            </w:r>
            <w:r w:rsidRPr="00291D31">
              <w:rPr>
                <w:rFonts w:ascii="Times New Roman" w:hAnsi="Times New Roman" w:cs="Times New Roman"/>
                <w:sz w:val="24"/>
                <w:szCs w:val="24"/>
              </w:rPr>
              <w:t xml:space="preserve"> –</w:t>
            </w:r>
            <w:r w:rsidR="0052271E" w:rsidRPr="00291D31">
              <w:rPr>
                <w:rFonts w:ascii="Times New Roman" w:hAnsi="Times New Roman" w:cs="Times New Roman"/>
                <w:sz w:val="24"/>
                <w:szCs w:val="24"/>
              </w:rPr>
              <w:t xml:space="preserve"> </w:t>
            </w:r>
            <w:r w:rsidR="15152B23" w:rsidRPr="00291D31">
              <w:rPr>
                <w:rFonts w:ascii="Times New Roman" w:hAnsi="Times New Roman" w:cs="Times New Roman"/>
                <w:sz w:val="24"/>
                <w:szCs w:val="24"/>
              </w:rPr>
              <w:t xml:space="preserve"> Projekta z</w:t>
            </w:r>
            <w:r w:rsidR="079486A1" w:rsidRPr="00291D31">
              <w:rPr>
                <w:rFonts w:ascii="Times New Roman" w:hAnsi="Times New Roman" w:cs="Times New Roman"/>
                <w:sz w:val="24"/>
                <w:szCs w:val="24"/>
              </w:rPr>
              <w:t>aļās izaugsmes koeficients</w:t>
            </w:r>
            <w:r w:rsidRPr="00291D31">
              <w:rPr>
                <w:rFonts w:ascii="Times New Roman" w:hAnsi="Times New Roman" w:cs="Times New Roman"/>
                <w:sz w:val="24"/>
                <w:szCs w:val="24"/>
              </w:rPr>
              <w:t>;</w:t>
            </w:r>
          </w:p>
          <w:p w14:paraId="1FF7F265" w14:textId="6F1BFBF0" w:rsidR="007C0E92" w:rsidRPr="00291D31" w:rsidRDefault="007C0E92" w:rsidP="0052271E">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 xml:space="preserve">X – </w:t>
            </w:r>
            <w:r w:rsidR="00C51336" w:rsidRPr="00291D31">
              <w:rPr>
                <w:rFonts w:ascii="Times New Roman" w:hAnsi="Times New Roman" w:cs="Times New Roman"/>
                <w:sz w:val="24"/>
                <w:szCs w:val="24"/>
              </w:rPr>
              <w:t>0,</w:t>
            </w:r>
            <w:r w:rsidR="0063702F" w:rsidRPr="00291D31">
              <w:rPr>
                <w:rFonts w:ascii="Times New Roman" w:hAnsi="Times New Roman" w:cs="Times New Roman"/>
                <w:sz w:val="24"/>
                <w:szCs w:val="24"/>
              </w:rPr>
              <w:t>3</w:t>
            </w:r>
            <w:r w:rsidRPr="00291D31">
              <w:rPr>
                <w:rFonts w:ascii="Times New Roman" w:hAnsi="Times New Roman" w:cs="Times New Roman"/>
                <w:sz w:val="24"/>
                <w:szCs w:val="24"/>
              </w:rPr>
              <w:t>, ja projektā plānots attīstīt esošās rūpnieciskās apbūves teritorijas, kas šobrīd rada vides piesārņojumu un kur notiek šo teritoriju degradācija un plānots veikt vides sanācijas darbus, kur tas būs nepieciešams, t.i., tiks  novērsta turpmāka vides degradācija, tādējādi novēršot piesārņojumu zemē un ūdenī, vai 0, ja projektā nav plānots attīstīt esošu rūpnieciskās apbūves teritoriju</w:t>
            </w:r>
            <w:r w:rsidR="00594C54" w:rsidRPr="00291D31">
              <w:rPr>
                <w:rFonts w:ascii="Times New Roman" w:hAnsi="Times New Roman" w:cs="Times New Roman"/>
                <w:sz w:val="24"/>
                <w:szCs w:val="24"/>
              </w:rPr>
              <w:t>;</w:t>
            </w:r>
          </w:p>
          <w:p w14:paraId="30F44ED4" w14:textId="7CF12F6C" w:rsidR="006D1756" w:rsidRPr="00291D31" w:rsidRDefault="006D1756" w:rsidP="002401AC">
            <w:pPr>
              <w:pStyle w:val="paragraph"/>
              <w:spacing w:before="0" w:beforeAutospacing="0" w:after="120" w:afterAutospacing="0"/>
              <w:jc w:val="both"/>
              <w:textAlignment w:val="baseline"/>
            </w:pPr>
            <w:r w:rsidRPr="00291D31">
              <w:t xml:space="preserve">Y – </w:t>
            </w:r>
            <w:r w:rsidR="00D7021C" w:rsidRPr="00291D31">
              <w:t>0,</w:t>
            </w:r>
            <w:r w:rsidR="0063702F" w:rsidRPr="00291D31">
              <w:t>3</w:t>
            </w:r>
            <w:r w:rsidRPr="00291D31">
              <w:t xml:space="preserve">, ja projekta ietvaros komersants, kurš darbosies industriālajā parkā, iesaistīsies ražošanas procesa simbiozē ar kādu citu </w:t>
            </w:r>
            <w:r w:rsidR="00D011B8" w:rsidRPr="00291D31">
              <w:t>attiec</w:t>
            </w:r>
            <w:r w:rsidR="00450C32" w:rsidRPr="00291D31">
              <w:t>īgajā plānošanas reģionā</w:t>
            </w:r>
            <w:r w:rsidRPr="00291D31">
              <w:t xml:space="preserve"> esošu </w:t>
            </w:r>
            <w:r w:rsidR="004634FA">
              <w:t>komersant</w:t>
            </w:r>
            <w:r w:rsidRPr="00291D31">
              <w:t xml:space="preserve">u, vai 0, ja projektā nav plānota minētā ražošanas procesa simbioze ar kādu citu </w:t>
            </w:r>
            <w:r w:rsidR="00B3582E" w:rsidRPr="00291D31">
              <w:t>attiecīgajā plānošanas reģionā</w:t>
            </w:r>
            <w:r w:rsidR="00B3582E" w:rsidRPr="00291D31" w:rsidDel="00B3582E">
              <w:t xml:space="preserve"> </w:t>
            </w:r>
            <w:r w:rsidRPr="00291D31">
              <w:t xml:space="preserve">esošu </w:t>
            </w:r>
            <w:r w:rsidR="004634FA">
              <w:t>komersant</w:t>
            </w:r>
            <w:r w:rsidR="004634FA" w:rsidRPr="00291D31">
              <w:t>u</w:t>
            </w:r>
            <w:r w:rsidRPr="00291D31">
              <w:t>;</w:t>
            </w:r>
          </w:p>
          <w:p w14:paraId="2BCDFD44" w14:textId="686C97CE" w:rsidR="00227E85" w:rsidRPr="00291D31" w:rsidRDefault="00594C54" w:rsidP="002401AC">
            <w:pPr>
              <w:pStyle w:val="paragraph"/>
              <w:spacing w:before="0" w:beforeAutospacing="0" w:after="120" w:afterAutospacing="0"/>
              <w:jc w:val="both"/>
              <w:textAlignment w:val="baseline"/>
            </w:pPr>
            <w:r w:rsidRPr="00291D31">
              <w:rPr>
                <w:rStyle w:val="normaltextrun"/>
              </w:rPr>
              <w:t>Z – 0,</w:t>
            </w:r>
            <w:r w:rsidR="0063702F" w:rsidRPr="00291D31">
              <w:rPr>
                <w:rStyle w:val="normaltextrun"/>
              </w:rPr>
              <w:t>3</w:t>
            </w:r>
            <w:r w:rsidRPr="00291D31">
              <w:rPr>
                <w:rStyle w:val="normaltextrun"/>
              </w:rPr>
              <w:t>, ja projekta ietvaros komersanta saimnieciskā darbības ir saistīta ne tikai ar inovācijām vai inovatīvu vai augstas pievienotās vērtības produktu ražošanu, bet arī ar </w:t>
            </w:r>
            <w:proofErr w:type="spellStart"/>
            <w:r w:rsidRPr="00291D31">
              <w:rPr>
                <w:rStyle w:val="normaltextrun"/>
              </w:rPr>
              <w:t>klimatneitrālu</w:t>
            </w:r>
            <w:proofErr w:type="spellEnd"/>
            <w:r w:rsidRPr="00291D31">
              <w:rPr>
                <w:rStyle w:val="normaltextrun"/>
              </w:rPr>
              <w:t> vai zaļu produktu ražošanu un komersants ievēro materiālu aprites nosacījumus savā ražošanas tehnoloģijā, vai 0, ja komersanta attiecīga saimnieciskā darbība projektā netiek plānota vai netiek ievēroti materiālu aprites nosacījumi savā ražošanas tehnoloģijā</w:t>
            </w:r>
            <w:r w:rsidR="003A7DC1" w:rsidRPr="00291D31">
              <w:rPr>
                <w:rStyle w:val="normaltextrun"/>
              </w:rPr>
              <w:t>.</w:t>
            </w:r>
          </w:p>
        </w:tc>
        <w:tc>
          <w:tcPr>
            <w:tcW w:w="1855" w:type="dxa"/>
            <w:gridSpan w:val="2"/>
            <w:vMerge/>
          </w:tcPr>
          <w:p w14:paraId="1879D593" w14:textId="3828406C" w:rsidR="007C0E92" w:rsidRPr="00291D31" w:rsidRDefault="007C0E92"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CD22BF" w:rsidRPr="00291D31" w14:paraId="03CC0B78"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F4835" w14:textId="4999F3AF" w:rsidR="00CD22BF" w:rsidRPr="00291D31" w:rsidRDefault="00CD22BF" w:rsidP="002401AC">
            <w:pPr>
              <w:spacing w:before="195" w:after="12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lastRenderedPageBreak/>
              <w:t>4.3.</w:t>
            </w:r>
          </w:p>
        </w:tc>
        <w:tc>
          <w:tcPr>
            <w:tcW w:w="5800" w:type="dxa"/>
            <w:gridSpan w:val="2"/>
            <w:tcBorders>
              <w:top w:val="single" w:sz="4" w:space="0" w:color="auto"/>
              <w:left w:val="outset" w:sz="6" w:space="0" w:color="414142"/>
              <w:bottom w:val="single" w:sz="4" w:space="0" w:color="auto"/>
              <w:right w:val="outset" w:sz="6" w:space="0" w:color="414142"/>
            </w:tcBorders>
            <w:shd w:val="clear" w:color="auto" w:fill="FFFFFF" w:themeFill="background1"/>
          </w:tcPr>
          <w:p w14:paraId="6532B619" w14:textId="77777777" w:rsidR="00EB22FF" w:rsidRPr="00291D31" w:rsidRDefault="00EB22FF" w:rsidP="00AF7D5D">
            <w:pPr>
              <w:pStyle w:val="CommentText"/>
              <w:spacing w:after="120"/>
              <w:jc w:val="both"/>
              <w:rPr>
                <w:rFonts w:ascii="Times New Roman" w:hAnsi="Times New Roman" w:cs="Times New Roman"/>
                <w:b/>
                <w:bCs/>
                <w:sz w:val="24"/>
                <w:szCs w:val="24"/>
              </w:rPr>
            </w:pPr>
            <w:r w:rsidRPr="00291D31">
              <w:rPr>
                <w:rFonts w:ascii="Times New Roman" w:hAnsi="Times New Roman" w:cs="Times New Roman"/>
                <w:b/>
                <w:bCs/>
                <w:sz w:val="24"/>
                <w:szCs w:val="24"/>
              </w:rPr>
              <w:t>Projekta ieguldījums pētniecībā un attīstībā</w:t>
            </w:r>
          </w:p>
          <w:p w14:paraId="21163510" w14:textId="60C8A610" w:rsidR="00EB22FF" w:rsidRPr="00291D31" w:rsidRDefault="00EB22FF" w:rsidP="00AF7D5D">
            <w:pPr>
              <w:pStyle w:val="CommentText"/>
              <w:spacing w:after="120"/>
              <w:jc w:val="both"/>
              <w:rPr>
                <w:rFonts w:ascii="Times New Roman" w:hAnsi="Times New Roman" w:cs="Times New Roman"/>
                <w:sz w:val="24"/>
                <w:szCs w:val="24"/>
              </w:rPr>
            </w:pPr>
            <w:r w:rsidRPr="00291D31">
              <w:rPr>
                <w:rFonts w:ascii="Times New Roman" w:hAnsi="Times New Roman" w:cs="Times New Roman"/>
                <w:sz w:val="24"/>
                <w:szCs w:val="24"/>
              </w:rPr>
              <w:t>Projekta ieguldījuma pētniecībā un attīstībā koeficientam (K</w:t>
            </w:r>
            <w:r w:rsidRPr="00291D31">
              <w:rPr>
                <w:rFonts w:ascii="Times New Roman" w:hAnsi="Times New Roman" w:cs="Times New Roman"/>
                <w:sz w:val="24"/>
                <w:szCs w:val="24"/>
                <w:vertAlign w:val="subscript"/>
              </w:rPr>
              <w:t>3</w:t>
            </w:r>
            <w:r w:rsidRPr="00291D31">
              <w:rPr>
                <w:rFonts w:ascii="Times New Roman" w:hAnsi="Times New Roman" w:cs="Times New Roman"/>
                <w:sz w:val="24"/>
                <w:szCs w:val="24"/>
              </w:rPr>
              <w:t>) piešķir vērtību no 0,</w:t>
            </w:r>
            <w:r w:rsidR="008B7C39" w:rsidRPr="00291D31">
              <w:rPr>
                <w:rFonts w:ascii="Times New Roman" w:hAnsi="Times New Roman" w:cs="Times New Roman"/>
                <w:sz w:val="24"/>
                <w:szCs w:val="24"/>
              </w:rPr>
              <w:t>2</w:t>
            </w:r>
            <w:r w:rsidR="00F558E1" w:rsidRPr="00291D31">
              <w:rPr>
                <w:rFonts w:ascii="Times New Roman" w:hAnsi="Times New Roman" w:cs="Times New Roman"/>
                <w:sz w:val="24"/>
                <w:szCs w:val="24"/>
              </w:rPr>
              <w:t xml:space="preserve"> </w:t>
            </w:r>
            <w:r w:rsidRPr="00291D31">
              <w:rPr>
                <w:rFonts w:ascii="Times New Roman" w:hAnsi="Times New Roman" w:cs="Times New Roman"/>
                <w:sz w:val="24"/>
                <w:szCs w:val="24"/>
              </w:rPr>
              <w:t>līdz 0,3 par plānoto investīciju pētniecībā un attīstībā apmēru.</w:t>
            </w:r>
          </w:p>
          <w:p w14:paraId="6BFE7C27" w14:textId="77777777" w:rsidR="00EB22FF" w:rsidRPr="00291D31" w:rsidRDefault="00EB22FF" w:rsidP="00EA0044">
            <w:pPr>
              <w:spacing w:after="120" w:line="240" w:lineRule="auto"/>
              <w:jc w:val="both"/>
              <w:rPr>
                <w:rFonts w:ascii="Times New Roman" w:hAnsi="Times New Roman" w:cs="Times New Roman"/>
                <w:sz w:val="24"/>
                <w:szCs w:val="24"/>
              </w:rPr>
            </w:pPr>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3</w:t>
            </w:r>
            <w:r w:rsidRPr="00291D31">
              <w:rPr>
                <w:rFonts w:ascii="Times New Roman" w:hAnsi="Times New Roman" w:cs="Times New Roman"/>
                <w:sz w:val="24"/>
                <w:szCs w:val="24"/>
              </w:rPr>
              <w:t xml:space="preserve"> –  Projekta ieguldījuma pētniecībā un attīstībā koeficients, kam piešķir vērtību:</w:t>
            </w:r>
          </w:p>
          <w:p w14:paraId="1CEDE01A" w14:textId="315800D8" w:rsidR="00EB22FF" w:rsidRPr="00291D31" w:rsidRDefault="00EB22FF" w:rsidP="00AF7D5D">
            <w:pPr>
              <w:pStyle w:val="CommentText"/>
              <w:spacing w:after="120"/>
              <w:jc w:val="both"/>
              <w:rPr>
                <w:rFonts w:ascii="Times New Roman" w:hAnsi="Times New Roman" w:cs="Times New Roman"/>
                <w:sz w:val="24"/>
                <w:szCs w:val="24"/>
              </w:rPr>
            </w:pPr>
            <w:r w:rsidRPr="00291D31">
              <w:rPr>
                <w:rFonts w:ascii="Times New Roman" w:hAnsi="Times New Roman" w:cs="Times New Roman"/>
                <w:sz w:val="24"/>
                <w:szCs w:val="24"/>
              </w:rPr>
              <w:t xml:space="preserve"> 0,</w:t>
            </w:r>
            <w:r w:rsidR="00AB5B4B" w:rsidRPr="00291D31">
              <w:rPr>
                <w:rFonts w:ascii="Times New Roman" w:hAnsi="Times New Roman" w:cs="Times New Roman"/>
                <w:sz w:val="24"/>
                <w:szCs w:val="24"/>
              </w:rPr>
              <w:t>2</w:t>
            </w:r>
            <w:r w:rsidRPr="00291D31">
              <w:rPr>
                <w:rFonts w:ascii="Times New Roman" w:hAnsi="Times New Roman" w:cs="Times New Roman"/>
                <w:sz w:val="24"/>
                <w:szCs w:val="24"/>
              </w:rPr>
              <w:t xml:space="preserve"> - ja komersant</w:t>
            </w:r>
            <w:r w:rsidR="003E17D6" w:rsidRPr="00291D31">
              <w:rPr>
                <w:rFonts w:ascii="Times New Roman" w:hAnsi="Times New Roman" w:cs="Times New Roman"/>
                <w:sz w:val="24"/>
                <w:szCs w:val="24"/>
              </w:rPr>
              <w:t>i</w:t>
            </w:r>
            <w:r w:rsidRPr="00291D31">
              <w:rPr>
                <w:rFonts w:ascii="Times New Roman" w:hAnsi="Times New Roman" w:cs="Times New Roman"/>
                <w:sz w:val="24"/>
                <w:szCs w:val="24"/>
              </w:rPr>
              <w:t xml:space="preserve"> plāno investīcijas pētniecībā un attīstībā līdz 250 000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sz w:val="24"/>
                <w:szCs w:val="24"/>
              </w:rPr>
              <w:t xml:space="preserve"> apmērā trīs gadu periodā no infrastruktūras izbūves;</w:t>
            </w:r>
          </w:p>
          <w:p w14:paraId="4A91ED19" w14:textId="4808A069" w:rsidR="00CD22BF" w:rsidRPr="00291D31" w:rsidRDefault="00EB22FF" w:rsidP="00AF7D5D">
            <w:pPr>
              <w:pStyle w:val="CommentText"/>
              <w:spacing w:after="120"/>
              <w:jc w:val="both"/>
              <w:rPr>
                <w:rFonts w:ascii="Times New Roman" w:hAnsi="Times New Roman" w:cs="Times New Roman"/>
                <w:sz w:val="24"/>
                <w:szCs w:val="24"/>
              </w:rPr>
            </w:pPr>
            <w:r w:rsidRPr="00291D31">
              <w:rPr>
                <w:rFonts w:ascii="Times New Roman" w:hAnsi="Times New Roman" w:cs="Times New Roman"/>
                <w:sz w:val="24"/>
                <w:szCs w:val="24"/>
              </w:rPr>
              <w:t>0,</w:t>
            </w:r>
            <w:r w:rsidR="00AB5B4B" w:rsidRPr="00291D31">
              <w:rPr>
                <w:rFonts w:ascii="Times New Roman" w:hAnsi="Times New Roman" w:cs="Times New Roman"/>
                <w:sz w:val="24"/>
                <w:szCs w:val="24"/>
              </w:rPr>
              <w:t xml:space="preserve">3 </w:t>
            </w:r>
            <w:r w:rsidRPr="00291D31">
              <w:rPr>
                <w:rFonts w:ascii="Times New Roman" w:hAnsi="Times New Roman" w:cs="Times New Roman"/>
                <w:sz w:val="24"/>
                <w:szCs w:val="24"/>
              </w:rPr>
              <w:t>– ja komersant</w:t>
            </w:r>
            <w:r w:rsidR="003E17D6" w:rsidRPr="00291D31">
              <w:rPr>
                <w:rFonts w:ascii="Times New Roman" w:hAnsi="Times New Roman" w:cs="Times New Roman"/>
                <w:sz w:val="24"/>
                <w:szCs w:val="24"/>
              </w:rPr>
              <w:t>i</w:t>
            </w:r>
            <w:r w:rsidRPr="00291D31">
              <w:rPr>
                <w:rFonts w:ascii="Times New Roman" w:hAnsi="Times New Roman" w:cs="Times New Roman"/>
                <w:sz w:val="24"/>
                <w:szCs w:val="24"/>
              </w:rPr>
              <w:t xml:space="preserve"> plāno investīcijas pētniecībā un attīstībā vairāk kā 250 000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sz w:val="24"/>
                <w:szCs w:val="24"/>
              </w:rPr>
              <w:t xml:space="preserve"> apmērā trīs gadu periodā no infrastruktūras izbūves</w:t>
            </w:r>
            <w:r w:rsidR="00AF2E5B"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tcPr>
          <w:p w14:paraId="5B41BBBC" w14:textId="77777777" w:rsidR="00CD22BF" w:rsidRPr="00291D31" w:rsidRDefault="00CD22BF"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663251" w:rsidRPr="00CF5A9E" w14:paraId="627AE3FE" w14:textId="77777777" w:rsidTr="0E36217C">
        <w:tc>
          <w:tcPr>
            <w:tcW w:w="1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FA8D12" w14:textId="2D2C8B2A" w:rsidR="0080704C" w:rsidRPr="00291D31" w:rsidRDefault="00451055" w:rsidP="002401AC">
            <w:pPr>
              <w:spacing w:before="195" w:after="120" w:line="240" w:lineRule="auto"/>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4.4.</w:t>
            </w:r>
          </w:p>
        </w:tc>
        <w:tc>
          <w:tcPr>
            <w:tcW w:w="5800" w:type="dxa"/>
            <w:gridSpan w:val="2"/>
            <w:tcBorders>
              <w:top w:val="single" w:sz="4" w:space="0" w:color="auto"/>
              <w:left w:val="outset" w:sz="6" w:space="0" w:color="414142"/>
              <w:bottom w:val="single" w:sz="4" w:space="0" w:color="auto"/>
              <w:right w:val="outset" w:sz="6" w:space="0" w:color="414142"/>
            </w:tcBorders>
            <w:shd w:val="clear" w:color="auto" w:fill="FFFFFF" w:themeFill="background1"/>
          </w:tcPr>
          <w:p w14:paraId="60DA7EF3" w14:textId="77777777" w:rsidR="00451055" w:rsidRPr="00291D31" w:rsidRDefault="00451055" w:rsidP="00AF7D5D">
            <w:pPr>
              <w:pStyle w:val="CommentText"/>
              <w:spacing w:after="120"/>
              <w:jc w:val="both"/>
              <w:rPr>
                <w:rFonts w:ascii="Times New Roman" w:hAnsi="Times New Roman" w:cs="Times New Roman"/>
                <w:b/>
                <w:bCs/>
                <w:sz w:val="24"/>
                <w:szCs w:val="24"/>
              </w:rPr>
            </w:pPr>
            <w:r w:rsidRPr="00291D31">
              <w:rPr>
                <w:rFonts w:ascii="Times New Roman" w:hAnsi="Times New Roman" w:cs="Times New Roman"/>
                <w:b/>
                <w:bCs/>
                <w:sz w:val="24"/>
                <w:szCs w:val="24"/>
              </w:rPr>
              <w:t>Projekta eksporta apjoms</w:t>
            </w:r>
          </w:p>
          <w:p w14:paraId="39452AB6" w14:textId="77777777" w:rsidR="00451055" w:rsidRPr="00291D31" w:rsidRDefault="00451055" w:rsidP="00AF7D5D">
            <w:pPr>
              <w:pStyle w:val="CommentText"/>
              <w:spacing w:after="120"/>
              <w:jc w:val="both"/>
              <w:rPr>
                <w:rFonts w:ascii="Times New Roman" w:hAnsi="Times New Roman" w:cs="Times New Roman"/>
                <w:sz w:val="24"/>
                <w:szCs w:val="24"/>
              </w:rPr>
            </w:pPr>
            <w:r w:rsidRPr="00291D31">
              <w:rPr>
                <w:rFonts w:ascii="Times New Roman" w:hAnsi="Times New Roman" w:cs="Times New Roman"/>
                <w:sz w:val="24"/>
                <w:szCs w:val="24"/>
              </w:rPr>
              <w:t>Projekta eksporta apjoma koeficientam (K</w:t>
            </w:r>
            <w:r w:rsidRPr="00291D31">
              <w:rPr>
                <w:rFonts w:ascii="Times New Roman" w:hAnsi="Times New Roman" w:cs="Times New Roman"/>
                <w:sz w:val="24"/>
                <w:szCs w:val="24"/>
                <w:vertAlign w:val="subscript"/>
              </w:rPr>
              <w:t>4</w:t>
            </w:r>
            <w:r w:rsidRPr="00291D31">
              <w:rPr>
                <w:rFonts w:ascii="Times New Roman" w:hAnsi="Times New Roman" w:cs="Times New Roman"/>
                <w:sz w:val="24"/>
                <w:szCs w:val="24"/>
              </w:rPr>
              <w:t>) piešķir vērtību no 0,2 līdz 0,3 par plānoto eksporta apjomu.</w:t>
            </w:r>
          </w:p>
          <w:p w14:paraId="2D845A51" w14:textId="77777777" w:rsidR="00451055" w:rsidRPr="00291D31" w:rsidRDefault="00451055" w:rsidP="00AF7D5D">
            <w:pPr>
              <w:pStyle w:val="CommentText"/>
              <w:spacing w:after="120"/>
              <w:jc w:val="both"/>
              <w:rPr>
                <w:rFonts w:ascii="Times New Roman" w:hAnsi="Times New Roman" w:cs="Times New Roman"/>
                <w:sz w:val="24"/>
                <w:szCs w:val="24"/>
              </w:rPr>
            </w:pPr>
            <w:r w:rsidRPr="00291D31">
              <w:rPr>
                <w:rFonts w:ascii="Times New Roman" w:hAnsi="Times New Roman" w:cs="Times New Roman"/>
                <w:sz w:val="24"/>
                <w:szCs w:val="24"/>
              </w:rPr>
              <w:t>K</w:t>
            </w:r>
            <w:r w:rsidRPr="00291D31">
              <w:rPr>
                <w:rFonts w:ascii="Times New Roman" w:hAnsi="Times New Roman" w:cs="Times New Roman"/>
                <w:sz w:val="24"/>
                <w:szCs w:val="24"/>
                <w:vertAlign w:val="subscript"/>
              </w:rPr>
              <w:t>4</w:t>
            </w:r>
            <w:r w:rsidRPr="00291D31">
              <w:rPr>
                <w:rFonts w:ascii="Times New Roman" w:hAnsi="Times New Roman" w:cs="Times New Roman"/>
                <w:sz w:val="24"/>
                <w:szCs w:val="24"/>
              </w:rPr>
              <w:t xml:space="preserve"> – Projekta eksporta apjoma koeficients, kam piešķir vērtību:</w:t>
            </w:r>
          </w:p>
          <w:p w14:paraId="498992DE" w14:textId="0DFEBE87" w:rsidR="00451055" w:rsidRPr="00291D31" w:rsidRDefault="00451055" w:rsidP="00AF7D5D">
            <w:pPr>
              <w:pStyle w:val="CommentText"/>
              <w:spacing w:after="120"/>
              <w:jc w:val="both"/>
              <w:rPr>
                <w:rFonts w:ascii="Times New Roman" w:hAnsi="Times New Roman" w:cs="Times New Roman"/>
                <w:i/>
                <w:iCs/>
                <w:sz w:val="24"/>
                <w:szCs w:val="24"/>
              </w:rPr>
            </w:pPr>
            <w:r w:rsidRPr="00291D31">
              <w:rPr>
                <w:rFonts w:ascii="Times New Roman" w:hAnsi="Times New Roman" w:cs="Times New Roman"/>
                <w:sz w:val="24"/>
                <w:szCs w:val="24"/>
              </w:rPr>
              <w:t>0,2 – ja komersant</w:t>
            </w:r>
            <w:r w:rsidR="00686665" w:rsidRPr="00291D31">
              <w:rPr>
                <w:rFonts w:ascii="Times New Roman" w:hAnsi="Times New Roman" w:cs="Times New Roman"/>
                <w:sz w:val="24"/>
                <w:szCs w:val="24"/>
              </w:rPr>
              <w:t>u</w:t>
            </w:r>
            <w:r w:rsidRPr="00291D31">
              <w:rPr>
                <w:rFonts w:ascii="Times New Roman" w:hAnsi="Times New Roman" w:cs="Times New Roman"/>
                <w:sz w:val="24"/>
                <w:szCs w:val="24"/>
              </w:rPr>
              <w:t xml:space="preserve"> plānotais eksporta apjoms trīs gadu periodā no infrastruktūras izbūves ir līdz 3 000 000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i/>
                <w:iCs/>
                <w:sz w:val="24"/>
                <w:szCs w:val="24"/>
              </w:rPr>
              <w:t>;</w:t>
            </w:r>
          </w:p>
          <w:p w14:paraId="5202C6A7" w14:textId="00E0077B" w:rsidR="0080704C" w:rsidRPr="00A53F86" w:rsidRDefault="00451055" w:rsidP="00AF7D5D">
            <w:pPr>
              <w:pStyle w:val="CommentText"/>
              <w:spacing w:after="120"/>
              <w:jc w:val="both"/>
              <w:rPr>
                <w:rFonts w:ascii="Times New Roman" w:hAnsi="Times New Roman" w:cs="Times New Roman"/>
                <w:sz w:val="24"/>
                <w:szCs w:val="24"/>
              </w:rPr>
            </w:pPr>
            <w:r w:rsidRPr="00291D31">
              <w:rPr>
                <w:rFonts w:ascii="Times New Roman" w:hAnsi="Times New Roman" w:cs="Times New Roman"/>
                <w:sz w:val="24"/>
                <w:szCs w:val="24"/>
              </w:rPr>
              <w:t>0,3 – ja komersant</w:t>
            </w:r>
            <w:r w:rsidR="00686665" w:rsidRPr="00291D31">
              <w:rPr>
                <w:rFonts w:ascii="Times New Roman" w:hAnsi="Times New Roman" w:cs="Times New Roman"/>
                <w:sz w:val="24"/>
                <w:szCs w:val="24"/>
              </w:rPr>
              <w:t>u</w:t>
            </w:r>
            <w:r w:rsidRPr="00291D31">
              <w:rPr>
                <w:rFonts w:ascii="Times New Roman" w:hAnsi="Times New Roman" w:cs="Times New Roman"/>
                <w:sz w:val="24"/>
                <w:szCs w:val="24"/>
              </w:rPr>
              <w:t xml:space="preserve"> plānotais eksporta apjoms trīs gadu periodā no infrastruktūras izbūves pārsniedz 3 000 000 </w:t>
            </w:r>
            <w:proofErr w:type="spellStart"/>
            <w:r w:rsidRPr="00291D31">
              <w:rPr>
                <w:rFonts w:ascii="Times New Roman" w:hAnsi="Times New Roman" w:cs="Times New Roman"/>
                <w:i/>
                <w:iCs/>
                <w:sz w:val="24"/>
                <w:szCs w:val="24"/>
              </w:rPr>
              <w:t>euro</w:t>
            </w:r>
            <w:proofErr w:type="spellEnd"/>
            <w:r w:rsidRPr="00291D31">
              <w:rPr>
                <w:rFonts w:ascii="Times New Roman" w:hAnsi="Times New Roman" w:cs="Times New Roman"/>
                <w:sz w:val="24"/>
                <w:szCs w:val="24"/>
              </w:rPr>
              <w:t>.</w:t>
            </w:r>
          </w:p>
        </w:tc>
        <w:tc>
          <w:tcPr>
            <w:tcW w:w="1855" w:type="dxa"/>
            <w:gridSpan w:val="2"/>
            <w:tcBorders>
              <w:top w:val="outset" w:sz="6" w:space="0" w:color="414142"/>
              <w:left w:val="outset" w:sz="6" w:space="0" w:color="414142"/>
              <w:bottom w:val="outset" w:sz="6" w:space="0" w:color="414142"/>
              <w:right w:val="outset" w:sz="6" w:space="0" w:color="414142"/>
            </w:tcBorders>
          </w:tcPr>
          <w:p w14:paraId="4F8BC9B6" w14:textId="77777777" w:rsidR="0080704C" w:rsidRDefault="0080704C" w:rsidP="004F51EC">
            <w:pPr>
              <w:spacing w:before="100" w:beforeAutospacing="1" w:after="0" w:line="293" w:lineRule="atLeast"/>
              <w:jc w:val="center"/>
              <w:rPr>
                <w:rFonts w:ascii="Times New Roman" w:eastAsia="Times New Roman" w:hAnsi="Times New Roman" w:cs="Times New Roman"/>
                <w:sz w:val="24"/>
                <w:szCs w:val="24"/>
                <w:lang w:eastAsia="lv-LV"/>
              </w:rPr>
            </w:pPr>
          </w:p>
        </w:tc>
      </w:tr>
    </w:tbl>
    <w:p w14:paraId="2821201F" w14:textId="50C1AB40" w:rsidR="655D2BDF" w:rsidRDefault="655D2BDF" w:rsidP="655D2BDF">
      <w:pPr>
        <w:jc w:val="both"/>
        <w:rPr>
          <w:rFonts w:ascii="Times New Roman" w:eastAsia="Times New Roman" w:hAnsi="Times New Roman" w:cs="Times New Roman"/>
        </w:rPr>
      </w:pPr>
    </w:p>
    <w:sectPr w:rsidR="655D2BDF" w:rsidSect="00143FD4">
      <w:headerReference w:type="default" r:id="rId11"/>
      <w:footerReference w:type="default" r:id="rId12"/>
      <w:pgSz w:w="11906" w:h="16838"/>
      <w:pgMar w:top="709" w:right="1133" w:bottom="709"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F63C3" w14:textId="77777777" w:rsidR="0005703C" w:rsidRDefault="0005703C" w:rsidP="00700FD6">
      <w:pPr>
        <w:spacing w:after="0" w:line="240" w:lineRule="auto"/>
      </w:pPr>
      <w:r>
        <w:separator/>
      </w:r>
    </w:p>
  </w:endnote>
  <w:endnote w:type="continuationSeparator" w:id="0">
    <w:p w14:paraId="04BDFF3E" w14:textId="77777777" w:rsidR="0005703C" w:rsidRDefault="0005703C" w:rsidP="00700FD6">
      <w:pPr>
        <w:spacing w:after="0" w:line="240" w:lineRule="auto"/>
      </w:pPr>
      <w:r>
        <w:continuationSeparator/>
      </w:r>
    </w:p>
  </w:endnote>
  <w:endnote w:type="continuationNotice" w:id="1">
    <w:p w14:paraId="7487962B" w14:textId="77777777" w:rsidR="0005703C" w:rsidRDefault="000570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9951" w14:textId="52B898BE" w:rsidR="001A3E91" w:rsidRPr="0008119A" w:rsidRDefault="000574E7" w:rsidP="0008119A">
    <w:pPr>
      <w:pStyle w:val="Footer"/>
      <w:rPr>
        <w:rFonts w:ascii="Times New Roman" w:hAnsi="Times New Roman" w:cs="Times New Roman"/>
        <w:noProof/>
        <w:sz w:val="20"/>
        <w:szCs w:val="20"/>
      </w:rPr>
    </w:pPr>
    <w:r w:rsidRPr="0008119A">
      <w:rPr>
        <w:rFonts w:ascii="Times New Roman" w:hAnsi="Times New Roman" w:cs="Times New Roman"/>
        <w:sz w:val="20"/>
        <w:szCs w:val="20"/>
      </w:rPr>
      <w:t>VARAMNot_p_kritēriji_3113i</w:t>
    </w:r>
    <w:r w:rsidR="00291D31">
      <w:rPr>
        <w:rFonts w:ascii="Times New Roman" w:hAnsi="Times New Roman" w:cs="Times New Roman"/>
        <w:sz w:val="20"/>
        <w:szCs w:val="20"/>
      </w:rPr>
      <w:t>_</w:t>
    </w:r>
    <w:r w:rsidR="006237D5">
      <w:rPr>
        <w:rFonts w:ascii="Times New Roman" w:hAnsi="Times New Roman" w:cs="Times New Roman"/>
        <w:sz w:val="20"/>
        <w:szCs w:val="20"/>
      </w:rPr>
      <w:t>04</w:t>
    </w:r>
    <w:r w:rsidR="00291D31">
      <w:rPr>
        <w:rFonts w:ascii="Times New Roman" w:hAnsi="Times New Roman" w:cs="Times New Roman"/>
        <w:sz w:val="20"/>
        <w:szCs w:val="20"/>
      </w:rPr>
      <w:t>0</w:t>
    </w:r>
    <w:r w:rsidR="006237D5">
      <w:rPr>
        <w:rFonts w:ascii="Times New Roman" w:hAnsi="Times New Roman" w:cs="Times New Roman"/>
        <w:sz w:val="20"/>
        <w:szCs w:val="20"/>
      </w:rPr>
      <w:t>8</w:t>
    </w:r>
    <w:r w:rsidRPr="0008119A">
      <w:rPr>
        <w:rFonts w:ascii="Times New Roman" w:hAnsi="Times New Roman" w:cs="Times New Roman"/>
        <w:sz w:val="20"/>
        <w:szCs w:val="20"/>
      </w:rPr>
      <w:t>2022</w:t>
    </w:r>
    <w:r w:rsidR="001A3E91" w:rsidRPr="0008119A">
      <w:rPr>
        <w:rFonts w:ascii="Times New Roman" w:hAnsi="Times New Roman" w:cs="Times New Roman"/>
        <w:noProof/>
        <w:sz w:val="20"/>
        <w:szCs w:val="20"/>
      </w:rPr>
      <w:t xml:space="preserve">   </w:t>
    </w:r>
    <w:r w:rsidR="0008119A">
      <w:rPr>
        <w:rFonts w:ascii="Times New Roman" w:hAnsi="Times New Roman" w:cs="Times New Roman"/>
        <w:noProof/>
        <w:sz w:val="20"/>
        <w:szCs w:val="20"/>
      </w:rPr>
      <w:t xml:space="preserve">               </w:t>
    </w:r>
    <w:r w:rsidR="001A3E91" w:rsidRPr="0008119A">
      <w:rPr>
        <w:rFonts w:ascii="Times New Roman" w:hAnsi="Times New Roman" w:cs="Times New Roman"/>
        <w:noProof/>
        <w:sz w:val="20"/>
        <w:szCs w:val="20"/>
      </w:rPr>
      <w:t xml:space="preserve">                                                                         </w:t>
    </w:r>
    <w:r w:rsidR="001A3E91" w:rsidRPr="0008119A">
      <w:rPr>
        <w:rFonts w:ascii="Times New Roman" w:hAnsi="Times New Roman" w:cs="Times New Roman"/>
        <w:sz w:val="20"/>
        <w:szCs w:val="20"/>
      </w:rPr>
      <w:fldChar w:fldCharType="begin"/>
    </w:r>
    <w:r w:rsidR="001A3E91" w:rsidRPr="0008119A">
      <w:rPr>
        <w:rFonts w:ascii="Times New Roman" w:hAnsi="Times New Roman" w:cs="Times New Roman"/>
        <w:sz w:val="20"/>
        <w:szCs w:val="20"/>
      </w:rPr>
      <w:instrText xml:space="preserve"> PAGE   \* MERGEFORMAT </w:instrText>
    </w:r>
    <w:r w:rsidR="001A3E91" w:rsidRPr="0008119A">
      <w:rPr>
        <w:rFonts w:ascii="Times New Roman" w:hAnsi="Times New Roman" w:cs="Times New Roman"/>
        <w:sz w:val="20"/>
        <w:szCs w:val="20"/>
      </w:rPr>
      <w:fldChar w:fldCharType="separate"/>
    </w:r>
    <w:r w:rsidR="00774C80">
      <w:rPr>
        <w:rFonts w:ascii="Times New Roman" w:hAnsi="Times New Roman" w:cs="Times New Roman"/>
        <w:noProof/>
        <w:sz w:val="20"/>
        <w:szCs w:val="20"/>
      </w:rPr>
      <w:t>8</w:t>
    </w:r>
    <w:r w:rsidR="001A3E91" w:rsidRPr="0008119A">
      <w:rPr>
        <w:rFonts w:ascii="Times New Roman" w:hAnsi="Times New Roman" w:cs="Times New Roman"/>
        <w:noProof/>
        <w:sz w:val="20"/>
        <w:szCs w:val="20"/>
      </w:rPr>
      <w:fldChar w:fldCharType="end"/>
    </w:r>
    <w:r w:rsidR="001A3E91" w:rsidRPr="0008119A">
      <w:rPr>
        <w:rFonts w:ascii="Times New Roman" w:hAnsi="Times New Roman" w:cs="Times New Roman"/>
        <w:noProof/>
        <w:sz w:val="20"/>
        <w:szCs w:val="20"/>
      </w:rPr>
      <w:t xml:space="preserve"> </w:t>
    </w:r>
  </w:p>
  <w:p w14:paraId="150925B8" w14:textId="77777777" w:rsidR="00507755" w:rsidRPr="0008119A" w:rsidRDefault="0050775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291FB" w14:textId="77777777" w:rsidR="0005703C" w:rsidRDefault="0005703C" w:rsidP="00700FD6">
      <w:pPr>
        <w:spacing w:after="0" w:line="240" w:lineRule="auto"/>
      </w:pPr>
      <w:r>
        <w:separator/>
      </w:r>
    </w:p>
  </w:footnote>
  <w:footnote w:type="continuationSeparator" w:id="0">
    <w:p w14:paraId="6318843C" w14:textId="77777777" w:rsidR="0005703C" w:rsidRDefault="0005703C" w:rsidP="00700FD6">
      <w:pPr>
        <w:spacing w:after="0" w:line="240" w:lineRule="auto"/>
      </w:pPr>
      <w:r>
        <w:continuationSeparator/>
      </w:r>
    </w:p>
  </w:footnote>
  <w:footnote w:type="continuationNotice" w:id="1">
    <w:p w14:paraId="1874C70E" w14:textId="77777777" w:rsidR="0005703C" w:rsidRDefault="0005703C">
      <w:pPr>
        <w:spacing w:after="0" w:line="240" w:lineRule="auto"/>
      </w:pPr>
    </w:p>
  </w:footnote>
  <w:footnote w:id="2">
    <w:p w14:paraId="4CC38CDD" w14:textId="77777777" w:rsidR="00AA1943" w:rsidRPr="00E30BB0" w:rsidRDefault="00AA1943" w:rsidP="00AA1943">
      <w:pPr>
        <w:pStyle w:val="FootnoteText"/>
        <w:rPr>
          <w:rFonts w:ascii="Times New Roman" w:hAnsi="Times New Roman" w:cs="Times New Roman"/>
          <w:noProof/>
        </w:rPr>
      </w:pPr>
      <w:r w:rsidRPr="00E30BB0">
        <w:rPr>
          <w:rStyle w:val="FootnoteReference"/>
        </w:rPr>
        <w:footnoteRef/>
      </w:r>
      <w:r w:rsidRPr="00E30BB0">
        <w:t xml:space="preserve"> </w:t>
      </w:r>
      <w:r w:rsidRPr="00E30BB0">
        <w:rPr>
          <w:rFonts w:ascii="Times New Roman" w:hAnsi="Times New Roman" w:cs="Times New Roman"/>
          <w:noProof/>
        </w:rPr>
        <w:t>Projekta iesniegumu noraida, ja kādā no kritērijiem vērtējums ir “Jā”.</w:t>
      </w:r>
    </w:p>
  </w:footnote>
  <w:footnote w:id="3">
    <w:p w14:paraId="04FFD7BA" w14:textId="6E30FC04" w:rsidR="00AA1943" w:rsidRPr="006F3F5F" w:rsidRDefault="00AA1943" w:rsidP="00AA1943">
      <w:pPr>
        <w:pStyle w:val="FootnoteText"/>
        <w:jc w:val="both"/>
        <w:rPr>
          <w:rFonts w:ascii="Times New Roman" w:hAnsi="Times New Roman" w:cs="Times New Roman"/>
        </w:rPr>
      </w:pPr>
      <w:r w:rsidRPr="006F03EB">
        <w:rPr>
          <w:rStyle w:val="FootnoteReference"/>
          <w:rFonts w:ascii="Times New Roman" w:hAnsi="Times New Roman" w:cs="Times New Roman"/>
        </w:rPr>
        <w:footnoteRef/>
      </w:r>
      <w:r w:rsidRPr="006F03EB">
        <w:rPr>
          <w:rFonts w:ascii="Times New Roman" w:hAnsi="Times New Roman" w:cs="Times New Roman"/>
        </w:rPr>
        <w:t xml:space="preserve"> Atbilstību kritērijam pārbauda: 1) uz projekta iesnieguma iesniegšanas dienu; 2) uz lēmuma par projekta iesnieguma apstiprināšanas </w:t>
      </w:r>
      <w:r w:rsidR="00F45BE5">
        <w:rPr>
          <w:rFonts w:ascii="Times New Roman" w:hAnsi="Times New Roman" w:cs="Times New Roman"/>
        </w:rPr>
        <w:t xml:space="preserve">brīdi </w:t>
      </w:r>
      <w:r w:rsidRPr="006F03EB">
        <w:rPr>
          <w:rFonts w:ascii="Times New Roman" w:hAnsi="Times New Roman" w:cs="Times New Roman"/>
        </w:rPr>
        <w:t xml:space="preserve">vai atzinuma par nosacījumu izpildi pieņemšanas </w:t>
      </w:r>
      <w:r w:rsidR="00A6345B">
        <w:rPr>
          <w:rFonts w:ascii="Times New Roman" w:hAnsi="Times New Roman" w:cs="Times New Roman"/>
        </w:rPr>
        <w:t>brīdi</w:t>
      </w:r>
      <w:r w:rsidRPr="006F03EB">
        <w:rPr>
          <w:rFonts w:ascii="Times New Roman" w:hAnsi="Times New Roman" w:cs="Times New Roman"/>
        </w:rPr>
        <w:t xml:space="preserve">, ja </w:t>
      </w:r>
      <w:r w:rsidRPr="006F3F5F">
        <w:rPr>
          <w:rFonts w:ascii="Times New Roman" w:hAnsi="Times New Roman" w:cs="Times New Roman"/>
        </w:rPr>
        <w:t>ir bijis pieņemts lēmums par projekta iesnieguma apstiprināšanu ar nosacījumu.</w:t>
      </w:r>
    </w:p>
  </w:footnote>
  <w:footnote w:id="4">
    <w:p w14:paraId="5624B73D" w14:textId="198F51E9" w:rsidR="006422A6" w:rsidRDefault="006422A6" w:rsidP="006422A6">
      <w:pPr>
        <w:pStyle w:val="FootnoteText"/>
        <w:jc w:val="both"/>
      </w:pPr>
      <w:r w:rsidRPr="00291D31">
        <w:rPr>
          <w:rStyle w:val="FootnoteReference"/>
        </w:rPr>
        <w:footnoteRef/>
      </w:r>
      <w:r w:rsidR="004D4979" w:rsidRPr="00291D31">
        <w:rPr>
          <w:rFonts w:ascii="Times New Roman" w:hAnsi="Times New Roman" w:cs="Times New Roman"/>
        </w:rPr>
        <w:t>P</w:t>
      </w:r>
      <w:r w:rsidR="004D4979" w:rsidRPr="00291D31">
        <w:rPr>
          <w:rStyle w:val="normaltextrun"/>
          <w:rFonts w:ascii="Times New Roman" w:hAnsi="Times New Roman" w:cs="Times New Roman"/>
          <w:shd w:val="clear" w:color="auto" w:fill="FFFFFF"/>
        </w:rPr>
        <w:t>iemēro projektu iesniegumiem, kas pretendē uz komercdarbība</w:t>
      </w:r>
      <w:r w:rsidR="008D150D" w:rsidRPr="00291D31">
        <w:rPr>
          <w:rStyle w:val="normaltextrun"/>
          <w:rFonts w:ascii="Times New Roman" w:hAnsi="Times New Roman" w:cs="Times New Roman"/>
          <w:shd w:val="clear" w:color="auto" w:fill="FFFFFF"/>
        </w:rPr>
        <w:t>s atbalstu</w:t>
      </w:r>
      <w:r w:rsidR="004D4979" w:rsidRPr="00291D31">
        <w:rPr>
          <w:rStyle w:val="normaltextrun"/>
          <w:rFonts w:ascii="Times New Roman" w:hAnsi="Times New Roman" w:cs="Times New Roman"/>
          <w:shd w:val="clear" w:color="auto" w:fill="FFFFFF"/>
        </w:rPr>
        <w:t>, ta</w:t>
      </w:r>
      <w:r w:rsidR="0013769E" w:rsidRPr="00291D31">
        <w:rPr>
          <w:rStyle w:val="normaltextrun"/>
          <w:rFonts w:ascii="Times New Roman" w:hAnsi="Times New Roman" w:cs="Times New Roman"/>
          <w:shd w:val="clear" w:color="auto" w:fill="FFFFFF"/>
        </w:rPr>
        <w:t>i</w:t>
      </w:r>
      <w:r w:rsidR="004D4979" w:rsidRPr="00291D31">
        <w:rPr>
          <w:rStyle w:val="normaltextrun"/>
          <w:rFonts w:ascii="Times New Roman" w:hAnsi="Times New Roman" w:cs="Times New Roman"/>
          <w:shd w:val="clear" w:color="auto" w:fill="FFFFFF"/>
        </w:rPr>
        <w:t xml:space="preserve"> skaitā atlīdzības maksājumiem</w:t>
      </w:r>
      <w:r w:rsidR="00A322C1" w:rsidRPr="00291D31">
        <w:rPr>
          <w:rStyle w:val="normaltextrun"/>
          <w:rFonts w:ascii="Times New Roman" w:hAnsi="Times New Roman" w:cs="Times New Roman"/>
          <w:shd w:val="clear" w:color="auto" w:fill="FFFFFF"/>
        </w:rPr>
        <w:t xml:space="preserve"> </w:t>
      </w:r>
      <w:r w:rsidR="0019258D" w:rsidRPr="00291D31">
        <w:rPr>
          <w:rStyle w:val="normaltextrun"/>
          <w:rFonts w:ascii="Times New Roman" w:hAnsi="Times New Roman" w:cs="Times New Roman"/>
          <w:shd w:val="clear" w:color="auto" w:fill="FFFFFF"/>
        </w:rPr>
        <w:t>(kompensāciju)</w:t>
      </w:r>
      <w:r w:rsidR="004D4979" w:rsidRPr="00291D31">
        <w:rPr>
          <w:rStyle w:val="normaltextrun"/>
          <w:rFonts w:ascii="Times New Roman" w:hAnsi="Times New Roman" w:cs="Times New Roman"/>
          <w:shd w:val="clear" w:color="auto" w:fill="FFFFFF"/>
        </w:rPr>
        <w:t>.</w:t>
      </w:r>
    </w:p>
  </w:footnote>
  <w:footnote w:id="5">
    <w:p w14:paraId="66039B16" w14:textId="2BD699CC" w:rsidR="00AA1943" w:rsidRPr="00CB4969" w:rsidRDefault="00AA1943" w:rsidP="00AA1943">
      <w:pPr>
        <w:pStyle w:val="FootnoteText"/>
        <w:jc w:val="both"/>
        <w:rPr>
          <w:rFonts w:ascii="Times New Roman" w:hAnsi="Times New Roman" w:cs="Times New Roman"/>
        </w:rPr>
      </w:pPr>
      <w:r w:rsidRPr="00CB4969">
        <w:rPr>
          <w:rStyle w:val="FootnoteReference"/>
          <w:rFonts w:ascii="Times New Roman" w:hAnsi="Times New Roman" w:cs="Times New Roman"/>
        </w:rPr>
        <w:footnoteRef/>
      </w:r>
      <w:r w:rsidRPr="00CB4969">
        <w:rPr>
          <w:rFonts w:ascii="Times New Roman" w:hAnsi="Times New Roman" w:cs="Times New Roman"/>
        </w:rPr>
        <w:t xml:space="preserve"> Projekta iesniedzēja un sadarbības partnera apliecinājums, ka tas neatbilst Latvijas Republikas tiesību aktos noteiktajiem kritērijiem, lai tam pēc kreditoru pieprasījuma piemērotu </w:t>
      </w:r>
      <w:r w:rsidRPr="00CB4969">
        <w:rPr>
          <w:rStyle w:val="markedcontent"/>
          <w:rFonts w:ascii="Times New Roman" w:hAnsi="Times New Roman" w:cs="Times New Roman"/>
        </w:rPr>
        <w:t>maksātnespējas procedūru.</w:t>
      </w:r>
    </w:p>
  </w:footnote>
  <w:footnote w:id="6">
    <w:p w14:paraId="75A5237B" w14:textId="77777777" w:rsidR="002B5E52" w:rsidRPr="00ED1A63" w:rsidRDefault="002B5E52" w:rsidP="00ED1A63">
      <w:pPr>
        <w:pStyle w:val="FootnoteText"/>
        <w:jc w:val="both"/>
        <w:rPr>
          <w:rFonts w:ascii="Times New Roman" w:hAnsi="Times New Roman" w:cs="Times New Roman"/>
        </w:rPr>
      </w:pPr>
      <w:r w:rsidRPr="00ED1A63">
        <w:rPr>
          <w:rStyle w:val="FootnoteReference"/>
          <w:rFonts w:ascii="Times New Roman" w:hAnsi="Times New Roman" w:cs="Times New Roman"/>
        </w:rPr>
        <w:footnoteRef/>
      </w:r>
      <w:r w:rsidRPr="00ED1A63">
        <w:rPr>
          <w:rFonts w:ascii="Times New Roman" w:hAnsi="Times New Roman" w:cs="Times New Roman"/>
        </w:rPr>
        <w:t xml:space="preserve"> </w:t>
      </w:r>
      <w:r w:rsidR="002131A9" w:rsidRPr="00ED1A63">
        <w:rPr>
          <w:rFonts w:ascii="Times New Roman" w:hAnsi="Times New Roman" w:cs="Times New Roman"/>
        </w:rPr>
        <w:t xml:space="preserve">Atbilstību Eiropas Parlamenta un Padomes 2018. gada 18. jūlija Regulas (ES, Euratom) 2018/1046 </w:t>
      </w:r>
      <w:r w:rsidR="002131A9" w:rsidRPr="00ED1A63">
        <w:rPr>
          <w:rFonts w:ascii="Times New Roman" w:hAnsi="Times New Roman" w:cs="Times New Roman"/>
          <w:i/>
          <w:iCs/>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002131A9" w:rsidRPr="00ED1A63">
        <w:rPr>
          <w:rFonts w:ascii="Times New Roman" w:hAnsi="Times New Roman" w:cs="Times New Roman"/>
        </w:rPr>
        <w:t xml:space="preserve">136. </w:t>
      </w:r>
      <w:r w:rsidR="00EC3A5C" w:rsidRPr="00ED1A63">
        <w:rPr>
          <w:rFonts w:ascii="Times New Roman" w:hAnsi="Times New Roman" w:cs="Times New Roman"/>
        </w:rPr>
        <w:t xml:space="preserve">136.panta 1.punkta </w:t>
      </w:r>
      <w:r w:rsidR="0008333E" w:rsidRPr="00ED1A63">
        <w:rPr>
          <w:rFonts w:ascii="Times New Roman" w:hAnsi="Times New Roman" w:cs="Times New Roman"/>
        </w:rPr>
        <w:t>b</w:t>
      </w:r>
      <w:r w:rsidR="00EC3A5C" w:rsidRPr="00ED1A63">
        <w:rPr>
          <w:rFonts w:ascii="Times New Roman" w:hAnsi="Times New Roman" w:cs="Times New Roman"/>
        </w:rPr>
        <w:t xml:space="preserve">) </w:t>
      </w:r>
      <w:r w:rsidR="00ED1A63" w:rsidRPr="00ED1A63">
        <w:rPr>
          <w:rFonts w:ascii="Times New Roman" w:hAnsi="Times New Roman" w:cs="Times New Roman"/>
        </w:rPr>
        <w:t xml:space="preserve">apakšpunktam </w:t>
      </w:r>
      <w:r w:rsidR="00581A44" w:rsidRPr="00ED1A63">
        <w:rPr>
          <w:rFonts w:ascii="Times New Roman" w:hAnsi="Times New Roman" w:cs="Times New Roman"/>
        </w:rPr>
        <w:t>vērtē saskaņā ar vispārīgo atbilstības kritēriju</w:t>
      </w:r>
      <w:r w:rsidR="00243180" w:rsidRPr="00ED1A63">
        <w:rPr>
          <w:rFonts w:ascii="Times New Roman" w:hAnsi="Times New Roman" w:cs="Times New Roman"/>
        </w:rPr>
        <w:t xml:space="preserve"> Nr.</w:t>
      </w:r>
      <w:r w:rsidR="00581A44" w:rsidRPr="00ED1A63">
        <w:rPr>
          <w:rFonts w:ascii="Times New Roman" w:hAnsi="Times New Roman" w:cs="Times New Roman"/>
        </w:rPr>
        <w:t xml:space="preserve"> 2.7.</w:t>
      </w:r>
    </w:p>
  </w:footnote>
  <w:footnote w:id="7">
    <w:p w14:paraId="03526473" w14:textId="77777777" w:rsidR="00603771" w:rsidRPr="00AE2068" w:rsidRDefault="00603771" w:rsidP="00603771">
      <w:pPr>
        <w:pStyle w:val="FootnoteText"/>
        <w:jc w:val="both"/>
        <w:rPr>
          <w:rFonts w:ascii="Times New Roman" w:hAnsi="Times New Roman" w:cs="Times New Roman"/>
        </w:rPr>
      </w:pPr>
      <w:r>
        <w:rPr>
          <w:rStyle w:val="FootnoteReference"/>
        </w:rPr>
        <w:footnoteRef/>
      </w:r>
      <w:r>
        <w:t xml:space="preserve"> </w:t>
      </w:r>
      <w:r w:rsidRPr="00AE2068">
        <w:rPr>
          <w:rFonts w:ascii="Times New Roman" w:hAnsi="Times New Roman" w:cs="Times New Roman"/>
          <w:noProof/>
        </w:rPr>
        <w:t>Kritērija neatbilstības gadījumā</w:t>
      </w:r>
      <w:r>
        <w:rPr>
          <w:rFonts w:ascii="Times New Roman" w:hAnsi="Times New Roman" w:cs="Times New Roman"/>
          <w:noProof/>
        </w:rPr>
        <w:t xml:space="preserve"> Centrālā finanšu un līgumu aģentūra (turpmāk –</w:t>
      </w:r>
      <w:r w:rsidRPr="00AE2068">
        <w:rPr>
          <w:rFonts w:ascii="Times New Roman" w:hAnsi="Times New Roman" w:cs="Times New Roman"/>
          <w:noProof/>
        </w:rPr>
        <w:t xml:space="preserve"> </w:t>
      </w:r>
      <w:r>
        <w:rPr>
          <w:rFonts w:ascii="Times New Roman" w:hAnsi="Times New Roman" w:cs="Times New Roman"/>
          <w:noProof/>
        </w:rPr>
        <w:t>CFLA)</w:t>
      </w:r>
      <w:r w:rsidRPr="00AE2068">
        <w:rPr>
          <w:rFonts w:ascii="Times New Roman" w:hAnsi="Times New Roman" w:cs="Times New Roman"/>
          <w:noProof/>
        </w:rPr>
        <w:t xml:space="preserve"> pieņem lēmumu par projekta iesnieguma apstiprināšanu ar nosacījumu.</w:t>
      </w:r>
    </w:p>
  </w:footnote>
  <w:footnote w:id="8">
    <w:p w14:paraId="0AE4347F" w14:textId="77777777" w:rsidR="00603771" w:rsidRPr="00AE2068" w:rsidRDefault="00603771" w:rsidP="00603771">
      <w:pPr>
        <w:pStyle w:val="FootnoteText"/>
        <w:jc w:val="both"/>
        <w:rPr>
          <w:rFonts w:ascii="Times New Roman" w:hAnsi="Times New Roman" w:cs="Times New Roman"/>
        </w:rPr>
      </w:pPr>
      <w:r w:rsidRPr="00AE2068">
        <w:rPr>
          <w:rStyle w:val="FootnoteReference"/>
          <w:rFonts w:ascii="Times New Roman" w:hAnsi="Times New Roman" w:cs="Times New Roman"/>
        </w:rPr>
        <w:footnoteRef/>
      </w:r>
      <w:r w:rsidRPr="00AE2068">
        <w:rPr>
          <w:rFonts w:ascii="Times New Roman" w:hAnsi="Times New Roman" w:cs="Times New Roman"/>
        </w:rPr>
        <w:t xml:space="preserve"> Kritērijs nav attiecināms uz konkrēto projektu.</w:t>
      </w:r>
    </w:p>
  </w:footnote>
  <w:footnote w:id="9">
    <w:p w14:paraId="5ACB53F6" w14:textId="77777777" w:rsidR="00674B7F" w:rsidRPr="002E63A0" w:rsidRDefault="00674B7F" w:rsidP="00674B7F">
      <w:pPr>
        <w:pStyle w:val="FootnoteText"/>
        <w:jc w:val="both"/>
        <w:rPr>
          <w:rFonts w:ascii="Times New Roman" w:hAnsi="Times New Roman" w:cs="Times New Roman"/>
        </w:rPr>
      </w:pPr>
      <w:r w:rsidRPr="002E63A0">
        <w:rPr>
          <w:rStyle w:val="FootnoteReference"/>
          <w:rFonts w:ascii="Times New Roman" w:hAnsi="Times New Roman" w:cs="Times New Roman"/>
        </w:rPr>
        <w:footnoteRef/>
      </w:r>
      <w:r w:rsidRPr="002E63A0">
        <w:rPr>
          <w:rFonts w:ascii="Times New Roman" w:hAnsi="Times New Roman" w:cs="Times New Roman"/>
        </w:rPr>
        <w:t xml:space="preserve">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r>
        <w:rPr>
          <w:rFonts w:ascii="Times New Roman" w:hAnsi="Times New Roman" w:cs="Times New Roman"/>
        </w:rPr>
        <w:t>.</w:t>
      </w:r>
    </w:p>
  </w:footnote>
  <w:footnote w:id="10">
    <w:p w14:paraId="36319603" w14:textId="476810DB" w:rsidR="00B2357A" w:rsidRDefault="00150019" w:rsidP="003E67E3">
      <w:pPr>
        <w:pStyle w:val="FootnoteText"/>
        <w:jc w:val="both"/>
      </w:pPr>
      <w:r w:rsidRPr="00CB4969">
        <w:rPr>
          <w:rStyle w:val="FootnoteReference"/>
          <w:rFonts w:ascii="Times New Roman" w:hAnsi="Times New Roman" w:cs="Times New Roman"/>
        </w:rPr>
        <w:footnoteRef/>
      </w:r>
      <w:r w:rsidR="00CE22EF">
        <w:rPr>
          <w:rFonts w:ascii="Times New Roman" w:hAnsi="Times New Roman" w:cs="Times New Roman"/>
        </w:rPr>
        <w:t xml:space="preserve"> </w:t>
      </w:r>
      <w:r w:rsidRPr="00CB4969">
        <w:rPr>
          <w:rFonts w:ascii="Times New Roman" w:hAnsi="Times New Roman" w:cs="Times New Roman"/>
        </w:rPr>
        <w:t>P</w:t>
      </w:r>
      <w:r w:rsidR="006973D3" w:rsidRPr="00CB4969">
        <w:rPr>
          <w:rFonts w:ascii="Times New Roman" w:hAnsi="Times New Roman" w:cs="Times New Roman"/>
        </w:rPr>
        <w:t>ār</w:t>
      </w:r>
      <w:r w:rsidRPr="00CB4969">
        <w:rPr>
          <w:rFonts w:ascii="Times New Roman" w:hAnsi="Times New Roman" w:cs="Times New Roman"/>
        </w:rPr>
        <w:t>bauda</w:t>
      </w:r>
      <w:r w:rsidR="006973D3" w:rsidRPr="00CB4969">
        <w:rPr>
          <w:rFonts w:ascii="Times New Roman" w:hAnsi="Times New Roman" w:cs="Times New Roman"/>
        </w:rPr>
        <w:t xml:space="preserve"> </w:t>
      </w:r>
      <w:r w:rsidR="003A2A4B" w:rsidRPr="00CB4969">
        <w:rPr>
          <w:rFonts w:ascii="Times New Roman" w:hAnsi="Times New Roman" w:cs="Times New Roman"/>
        </w:rPr>
        <w:t>katru</w:t>
      </w:r>
      <w:r w:rsidR="00D87D94" w:rsidRPr="00CB4969">
        <w:rPr>
          <w:rFonts w:ascii="Times New Roman" w:hAnsi="Times New Roman" w:cs="Times New Roman"/>
        </w:rPr>
        <w:t xml:space="preserve"> </w:t>
      </w:r>
      <w:r w:rsidR="00032862" w:rsidRPr="00CB4969">
        <w:rPr>
          <w:rFonts w:ascii="Times New Roman" w:hAnsi="Times New Roman" w:cs="Times New Roman"/>
        </w:rPr>
        <w:t>šo</w:t>
      </w:r>
      <w:r w:rsidR="00D87D94" w:rsidRPr="00CB4969">
        <w:rPr>
          <w:rFonts w:ascii="Times New Roman" w:hAnsi="Times New Roman" w:cs="Times New Roman"/>
        </w:rPr>
        <w:t xml:space="preserve"> noteikumu</w:t>
      </w:r>
      <w:r w:rsidR="00BB10AA" w:rsidRPr="00CB4969">
        <w:rPr>
          <w:rFonts w:ascii="Times New Roman" w:hAnsi="Times New Roman" w:cs="Times New Roman"/>
        </w:rPr>
        <w:t xml:space="preserve"> </w:t>
      </w:r>
      <w:r w:rsidR="00B566A6" w:rsidRPr="00CB4969">
        <w:rPr>
          <w:rFonts w:ascii="Times New Roman" w:hAnsi="Times New Roman" w:cs="Times New Roman"/>
        </w:rPr>
        <w:t>VI</w:t>
      </w:r>
      <w:r w:rsidR="00891212" w:rsidRPr="00CB4969">
        <w:rPr>
          <w:rFonts w:ascii="Times New Roman" w:hAnsi="Times New Roman" w:cs="Times New Roman"/>
        </w:rPr>
        <w:t xml:space="preserve"> </w:t>
      </w:r>
      <w:r w:rsidR="009E2842" w:rsidRPr="00CB4969">
        <w:rPr>
          <w:rFonts w:ascii="Times New Roman" w:hAnsi="Times New Roman" w:cs="Times New Roman"/>
        </w:rPr>
        <w:t xml:space="preserve">nodaļā </w:t>
      </w:r>
      <w:r w:rsidR="007A25E7" w:rsidRPr="00CB4969">
        <w:rPr>
          <w:rFonts w:ascii="Times New Roman" w:hAnsi="Times New Roman" w:cs="Times New Roman"/>
        </w:rPr>
        <w:t xml:space="preserve">iekļauto </w:t>
      </w:r>
      <w:r w:rsidR="003C2E28" w:rsidRPr="00CB4969">
        <w:rPr>
          <w:rFonts w:ascii="Times New Roman" w:hAnsi="Times New Roman" w:cs="Times New Roman"/>
        </w:rPr>
        <w:t>nosacījumu</w:t>
      </w:r>
      <w:r w:rsidR="00E6422E" w:rsidRPr="00CB4969">
        <w:rPr>
          <w:rFonts w:ascii="Times New Roman" w:hAnsi="Times New Roman" w:cs="Times New Roman"/>
        </w:rPr>
        <w:t xml:space="preserve"> </w:t>
      </w:r>
      <w:r w:rsidR="00E57D70">
        <w:rPr>
          <w:rFonts w:ascii="Times New Roman" w:hAnsi="Times New Roman" w:cs="Times New Roman"/>
        </w:rPr>
        <w:t xml:space="preserve">komercdarbības </w:t>
      </w:r>
      <w:r w:rsidR="00E6422E" w:rsidRPr="00CB4969">
        <w:rPr>
          <w:rFonts w:ascii="Times New Roman" w:hAnsi="Times New Roman" w:cs="Times New Roman"/>
        </w:rPr>
        <w:t>atbalsta piešķiršan</w:t>
      </w:r>
      <w:r w:rsidR="00F83369" w:rsidRPr="00CB4969">
        <w:rPr>
          <w:rFonts w:ascii="Times New Roman" w:hAnsi="Times New Roman" w:cs="Times New Roman"/>
        </w:rPr>
        <w:t>a</w:t>
      </w:r>
      <w:r w:rsidR="00E6422E" w:rsidRPr="00CB4969">
        <w:rPr>
          <w:rFonts w:ascii="Times New Roman" w:hAnsi="Times New Roman" w:cs="Times New Roman"/>
        </w:rPr>
        <w:t>i</w:t>
      </w:r>
      <w:r w:rsidR="00C22EE6" w:rsidRPr="00CB4969">
        <w:rPr>
          <w:rFonts w:ascii="Times New Roman" w:hAnsi="Times New Roman" w:cs="Times New Roman"/>
        </w:rPr>
        <w:t xml:space="preserve"> </w:t>
      </w:r>
      <w:r w:rsidR="004E6733" w:rsidRPr="00CB4969">
        <w:rPr>
          <w:rFonts w:ascii="Times New Roman" w:hAnsi="Times New Roman" w:cs="Times New Roman"/>
        </w:rPr>
        <w:t>konkrētajam</w:t>
      </w:r>
      <w:r w:rsidR="000109EE" w:rsidRPr="00CB4969">
        <w:rPr>
          <w:rFonts w:ascii="Times New Roman" w:hAnsi="Times New Roman" w:cs="Times New Roman"/>
        </w:rPr>
        <w:t xml:space="preserve"> </w:t>
      </w:r>
      <w:r w:rsidR="009240B6" w:rsidRPr="00CB4969">
        <w:rPr>
          <w:rFonts w:ascii="Times New Roman" w:hAnsi="Times New Roman" w:cs="Times New Roman"/>
        </w:rPr>
        <w:t>projekta iesniedzējam un sadarbības partnerim</w:t>
      </w:r>
      <w:r w:rsidR="004341F7" w:rsidRPr="00CB4969">
        <w:rPr>
          <w:rFonts w:ascii="Times New Roman" w:hAnsi="Times New Roman" w:cs="Times New Roman"/>
        </w:rPr>
        <w:t xml:space="preserve"> </w:t>
      </w:r>
      <w:r w:rsidR="00F11A8C" w:rsidRPr="00CB4969">
        <w:rPr>
          <w:rFonts w:ascii="Times New Roman" w:hAnsi="Times New Roman" w:cs="Times New Roman"/>
        </w:rPr>
        <w:t>attiecīgā</w:t>
      </w:r>
      <w:r w:rsidR="00F11A8C">
        <w:rPr>
          <w:rFonts w:ascii="Times New Roman" w:hAnsi="Times New Roman" w:cs="Times New Roman"/>
        </w:rPr>
        <w:t xml:space="preserve"> projekta </w:t>
      </w:r>
      <w:r w:rsidR="007A7CA6">
        <w:rPr>
          <w:rFonts w:ascii="Times New Roman" w:hAnsi="Times New Roman" w:cs="Times New Roman"/>
        </w:rPr>
        <w:t xml:space="preserve">iesnieguma </w:t>
      </w:r>
      <w:r w:rsidR="00F11A8C">
        <w:rPr>
          <w:rFonts w:ascii="Times New Roman" w:hAnsi="Times New Roman" w:cs="Times New Roman"/>
        </w:rPr>
        <w:t>ietvaros.</w:t>
      </w:r>
      <w:r w:rsidR="00BD2B9C">
        <w:rPr>
          <w:rFonts w:ascii="Times New Roman" w:hAnsi="Times New Roman" w:cs="Times New Roman"/>
        </w:rPr>
        <w:t xml:space="preserve"> </w:t>
      </w:r>
    </w:p>
  </w:footnote>
  <w:footnote w:id="11">
    <w:p w14:paraId="3D7602DE" w14:textId="0F53FEB8" w:rsidR="004B2ED9" w:rsidRPr="00945D7B" w:rsidRDefault="004B2ED9" w:rsidP="00945D7B">
      <w:pPr>
        <w:pStyle w:val="FootnoteText"/>
        <w:jc w:val="both"/>
      </w:pPr>
      <w:r w:rsidRPr="00945D7B">
        <w:rPr>
          <w:rStyle w:val="FootnoteReference"/>
        </w:rPr>
        <w:footnoteRef/>
      </w:r>
      <w:r w:rsidRPr="00945D7B">
        <w:t xml:space="preserve"> </w:t>
      </w:r>
      <w:r w:rsidR="00FD7768" w:rsidRPr="00945D7B">
        <w:rPr>
          <w:rFonts w:ascii="Times New Roman" w:hAnsi="Times New Roman" w:cs="Times New Roman"/>
        </w:rPr>
        <w:t>I</w:t>
      </w:r>
      <w:r w:rsidR="002B5E52" w:rsidRPr="00945D7B">
        <w:rPr>
          <w:rFonts w:ascii="Times New Roman" w:hAnsi="Times New Roman" w:cs="Times New Roman"/>
        </w:rPr>
        <w:t>zņemot nodokļu maksājumus, kuru segšanai ir piešķirts samaksas termiņa pagarinājums saskaņā ar likuma "Par nodokļiem un nodevām" 24. panta pirmo daļu.</w:t>
      </w:r>
      <w:r w:rsidR="002B5E52" w:rsidRPr="00945D7B">
        <w:t> </w:t>
      </w:r>
    </w:p>
  </w:footnote>
  <w:footnote w:id="12">
    <w:p w14:paraId="17484CD6" w14:textId="3029DF2B" w:rsidR="00932975" w:rsidRPr="00CB4969" w:rsidRDefault="00932975" w:rsidP="00932975">
      <w:pPr>
        <w:pStyle w:val="FootnoteText"/>
        <w:jc w:val="both"/>
        <w:rPr>
          <w:rFonts w:ascii="Times New Roman" w:hAnsi="Times New Roman" w:cs="Times New Roman"/>
        </w:rPr>
      </w:pPr>
      <w:r w:rsidRPr="00CB4969">
        <w:rPr>
          <w:rStyle w:val="FootnoteReference"/>
          <w:rFonts w:ascii="Times New Roman" w:hAnsi="Times New Roman" w:cs="Times New Roman"/>
        </w:rPr>
        <w:footnoteRef/>
      </w:r>
      <w:r w:rsidRPr="00CB4969">
        <w:rPr>
          <w:rFonts w:ascii="Times New Roman" w:hAnsi="Times New Roman" w:cs="Times New Roman"/>
        </w:rPr>
        <w:t xml:space="preserve"> Gadījumā, ja darba spēks nav pieejams vai nav pietiekams, tad vērtē, vai projekta iesniedzējs sniedz informāciju par plānotajām darbībām darba spēka nodrošināšanai (piemēram, sadarbībā ar profesionālās izglītības iestādēm, Nodarbinātības valsts aģentūru, Latvijas darba devēju konfederāciju vai citu pierādījumos balstītu rīcību darbaspēja</w:t>
      </w:r>
      <w:r w:rsidR="000103EE" w:rsidRPr="00CB4969">
        <w:rPr>
          <w:rFonts w:ascii="Times New Roman" w:hAnsi="Times New Roman" w:cs="Times New Roman"/>
        </w:rPr>
        <w:t>s</w:t>
      </w:r>
      <w:r w:rsidRPr="00CB4969">
        <w:rPr>
          <w:rFonts w:ascii="Times New Roman" w:hAnsi="Times New Roman" w:cs="Times New Roman"/>
        </w:rPr>
        <w:t xml:space="preserve"> pieejamības nodrošināšanai), </w:t>
      </w:r>
      <w:r w:rsidRPr="00D5435C">
        <w:rPr>
          <w:rFonts w:ascii="Times New Roman" w:hAnsi="Times New Roman" w:cs="Times New Roman"/>
        </w:rPr>
        <w:t>kas norādīta arī industriālā parka stratēģijā jeb biznesa plānā</w:t>
      </w:r>
      <w:r w:rsidRPr="00CB4969">
        <w:rPr>
          <w:rFonts w:ascii="Times New Roman" w:hAnsi="Times New Roman" w:cs="Times New Roman"/>
          <w:bCs/>
        </w:rPr>
        <w:t>.</w:t>
      </w:r>
    </w:p>
  </w:footnote>
  <w:footnote w:id="13">
    <w:p w14:paraId="7469F5E1" w14:textId="4338F973" w:rsidR="005B4055" w:rsidRDefault="005B4055" w:rsidP="00FA5F54">
      <w:pPr>
        <w:pStyle w:val="FootnoteText"/>
        <w:jc w:val="both"/>
      </w:pPr>
      <w:r w:rsidRPr="00CB4969">
        <w:rPr>
          <w:rStyle w:val="FootnoteReference"/>
          <w:rFonts w:ascii="Times New Roman" w:hAnsi="Times New Roman" w:cs="Times New Roman"/>
        </w:rPr>
        <w:footnoteRef/>
      </w:r>
      <w:r w:rsidRPr="00CB4969">
        <w:rPr>
          <w:rFonts w:ascii="Times New Roman" w:hAnsi="Times New Roman" w:cs="Times New Roman"/>
        </w:rPr>
        <w:t xml:space="preserve"> </w:t>
      </w:r>
      <w:r w:rsidR="00FA5F54" w:rsidRPr="00CB4969">
        <w:rPr>
          <w:rFonts w:ascii="Times New Roman" w:hAnsi="Times New Roman" w:cs="Times New Roman"/>
        </w:rPr>
        <w:t>Tiks vērtēta informācija par plānotajiem projektiem citās atbalsta programmās, par finanšu plūsmu un aprēķiniem (piemēram, esošā un plānotā ieņēmumu un izdevumu bilance, kredītsaistības, peļņas un zaudējumu aprēķins), kredītiestādes garantijas vēstule vai cita informācija, kas apliecin</w:t>
      </w:r>
      <w:r w:rsidR="00861B0E" w:rsidRPr="00CB4969">
        <w:rPr>
          <w:rFonts w:ascii="Times New Roman" w:hAnsi="Times New Roman" w:cs="Times New Roman"/>
        </w:rPr>
        <w:t>a</w:t>
      </w:r>
      <w:r w:rsidR="00FA5F54" w:rsidRPr="00CB4969">
        <w:rPr>
          <w:rFonts w:ascii="Times New Roman" w:hAnsi="Times New Roman" w:cs="Times New Roman"/>
        </w:rPr>
        <w:t xml:space="preserve"> komersanta spēju veikt investīcijas un sasniegt citus projekta mērķus. Ti</w:t>
      </w:r>
      <w:r w:rsidR="00184167" w:rsidRPr="00CB4969">
        <w:rPr>
          <w:rFonts w:ascii="Times New Roman" w:hAnsi="Times New Roman" w:cs="Times New Roman"/>
        </w:rPr>
        <w:t>ks</w:t>
      </w:r>
      <w:r w:rsidR="00FA5F54" w:rsidRPr="00CB4969">
        <w:rPr>
          <w:rFonts w:ascii="Times New Roman" w:hAnsi="Times New Roman" w:cs="Times New Roman"/>
        </w:rPr>
        <w:t xml:space="preserve"> vērtēta komersanta iesniegtā informācija un valsts pārvaldes iestāžu rīcībā (piemēram, Valsts ieņēmumu dienesta datubāzē) pieejamā informācija</w:t>
      </w:r>
      <w:r w:rsidR="00FA5F54" w:rsidRPr="00FA5F54">
        <w:rPr>
          <w:rFonts w:ascii="Times New Roman" w:hAnsi="Times New Roman" w:cs="Times New Roman"/>
        </w:rPr>
        <w:t>.</w:t>
      </w:r>
    </w:p>
  </w:footnote>
  <w:footnote w:id="14">
    <w:p w14:paraId="2D2E899C" w14:textId="77777777" w:rsidR="00F338AB" w:rsidRPr="00CB4969" w:rsidRDefault="00F338AB" w:rsidP="00F338AB">
      <w:pPr>
        <w:pStyle w:val="FootnoteText"/>
        <w:jc w:val="both"/>
        <w:rPr>
          <w:rFonts w:ascii="Times New Roman" w:hAnsi="Times New Roman" w:cs="Times New Roman"/>
        </w:rPr>
      </w:pPr>
      <w:r w:rsidRPr="00CB4969">
        <w:rPr>
          <w:rStyle w:val="FootnoteReference"/>
          <w:rFonts w:ascii="Times New Roman" w:hAnsi="Times New Roman" w:cs="Times New Roman"/>
        </w:rPr>
        <w:footnoteRef/>
      </w:r>
      <w:r w:rsidRPr="00CB4969">
        <w:rPr>
          <w:rFonts w:ascii="Times New Roman" w:hAnsi="Times New Roman" w:cs="Times New Roman"/>
        </w:rPr>
        <w:t xml:space="preserve"> Ar nacionālas nozīmes industriālo parku tiek saprasta industriālā parka attīstības stratēģijā pamatota, investīcijas projektā noteikta konkrēta, vienota teritorija, kas tiek attīstīta saskaņā ar 3.1.1.3.i. investīcijas īstenošanas nosacījumiem jebkurā no Latvijas pašvaldību teritorijām, izņemot Rīgas plānošanas reģiona pašvaldību teritorijas, tā sociālekonomiskā ietekme ir vērtējama reģionālā vai nacionālā mērogā.</w:t>
      </w:r>
    </w:p>
  </w:footnote>
  <w:footnote w:id="15">
    <w:p w14:paraId="46B9747F" w14:textId="406EA13B" w:rsidR="00701C15" w:rsidRPr="00CB4969" w:rsidRDefault="00701C15" w:rsidP="008A7F1B">
      <w:pPr>
        <w:pStyle w:val="FootnoteText"/>
        <w:jc w:val="both"/>
        <w:rPr>
          <w:rFonts w:ascii="Times New Roman" w:hAnsi="Times New Roman" w:cs="Times New Roman"/>
        </w:rPr>
      </w:pPr>
      <w:r w:rsidRPr="00CB4969">
        <w:rPr>
          <w:rStyle w:val="FootnoteReference"/>
          <w:rFonts w:ascii="Times New Roman" w:hAnsi="Times New Roman" w:cs="Times New Roman"/>
        </w:rPr>
        <w:footnoteRef/>
      </w:r>
      <w:r w:rsidRPr="00CB4969">
        <w:rPr>
          <w:rFonts w:ascii="Times New Roman" w:hAnsi="Times New Roman" w:cs="Times New Roman"/>
        </w:rPr>
        <w:t xml:space="preserve"> Projekta ietvaros nav plānoti ieguldījumi tikai atsevišķām darbībām, piemēram, ēka, kurai nav pievedceļš vai komersanta ražošanas attīstībai nepieciešamās inženierkomunikācijas</w:t>
      </w:r>
      <w:r w:rsidR="007E01C7" w:rsidRPr="00CB4969">
        <w:rPr>
          <w:rFonts w:ascii="Times New Roman" w:hAnsi="Times New Roman" w:cs="Times New Roman"/>
        </w:rPr>
        <w:t>.</w:t>
      </w:r>
      <w:r w:rsidR="00DF60BA" w:rsidRPr="00CB4969">
        <w:rPr>
          <w:rFonts w:ascii="Times New Roman" w:hAnsi="Times New Roman" w:cs="Times New Roman"/>
        </w:rPr>
        <w:t xml:space="preserve"> </w:t>
      </w:r>
      <w:r w:rsidR="00B54B2E" w:rsidRPr="00CB4969">
        <w:rPr>
          <w:rFonts w:ascii="Times New Roman" w:hAnsi="Times New Roman" w:cs="Times New Roman"/>
        </w:rPr>
        <w:t>Projektam pievienotajā kartogrāfiskajā materiālā norādīta konkrēta, ģeogrāfiski vienota teritorija, kuru plānots attīstīt projekta ietvaros, kā arī pārbauda, vai vienā projektā iekļauts viens industriālais parks.</w:t>
      </w:r>
    </w:p>
  </w:footnote>
  <w:footnote w:id="16">
    <w:p w14:paraId="7B7EA46F" w14:textId="30F78D78" w:rsidR="00851462" w:rsidRDefault="00851462" w:rsidP="00851462">
      <w:pPr>
        <w:pStyle w:val="FootnoteText"/>
        <w:jc w:val="both"/>
      </w:pPr>
      <w:r>
        <w:rPr>
          <w:rStyle w:val="FootnoteReference"/>
        </w:rPr>
        <w:footnoteRef/>
      </w:r>
      <w:r>
        <w:t xml:space="preserve"> </w:t>
      </w:r>
      <w:r w:rsidRPr="26DCF9C9">
        <w:rPr>
          <w:rFonts w:ascii="Times New Roman" w:hAnsi="Times New Roman" w:cs="Times New Roman"/>
        </w:rPr>
        <w:t xml:space="preserve">Vērtē, vai pašvaldībai, pašvaldības kapitālsabiedrībai vai speciālās ekonomiskās zonas pārvaldei ir </w:t>
      </w:r>
      <w:r w:rsidRPr="00D5435C">
        <w:rPr>
          <w:rFonts w:ascii="Times New Roman" w:hAnsi="Times New Roman" w:cs="Times New Roman"/>
        </w:rPr>
        <w:t xml:space="preserve">izveidota atsevišķa struktūrvienība </w:t>
      </w:r>
      <w:r w:rsidR="00B93C9C" w:rsidRPr="00D5435C">
        <w:rPr>
          <w:rFonts w:ascii="Times New Roman" w:hAnsi="Times New Roman" w:cs="Times New Roman"/>
        </w:rPr>
        <w:t xml:space="preserve">vai </w:t>
      </w:r>
      <w:r w:rsidR="00CF293B" w:rsidRPr="00D5435C">
        <w:rPr>
          <w:rFonts w:ascii="Times New Roman" w:hAnsi="Times New Roman" w:cs="Times New Roman"/>
        </w:rPr>
        <w:t xml:space="preserve">ir </w:t>
      </w:r>
      <w:r w:rsidR="00334644" w:rsidRPr="00D5435C">
        <w:rPr>
          <w:rFonts w:ascii="Times New Roman" w:hAnsi="Times New Roman" w:cs="Times New Roman"/>
        </w:rPr>
        <w:t xml:space="preserve">citi </w:t>
      </w:r>
      <w:r w:rsidR="007F3F00" w:rsidRPr="00D5435C">
        <w:rPr>
          <w:rFonts w:ascii="Times New Roman" w:hAnsi="Times New Roman" w:cs="Times New Roman"/>
        </w:rPr>
        <w:t xml:space="preserve">risinājumi </w:t>
      </w:r>
      <w:r w:rsidRPr="00D5435C">
        <w:rPr>
          <w:rFonts w:ascii="Times New Roman" w:hAnsi="Times New Roman" w:cs="Times New Roman"/>
        </w:rPr>
        <w:t xml:space="preserve">darbam ar </w:t>
      </w:r>
      <w:r w:rsidR="006527C3">
        <w:rPr>
          <w:rFonts w:ascii="Times New Roman" w:hAnsi="Times New Roman" w:cs="Times New Roman"/>
        </w:rPr>
        <w:t>komerc</w:t>
      </w:r>
      <w:r w:rsidRPr="00D5435C">
        <w:rPr>
          <w:rFonts w:ascii="Times New Roman" w:hAnsi="Times New Roman" w:cs="Times New Roman"/>
        </w:rPr>
        <w:t>darbību veicinošiem jautājumiem, kā arī vērtē tās līdzšinējās darbības rezultātus projektu īstenošanā</w:t>
      </w:r>
      <w:r w:rsidRPr="26DCF9C9">
        <w:rPr>
          <w:rFonts w:ascii="Times New Roman" w:hAnsi="Times New Roman" w:cs="Times New Roman"/>
        </w:rPr>
        <w:t xml:space="preserve"> (piemēram, </w:t>
      </w:r>
      <w:r>
        <w:rPr>
          <w:rFonts w:ascii="Times New Roman" w:hAnsi="Times New Roman" w:cs="Times New Roman"/>
        </w:rPr>
        <w:t>ES</w:t>
      </w:r>
      <w:r w:rsidRPr="26DCF9C9">
        <w:rPr>
          <w:rFonts w:ascii="Times New Roman" w:hAnsi="Times New Roman" w:cs="Times New Roman"/>
        </w:rPr>
        <w:t xml:space="preserve"> </w:t>
      </w:r>
      <w:r w:rsidR="003B558A" w:rsidRPr="00C71C2B">
        <w:rPr>
          <w:rFonts w:ascii="Times New Roman" w:hAnsi="Times New Roman" w:cs="Times New Roman"/>
        </w:rPr>
        <w:t>struktūrfondu un Kohēzijas fonda</w:t>
      </w:r>
      <w:r w:rsidR="003B558A" w:rsidRPr="26DCF9C9">
        <w:rPr>
          <w:rFonts w:ascii="Times New Roman" w:hAnsi="Times New Roman" w:cs="Times New Roman"/>
        </w:rPr>
        <w:t xml:space="preserve"> </w:t>
      </w:r>
      <w:r w:rsidRPr="26DCF9C9">
        <w:rPr>
          <w:rFonts w:ascii="Times New Roman" w:hAnsi="Times New Roman" w:cs="Times New Roman"/>
        </w:rPr>
        <w:t xml:space="preserve">2014.-2020.gada plānošanas perioda </w:t>
      </w:r>
      <w:r w:rsidR="006527C3">
        <w:rPr>
          <w:rFonts w:ascii="Times New Roman" w:hAnsi="Times New Roman" w:cs="Times New Roman"/>
        </w:rPr>
        <w:t>komerc</w:t>
      </w:r>
      <w:r w:rsidRPr="26DCF9C9">
        <w:rPr>
          <w:rFonts w:ascii="Times New Roman" w:hAnsi="Times New Roman" w:cs="Times New Roman"/>
        </w:rPr>
        <w:t xml:space="preserve">darbības attīstības specifisko atbalsta mērķu projektu īstenošana, ar citu finanšu instrumentu piesaisti īstenotie projekti, pašvaldību budžeta ietvaros veidotie atbalsta pasākumi </w:t>
      </w:r>
      <w:r w:rsidR="006527C3">
        <w:rPr>
          <w:rFonts w:ascii="Times New Roman" w:hAnsi="Times New Roman" w:cs="Times New Roman"/>
        </w:rPr>
        <w:t>komerc</w:t>
      </w:r>
      <w:r w:rsidRPr="26DCF9C9">
        <w:rPr>
          <w:rFonts w:ascii="Times New Roman" w:hAnsi="Times New Roman" w:cs="Times New Roman"/>
        </w:rPr>
        <w:t>darbības uzsākšanai vai attīstībai, komunikācijas un mārketinga pasākumi). Komersantam kā projekta iesniedzējam – vērtē komersanta pieredzi darbā ar ārzemju investoriem vai starptautiski atzītiem operatoriem vai infrastruktūras nomniekiem, kas aprakstīta izstrādātajā industriālā parka stratēģijā, kā arī līdzšinējās darbības rezultātus citu projektu īstenošanā.</w:t>
      </w:r>
    </w:p>
  </w:footnote>
  <w:footnote w:id="17">
    <w:p w14:paraId="2E07E3A2" w14:textId="5B87A4F2" w:rsidR="00BE42DA" w:rsidRPr="00E800A6" w:rsidRDefault="00BE42DA" w:rsidP="00BE42DA">
      <w:pPr>
        <w:pStyle w:val="FootnoteText"/>
        <w:jc w:val="both"/>
      </w:pPr>
      <w:r>
        <w:rPr>
          <w:rStyle w:val="FootnoteReference"/>
        </w:rPr>
        <w:footnoteRef/>
      </w:r>
      <w:r>
        <w:t xml:space="preserve"> </w:t>
      </w:r>
      <w:r>
        <w:rPr>
          <w:rFonts w:ascii="Times New Roman" w:hAnsi="Times New Roman" w:cs="Times New Roman"/>
        </w:rPr>
        <w:t>Ievērojot investīcijai pieejamo A</w:t>
      </w:r>
      <w:r w:rsidR="00E20A15" w:rsidRPr="00266B77">
        <w:rPr>
          <w:rFonts w:ascii="Times New Roman" w:hAnsi="Times New Roman" w:cs="Times New Roman"/>
        </w:rPr>
        <w:t>F</w:t>
      </w:r>
      <w:r>
        <w:rPr>
          <w:rFonts w:ascii="Times New Roman" w:hAnsi="Times New Roman" w:cs="Times New Roman"/>
        </w:rPr>
        <w:t xml:space="preserve"> finansējumu (80 000 000 </w:t>
      </w:r>
      <w:proofErr w:type="spellStart"/>
      <w:r w:rsidRPr="00A14F70">
        <w:rPr>
          <w:rFonts w:ascii="Times New Roman" w:hAnsi="Times New Roman" w:cs="Times New Roman"/>
          <w:i/>
          <w:iCs/>
        </w:rPr>
        <w:t>euro</w:t>
      </w:r>
      <w:proofErr w:type="spellEnd"/>
      <w:r>
        <w:rPr>
          <w:rFonts w:ascii="Times New Roman" w:hAnsi="Times New Roman" w:cs="Times New Roman"/>
        </w:rPr>
        <w:t>) un sasniedzamo darba vietu mērķi (</w:t>
      </w:r>
      <w:r w:rsidRPr="00041EAC">
        <w:rPr>
          <w:rFonts w:ascii="Times New Roman" w:hAnsi="Times New Roman" w:cs="Times New Roman"/>
        </w:rPr>
        <w:t xml:space="preserve">radītas </w:t>
      </w:r>
      <w:r w:rsidRPr="00E800A6">
        <w:rPr>
          <w:rFonts w:ascii="Times New Roman" w:hAnsi="Times New Roman" w:cs="Times New Roman"/>
        </w:rPr>
        <w:t xml:space="preserve">328 jaunas darba vietas), ja iesniedz projektu ar minimālo projekta ANM finansējumu </w:t>
      </w:r>
      <w:r w:rsidR="0037622B">
        <w:rPr>
          <w:rFonts w:ascii="Times New Roman" w:hAnsi="Times New Roman" w:cs="Times New Roman"/>
        </w:rPr>
        <w:br/>
      </w:r>
      <w:r w:rsidRPr="00E800A6">
        <w:rPr>
          <w:rFonts w:ascii="Times New Roman" w:hAnsi="Times New Roman" w:cs="Times New Roman"/>
        </w:rPr>
        <w:t xml:space="preserve">10 000 000 </w:t>
      </w:r>
      <w:proofErr w:type="spellStart"/>
      <w:r w:rsidRPr="00E800A6">
        <w:rPr>
          <w:rFonts w:ascii="Times New Roman" w:hAnsi="Times New Roman" w:cs="Times New Roman"/>
          <w:i/>
          <w:iCs/>
        </w:rPr>
        <w:t>euro</w:t>
      </w:r>
      <w:proofErr w:type="spellEnd"/>
      <w:r w:rsidRPr="00E800A6">
        <w:rPr>
          <w:rFonts w:ascii="Times New Roman" w:hAnsi="Times New Roman" w:cs="Times New Roman"/>
        </w:rPr>
        <w:t xml:space="preserve"> apmērā, tad izveido vismaz 41  jaunu darba vietu, un, ja iesniedz projektu ar ANM finansējumu 15 000 000 </w:t>
      </w:r>
      <w:proofErr w:type="spellStart"/>
      <w:r w:rsidRPr="00E800A6">
        <w:rPr>
          <w:rFonts w:ascii="Times New Roman" w:hAnsi="Times New Roman" w:cs="Times New Roman"/>
          <w:i/>
          <w:iCs/>
        </w:rPr>
        <w:t>euro</w:t>
      </w:r>
      <w:proofErr w:type="spellEnd"/>
      <w:r w:rsidRPr="00E800A6">
        <w:rPr>
          <w:rFonts w:ascii="Times New Roman" w:hAnsi="Times New Roman" w:cs="Times New Roman"/>
        </w:rPr>
        <w:t xml:space="preserve"> apmērā (kas ir konkursa sākumā reģionam pieejamais finansējums), tad izveido vismaz 62  jaunas darba vietas ar vidējo darba </w:t>
      </w:r>
      <w:r w:rsidR="00E800A6" w:rsidRPr="00E800A6">
        <w:rPr>
          <w:rFonts w:ascii="Times New Roman" w:hAnsi="Times New Roman" w:cs="Times New Roman"/>
        </w:rPr>
        <w:t>algu</w:t>
      </w:r>
      <w:r w:rsidRPr="00E800A6">
        <w:rPr>
          <w:rFonts w:ascii="Times New Roman" w:hAnsi="Times New Roman" w:cs="Times New Roman"/>
        </w:rPr>
        <w:t>, kas pārsniedz vidējo darba samaksu valstī attiecīgajā tautsaimniecības nozarē. Vērtē, vai ievērota attiecīgā attiecība vismaz minimālajā apmērā.</w:t>
      </w:r>
    </w:p>
  </w:footnote>
  <w:footnote w:id="18">
    <w:p w14:paraId="0DD22696" w14:textId="77777777" w:rsidR="00075F0D" w:rsidRPr="00CB4969" w:rsidRDefault="00075F0D" w:rsidP="00075F0D">
      <w:pPr>
        <w:pStyle w:val="FootnoteText"/>
        <w:jc w:val="both"/>
        <w:rPr>
          <w:rFonts w:ascii="Times New Roman" w:hAnsi="Times New Roman" w:cs="Times New Roman"/>
        </w:rPr>
      </w:pPr>
      <w:r w:rsidRPr="00E800A6">
        <w:rPr>
          <w:rStyle w:val="FootnoteReference"/>
          <w:rFonts w:ascii="Times New Roman" w:hAnsi="Times New Roman" w:cs="Times New Roman"/>
        </w:rPr>
        <w:footnoteRef/>
      </w:r>
      <w:r w:rsidRPr="00E800A6">
        <w:rPr>
          <w:rFonts w:ascii="Times New Roman" w:hAnsi="Times New Roman" w:cs="Times New Roman"/>
        </w:rPr>
        <w:t xml:space="preserve"> Vērtē projekta iesniegumā norādīto informāciju par projekta iesniedzēja rīcības plānu projekta veiksmīgai īstenošanai</w:t>
      </w:r>
      <w:r w:rsidRPr="00CB4969">
        <w:rPr>
          <w:rFonts w:ascii="Times New Roman" w:hAnsi="Times New Roman" w:cs="Times New Roman"/>
        </w:rPr>
        <w:t xml:space="preserve"> un projektā plānoto mērķu sasniegšanai.</w:t>
      </w:r>
    </w:p>
  </w:footnote>
  <w:footnote w:id="19">
    <w:p w14:paraId="3FE7724C" w14:textId="77777777" w:rsidR="002F70EA" w:rsidRPr="00CB4969" w:rsidRDefault="002F70EA" w:rsidP="002F70EA">
      <w:pPr>
        <w:pStyle w:val="FootnoteText"/>
        <w:jc w:val="both"/>
        <w:rPr>
          <w:rFonts w:ascii="Times New Roman" w:hAnsi="Times New Roman" w:cs="Times New Roman"/>
        </w:rPr>
      </w:pPr>
      <w:r w:rsidRPr="00CB4969">
        <w:rPr>
          <w:rStyle w:val="FootnoteReference"/>
          <w:rFonts w:ascii="Times New Roman" w:hAnsi="Times New Roman" w:cs="Times New Roman"/>
        </w:rPr>
        <w:footnoteRef/>
      </w:r>
      <w:r w:rsidRPr="00CB4969">
        <w:rPr>
          <w:rFonts w:ascii="Times New Roman" w:hAnsi="Times New Roman" w:cs="Times New Roman"/>
        </w:rPr>
        <w:t xml:space="preserve"> Vērtē komersantus, kas ir projektu iesniedzēji vai sadarbības partneri. Gadījumos, kad  komersants, kas nodrošinās mērķa rādītāju sasniegšanu, nav projekta iesniedzējs vai sadarbības partneris, vērtē projekta iesniedzēja plānoto rīcību un apņemšanos ievērot komersantiem izvirzītās prasības, piemēram, organizējot attīstītās infrastruktūras nomas tiesību izsoli.</w:t>
      </w:r>
    </w:p>
  </w:footnote>
  <w:footnote w:id="20">
    <w:p w14:paraId="6BD9DFB6" w14:textId="599F38FF" w:rsidR="004F51EC" w:rsidRPr="00DB701A" w:rsidRDefault="004F51EC" w:rsidP="00C35329">
      <w:pPr>
        <w:pStyle w:val="FootnoteText"/>
        <w:jc w:val="both"/>
      </w:pPr>
      <w:r w:rsidRPr="00CB4969">
        <w:rPr>
          <w:rStyle w:val="FootnoteReference"/>
          <w:rFonts w:ascii="Times New Roman" w:hAnsi="Times New Roman" w:cs="Times New Roman"/>
        </w:rPr>
        <w:footnoteRef/>
      </w:r>
      <w:r w:rsidRPr="00CB4969">
        <w:rPr>
          <w:rFonts w:ascii="Times New Roman" w:hAnsi="Times New Roman" w:cs="Times New Roman"/>
        </w:rPr>
        <w:t xml:space="preserve"> Vērtē esošo klientu portfeli, industriālo parku un teritoriju portfeļa apjomu</w:t>
      </w:r>
      <w:r w:rsidR="00171075" w:rsidRPr="00CB4969">
        <w:rPr>
          <w:rFonts w:ascii="Times New Roman" w:hAnsi="Times New Roman" w:cs="Times New Roman"/>
        </w:rPr>
        <w:t>.</w:t>
      </w:r>
    </w:p>
  </w:footnote>
  <w:footnote w:id="21">
    <w:p w14:paraId="6B04CEB7" w14:textId="5B940E27" w:rsidR="003355AA" w:rsidRPr="00CB4969" w:rsidRDefault="003355AA" w:rsidP="00414DC9">
      <w:pPr>
        <w:pStyle w:val="FootnoteText"/>
        <w:rPr>
          <w:rFonts w:ascii="Times New Roman" w:hAnsi="Times New Roman" w:cs="Times New Roman"/>
        </w:rPr>
      </w:pPr>
      <w:r w:rsidRPr="00CB4969">
        <w:rPr>
          <w:rStyle w:val="FootnoteReference"/>
          <w:rFonts w:ascii="Times New Roman" w:hAnsi="Times New Roman" w:cs="Times New Roman"/>
        </w:rPr>
        <w:footnoteRef/>
      </w:r>
      <w:r w:rsidRPr="00CB4969">
        <w:rPr>
          <w:rFonts w:ascii="Times New Roman" w:hAnsi="Times New Roman" w:cs="Times New Roman"/>
        </w:rPr>
        <w:t xml:space="preserve"> Atbilstoši Korporatīvās pārvaldības kodeksam</w:t>
      </w:r>
      <w:r w:rsidR="5FF392A1" w:rsidRPr="00CB4969">
        <w:rPr>
          <w:rFonts w:ascii="Times New Roman" w:hAnsi="Times New Roman" w:cs="Times New Roman"/>
        </w:rPr>
        <w:t>.</w:t>
      </w:r>
    </w:p>
  </w:footnote>
  <w:footnote w:id="22">
    <w:p w14:paraId="0E7C450E" w14:textId="57095406" w:rsidR="001F0A93" w:rsidRPr="001F0A93" w:rsidRDefault="001F0A93" w:rsidP="00AC00BB">
      <w:pPr>
        <w:pStyle w:val="FootnoteText"/>
        <w:jc w:val="both"/>
        <w:rPr>
          <w:rFonts w:ascii="Times New Roman" w:hAnsi="Times New Roman" w:cs="Times New Roman"/>
        </w:rPr>
      </w:pPr>
      <w:r w:rsidRPr="001F0A93">
        <w:rPr>
          <w:rStyle w:val="FootnoteReference"/>
          <w:rFonts w:ascii="Times New Roman" w:hAnsi="Times New Roman" w:cs="Times New Roman"/>
        </w:rPr>
        <w:footnoteRef/>
      </w:r>
      <w:r w:rsidRPr="001F0A93">
        <w:rPr>
          <w:rFonts w:ascii="Times New Roman" w:hAnsi="Times New Roman" w:cs="Times New Roman"/>
        </w:rPr>
        <w:t xml:space="preserve"> Atbilstoši Tehniskajiem norādījumiem</w:t>
      </w:r>
      <w:r w:rsidRPr="00456998">
        <w:rPr>
          <w:rFonts w:ascii="Times New Roman" w:hAnsi="Times New Roman" w:cs="Times New Roman"/>
        </w:rPr>
        <w:t xml:space="preserve"> par principa “Nenodarīt būtisku kaitējumu” piemērošanu saskaņā ar Eiropas Parlamenta un Padomes Regulu (ES) 2021/241 (2021. gada 12. februāris), ar ko izveido Atveseļošanas un noturības mehānismu.</w:t>
      </w:r>
    </w:p>
  </w:footnote>
  <w:footnote w:id="23">
    <w:p w14:paraId="66191872" w14:textId="6A94E23A" w:rsidR="6767F92D" w:rsidRPr="00E30BB0" w:rsidRDefault="6767F92D" w:rsidP="0024596C">
      <w:pPr>
        <w:spacing w:after="0" w:line="240" w:lineRule="auto"/>
        <w:jc w:val="both"/>
        <w:rPr>
          <w:rFonts w:ascii="Times New Roman" w:eastAsia="Times New Roman" w:hAnsi="Times New Roman" w:cs="Times New Roman"/>
          <w:color w:val="498205"/>
          <w:sz w:val="18"/>
          <w:szCs w:val="18"/>
          <w:u w:val="single"/>
        </w:rPr>
      </w:pPr>
      <w:r w:rsidRPr="00CB4969">
        <w:rPr>
          <w:rFonts w:ascii="Times New Roman" w:hAnsi="Times New Roman" w:cs="Times New Roman"/>
          <w:sz w:val="20"/>
          <w:szCs w:val="20"/>
          <w:vertAlign w:val="superscript"/>
        </w:rPr>
        <w:footnoteRef/>
      </w:r>
      <w:r w:rsidRPr="00CB4969">
        <w:rPr>
          <w:rFonts w:ascii="Times New Roman" w:hAnsi="Times New Roman" w:cs="Times New Roman"/>
          <w:sz w:val="20"/>
          <w:szCs w:val="20"/>
        </w:rPr>
        <w:t xml:space="preserve"> </w:t>
      </w:r>
      <w:r w:rsidR="0062742C" w:rsidRPr="00CB4969">
        <w:rPr>
          <w:rFonts w:ascii="Times New Roman" w:hAnsi="Times New Roman" w:cs="Times New Roman"/>
          <w:sz w:val="20"/>
          <w:szCs w:val="20"/>
        </w:rPr>
        <w:t>S</w:t>
      </w:r>
      <w:r w:rsidRPr="00CB4969">
        <w:rPr>
          <w:rFonts w:ascii="Times New Roman" w:eastAsia="Times New Roman" w:hAnsi="Times New Roman" w:cs="Times New Roman"/>
          <w:sz w:val="20"/>
          <w:szCs w:val="20"/>
        </w:rPr>
        <w:t xml:space="preserve">askaņā ar Enerģētikas likumu tā ir vēja, saules, ģeotermālā, viļņu, paisuma un bēguma, ūdens enerģija, kā arī </w:t>
      </w:r>
      <w:proofErr w:type="spellStart"/>
      <w:r w:rsidRPr="00CB4969">
        <w:rPr>
          <w:rFonts w:ascii="Times New Roman" w:eastAsia="Times New Roman" w:hAnsi="Times New Roman" w:cs="Times New Roman"/>
          <w:sz w:val="20"/>
          <w:szCs w:val="20"/>
        </w:rPr>
        <w:t>aerotermālā</w:t>
      </w:r>
      <w:proofErr w:type="spellEnd"/>
      <w:r w:rsidRPr="00CB4969">
        <w:rPr>
          <w:rFonts w:ascii="Times New Roman" w:eastAsia="Times New Roman" w:hAnsi="Times New Roman" w:cs="Times New Roman"/>
          <w:sz w:val="20"/>
          <w:szCs w:val="20"/>
        </w:rPr>
        <w:t xml:space="preserve"> enerģija (siltumenerģija, kura uzkrājas gaisā), ģeotermālā enerģija (siltumenerģija, kura atrodas zem cietzemes virsmas) un </w:t>
      </w:r>
      <w:proofErr w:type="spellStart"/>
      <w:r w:rsidRPr="00CB4969">
        <w:rPr>
          <w:rFonts w:ascii="Times New Roman" w:eastAsia="Times New Roman" w:hAnsi="Times New Roman" w:cs="Times New Roman"/>
          <w:sz w:val="20"/>
          <w:szCs w:val="20"/>
        </w:rPr>
        <w:t>hidrotermālā</w:t>
      </w:r>
      <w:proofErr w:type="spellEnd"/>
      <w:r w:rsidRPr="00CB4969">
        <w:rPr>
          <w:rFonts w:ascii="Times New Roman" w:eastAsia="Times New Roman" w:hAnsi="Times New Roman" w:cs="Times New Roman"/>
          <w:sz w:val="20"/>
          <w:szCs w:val="20"/>
        </w:rPr>
        <w:t xml:space="preserve"> enerģija (siltumenerģija, kura atrodas virszemes ūdeņos), atkritumu poligonu un notekūdeņu attīrīšanas iekārtu gāzes, biomasa.</w:t>
      </w:r>
    </w:p>
  </w:footnote>
  <w:footnote w:id="24">
    <w:p w14:paraId="2D76B024" w14:textId="144F641D" w:rsidR="009A780D" w:rsidRPr="005B695C" w:rsidRDefault="009A780D" w:rsidP="005B695C">
      <w:pPr>
        <w:pStyle w:val="FootnoteText"/>
        <w:jc w:val="both"/>
        <w:rPr>
          <w:rFonts w:ascii="Times New Roman" w:hAnsi="Times New Roman" w:cs="Times New Roman"/>
        </w:rPr>
      </w:pPr>
      <w:r w:rsidRPr="005B695C">
        <w:rPr>
          <w:rStyle w:val="FootnoteReference"/>
          <w:rFonts w:ascii="Times New Roman" w:hAnsi="Times New Roman" w:cs="Times New Roman"/>
        </w:rPr>
        <w:footnoteRef/>
      </w:r>
      <w:r w:rsidR="00CE22EF">
        <w:rPr>
          <w:rFonts w:ascii="Times New Roman" w:hAnsi="Times New Roman" w:cs="Times New Roman"/>
        </w:rPr>
        <w:t xml:space="preserve"> </w:t>
      </w:r>
      <w:r w:rsidR="00002BF3" w:rsidRPr="005B695C">
        <w:rPr>
          <w:rFonts w:ascii="Times New Roman" w:hAnsi="Times New Roman" w:cs="Times New Roman"/>
        </w:rPr>
        <w:t xml:space="preserve">Ministru kabineta 2021. gada 26. oktobra noteikumi Nr. </w:t>
      </w:r>
      <w:r w:rsidR="005B695C" w:rsidRPr="005B695C">
        <w:rPr>
          <w:rFonts w:ascii="Times New Roman" w:hAnsi="Times New Roman" w:cs="Times New Roman"/>
        </w:rPr>
        <w:t>712 “Atkritumu dalītas savākšanas, sagatavošanas atkārtotai izmantošanai, pārstrādes un materiālu reģenerācijas noteikumi”</w:t>
      </w:r>
      <w:r w:rsidR="00A3510B">
        <w:rPr>
          <w:rFonts w:ascii="Times New Roman" w:hAnsi="Times New Roman" w:cs="Times New Roman"/>
        </w:rPr>
        <w:t>.</w:t>
      </w:r>
    </w:p>
  </w:footnote>
  <w:footnote w:id="25">
    <w:p w14:paraId="0C20E924" w14:textId="48DB7B85" w:rsidR="00072CE9" w:rsidRPr="00E30BB0" w:rsidRDefault="00072CE9" w:rsidP="0024596C">
      <w:pPr>
        <w:pStyle w:val="FootnoteText"/>
        <w:jc w:val="both"/>
      </w:pPr>
      <w:r>
        <w:rPr>
          <w:rStyle w:val="FootnoteReference"/>
        </w:rPr>
        <w:footnoteRef/>
      </w:r>
      <w:r>
        <w:t xml:space="preserve"> </w:t>
      </w:r>
      <w:r w:rsidRPr="00E30BB0">
        <w:rPr>
          <w:rFonts w:ascii="Times New Roman" w:hAnsi="Times New Roman" w:cs="Times New Roman"/>
        </w:rPr>
        <w:t xml:space="preserve">Vērtē, vai paredzēti </w:t>
      </w:r>
      <w:proofErr w:type="spellStart"/>
      <w:r w:rsidRPr="00E30BB0">
        <w:rPr>
          <w:rFonts w:ascii="Times New Roman" w:hAnsi="Times New Roman" w:cs="Times New Roman"/>
        </w:rPr>
        <w:t>pretplūdu</w:t>
      </w:r>
      <w:proofErr w:type="spellEnd"/>
      <w:r w:rsidRPr="00E30BB0">
        <w:rPr>
          <w:rFonts w:ascii="Times New Roman" w:hAnsi="Times New Roman" w:cs="Times New Roman"/>
        </w:rPr>
        <w:t xml:space="preserve"> risinājumi projektā paredzētajā industriālā parka teritorijā, tai skaitā </w:t>
      </w:r>
      <w:proofErr w:type="spellStart"/>
      <w:r w:rsidRPr="00E30BB0">
        <w:rPr>
          <w:rFonts w:ascii="Times New Roman" w:hAnsi="Times New Roman" w:cs="Times New Roman"/>
        </w:rPr>
        <w:t>lietusūdens</w:t>
      </w:r>
      <w:proofErr w:type="spellEnd"/>
      <w:r w:rsidRPr="00E30BB0">
        <w:rPr>
          <w:rFonts w:ascii="Times New Roman" w:hAnsi="Times New Roman" w:cs="Times New Roman"/>
        </w:rPr>
        <w:t xml:space="preserve"> savākšanas dīķi, kanāli, divpakāpju meliorācijas grāvji, mākslīgie mitrāji un mitrzemes, ūdens laukumi un kanāli notekūdeņu sistēmas atslogošanai, notekas, ūdens caurlaidīga ietves izbūve un citi dabā balstīti risinājumi</w:t>
      </w:r>
      <w:r w:rsidR="00871F8F" w:rsidRPr="00E30BB0">
        <w:rPr>
          <w:rFonts w:ascii="Times New Roman" w:hAnsi="Times New Roman" w:cs="Times New Roman"/>
        </w:rPr>
        <w:t>.</w:t>
      </w:r>
    </w:p>
  </w:footnote>
  <w:footnote w:id="26">
    <w:p w14:paraId="50077D33" w14:textId="77777777" w:rsidR="00F608F3" w:rsidRPr="00E30BB0" w:rsidRDefault="00F608F3" w:rsidP="0062742C">
      <w:pPr>
        <w:pStyle w:val="FootnoteText"/>
        <w:jc w:val="both"/>
      </w:pPr>
      <w:r w:rsidRPr="00E30BB0">
        <w:rPr>
          <w:rStyle w:val="FootnoteReference"/>
        </w:rPr>
        <w:footnoteRef/>
      </w:r>
      <w:r w:rsidRPr="00E30BB0">
        <w:t xml:space="preserve"> </w:t>
      </w:r>
      <w:r w:rsidRPr="00E30BB0">
        <w:rPr>
          <w:rFonts w:ascii="Times New Roman" w:hAnsi="Times New Roman" w:cs="Times New Roman"/>
        </w:rPr>
        <w:t>Saistībā ar aprites ekonomikas principu ieviešanu ražošanā atbalstāma tikai jaunu iekārtu iegāde, kas pēc tehnoloģiskā režīma rada mazu atkritumu daudzumu un patērē mazāk primāros resursus (piemēram, elektroenerģiju, ūdeni, izejmateriālus).</w:t>
      </w:r>
    </w:p>
  </w:footnote>
  <w:footnote w:id="27">
    <w:p w14:paraId="20A7431E" w14:textId="57DFCFCB" w:rsidR="024277C2" w:rsidRPr="00E30BB0" w:rsidRDefault="024277C2" w:rsidP="00446765">
      <w:pPr>
        <w:spacing w:after="0" w:line="240" w:lineRule="auto"/>
        <w:jc w:val="both"/>
        <w:rPr>
          <w:rFonts w:ascii="Times New Roman" w:eastAsia="Times New Roman" w:hAnsi="Times New Roman" w:cs="Times New Roman"/>
          <w:sz w:val="20"/>
          <w:szCs w:val="20"/>
        </w:rPr>
      </w:pPr>
      <w:r w:rsidRPr="00E30BB0">
        <w:rPr>
          <w:rFonts w:ascii="Times New Roman" w:eastAsia="Times New Roman" w:hAnsi="Times New Roman" w:cs="Times New Roman"/>
          <w:sz w:val="20"/>
          <w:szCs w:val="20"/>
          <w:vertAlign w:val="superscript"/>
        </w:rPr>
        <w:footnoteRef/>
      </w:r>
      <w:r w:rsidRPr="00E30BB0">
        <w:rPr>
          <w:rFonts w:ascii="Times New Roman" w:eastAsia="Times New Roman" w:hAnsi="Times New Roman" w:cs="Times New Roman"/>
          <w:sz w:val="20"/>
          <w:szCs w:val="20"/>
          <w:vertAlign w:val="superscript"/>
        </w:rPr>
        <w:t xml:space="preserve"> </w:t>
      </w:r>
      <w:r w:rsidRPr="00E30BB0">
        <w:rPr>
          <w:rFonts w:ascii="Times New Roman" w:eastAsia="Times New Roman" w:hAnsi="Times New Roman" w:cs="Times New Roman"/>
          <w:sz w:val="20"/>
          <w:szCs w:val="20"/>
        </w:rPr>
        <w:t>Saskaņā ar Ministru kabineta 2002. gada 20.</w:t>
      </w:r>
      <w:r w:rsidR="00ED5A92">
        <w:rPr>
          <w:rFonts w:ascii="Times New Roman" w:eastAsia="Times New Roman" w:hAnsi="Times New Roman" w:cs="Times New Roman"/>
          <w:sz w:val="20"/>
          <w:szCs w:val="20"/>
        </w:rPr>
        <w:t xml:space="preserve"> </w:t>
      </w:r>
      <w:r w:rsidRPr="00E30BB0">
        <w:rPr>
          <w:rFonts w:ascii="Times New Roman" w:eastAsia="Times New Roman" w:hAnsi="Times New Roman" w:cs="Times New Roman"/>
          <w:sz w:val="20"/>
          <w:szCs w:val="20"/>
        </w:rPr>
        <w:t>janvāra noteikum</w:t>
      </w:r>
      <w:r w:rsidR="00DE1288" w:rsidRPr="00E30BB0">
        <w:rPr>
          <w:rFonts w:ascii="Times New Roman" w:eastAsia="Times New Roman" w:hAnsi="Times New Roman" w:cs="Times New Roman"/>
          <w:sz w:val="20"/>
          <w:szCs w:val="20"/>
        </w:rPr>
        <w:t>iem</w:t>
      </w:r>
      <w:r w:rsidRPr="00E30BB0">
        <w:rPr>
          <w:rFonts w:ascii="Times New Roman" w:eastAsia="Times New Roman" w:hAnsi="Times New Roman" w:cs="Times New Roman"/>
          <w:color w:val="000000" w:themeColor="text1"/>
          <w:sz w:val="20"/>
          <w:szCs w:val="20"/>
        </w:rPr>
        <w:t xml:space="preserve"> </w:t>
      </w:r>
      <w:r w:rsidRPr="00E30BB0">
        <w:rPr>
          <w:rFonts w:ascii="Times New Roman" w:eastAsia="Times New Roman" w:hAnsi="Times New Roman" w:cs="Times New Roman"/>
          <w:sz w:val="20"/>
          <w:szCs w:val="20"/>
        </w:rPr>
        <w:t>Nr.</w:t>
      </w:r>
      <w:r w:rsidR="007217CF" w:rsidRPr="00E30BB0">
        <w:rPr>
          <w:rFonts w:ascii="Times New Roman" w:eastAsia="Times New Roman" w:hAnsi="Times New Roman" w:cs="Times New Roman"/>
          <w:sz w:val="20"/>
          <w:szCs w:val="20"/>
        </w:rPr>
        <w:t xml:space="preserve"> </w:t>
      </w:r>
      <w:r w:rsidRPr="00E30BB0">
        <w:rPr>
          <w:rFonts w:ascii="Times New Roman" w:eastAsia="Times New Roman" w:hAnsi="Times New Roman" w:cs="Times New Roman"/>
          <w:sz w:val="20"/>
          <w:szCs w:val="20"/>
        </w:rPr>
        <w:t>34 "Noteikumi par piesārņojošo vielu emisiju ūdenī".</w:t>
      </w:r>
    </w:p>
  </w:footnote>
  <w:footnote w:id="28">
    <w:p w14:paraId="46B4E88D" w14:textId="77777777" w:rsidR="00B82460" w:rsidRPr="00E30BB0" w:rsidRDefault="00B82460" w:rsidP="0062742C">
      <w:pPr>
        <w:pStyle w:val="FootnoteText"/>
        <w:jc w:val="both"/>
      </w:pPr>
      <w:r w:rsidRPr="00E30BB0">
        <w:rPr>
          <w:rStyle w:val="FootnoteReference"/>
        </w:rPr>
        <w:footnoteRef/>
      </w:r>
      <w:r w:rsidRPr="00E30BB0">
        <w:t xml:space="preserve"> </w:t>
      </w:r>
      <w:r w:rsidRPr="00E30BB0">
        <w:rPr>
          <w:rFonts w:ascii="Times New Roman" w:hAnsi="Times New Roman" w:cs="Times New Roman"/>
        </w:rPr>
        <w:t>Izņēmumi attiecībā uz atsevišķiem būvdarbu veidiem ir pieļaujami tikai ar kompetento iestāžu saskaņojumu atbilstoši normatīvajos aktos noteiktajai kārtībai un nosacījumiem.</w:t>
      </w:r>
    </w:p>
  </w:footnote>
  <w:footnote w:id="29">
    <w:p w14:paraId="162C0663" w14:textId="180328F2" w:rsidR="00A9789C" w:rsidRDefault="00A9789C" w:rsidP="008C2C0E">
      <w:pPr>
        <w:pStyle w:val="FootnoteText"/>
        <w:jc w:val="both"/>
      </w:pPr>
      <w:r>
        <w:rPr>
          <w:rStyle w:val="FootnoteReference"/>
        </w:rPr>
        <w:footnoteRef/>
      </w:r>
      <w:r>
        <w:t xml:space="preserve"> </w:t>
      </w:r>
      <w:r w:rsidRPr="008C2C0E">
        <w:rPr>
          <w:rFonts w:ascii="Times New Roman" w:hAnsi="Times New Roman" w:cs="Times New Roman"/>
        </w:rPr>
        <w:t>Rūpnieciskā simbioze ir process, kur vien</w:t>
      </w:r>
      <w:r w:rsidR="006F1603">
        <w:rPr>
          <w:rFonts w:ascii="Times New Roman" w:hAnsi="Times New Roman" w:cs="Times New Roman"/>
        </w:rPr>
        <w:t>a komersanta</w:t>
      </w:r>
      <w:r w:rsidRPr="008C2C0E">
        <w:rPr>
          <w:rFonts w:ascii="Times New Roman" w:hAnsi="Times New Roman" w:cs="Times New Roman"/>
        </w:rPr>
        <w:t xml:space="preserve"> radušies tehnoloģisko procesu atlikumi un neizmantojami blakusprodukti kļūst par cita </w:t>
      </w:r>
      <w:r w:rsidR="006F1603">
        <w:rPr>
          <w:rFonts w:ascii="Times New Roman" w:hAnsi="Times New Roman" w:cs="Times New Roman"/>
        </w:rPr>
        <w:t>komersanta</w:t>
      </w:r>
      <w:r w:rsidRPr="008C2C0E">
        <w:rPr>
          <w:rFonts w:ascii="Times New Roman" w:hAnsi="Times New Roman" w:cs="Times New Roman"/>
        </w:rPr>
        <w:t xml:space="preserve"> ražošanas procesa izejvielām.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109E262C" w14:paraId="6E9176BD" w14:textId="77777777" w:rsidTr="002401AC">
      <w:tc>
        <w:tcPr>
          <w:tcW w:w="2765" w:type="dxa"/>
        </w:tcPr>
        <w:p w14:paraId="1319E5C1" w14:textId="6843762B" w:rsidR="109E262C" w:rsidRDefault="109E262C" w:rsidP="002401AC">
          <w:pPr>
            <w:pStyle w:val="Header"/>
            <w:ind w:left="-115"/>
          </w:pPr>
        </w:p>
      </w:tc>
      <w:tc>
        <w:tcPr>
          <w:tcW w:w="2765" w:type="dxa"/>
        </w:tcPr>
        <w:p w14:paraId="7A23DA67" w14:textId="0EF7B9AB" w:rsidR="109E262C" w:rsidRDefault="109E262C" w:rsidP="002401AC">
          <w:pPr>
            <w:pStyle w:val="Header"/>
            <w:jc w:val="center"/>
          </w:pPr>
        </w:p>
      </w:tc>
      <w:tc>
        <w:tcPr>
          <w:tcW w:w="2765" w:type="dxa"/>
        </w:tcPr>
        <w:p w14:paraId="5FE8CE43" w14:textId="4A0122CA" w:rsidR="109E262C" w:rsidRDefault="109E262C" w:rsidP="002401AC">
          <w:pPr>
            <w:pStyle w:val="Header"/>
            <w:ind w:right="-115"/>
            <w:jc w:val="right"/>
          </w:pPr>
        </w:p>
      </w:tc>
    </w:tr>
  </w:tbl>
  <w:p w14:paraId="165C1CB3" w14:textId="54B8E0CF" w:rsidR="109E262C" w:rsidRDefault="109E262C" w:rsidP="001B2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1E066BB"/>
    <w:multiLevelType w:val="hybridMultilevel"/>
    <w:tmpl w:val="D22C6F0E"/>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 w15:restartNumberingAfterBreak="0">
    <w:nsid w:val="17D74486"/>
    <w:multiLevelType w:val="hybridMultilevel"/>
    <w:tmpl w:val="FC1E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C2B0C"/>
    <w:multiLevelType w:val="hybridMultilevel"/>
    <w:tmpl w:val="82C2BBA6"/>
    <w:lvl w:ilvl="0" w:tplc="8A7E84C2">
      <w:start w:val="7"/>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41C09E7"/>
    <w:multiLevelType w:val="multilevel"/>
    <w:tmpl w:val="2C66B8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val="0"/>
        <w:bCs w:val="0"/>
        <w:color w:val="auto"/>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0D5A5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6"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7" w15:restartNumberingAfterBreak="0">
    <w:nsid w:val="351F1604"/>
    <w:multiLevelType w:val="hybridMultilevel"/>
    <w:tmpl w:val="9FA27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A548B1"/>
    <w:multiLevelType w:val="hybridMultilevel"/>
    <w:tmpl w:val="75CC886A"/>
    <w:lvl w:ilvl="0" w:tplc="8D5ED59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F511B8"/>
    <w:multiLevelType w:val="hybridMultilevel"/>
    <w:tmpl w:val="EFDED13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2E39A4"/>
    <w:multiLevelType w:val="hybridMultilevel"/>
    <w:tmpl w:val="1CD8D8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E45EA"/>
    <w:multiLevelType w:val="hybridMultilevel"/>
    <w:tmpl w:val="0E2280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577E84"/>
    <w:multiLevelType w:val="hybridMultilevel"/>
    <w:tmpl w:val="DB4A52FA"/>
    <w:lvl w:ilvl="0" w:tplc="997822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773A9D"/>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4" w15:restartNumberingAfterBreak="0">
    <w:nsid w:val="50AC1933"/>
    <w:multiLevelType w:val="hybridMultilevel"/>
    <w:tmpl w:val="F752C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6" w15:restartNumberingAfterBreak="0">
    <w:nsid w:val="56292D42"/>
    <w:multiLevelType w:val="hybridMultilevel"/>
    <w:tmpl w:val="0D9C9320"/>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7" w15:restartNumberingAfterBreak="0">
    <w:nsid w:val="58C66624"/>
    <w:multiLevelType w:val="multilevel"/>
    <w:tmpl w:val="6F3E2EEA"/>
    <w:lvl w:ilvl="0">
      <w:start w:val="1"/>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5AA3570F"/>
    <w:multiLevelType w:val="multilevel"/>
    <w:tmpl w:val="884A22C4"/>
    <w:lvl w:ilvl="0">
      <w:start w:val="2"/>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6C260C2"/>
    <w:multiLevelType w:val="hybridMultilevel"/>
    <w:tmpl w:val="6C402BDE"/>
    <w:lvl w:ilvl="0" w:tplc="586EDA6E">
      <w:start w:val="1"/>
      <w:numFmt w:val="bullet"/>
      <w:lvlRestart w:val="0"/>
      <w:lvlText w:val=""/>
      <w:lvlJc w:val="left"/>
      <w:pPr>
        <w:ind w:left="0" w:firstLine="705"/>
      </w:pPr>
      <w:rPr>
        <w:u w:val="none"/>
      </w:rPr>
    </w:lvl>
    <w:lvl w:ilvl="1" w:tplc="265E6F58">
      <w:start w:val="1"/>
      <w:numFmt w:val="bullet"/>
      <w:lvlRestart w:val="0"/>
      <w:lvlText w:val=""/>
      <w:lvlJc w:val="left"/>
      <w:pPr>
        <w:ind w:left="0" w:firstLine="705"/>
      </w:pPr>
      <w:rPr>
        <w:u w:val="none"/>
      </w:rPr>
    </w:lvl>
    <w:lvl w:ilvl="2" w:tplc="00286C12">
      <w:numFmt w:val="decimal"/>
      <w:lvlText w:val=""/>
      <w:lvlJc w:val="left"/>
    </w:lvl>
    <w:lvl w:ilvl="3" w:tplc="90C0C04E">
      <w:numFmt w:val="decimal"/>
      <w:lvlText w:val=""/>
      <w:lvlJc w:val="left"/>
    </w:lvl>
    <w:lvl w:ilvl="4" w:tplc="0DDE61C6">
      <w:numFmt w:val="decimal"/>
      <w:lvlText w:val=""/>
      <w:lvlJc w:val="left"/>
    </w:lvl>
    <w:lvl w:ilvl="5" w:tplc="589AA05A">
      <w:numFmt w:val="decimal"/>
      <w:lvlText w:val=""/>
      <w:lvlJc w:val="left"/>
    </w:lvl>
    <w:lvl w:ilvl="6" w:tplc="200A99AE">
      <w:numFmt w:val="decimal"/>
      <w:lvlText w:val=""/>
      <w:lvlJc w:val="left"/>
    </w:lvl>
    <w:lvl w:ilvl="7" w:tplc="418E4C7A">
      <w:numFmt w:val="decimal"/>
      <w:lvlText w:val=""/>
      <w:lvlJc w:val="left"/>
    </w:lvl>
    <w:lvl w:ilvl="8" w:tplc="6AEA186E">
      <w:numFmt w:val="decimal"/>
      <w:lvlText w:val=""/>
      <w:lvlJc w:val="left"/>
    </w:lvl>
  </w:abstractNum>
  <w:abstractNum w:abstractNumId="20" w15:restartNumberingAfterBreak="0">
    <w:nsid w:val="68710361"/>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1" w15:restartNumberingAfterBreak="0">
    <w:nsid w:val="7397374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22"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3" w15:restartNumberingAfterBreak="0">
    <w:nsid w:val="7DF74D12"/>
    <w:multiLevelType w:val="hybridMultilevel"/>
    <w:tmpl w:val="FEA25AF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F104C99"/>
    <w:multiLevelType w:val="multilevel"/>
    <w:tmpl w:val="47E0C552"/>
    <w:lvl w:ilvl="0">
      <w:start w:val="1"/>
      <w:numFmt w:val="decimal"/>
      <w:lvlText w:val="%1."/>
      <w:lvlJc w:val="left"/>
      <w:pPr>
        <w:ind w:left="720" w:hanging="360"/>
      </w:pPr>
      <w:rPr>
        <w:rFonts w:hint="default"/>
        <w:b/>
        <w:bCs/>
      </w:rPr>
    </w:lvl>
    <w:lvl w:ilvl="1">
      <w:start w:val="14"/>
      <w:numFmt w:val="decimal"/>
      <w:isLgl/>
      <w:lvlText w:val="%1.%2."/>
      <w:lvlJc w:val="left"/>
      <w:pPr>
        <w:ind w:left="1020" w:hanging="66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726610350">
    <w:abstractNumId w:val="21"/>
  </w:num>
  <w:num w:numId="2" w16cid:durableId="1924802568">
    <w:abstractNumId w:val="0"/>
  </w:num>
  <w:num w:numId="3" w16cid:durableId="1739789144">
    <w:abstractNumId w:val="22"/>
  </w:num>
  <w:num w:numId="4" w16cid:durableId="557329232">
    <w:abstractNumId w:val="15"/>
  </w:num>
  <w:num w:numId="5" w16cid:durableId="1454786265">
    <w:abstractNumId w:val="6"/>
  </w:num>
  <w:num w:numId="6" w16cid:durableId="1229851318">
    <w:abstractNumId w:val="16"/>
  </w:num>
  <w:num w:numId="7" w16cid:durableId="1696494583">
    <w:abstractNumId w:val="20"/>
  </w:num>
  <w:num w:numId="8" w16cid:durableId="1804885051">
    <w:abstractNumId w:val="13"/>
  </w:num>
  <w:num w:numId="9" w16cid:durableId="1793788672">
    <w:abstractNumId w:val="1"/>
  </w:num>
  <w:num w:numId="10" w16cid:durableId="798694400">
    <w:abstractNumId w:val="14"/>
  </w:num>
  <w:num w:numId="11" w16cid:durableId="1118716108">
    <w:abstractNumId w:val="3"/>
  </w:num>
  <w:num w:numId="12" w16cid:durableId="2146384952">
    <w:abstractNumId w:val="7"/>
  </w:num>
  <w:num w:numId="13" w16cid:durableId="305090248">
    <w:abstractNumId w:val="4"/>
  </w:num>
  <w:num w:numId="14" w16cid:durableId="816413065">
    <w:abstractNumId w:val="10"/>
  </w:num>
  <w:num w:numId="15" w16cid:durableId="1669598438">
    <w:abstractNumId w:val="23"/>
  </w:num>
  <w:num w:numId="16" w16cid:durableId="1198205210">
    <w:abstractNumId w:val="5"/>
  </w:num>
  <w:num w:numId="17" w16cid:durableId="43724785">
    <w:abstractNumId w:val="24"/>
  </w:num>
  <w:num w:numId="18" w16cid:durableId="742677790">
    <w:abstractNumId w:val="2"/>
  </w:num>
  <w:num w:numId="19" w16cid:durableId="1829207158">
    <w:abstractNumId w:val="18"/>
  </w:num>
  <w:num w:numId="20" w16cid:durableId="1571694890">
    <w:abstractNumId w:val="9"/>
  </w:num>
  <w:num w:numId="21" w16cid:durableId="1813475644">
    <w:abstractNumId w:val="12"/>
  </w:num>
  <w:num w:numId="22" w16cid:durableId="318265428">
    <w:abstractNumId w:val="11"/>
  </w:num>
  <w:num w:numId="23" w16cid:durableId="1153333809">
    <w:abstractNumId w:val="8"/>
  </w:num>
  <w:num w:numId="24" w16cid:durableId="773015958">
    <w:abstractNumId w:val="17"/>
  </w:num>
  <w:num w:numId="25" w16cid:durableId="16671324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2BF3"/>
    <w:rsid w:val="000030FD"/>
    <w:rsid w:val="000037B2"/>
    <w:rsid w:val="00003EE7"/>
    <w:rsid w:val="000043A9"/>
    <w:rsid w:val="00005304"/>
    <w:rsid w:val="00005770"/>
    <w:rsid w:val="000057E0"/>
    <w:rsid w:val="00005D15"/>
    <w:rsid w:val="00006104"/>
    <w:rsid w:val="00007409"/>
    <w:rsid w:val="000103EE"/>
    <w:rsid w:val="000109EE"/>
    <w:rsid w:val="00010B75"/>
    <w:rsid w:val="00010D7C"/>
    <w:rsid w:val="00010D98"/>
    <w:rsid w:val="00011441"/>
    <w:rsid w:val="00011984"/>
    <w:rsid w:val="000121D6"/>
    <w:rsid w:val="00012D29"/>
    <w:rsid w:val="000133E1"/>
    <w:rsid w:val="00013494"/>
    <w:rsid w:val="00013892"/>
    <w:rsid w:val="00014100"/>
    <w:rsid w:val="00014F67"/>
    <w:rsid w:val="0001546F"/>
    <w:rsid w:val="00015D5D"/>
    <w:rsid w:val="00015FA5"/>
    <w:rsid w:val="00016BD5"/>
    <w:rsid w:val="00016C58"/>
    <w:rsid w:val="00017792"/>
    <w:rsid w:val="000213D1"/>
    <w:rsid w:val="000216A7"/>
    <w:rsid w:val="00021B13"/>
    <w:rsid w:val="00021DE4"/>
    <w:rsid w:val="00022A72"/>
    <w:rsid w:val="00022EAC"/>
    <w:rsid w:val="0002316E"/>
    <w:rsid w:val="0002378E"/>
    <w:rsid w:val="00023A24"/>
    <w:rsid w:val="0002413A"/>
    <w:rsid w:val="00024DDB"/>
    <w:rsid w:val="00025589"/>
    <w:rsid w:val="0002648F"/>
    <w:rsid w:val="00027D85"/>
    <w:rsid w:val="00030AB4"/>
    <w:rsid w:val="000314C2"/>
    <w:rsid w:val="000315E1"/>
    <w:rsid w:val="00031712"/>
    <w:rsid w:val="00031875"/>
    <w:rsid w:val="00031B4A"/>
    <w:rsid w:val="00031C47"/>
    <w:rsid w:val="00031D22"/>
    <w:rsid w:val="00032648"/>
    <w:rsid w:val="00032862"/>
    <w:rsid w:val="00034983"/>
    <w:rsid w:val="00034C40"/>
    <w:rsid w:val="00035259"/>
    <w:rsid w:val="00035B6F"/>
    <w:rsid w:val="00036DF6"/>
    <w:rsid w:val="00040065"/>
    <w:rsid w:val="00040380"/>
    <w:rsid w:val="00040667"/>
    <w:rsid w:val="000409C7"/>
    <w:rsid w:val="000416C5"/>
    <w:rsid w:val="00041EAC"/>
    <w:rsid w:val="00042443"/>
    <w:rsid w:val="0004264E"/>
    <w:rsid w:val="00043E19"/>
    <w:rsid w:val="0004460E"/>
    <w:rsid w:val="000448F9"/>
    <w:rsid w:val="00045B1E"/>
    <w:rsid w:val="00045B59"/>
    <w:rsid w:val="000465AD"/>
    <w:rsid w:val="000470DE"/>
    <w:rsid w:val="000472D1"/>
    <w:rsid w:val="0004739C"/>
    <w:rsid w:val="00047B71"/>
    <w:rsid w:val="00050C7E"/>
    <w:rsid w:val="000529F7"/>
    <w:rsid w:val="00053B26"/>
    <w:rsid w:val="0005407E"/>
    <w:rsid w:val="00054332"/>
    <w:rsid w:val="00054960"/>
    <w:rsid w:val="000551D0"/>
    <w:rsid w:val="000565C3"/>
    <w:rsid w:val="0005703C"/>
    <w:rsid w:val="000574E7"/>
    <w:rsid w:val="00060C3D"/>
    <w:rsid w:val="00060ED2"/>
    <w:rsid w:val="00061C9F"/>
    <w:rsid w:val="000626E9"/>
    <w:rsid w:val="00062AF6"/>
    <w:rsid w:val="00063EBA"/>
    <w:rsid w:val="00064D2E"/>
    <w:rsid w:val="000653D8"/>
    <w:rsid w:val="00067534"/>
    <w:rsid w:val="000710F0"/>
    <w:rsid w:val="00071818"/>
    <w:rsid w:val="00072701"/>
    <w:rsid w:val="00072CE9"/>
    <w:rsid w:val="00073CC1"/>
    <w:rsid w:val="00073F6E"/>
    <w:rsid w:val="00075ACF"/>
    <w:rsid w:val="00075E30"/>
    <w:rsid w:val="00075F0D"/>
    <w:rsid w:val="0007625B"/>
    <w:rsid w:val="00076C3A"/>
    <w:rsid w:val="00076EE3"/>
    <w:rsid w:val="000779C8"/>
    <w:rsid w:val="0008119A"/>
    <w:rsid w:val="00082AF2"/>
    <w:rsid w:val="00082DA3"/>
    <w:rsid w:val="0008333E"/>
    <w:rsid w:val="0008439D"/>
    <w:rsid w:val="00085193"/>
    <w:rsid w:val="0008675B"/>
    <w:rsid w:val="00087CDD"/>
    <w:rsid w:val="00087D33"/>
    <w:rsid w:val="0009026A"/>
    <w:rsid w:val="00091D99"/>
    <w:rsid w:val="0009288B"/>
    <w:rsid w:val="00092ADA"/>
    <w:rsid w:val="00093100"/>
    <w:rsid w:val="00093921"/>
    <w:rsid w:val="00093DC5"/>
    <w:rsid w:val="00094A69"/>
    <w:rsid w:val="000954B8"/>
    <w:rsid w:val="000957E2"/>
    <w:rsid w:val="00096940"/>
    <w:rsid w:val="000A0AA0"/>
    <w:rsid w:val="000A19AB"/>
    <w:rsid w:val="000A204E"/>
    <w:rsid w:val="000A232A"/>
    <w:rsid w:val="000A2F81"/>
    <w:rsid w:val="000A622E"/>
    <w:rsid w:val="000A7F7C"/>
    <w:rsid w:val="000B1D3A"/>
    <w:rsid w:val="000B1D56"/>
    <w:rsid w:val="000B1F2F"/>
    <w:rsid w:val="000B3709"/>
    <w:rsid w:val="000B4031"/>
    <w:rsid w:val="000B5009"/>
    <w:rsid w:val="000B7D9A"/>
    <w:rsid w:val="000B7EB0"/>
    <w:rsid w:val="000C0C9B"/>
    <w:rsid w:val="000C100F"/>
    <w:rsid w:val="000C144E"/>
    <w:rsid w:val="000C1869"/>
    <w:rsid w:val="000C300E"/>
    <w:rsid w:val="000C3CF2"/>
    <w:rsid w:val="000C44FB"/>
    <w:rsid w:val="000C51CA"/>
    <w:rsid w:val="000C51DD"/>
    <w:rsid w:val="000C6016"/>
    <w:rsid w:val="000C6CCB"/>
    <w:rsid w:val="000C73CA"/>
    <w:rsid w:val="000D085C"/>
    <w:rsid w:val="000D1033"/>
    <w:rsid w:val="000D2763"/>
    <w:rsid w:val="000D29E4"/>
    <w:rsid w:val="000D30F3"/>
    <w:rsid w:val="000D4800"/>
    <w:rsid w:val="000D568D"/>
    <w:rsid w:val="000D60EC"/>
    <w:rsid w:val="000D6CAA"/>
    <w:rsid w:val="000D6D74"/>
    <w:rsid w:val="000E066D"/>
    <w:rsid w:val="000E1FEA"/>
    <w:rsid w:val="000E35C2"/>
    <w:rsid w:val="000E3FE0"/>
    <w:rsid w:val="000E40A3"/>
    <w:rsid w:val="000E545F"/>
    <w:rsid w:val="000E7CE9"/>
    <w:rsid w:val="000F1CC0"/>
    <w:rsid w:val="000F1ECA"/>
    <w:rsid w:val="000F2346"/>
    <w:rsid w:val="000F2394"/>
    <w:rsid w:val="000F3E80"/>
    <w:rsid w:val="000F47AA"/>
    <w:rsid w:val="000F4F6D"/>
    <w:rsid w:val="000F579B"/>
    <w:rsid w:val="000F6593"/>
    <w:rsid w:val="000F6B90"/>
    <w:rsid w:val="000F6CE3"/>
    <w:rsid w:val="000F7610"/>
    <w:rsid w:val="00100702"/>
    <w:rsid w:val="001008AE"/>
    <w:rsid w:val="001014F0"/>
    <w:rsid w:val="001016F1"/>
    <w:rsid w:val="00101E62"/>
    <w:rsid w:val="001026B7"/>
    <w:rsid w:val="001026D8"/>
    <w:rsid w:val="0010356F"/>
    <w:rsid w:val="0010394D"/>
    <w:rsid w:val="00104707"/>
    <w:rsid w:val="00104F69"/>
    <w:rsid w:val="00105045"/>
    <w:rsid w:val="00105396"/>
    <w:rsid w:val="00106DEE"/>
    <w:rsid w:val="0010709F"/>
    <w:rsid w:val="00110307"/>
    <w:rsid w:val="0011176C"/>
    <w:rsid w:val="0011261C"/>
    <w:rsid w:val="001142D3"/>
    <w:rsid w:val="001149E3"/>
    <w:rsid w:val="00115004"/>
    <w:rsid w:val="00115D7D"/>
    <w:rsid w:val="00115E84"/>
    <w:rsid w:val="001170CC"/>
    <w:rsid w:val="001201F9"/>
    <w:rsid w:val="00121643"/>
    <w:rsid w:val="00121C12"/>
    <w:rsid w:val="001222C2"/>
    <w:rsid w:val="001224AD"/>
    <w:rsid w:val="001227F8"/>
    <w:rsid w:val="0012290C"/>
    <w:rsid w:val="00122A95"/>
    <w:rsid w:val="00122B9C"/>
    <w:rsid w:val="00122F90"/>
    <w:rsid w:val="00123636"/>
    <w:rsid w:val="00124442"/>
    <w:rsid w:val="00124CB4"/>
    <w:rsid w:val="0012505C"/>
    <w:rsid w:val="00125686"/>
    <w:rsid w:val="0012587E"/>
    <w:rsid w:val="00127033"/>
    <w:rsid w:val="00127AC6"/>
    <w:rsid w:val="00130352"/>
    <w:rsid w:val="001305EA"/>
    <w:rsid w:val="00130776"/>
    <w:rsid w:val="00131720"/>
    <w:rsid w:val="00131C54"/>
    <w:rsid w:val="00131D9D"/>
    <w:rsid w:val="00132269"/>
    <w:rsid w:val="00133347"/>
    <w:rsid w:val="00133C3A"/>
    <w:rsid w:val="00134D5D"/>
    <w:rsid w:val="00134ED7"/>
    <w:rsid w:val="0013535F"/>
    <w:rsid w:val="00136551"/>
    <w:rsid w:val="001374DC"/>
    <w:rsid w:val="0013769E"/>
    <w:rsid w:val="00137707"/>
    <w:rsid w:val="001379D6"/>
    <w:rsid w:val="001414F0"/>
    <w:rsid w:val="001419E0"/>
    <w:rsid w:val="00141B86"/>
    <w:rsid w:val="00141FF9"/>
    <w:rsid w:val="00143AAF"/>
    <w:rsid w:val="00143F5F"/>
    <w:rsid w:val="00143FD4"/>
    <w:rsid w:val="00144732"/>
    <w:rsid w:val="00145511"/>
    <w:rsid w:val="00145B50"/>
    <w:rsid w:val="00146666"/>
    <w:rsid w:val="00146AC1"/>
    <w:rsid w:val="001470A3"/>
    <w:rsid w:val="0014F354"/>
    <w:rsid w:val="00150019"/>
    <w:rsid w:val="00150BDD"/>
    <w:rsid w:val="00150FB1"/>
    <w:rsid w:val="0015252F"/>
    <w:rsid w:val="0015366F"/>
    <w:rsid w:val="00153873"/>
    <w:rsid w:val="00153C7E"/>
    <w:rsid w:val="001549A3"/>
    <w:rsid w:val="00154D22"/>
    <w:rsid w:val="00156BC2"/>
    <w:rsid w:val="00156C49"/>
    <w:rsid w:val="00157A9A"/>
    <w:rsid w:val="001609C6"/>
    <w:rsid w:val="00160F16"/>
    <w:rsid w:val="00163530"/>
    <w:rsid w:val="00165389"/>
    <w:rsid w:val="00165A27"/>
    <w:rsid w:val="00166785"/>
    <w:rsid w:val="001701F2"/>
    <w:rsid w:val="00170DB8"/>
    <w:rsid w:val="00171055"/>
    <w:rsid w:val="0017105F"/>
    <w:rsid w:val="00171075"/>
    <w:rsid w:val="00171141"/>
    <w:rsid w:val="001713B0"/>
    <w:rsid w:val="00171FBF"/>
    <w:rsid w:val="001725AA"/>
    <w:rsid w:val="00173888"/>
    <w:rsid w:val="00173A42"/>
    <w:rsid w:val="0017406B"/>
    <w:rsid w:val="001747E3"/>
    <w:rsid w:val="00174E03"/>
    <w:rsid w:val="00176A45"/>
    <w:rsid w:val="00176E7E"/>
    <w:rsid w:val="00181AEA"/>
    <w:rsid w:val="00181E4D"/>
    <w:rsid w:val="001822EA"/>
    <w:rsid w:val="00182BE9"/>
    <w:rsid w:val="00182FF1"/>
    <w:rsid w:val="00184167"/>
    <w:rsid w:val="00184498"/>
    <w:rsid w:val="001859E3"/>
    <w:rsid w:val="00186AB9"/>
    <w:rsid w:val="00190D16"/>
    <w:rsid w:val="001922DE"/>
    <w:rsid w:val="0019258D"/>
    <w:rsid w:val="00193287"/>
    <w:rsid w:val="00195C6C"/>
    <w:rsid w:val="00197877"/>
    <w:rsid w:val="001A06CF"/>
    <w:rsid w:val="001A0849"/>
    <w:rsid w:val="001A2449"/>
    <w:rsid w:val="001A29D7"/>
    <w:rsid w:val="001A323B"/>
    <w:rsid w:val="001A3E91"/>
    <w:rsid w:val="001A5966"/>
    <w:rsid w:val="001A5FFA"/>
    <w:rsid w:val="001A65C4"/>
    <w:rsid w:val="001A6901"/>
    <w:rsid w:val="001A6AFD"/>
    <w:rsid w:val="001A76A4"/>
    <w:rsid w:val="001B14DE"/>
    <w:rsid w:val="001B177C"/>
    <w:rsid w:val="001B20B7"/>
    <w:rsid w:val="001B2BF6"/>
    <w:rsid w:val="001B319E"/>
    <w:rsid w:val="001B3441"/>
    <w:rsid w:val="001B38AC"/>
    <w:rsid w:val="001B423A"/>
    <w:rsid w:val="001B4B6D"/>
    <w:rsid w:val="001B531A"/>
    <w:rsid w:val="001B547C"/>
    <w:rsid w:val="001B5C26"/>
    <w:rsid w:val="001B60EF"/>
    <w:rsid w:val="001B7A97"/>
    <w:rsid w:val="001C0545"/>
    <w:rsid w:val="001C063B"/>
    <w:rsid w:val="001C1602"/>
    <w:rsid w:val="001C1C2C"/>
    <w:rsid w:val="001C3040"/>
    <w:rsid w:val="001C4702"/>
    <w:rsid w:val="001C4885"/>
    <w:rsid w:val="001C6AC9"/>
    <w:rsid w:val="001C78C2"/>
    <w:rsid w:val="001D04AC"/>
    <w:rsid w:val="001D0B1F"/>
    <w:rsid w:val="001D1BF2"/>
    <w:rsid w:val="001D20C2"/>
    <w:rsid w:val="001D2496"/>
    <w:rsid w:val="001D2F46"/>
    <w:rsid w:val="001D370D"/>
    <w:rsid w:val="001D4016"/>
    <w:rsid w:val="001D47A8"/>
    <w:rsid w:val="001D4B17"/>
    <w:rsid w:val="001D59AF"/>
    <w:rsid w:val="001D6A48"/>
    <w:rsid w:val="001D7057"/>
    <w:rsid w:val="001D77E9"/>
    <w:rsid w:val="001D7CF1"/>
    <w:rsid w:val="001E0544"/>
    <w:rsid w:val="001E0C90"/>
    <w:rsid w:val="001E1950"/>
    <w:rsid w:val="001E2004"/>
    <w:rsid w:val="001E5E22"/>
    <w:rsid w:val="001E6E6B"/>
    <w:rsid w:val="001F0A93"/>
    <w:rsid w:val="001F2055"/>
    <w:rsid w:val="001F28BC"/>
    <w:rsid w:val="001F2AEA"/>
    <w:rsid w:val="001F4493"/>
    <w:rsid w:val="001F4B13"/>
    <w:rsid w:val="001F5B4D"/>
    <w:rsid w:val="001F5BEF"/>
    <w:rsid w:val="001F64A8"/>
    <w:rsid w:val="002001BE"/>
    <w:rsid w:val="002002C5"/>
    <w:rsid w:val="00202715"/>
    <w:rsid w:val="00202945"/>
    <w:rsid w:val="002039A3"/>
    <w:rsid w:val="00204280"/>
    <w:rsid w:val="002051EB"/>
    <w:rsid w:val="002054D2"/>
    <w:rsid w:val="00205B77"/>
    <w:rsid w:val="0020693E"/>
    <w:rsid w:val="00206B47"/>
    <w:rsid w:val="00207348"/>
    <w:rsid w:val="00210444"/>
    <w:rsid w:val="002105D3"/>
    <w:rsid w:val="002111E4"/>
    <w:rsid w:val="002112F1"/>
    <w:rsid w:val="00211568"/>
    <w:rsid w:val="00211F55"/>
    <w:rsid w:val="00212357"/>
    <w:rsid w:val="0021235F"/>
    <w:rsid w:val="002131A9"/>
    <w:rsid w:val="0021374E"/>
    <w:rsid w:val="0021434C"/>
    <w:rsid w:val="00214CCD"/>
    <w:rsid w:val="0021584D"/>
    <w:rsid w:val="00216928"/>
    <w:rsid w:val="00216BC8"/>
    <w:rsid w:val="0021D5B4"/>
    <w:rsid w:val="002200CE"/>
    <w:rsid w:val="00220A76"/>
    <w:rsid w:val="00221359"/>
    <w:rsid w:val="002224BC"/>
    <w:rsid w:val="00222A98"/>
    <w:rsid w:val="00222D52"/>
    <w:rsid w:val="002242E5"/>
    <w:rsid w:val="00224CE7"/>
    <w:rsid w:val="0022583B"/>
    <w:rsid w:val="00225A42"/>
    <w:rsid w:val="0022625C"/>
    <w:rsid w:val="00226B51"/>
    <w:rsid w:val="00226D98"/>
    <w:rsid w:val="0022771D"/>
    <w:rsid w:val="00227E85"/>
    <w:rsid w:val="002327B1"/>
    <w:rsid w:val="002339A6"/>
    <w:rsid w:val="00235ECE"/>
    <w:rsid w:val="00237045"/>
    <w:rsid w:val="002401AC"/>
    <w:rsid w:val="00243180"/>
    <w:rsid w:val="00244B95"/>
    <w:rsid w:val="00244D2B"/>
    <w:rsid w:val="002457C3"/>
    <w:rsid w:val="0024596C"/>
    <w:rsid w:val="002460E2"/>
    <w:rsid w:val="00246784"/>
    <w:rsid w:val="00246DAD"/>
    <w:rsid w:val="00247343"/>
    <w:rsid w:val="00250CB0"/>
    <w:rsid w:val="00251360"/>
    <w:rsid w:val="002547BE"/>
    <w:rsid w:val="002549E2"/>
    <w:rsid w:val="00254A7E"/>
    <w:rsid w:val="0025771D"/>
    <w:rsid w:val="00257C9B"/>
    <w:rsid w:val="002609D8"/>
    <w:rsid w:val="00260C8E"/>
    <w:rsid w:val="00260CE1"/>
    <w:rsid w:val="00261404"/>
    <w:rsid w:val="00261C8B"/>
    <w:rsid w:val="00263E53"/>
    <w:rsid w:val="002647C0"/>
    <w:rsid w:val="002648BB"/>
    <w:rsid w:val="0026497F"/>
    <w:rsid w:val="00264C07"/>
    <w:rsid w:val="00264DCA"/>
    <w:rsid w:val="00265897"/>
    <w:rsid w:val="00266B77"/>
    <w:rsid w:val="00267278"/>
    <w:rsid w:val="002678CD"/>
    <w:rsid w:val="00267CD2"/>
    <w:rsid w:val="00267EBF"/>
    <w:rsid w:val="002706CB"/>
    <w:rsid w:val="002711DC"/>
    <w:rsid w:val="002738BF"/>
    <w:rsid w:val="00274DBB"/>
    <w:rsid w:val="00275190"/>
    <w:rsid w:val="00275269"/>
    <w:rsid w:val="00275A85"/>
    <w:rsid w:val="00275B46"/>
    <w:rsid w:val="002773E2"/>
    <w:rsid w:val="002775D8"/>
    <w:rsid w:val="0028061A"/>
    <w:rsid w:val="00282448"/>
    <w:rsid w:val="002836F7"/>
    <w:rsid w:val="002847B3"/>
    <w:rsid w:val="002847B9"/>
    <w:rsid w:val="00285231"/>
    <w:rsid w:val="00286DE5"/>
    <w:rsid w:val="00287B89"/>
    <w:rsid w:val="00287BE1"/>
    <w:rsid w:val="002916F7"/>
    <w:rsid w:val="00291D31"/>
    <w:rsid w:val="0029307D"/>
    <w:rsid w:val="00295082"/>
    <w:rsid w:val="00295395"/>
    <w:rsid w:val="00295A23"/>
    <w:rsid w:val="00296599"/>
    <w:rsid w:val="0029729B"/>
    <w:rsid w:val="0029781E"/>
    <w:rsid w:val="00297D83"/>
    <w:rsid w:val="002A07BB"/>
    <w:rsid w:val="002A09A0"/>
    <w:rsid w:val="002A09F3"/>
    <w:rsid w:val="002A133F"/>
    <w:rsid w:val="002A1DE7"/>
    <w:rsid w:val="002A1E43"/>
    <w:rsid w:val="002A400E"/>
    <w:rsid w:val="002A49B0"/>
    <w:rsid w:val="002A4AF8"/>
    <w:rsid w:val="002A4C1A"/>
    <w:rsid w:val="002A4FF9"/>
    <w:rsid w:val="002A6E8F"/>
    <w:rsid w:val="002A770A"/>
    <w:rsid w:val="002B0000"/>
    <w:rsid w:val="002B018D"/>
    <w:rsid w:val="002B05DF"/>
    <w:rsid w:val="002B1E61"/>
    <w:rsid w:val="002B1E6D"/>
    <w:rsid w:val="002B3761"/>
    <w:rsid w:val="002B3D45"/>
    <w:rsid w:val="002B433A"/>
    <w:rsid w:val="002B475B"/>
    <w:rsid w:val="002B4BC5"/>
    <w:rsid w:val="002B5756"/>
    <w:rsid w:val="002B5A0F"/>
    <w:rsid w:val="002B5E0C"/>
    <w:rsid w:val="002B5E52"/>
    <w:rsid w:val="002B6D11"/>
    <w:rsid w:val="002B79BE"/>
    <w:rsid w:val="002C15C8"/>
    <w:rsid w:val="002C1ECE"/>
    <w:rsid w:val="002C2773"/>
    <w:rsid w:val="002C3779"/>
    <w:rsid w:val="002C4489"/>
    <w:rsid w:val="002C4952"/>
    <w:rsid w:val="002C5865"/>
    <w:rsid w:val="002C67A9"/>
    <w:rsid w:val="002C73D6"/>
    <w:rsid w:val="002C7D17"/>
    <w:rsid w:val="002D00B1"/>
    <w:rsid w:val="002D012A"/>
    <w:rsid w:val="002D14E2"/>
    <w:rsid w:val="002D1826"/>
    <w:rsid w:val="002D1B0D"/>
    <w:rsid w:val="002D1C50"/>
    <w:rsid w:val="002D2082"/>
    <w:rsid w:val="002D233D"/>
    <w:rsid w:val="002D2D8D"/>
    <w:rsid w:val="002D5300"/>
    <w:rsid w:val="002D672E"/>
    <w:rsid w:val="002D7B9C"/>
    <w:rsid w:val="002E0351"/>
    <w:rsid w:val="002E242C"/>
    <w:rsid w:val="002E280E"/>
    <w:rsid w:val="002E5258"/>
    <w:rsid w:val="002E63A0"/>
    <w:rsid w:val="002E7E64"/>
    <w:rsid w:val="002F0186"/>
    <w:rsid w:val="002F0214"/>
    <w:rsid w:val="002F1012"/>
    <w:rsid w:val="002F105F"/>
    <w:rsid w:val="002F11DC"/>
    <w:rsid w:val="002F3922"/>
    <w:rsid w:val="002F4915"/>
    <w:rsid w:val="002F57FB"/>
    <w:rsid w:val="002F5CDE"/>
    <w:rsid w:val="002F60A3"/>
    <w:rsid w:val="002F6730"/>
    <w:rsid w:val="002F70EA"/>
    <w:rsid w:val="002F7C18"/>
    <w:rsid w:val="00300468"/>
    <w:rsid w:val="00301650"/>
    <w:rsid w:val="00301A0B"/>
    <w:rsid w:val="00301AE1"/>
    <w:rsid w:val="003031B9"/>
    <w:rsid w:val="003031BA"/>
    <w:rsid w:val="003041CA"/>
    <w:rsid w:val="003065E0"/>
    <w:rsid w:val="00310D61"/>
    <w:rsid w:val="00310E73"/>
    <w:rsid w:val="0031297A"/>
    <w:rsid w:val="00312EFF"/>
    <w:rsid w:val="00313160"/>
    <w:rsid w:val="003141C3"/>
    <w:rsid w:val="003142E0"/>
    <w:rsid w:val="00314921"/>
    <w:rsid w:val="00314E30"/>
    <w:rsid w:val="003154F7"/>
    <w:rsid w:val="00315BE0"/>
    <w:rsid w:val="00316034"/>
    <w:rsid w:val="00316ABF"/>
    <w:rsid w:val="00316B7E"/>
    <w:rsid w:val="00316F41"/>
    <w:rsid w:val="0031739F"/>
    <w:rsid w:val="00320350"/>
    <w:rsid w:val="0032056A"/>
    <w:rsid w:val="00323E16"/>
    <w:rsid w:val="00324B20"/>
    <w:rsid w:val="00325B72"/>
    <w:rsid w:val="00326166"/>
    <w:rsid w:val="003261D4"/>
    <w:rsid w:val="003262CC"/>
    <w:rsid w:val="00327919"/>
    <w:rsid w:val="00327E63"/>
    <w:rsid w:val="00327F45"/>
    <w:rsid w:val="00331308"/>
    <w:rsid w:val="00332352"/>
    <w:rsid w:val="0033278E"/>
    <w:rsid w:val="00332A3D"/>
    <w:rsid w:val="0033307E"/>
    <w:rsid w:val="0033389B"/>
    <w:rsid w:val="00334644"/>
    <w:rsid w:val="003355AA"/>
    <w:rsid w:val="00335B5F"/>
    <w:rsid w:val="0033604A"/>
    <w:rsid w:val="003363C1"/>
    <w:rsid w:val="003365F5"/>
    <w:rsid w:val="00336F9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B7D"/>
    <w:rsid w:val="0034718A"/>
    <w:rsid w:val="00351540"/>
    <w:rsid w:val="00351D14"/>
    <w:rsid w:val="003524A1"/>
    <w:rsid w:val="0035275A"/>
    <w:rsid w:val="0035450B"/>
    <w:rsid w:val="00354577"/>
    <w:rsid w:val="00354A21"/>
    <w:rsid w:val="00356CC6"/>
    <w:rsid w:val="00360449"/>
    <w:rsid w:val="00360C0E"/>
    <w:rsid w:val="00360FDD"/>
    <w:rsid w:val="00361D3C"/>
    <w:rsid w:val="00361EA7"/>
    <w:rsid w:val="0036301B"/>
    <w:rsid w:val="00363FA3"/>
    <w:rsid w:val="0036422D"/>
    <w:rsid w:val="00366BA6"/>
    <w:rsid w:val="00366E60"/>
    <w:rsid w:val="0036709D"/>
    <w:rsid w:val="00370664"/>
    <w:rsid w:val="003716C3"/>
    <w:rsid w:val="003719A0"/>
    <w:rsid w:val="0037274B"/>
    <w:rsid w:val="00372E94"/>
    <w:rsid w:val="0037358A"/>
    <w:rsid w:val="0037425D"/>
    <w:rsid w:val="003750F9"/>
    <w:rsid w:val="0037622B"/>
    <w:rsid w:val="003765D3"/>
    <w:rsid w:val="00376ABB"/>
    <w:rsid w:val="0037723C"/>
    <w:rsid w:val="003823C2"/>
    <w:rsid w:val="00383D97"/>
    <w:rsid w:val="003850D6"/>
    <w:rsid w:val="00386005"/>
    <w:rsid w:val="0038633B"/>
    <w:rsid w:val="003864C7"/>
    <w:rsid w:val="00386A89"/>
    <w:rsid w:val="0039025A"/>
    <w:rsid w:val="0039180C"/>
    <w:rsid w:val="00391CA3"/>
    <w:rsid w:val="00391E47"/>
    <w:rsid w:val="00392A6E"/>
    <w:rsid w:val="00393143"/>
    <w:rsid w:val="00393665"/>
    <w:rsid w:val="00393687"/>
    <w:rsid w:val="00393E42"/>
    <w:rsid w:val="0039535A"/>
    <w:rsid w:val="00396B65"/>
    <w:rsid w:val="00396BBB"/>
    <w:rsid w:val="00396DC0"/>
    <w:rsid w:val="00397120"/>
    <w:rsid w:val="003A03C2"/>
    <w:rsid w:val="003A03F9"/>
    <w:rsid w:val="003A0509"/>
    <w:rsid w:val="003A0717"/>
    <w:rsid w:val="003A1455"/>
    <w:rsid w:val="003A1773"/>
    <w:rsid w:val="003A19B3"/>
    <w:rsid w:val="003A1AD7"/>
    <w:rsid w:val="003A1B3D"/>
    <w:rsid w:val="003A1BC9"/>
    <w:rsid w:val="003A1BF1"/>
    <w:rsid w:val="003A2048"/>
    <w:rsid w:val="003A237D"/>
    <w:rsid w:val="003A2A4B"/>
    <w:rsid w:val="003A3B64"/>
    <w:rsid w:val="003A576E"/>
    <w:rsid w:val="003A5851"/>
    <w:rsid w:val="003A5A1D"/>
    <w:rsid w:val="003A5CFB"/>
    <w:rsid w:val="003A5DC5"/>
    <w:rsid w:val="003A5F36"/>
    <w:rsid w:val="003A6232"/>
    <w:rsid w:val="003A6C96"/>
    <w:rsid w:val="003A6E72"/>
    <w:rsid w:val="003A7DC1"/>
    <w:rsid w:val="003B11B2"/>
    <w:rsid w:val="003B15C6"/>
    <w:rsid w:val="003B1FAE"/>
    <w:rsid w:val="003B2125"/>
    <w:rsid w:val="003B2246"/>
    <w:rsid w:val="003B2ACE"/>
    <w:rsid w:val="003B3613"/>
    <w:rsid w:val="003B50AF"/>
    <w:rsid w:val="003B5148"/>
    <w:rsid w:val="003B558A"/>
    <w:rsid w:val="003B5E16"/>
    <w:rsid w:val="003B6079"/>
    <w:rsid w:val="003B67B5"/>
    <w:rsid w:val="003B6BD7"/>
    <w:rsid w:val="003B7078"/>
    <w:rsid w:val="003C0DB5"/>
    <w:rsid w:val="003C162D"/>
    <w:rsid w:val="003C2A93"/>
    <w:rsid w:val="003C2E28"/>
    <w:rsid w:val="003C361C"/>
    <w:rsid w:val="003C3EE9"/>
    <w:rsid w:val="003C6880"/>
    <w:rsid w:val="003D0225"/>
    <w:rsid w:val="003D07F5"/>
    <w:rsid w:val="003D2498"/>
    <w:rsid w:val="003D3CC8"/>
    <w:rsid w:val="003D3EDE"/>
    <w:rsid w:val="003D4AD3"/>
    <w:rsid w:val="003D4C21"/>
    <w:rsid w:val="003D53AF"/>
    <w:rsid w:val="003D564E"/>
    <w:rsid w:val="003D5C4A"/>
    <w:rsid w:val="003D6C5D"/>
    <w:rsid w:val="003E0148"/>
    <w:rsid w:val="003E17D6"/>
    <w:rsid w:val="003E26D4"/>
    <w:rsid w:val="003E2A82"/>
    <w:rsid w:val="003E2EB6"/>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ABD"/>
    <w:rsid w:val="003F01CB"/>
    <w:rsid w:val="003F1609"/>
    <w:rsid w:val="003F24F5"/>
    <w:rsid w:val="003F25C9"/>
    <w:rsid w:val="003F2E60"/>
    <w:rsid w:val="003F326F"/>
    <w:rsid w:val="003F35E0"/>
    <w:rsid w:val="003F40D7"/>
    <w:rsid w:val="003F4372"/>
    <w:rsid w:val="003F44B7"/>
    <w:rsid w:val="003F4708"/>
    <w:rsid w:val="003F48D1"/>
    <w:rsid w:val="003F5621"/>
    <w:rsid w:val="003F6698"/>
    <w:rsid w:val="0040194B"/>
    <w:rsid w:val="00401AA1"/>
    <w:rsid w:val="00401F0D"/>
    <w:rsid w:val="00401FEF"/>
    <w:rsid w:val="00402056"/>
    <w:rsid w:val="00402AFA"/>
    <w:rsid w:val="00402D28"/>
    <w:rsid w:val="0040507C"/>
    <w:rsid w:val="00406E8B"/>
    <w:rsid w:val="00407080"/>
    <w:rsid w:val="004074F9"/>
    <w:rsid w:val="004119ED"/>
    <w:rsid w:val="00411A0D"/>
    <w:rsid w:val="004125AB"/>
    <w:rsid w:val="00414DC9"/>
    <w:rsid w:val="00415A8F"/>
    <w:rsid w:val="00415FB2"/>
    <w:rsid w:val="004171B2"/>
    <w:rsid w:val="00420BD3"/>
    <w:rsid w:val="00423956"/>
    <w:rsid w:val="004243E6"/>
    <w:rsid w:val="00424F48"/>
    <w:rsid w:val="004264AB"/>
    <w:rsid w:val="004268D4"/>
    <w:rsid w:val="00430149"/>
    <w:rsid w:val="00430E5F"/>
    <w:rsid w:val="004311E4"/>
    <w:rsid w:val="004313B1"/>
    <w:rsid w:val="004316D5"/>
    <w:rsid w:val="004317D6"/>
    <w:rsid w:val="00432320"/>
    <w:rsid w:val="004328B9"/>
    <w:rsid w:val="00433B0F"/>
    <w:rsid w:val="00433DB3"/>
    <w:rsid w:val="004341F7"/>
    <w:rsid w:val="004345B5"/>
    <w:rsid w:val="00434AC9"/>
    <w:rsid w:val="00435A4C"/>
    <w:rsid w:val="00435E26"/>
    <w:rsid w:val="00437714"/>
    <w:rsid w:val="00437A2B"/>
    <w:rsid w:val="0044029D"/>
    <w:rsid w:val="0044049A"/>
    <w:rsid w:val="00441939"/>
    <w:rsid w:val="00442187"/>
    <w:rsid w:val="004428C9"/>
    <w:rsid w:val="00443876"/>
    <w:rsid w:val="00443DD9"/>
    <w:rsid w:val="00445AF5"/>
    <w:rsid w:val="00445B88"/>
    <w:rsid w:val="00446765"/>
    <w:rsid w:val="00446A77"/>
    <w:rsid w:val="004502E0"/>
    <w:rsid w:val="00450C32"/>
    <w:rsid w:val="00451055"/>
    <w:rsid w:val="00452431"/>
    <w:rsid w:val="00453570"/>
    <w:rsid w:val="00453C30"/>
    <w:rsid w:val="00453C5D"/>
    <w:rsid w:val="0045486B"/>
    <w:rsid w:val="0045502A"/>
    <w:rsid w:val="00455BAC"/>
    <w:rsid w:val="00455CD8"/>
    <w:rsid w:val="004563B9"/>
    <w:rsid w:val="00456998"/>
    <w:rsid w:val="00461482"/>
    <w:rsid w:val="00461B9B"/>
    <w:rsid w:val="004634FA"/>
    <w:rsid w:val="00464955"/>
    <w:rsid w:val="0046668B"/>
    <w:rsid w:val="0046719B"/>
    <w:rsid w:val="004676BA"/>
    <w:rsid w:val="00467ABE"/>
    <w:rsid w:val="0047109E"/>
    <w:rsid w:val="00471234"/>
    <w:rsid w:val="00471BD5"/>
    <w:rsid w:val="00472AD7"/>
    <w:rsid w:val="00472C0D"/>
    <w:rsid w:val="00473D98"/>
    <w:rsid w:val="00474580"/>
    <w:rsid w:val="0047463D"/>
    <w:rsid w:val="00474AED"/>
    <w:rsid w:val="004752B9"/>
    <w:rsid w:val="00477AC5"/>
    <w:rsid w:val="0048083F"/>
    <w:rsid w:val="00480EDB"/>
    <w:rsid w:val="00480F82"/>
    <w:rsid w:val="0048172E"/>
    <w:rsid w:val="004823DC"/>
    <w:rsid w:val="00483A38"/>
    <w:rsid w:val="00485335"/>
    <w:rsid w:val="004857CA"/>
    <w:rsid w:val="00487552"/>
    <w:rsid w:val="004901DC"/>
    <w:rsid w:val="00490BAB"/>
    <w:rsid w:val="00491AD7"/>
    <w:rsid w:val="00491F8D"/>
    <w:rsid w:val="0049200D"/>
    <w:rsid w:val="00492186"/>
    <w:rsid w:val="004921E0"/>
    <w:rsid w:val="00492C10"/>
    <w:rsid w:val="004944A0"/>
    <w:rsid w:val="00494544"/>
    <w:rsid w:val="004945E6"/>
    <w:rsid w:val="004958E2"/>
    <w:rsid w:val="00496FB0"/>
    <w:rsid w:val="0049744D"/>
    <w:rsid w:val="0049787E"/>
    <w:rsid w:val="004A117D"/>
    <w:rsid w:val="004A201F"/>
    <w:rsid w:val="004A3B46"/>
    <w:rsid w:val="004A4240"/>
    <w:rsid w:val="004A44B4"/>
    <w:rsid w:val="004A5FEA"/>
    <w:rsid w:val="004A620B"/>
    <w:rsid w:val="004A77D8"/>
    <w:rsid w:val="004B01B5"/>
    <w:rsid w:val="004B0A99"/>
    <w:rsid w:val="004B13AF"/>
    <w:rsid w:val="004B1A20"/>
    <w:rsid w:val="004B2ED9"/>
    <w:rsid w:val="004B4068"/>
    <w:rsid w:val="004B433F"/>
    <w:rsid w:val="004B4C3A"/>
    <w:rsid w:val="004B4D3E"/>
    <w:rsid w:val="004B4DF9"/>
    <w:rsid w:val="004B5A3D"/>
    <w:rsid w:val="004B660C"/>
    <w:rsid w:val="004B715F"/>
    <w:rsid w:val="004B7583"/>
    <w:rsid w:val="004B7914"/>
    <w:rsid w:val="004B7FEF"/>
    <w:rsid w:val="004C139B"/>
    <w:rsid w:val="004C19AE"/>
    <w:rsid w:val="004C2B2A"/>
    <w:rsid w:val="004C353F"/>
    <w:rsid w:val="004C35BC"/>
    <w:rsid w:val="004C41C2"/>
    <w:rsid w:val="004C43F9"/>
    <w:rsid w:val="004C4B3B"/>
    <w:rsid w:val="004C5FED"/>
    <w:rsid w:val="004C61F0"/>
    <w:rsid w:val="004D0325"/>
    <w:rsid w:val="004D0428"/>
    <w:rsid w:val="004D0D6A"/>
    <w:rsid w:val="004D0DA6"/>
    <w:rsid w:val="004D122C"/>
    <w:rsid w:val="004D18C5"/>
    <w:rsid w:val="004D19B6"/>
    <w:rsid w:val="004D2A9F"/>
    <w:rsid w:val="004D2B1F"/>
    <w:rsid w:val="004D2FC0"/>
    <w:rsid w:val="004D35C6"/>
    <w:rsid w:val="004D3E9E"/>
    <w:rsid w:val="004D4402"/>
    <w:rsid w:val="004D4979"/>
    <w:rsid w:val="004D53CB"/>
    <w:rsid w:val="004D65AD"/>
    <w:rsid w:val="004D69E8"/>
    <w:rsid w:val="004D71AD"/>
    <w:rsid w:val="004D7C11"/>
    <w:rsid w:val="004E117E"/>
    <w:rsid w:val="004E17A8"/>
    <w:rsid w:val="004E192E"/>
    <w:rsid w:val="004E1AD7"/>
    <w:rsid w:val="004E1EB7"/>
    <w:rsid w:val="004E26F6"/>
    <w:rsid w:val="004E2B0F"/>
    <w:rsid w:val="004E2D0F"/>
    <w:rsid w:val="004E3003"/>
    <w:rsid w:val="004E32C1"/>
    <w:rsid w:val="004E38AC"/>
    <w:rsid w:val="004E3FA5"/>
    <w:rsid w:val="004E5056"/>
    <w:rsid w:val="004E5AC2"/>
    <w:rsid w:val="004E5AE8"/>
    <w:rsid w:val="004E5C75"/>
    <w:rsid w:val="004E5E8B"/>
    <w:rsid w:val="004E6130"/>
    <w:rsid w:val="004E667C"/>
    <w:rsid w:val="004E6733"/>
    <w:rsid w:val="004E6C36"/>
    <w:rsid w:val="004E7D12"/>
    <w:rsid w:val="004F1698"/>
    <w:rsid w:val="004F1983"/>
    <w:rsid w:val="004F1A45"/>
    <w:rsid w:val="004F2484"/>
    <w:rsid w:val="004F258B"/>
    <w:rsid w:val="004F51EC"/>
    <w:rsid w:val="004F65CE"/>
    <w:rsid w:val="004F72E1"/>
    <w:rsid w:val="005004AA"/>
    <w:rsid w:val="00501FFD"/>
    <w:rsid w:val="00502081"/>
    <w:rsid w:val="005028CE"/>
    <w:rsid w:val="00502BF9"/>
    <w:rsid w:val="00505EAC"/>
    <w:rsid w:val="00506043"/>
    <w:rsid w:val="00506BE6"/>
    <w:rsid w:val="00507755"/>
    <w:rsid w:val="00507FC7"/>
    <w:rsid w:val="00510480"/>
    <w:rsid w:val="00510855"/>
    <w:rsid w:val="00510951"/>
    <w:rsid w:val="00512CE2"/>
    <w:rsid w:val="005131E9"/>
    <w:rsid w:val="005137B7"/>
    <w:rsid w:val="00513BF1"/>
    <w:rsid w:val="0051418E"/>
    <w:rsid w:val="00514D46"/>
    <w:rsid w:val="0051534F"/>
    <w:rsid w:val="005153F9"/>
    <w:rsid w:val="005157D3"/>
    <w:rsid w:val="00515B4B"/>
    <w:rsid w:val="005164A0"/>
    <w:rsid w:val="0051770C"/>
    <w:rsid w:val="00520010"/>
    <w:rsid w:val="005206C9"/>
    <w:rsid w:val="0052137A"/>
    <w:rsid w:val="0052177F"/>
    <w:rsid w:val="005225FE"/>
    <w:rsid w:val="0052271E"/>
    <w:rsid w:val="00523E33"/>
    <w:rsid w:val="005254D4"/>
    <w:rsid w:val="005257B1"/>
    <w:rsid w:val="00525C08"/>
    <w:rsid w:val="005262C4"/>
    <w:rsid w:val="0052653A"/>
    <w:rsid w:val="005265BD"/>
    <w:rsid w:val="00527434"/>
    <w:rsid w:val="00527706"/>
    <w:rsid w:val="00530700"/>
    <w:rsid w:val="00531E23"/>
    <w:rsid w:val="0053265F"/>
    <w:rsid w:val="005326FF"/>
    <w:rsid w:val="0053440B"/>
    <w:rsid w:val="005344B5"/>
    <w:rsid w:val="00534DE0"/>
    <w:rsid w:val="005350DE"/>
    <w:rsid w:val="00536D65"/>
    <w:rsid w:val="0053714B"/>
    <w:rsid w:val="00540EE4"/>
    <w:rsid w:val="00541319"/>
    <w:rsid w:val="005423B6"/>
    <w:rsid w:val="005424C3"/>
    <w:rsid w:val="00543ABD"/>
    <w:rsid w:val="0054542E"/>
    <w:rsid w:val="0054577C"/>
    <w:rsid w:val="00545C06"/>
    <w:rsid w:val="00547A6E"/>
    <w:rsid w:val="00547C8A"/>
    <w:rsid w:val="005510BD"/>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5A14"/>
    <w:rsid w:val="00565B6E"/>
    <w:rsid w:val="00566029"/>
    <w:rsid w:val="0056663B"/>
    <w:rsid w:val="00567251"/>
    <w:rsid w:val="00567BAA"/>
    <w:rsid w:val="00570DDE"/>
    <w:rsid w:val="00571E27"/>
    <w:rsid w:val="005721B3"/>
    <w:rsid w:val="00572394"/>
    <w:rsid w:val="00572DD6"/>
    <w:rsid w:val="0057336E"/>
    <w:rsid w:val="00573E24"/>
    <w:rsid w:val="005778FD"/>
    <w:rsid w:val="00580E8B"/>
    <w:rsid w:val="005810DB"/>
    <w:rsid w:val="00581A44"/>
    <w:rsid w:val="0058384E"/>
    <w:rsid w:val="00584E4A"/>
    <w:rsid w:val="0058594D"/>
    <w:rsid w:val="0058745C"/>
    <w:rsid w:val="00590184"/>
    <w:rsid w:val="0059054D"/>
    <w:rsid w:val="00590A3D"/>
    <w:rsid w:val="00590A46"/>
    <w:rsid w:val="00590DD0"/>
    <w:rsid w:val="00592B8C"/>
    <w:rsid w:val="0059454B"/>
    <w:rsid w:val="0059494C"/>
    <w:rsid w:val="00594C54"/>
    <w:rsid w:val="00594C89"/>
    <w:rsid w:val="00594E03"/>
    <w:rsid w:val="00595225"/>
    <w:rsid w:val="005953ED"/>
    <w:rsid w:val="00595E58"/>
    <w:rsid w:val="00596B89"/>
    <w:rsid w:val="00597305"/>
    <w:rsid w:val="005A0771"/>
    <w:rsid w:val="005A10BB"/>
    <w:rsid w:val="005A1B71"/>
    <w:rsid w:val="005A4309"/>
    <w:rsid w:val="005A4D06"/>
    <w:rsid w:val="005A5662"/>
    <w:rsid w:val="005A624B"/>
    <w:rsid w:val="005B11C7"/>
    <w:rsid w:val="005B175F"/>
    <w:rsid w:val="005B22AA"/>
    <w:rsid w:val="005B3C2D"/>
    <w:rsid w:val="005B4055"/>
    <w:rsid w:val="005B5010"/>
    <w:rsid w:val="005B695C"/>
    <w:rsid w:val="005B6BEB"/>
    <w:rsid w:val="005B6F8C"/>
    <w:rsid w:val="005B7806"/>
    <w:rsid w:val="005B7A79"/>
    <w:rsid w:val="005C01C9"/>
    <w:rsid w:val="005C1057"/>
    <w:rsid w:val="005C15C2"/>
    <w:rsid w:val="005C27B4"/>
    <w:rsid w:val="005C46BF"/>
    <w:rsid w:val="005C58CC"/>
    <w:rsid w:val="005C5C10"/>
    <w:rsid w:val="005C5F11"/>
    <w:rsid w:val="005C67B7"/>
    <w:rsid w:val="005C73C4"/>
    <w:rsid w:val="005C7980"/>
    <w:rsid w:val="005D26ED"/>
    <w:rsid w:val="005D2DF7"/>
    <w:rsid w:val="005D2F41"/>
    <w:rsid w:val="005D332D"/>
    <w:rsid w:val="005D3D17"/>
    <w:rsid w:val="005D4932"/>
    <w:rsid w:val="005D4B0E"/>
    <w:rsid w:val="005D5BA2"/>
    <w:rsid w:val="005D7A49"/>
    <w:rsid w:val="005E06E7"/>
    <w:rsid w:val="005E0A05"/>
    <w:rsid w:val="005E1A26"/>
    <w:rsid w:val="005E1D04"/>
    <w:rsid w:val="005E4713"/>
    <w:rsid w:val="005E4A65"/>
    <w:rsid w:val="005E546C"/>
    <w:rsid w:val="005E594B"/>
    <w:rsid w:val="005E6FFC"/>
    <w:rsid w:val="005E7CFD"/>
    <w:rsid w:val="005F12E2"/>
    <w:rsid w:val="005F17D0"/>
    <w:rsid w:val="005F18C6"/>
    <w:rsid w:val="005F1CC6"/>
    <w:rsid w:val="005F26BF"/>
    <w:rsid w:val="005F2FFA"/>
    <w:rsid w:val="005F3664"/>
    <w:rsid w:val="005F3755"/>
    <w:rsid w:val="005F5E4A"/>
    <w:rsid w:val="005F619F"/>
    <w:rsid w:val="005F6727"/>
    <w:rsid w:val="005F76B6"/>
    <w:rsid w:val="005F7752"/>
    <w:rsid w:val="006000BC"/>
    <w:rsid w:val="006000F0"/>
    <w:rsid w:val="006009BF"/>
    <w:rsid w:val="00601EAE"/>
    <w:rsid w:val="00602F15"/>
    <w:rsid w:val="00603771"/>
    <w:rsid w:val="0060379D"/>
    <w:rsid w:val="00603824"/>
    <w:rsid w:val="00603E1E"/>
    <w:rsid w:val="00604BB0"/>
    <w:rsid w:val="00605B4A"/>
    <w:rsid w:val="0060602D"/>
    <w:rsid w:val="0060606A"/>
    <w:rsid w:val="00606639"/>
    <w:rsid w:val="00606C41"/>
    <w:rsid w:val="0060776B"/>
    <w:rsid w:val="006077E5"/>
    <w:rsid w:val="00607EBA"/>
    <w:rsid w:val="0061101F"/>
    <w:rsid w:val="006111F2"/>
    <w:rsid w:val="00613462"/>
    <w:rsid w:val="00614D33"/>
    <w:rsid w:val="0061554C"/>
    <w:rsid w:val="006156AE"/>
    <w:rsid w:val="006157FC"/>
    <w:rsid w:val="00615858"/>
    <w:rsid w:val="006168F5"/>
    <w:rsid w:val="00616931"/>
    <w:rsid w:val="006201C7"/>
    <w:rsid w:val="006206FB"/>
    <w:rsid w:val="006211B7"/>
    <w:rsid w:val="006214C5"/>
    <w:rsid w:val="006237D5"/>
    <w:rsid w:val="00623A88"/>
    <w:rsid w:val="00624581"/>
    <w:rsid w:val="00624918"/>
    <w:rsid w:val="0062643F"/>
    <w:rsid w:val="00626834"/>
    <w:rsid w:val="0062721C"/>
    <w:rsid w:val="0062742C"/>
    <w:rsid w:val="00627774"/>
    <w:rsid w:val="00630523"/>
    <w:rsid w:val="00630BD3"/>
    <w:rsid w:val="006312C7"/>
    <w:rsid w:val="0063141E"/>
    <w:rsid w:val="00631A43"/>
    <w:rsid w:val="00631C1C"/>
    <w:rsid w:val="00631D73"/>
    <w:rsid w:val="00631D94"/>
    <w:rsid w:val="0063233D"/>
    <w:rsid w:val="00632EF0"/>
    <w:rsid w:val="006330C9"/>
    <w:rsid w:val="00633252"/>
    <w:rsid w:val="0063373A"/>
    <w:rsid w:val="00634907"/>
    <w:rsid w:val="00634A31"/>
    <w:rsid w:val="00634C62"/>
    <w:rsid w:val="00635183"/>
    <w:rsid w:val="00635B6D"/>
    <w:rsid w:val="0063612F"/>
    <w:rsid w:val="00636B72"/>
    <w:rsid w:val="0063702F"/>
    <w:rsid w:val="006377B8"/>
    <w:rsid w:val="00637919"/>
    <w:rsid w:val="00637DA7"/>
    <w:rsid w:val="00637F91"/>
    <w:rsid w:val="0064046C"/>
    <w:rsid w:val="00640DD1"/>
    <w:rsid w:val="006417C4"/>
    <w:rsid w:val="0064187F"/>
    <w:rsid w:val="006422A6"/>
    <w:rsid w:val="0064235C"/>
    <w:rsid w:val="00642EF4"/>
    <w:rsid w:val="006440C5"/>
    <w:rsid w:val="006442FD"/>
    <w:rsid w:val="00644405"/>
    <w:rsid w:val="0064510A"/>
    <w:rsid w:val="006470AB"/>
    <w:rsid w:val="0064762A"/>
    <w:rsid w:val="00647B33"/>
    <w:rsid w:val="006510F8"/>
    <w:rsid w:val="006517B1"/>
    <w:rsid w:val="00651829"/>
    <w:rsid w:val="00652563"/>
    <w:rsid w:val="006527C3"/>
    <w:rsid w:val="006527C5"/>
    <w:rsid w:val="00652C42"/>
    <w:rsid w:val="00653104"/>
    <w:rsid w:val="00653109"/>
    <w:rsid w:val="006533CD"/>
    <w:rsid w:val="00653A52"/>
    <w:rsid w:val="00654513"/>
    <w:rsid w:val="00654EB5"/>
    <w:rsid w:val="00655E1E"/>
    <w:rsid w:val="00655F71"/>
    <w:rsid w:val="00656F92"/>
    <w:rsid w:val="00657B92"/>
    <w:rsid w:val="0066049A"/>
    <w:rsid w:val="006628A4"/>
    <w:rsid w:val="00662CCA"/>
    <w:rsid w:val="00663251"/>
    <w:rsid w:val="00663411"/>
    <w:rsid w:val="006635DE"/>
    <w:rsid w:val="00663DC5"/>
    <w:rsid w:val="00664080"/>
    <w:rsid w:val="00666595"/>
    <w:rsid w:val="00666E0E"/>
    <w:rsid w:val="00667CCF"/>
    <w:rsid w:val="006701FC"/>
    <w:rsid w:val="00670B37"/>
    <w:rsid w:val="0067264A"/>
    <w:rsid w:val="00673EAB"/>
    <w:rsid w:val="00674B7F"/>
    <w:rsid w:val="00675FCE"/>
    <w:rsid w:val="006764C1"/>
    <w:rsid w:val="00676519"/>
    <w:rsid w:val="00676D46"/>
    <w:rsid w:val="006775E8"/>
    <w:rsid w:val="006778C5"/>
    <w:rsid w:val="00677912"/>
    <w:rsid w:val="00680AE2"/>
    <w:rsid w:val="00680DC8"/>
    <w:rsid w:val="0068103B"/>
    <w:rsid w:val="00681B62"/>
    <w:rsid w:val="00682430"/>
    <w:rsid w:val="00682A17"/>
    <w:rsid w:val="00683671"/>
    <w:rsid w:val="00683B99"/>
    <w:rsid w:val="00683C39"/>
    <w:rsid w:val="00684890"/>
    <w:rsid w:val="00685732"/>
    <w:rsid w:val="00686652"/>
    <w:rsid w:val="00686665"/>
    <w:rsid w:val="0068667C"/>
    <w:rsid w:val="00686F40"/>
    <w:rsid w:val="006923FD"/>
    <w:rsid w:val="00694895"/>
    <w:rsid w:val="00695C98"/>
    <w:rsid w:val="006968F6"/>
    <w:rsid w:val="006969D5"/>
    <w:rsid w:val="006973D3"/>
    <w:rsid w:val="00697757"/>
    <w:rsid w:val="0069781B"/>
    <w:rsid w:val="00697FF8"/>
    <w:rsid w:val="006A0340"/>
    <w:rsid w:val="006A13B8"/>
    <w:rsid w:val="006A3965"/>
    <w:rsid w:val="006A62EE"/>
    <w:rsid w:val="006A693B"/>
    <w:rsid w:val="006A6EC9"/>
    <w:rsid w:val="006A7491"/>
    <w:rsid w:val="006B059D"/>
    <w:rsid w:val="006B16B1"/>
    <w:rsid w:val="006B18BD"/>
    <w:rsid w:val="006B542D"/>
    <w:rsid w:val="006B5640"/>
    <w:rsid w:val="006B684D"/>
    <w:rsid w:val="006C0401"/>
    <w:rsid w:val="006C11A8"/>
    <w:rsid w:val="006C2941"/>
    <w:rsid w:val="006C3860"/>
    <w:rsid w:val="006C453E"/>
    <w:rsid w:val="006C50BC"/>
    <w:rsid w:val="006C516C"/>
    <w:rsid w:val="006C54A8"/>
    <w:rsid w:val="006C5F96"/>
    <w:rsid w:val="006C6555"/>
    <w:rsid w:val="006C6BFA"/>
    <w:rsid w:val="006C7D68"/>
    <w:rsid w:val="006D0B3E"/>
    <w:rsid w:val="006D1756"/>
    <w:rsid w:val="006D1C54"/>
    <w:rsid w:val="006D269D"/>
    <w:rsid w:val="006D505F"/>
    <w:rsid w:val="006D5538"/>
    <w:rsid w:val="006D5939"/>
    <w:rsid w:val="006D5C09"/>
    <w:rsid w:val="006D6666"/>
    <w:rsid w:val="006D7012"/>
    <w:rsid w:val="006D7096"/>
    <w:rsid w:val="006E01D4"/>
    <w:rsid w:val="006E0EFD"/>
    <w:rsid w:val="006E19AB"/>
    <w:rsid w:val="006E1AD8"/>
    <w:rsid w:val="006E2C75"/>
    <w:rsid w:val="006E30EA"/>
    <w:rsid w:val="006E38B6"/>
    <w:rsid w:val="006E3CDE"/>
    <w:rsid w:val="006E5E79"/>
    <w:rsid w:val="006E6016"/>
    <w:rsid w:val="006E6516"/>
    <w:rsid w:val="006E69F6"/>
    <w:rsid w:val="006E6A5C"/>
    <w:rsid w:val="006E7065"/>
    <w:rsid w:val="006E713F"/>
    <w:rsid w:val="006E7C7A"/>
    <w:rsid w:val="006F03EB"/>
    <w:rsid w:val="006F090B"/>
    <w:rsid w:val="006F1603"/>
    <w:rsid w:val="006F16E6"/>
    <w:rsid w:val="006F1835"/>
    <w:rsid w:val="006F1B91"/>
    <w:rsid w:val="006F1C19"/>
    <w:rsid w:val="006F20FA"/>
    <w:rsid w:val="006F2CB2"/>
    <w:rsid w:val="006F3235"/>
    <w:rsid w:val="006F3F5F"/>
    <w:rsid w:val="006F45C9"/>
    <w:rsid w:val="006F4E18"/>
    <w:rsid w:val="006F5447"/>
    <w:rsid w:val="006F5FD3"/>
    <w:rsid w:val="006F7038"/>
    <w:rsid w:val="006F70F4"/>
    <w:rsid w:val="006F784E"/>
    <w:rsid w:val="006F78D5"/>
    <w:rsid w:val="00700567"/>
    <w:rsid w:val="0070057B"/>
    <w:rsid w:val="0070092A"/>
    <w:rsid w:val="00700FD6"/>
    <w:rsid w:val="00701C15"/>
    <w:rsid w:val="00701D80"/>
    <w:rsid w:val="0070203B"/>
    <w:rsid w:val="00703D42"/>
    <w:rsid w:val="00705823"/>
    <w:rsid w:val="00705826"/>
    <w:rsid w:val="00705E26"/>
    <w:rsid w:val="00706917"/>
    <w:rsid w:val="00706A33"/>
    <w:rsid w:val="00706C9A"/>
    <w:rsid w:val="00710134"/>
    <w:rsid w:val="0071063C"/>
    <w:rsid w:val="00711C73"/>
    <w:rsid w:val="00712DAE"/>
    <w:rsid w:val="00713E1D"/>
    <w:rsid w:val="00714881"/>
    <w:rsid w:val="00715165"/>
    <w:rsid w:val="00715168"/>
    <w:rsid w:val="00715477"/>
    <w:rsid w:val="007161FF"/>
    <w:rsid w:val="007168C9"/>
    <w:rsid w:val="007177C3"/>
    <w:rsid w:val="00720186"/>
    <w:rsid w:val="007206C4"/>
    <w:rsid w:val="00720C22"/>
    <w:rsid w:val="00721099"/>
    <w:rsid w:val="007217CF"/>
    <w:rsid w:val="0072185F"/>
    <w:rsid w:val="00721944"/>
    <w:rsid w:val="007225C8"/>
    <w:rsid w:val="0072377F"/>
    <w:rsid w:val="00724311"/>
    <w:rsid w:val="00724524"/>
    <w:rsid w:val="00725365"/>
    <w:rsid w:val="0072615E"/>
    <w:rsid w:val="00726881"/>
    <w:rsid w:val="00727F0B"/>
    <w:rsid w:val="007305CA"/>
    <w:rsid w:val="007321DC"/>
    <w:rsid w:val="007325CB"/>
    <w:rsid w:val="00732E9B"/>
    <w:rsid w:val="00732EAC"/>
    <w:rsid w:val="00736C57"/>
    <w:rsid w:val="007402AD"/>
    <w:rsid w:val="00743564"/>
    <w:rsid w:val="0074463E"/>
    <w:rsid w:val="0074524D"/>
    <w:rsid w:val="00745675"/>
    <w:rsid w:val="00746E50"/>
    <w:rsid w:val="0074A2CA"/>
    <w:rsid w:val="00750098"/>
    <w:rsid w:val="00750220"/>
    <w:rsid w:val="007504D6"/>
    <w:rsid w:val="007509C8"/>
    <w:rsid w:val="007512FF"/>
    <w:rsid w:val="00752412"/>
    <w:rsid w:val="00753AE2"/>
    <w:rsid w:val="00754F3C"/>
    <w:rsid w:val="00755246"/>
    <w:rsid w:val="00755D5D"/>
    <w:rsid w:val="00755D76"/>
    <w:rsid w:val="00756197"/>
    <w:rsid w:val="00756658"/>
    <w:rsid w:val="00757668"/>
    <w:rsid w:val="007607AF"/>
    <w:rsid w:val="00762D6E"/>
    <w:rsid w:val="00762FA3"/>
    <w:rsid w:val="007630DE"/>
    <w:rsid w:val="00763420"/>
    <w:rsid w:val="00763772"/>
    <w:rsid w:val="00764087"/>
    <w:rsid w:val="0076555F"/>
    <w:rsid w:val="00765C90"/>
    <w:rsid w:val="00766162"/>
    <w:rsid w:val="0076630E"/>
    <w:rsid w:val="00766742"/>
    <w:rsid w:val="00770FD0"/>
    <w:rsid w:val="00773094"/>
    <w:rsid w:val="00774C80"/>
    <w:rsid w:val="00774C84"/>
    <w:rsid w:val="00776579"/>
    <w:rsid w:val="00777879"/>
    <w:rsid w:val="0078041C"/>
    <w:rsid w:val="00780968"/>
    <w:rsid w:val="00781648"/>
    <w:rsid w:val="0078260D"/>
    <w:rsid w:val="00782745"/>
    <w:rsid w:val="007828E3"/>
    <w:rsid w:val="007837DA"/>
    <w:rsid w:val="007837E3"/>
    <w:rsid w:val="00783F11"/>
    <w:rsid w:val="00784FDD"/>
    <w:rsid w:val="00785629"/>
    <w:rsid w:val="00785A53"/>
    <w:rsid w:val="00785E34"/>
    <w:rsid w:val="0079002B"/>
    <w:rsid w:val="007907EC"/>
    <w:rsid w:val="0079133B"/>
    <w:rsid w:val="00791898"/>
    <w:rsid w:val="00792F16"/>
    <w:rsid w:val="00793131"/>
    <w:rsid w:val="00794384"/>
    <w:rsid w:val="00794AA8"/>
    <w:rsid w:val="0079557D"/>
    <w:rsid w:val="00795665"/>
    <w:rsid w:val="00795F6C"/>
    <w:rsid w:val="00796585"/>
    <w:rsid w:val="00796C10"/>
    <w:rsid w:val="007A14B0"/>
    <w:rsid w:val="007A25E7"/>
    <w:rsid w:val="007A28E3"/>
    <w:rsid w:val="007A2A8E"/>
    <w:rsid w:val="007A2CEF"/>
    <w:rsid w:val="007A2D15"/>
    <w:rsid w:val="007A3FDD"/>
    <w:rsid w:val="007A42CC"/>
    <w:rsid w:val="007A57EE"/>
    <w:rsid w:val="007A62D7"/>
    <w:rsid w:val="007A745D"/>
    <w:rsid w:val="007A78B7"/>
    <w:rsid w:val="007A7CA6"/>
    <w:rsid w:val="007B0042"/>
    <w:rsid w:val="007B1391"/>
    <w:rsid w:val="007B13EA"/>
    <w:rsid w:val="007B2A90"/>
    <w:rsid w:val="007B2BCB"/>
    <w:rsid w:val="007B3B30"/>
    <w:rsid w:val="007B4289"/>
    <w:rsid w:val="007B45FE"/>
    <w:rsid w:val="007B4E7E"/>
    <w:rsid w:val="007B504F"/>
    <w:rsid w:val="007B5442"/>
    <w:rsid w:val="007B6916"/>
    <w:rsid w:val="007B7965"/>
    <w:rsid w:val="007C0E92"/>
    <w:rsid w:val="007C0FEB"/>
    <w:rsid w:val="007C1739"/>
    <w:rsid w:val="007C51AA"/>
    <w:rsid w:val="007C78B6"/>
    <w:rsid w:val="007C7DF7"/>
    <w:rsid w:val="007D0065"/>
    <w:rsid w:val="007D0918"/>
    <w:rsid w:val="007D091E"/>
    <w:rsid w:val="007D0DD8"/>
    <w:rsid w:val="007D1993"/>
    <w:rsid w:val="007D1EF3"/>
    <w:rsid w:val="007D2494"/>
    <w:rsid w:val="007D3508"/>
    <w:rsid w:val="007D3C05"/>
    <w:rsid w:val="007D4C47"/>
    <w:rsid w:val="007D4D64"/>
    <w:rsid w:val="007D6E3F"/>
    <w:rsid w:val="007E01C7"/>
    <w:rsid w:val="007E02BA"/>
    <w:rsid w:val="007E0487"/>
    <w:rsid w:val="007E27B2"/>
    <w:rsid w:val="007E2933"/>
    <w:rsid w:val="007E3698"/>
    <w:rsid w:val="007E44AB"/>
    <w:rsid w:val="007E5708"/>
    <w:rsid w:val="007E7525"/>
    <w:rsid w:val="007F02B5"/>
    <w:rsid w:val="007F0FF3"/>
    <w:rsid w:val="007F17D0"/>
    <w:rsid w:val="007F1813"/>
    <w:rsid w:val="007F1E9B"/>
    <w:rsid w:val="007F1EC3"/>
    <w:rsid w:val="007F342C"/>
    <w:rsid w:val="007F38AE"/>
    <w:rsid w:val="007F3F00"/>
    <w:rsid w:val="007F4D84"/>
    <w:rsid w:val="007F5927"/>
    <w:rsid w:val="007F5987"/>
    <w:rsid w:val="007F71C4"/>
    <w:rsid w:val="007F7774"/>
    <w:rsid w:val="008011F4"/>
    <w:rsid w:val="00802284"/>
    <w:rsid w:val="00802988"/>
    <w:rsid w:val="00802D4B"/>
    <w:rsid w:val="0080329F"/>
    <w:rsid w:val="008040D4"/>
    <w:rsid w:val="00804607"/>
    <w:rsid w:val="00804C7E"/>
    <w:rsid w:val="00805F4F"/>
    <w:rsid w:val="00806039"/>
    <w:rsid w:val="00806161"/>
    <w:rsid w:val="00806561"/>
    <w:rsid w:val="00806FBC"/>
    <w:rsid w:val="0080704C"/>
    <w:rsid w:val="00807509"/>
    <w:rsid w:val="0081167A"/>
    <w:rsid w:val="00811888"/>
    <w:rsid w:val="008124F0"/>
    <w:rsid w:val="00812FA3"/>
    <w:rsid w:val="00813BE7"/>
    <w:rsid w:val="00813CB8"/>
    <w:rsid w:val="00813D5C"/>
    <w:rsid w:val="00814D06"/>
    <w:rsid w:val="00815F7B"/>
    <w:rsid w:val="008163CA"/>
    <w:rsid w:val="00817A63"/>
    <w:rsid w:val="00817FBA"/>
    <w:rsid w:val="00820FF6"/>
    <w:rsid w:val="00821017"/>
    <w:rsid w:val="008231A3"/>
    <w:rsid w:val="00823E6C"/>
    <w:rsid w:val="0082462B"/>
    <w:rsid w:val="008248B2"/>
    <w:rsid w:val="00825342"/>
    <w:rsid w:val="00826237"/>
    <w:rsid w:val="00826FCB"/>
    <w:rsid w:val="00827460"/>
    <w:rsid w:val="00827614"/>
    <w:rsid w:val="008277FB"/>
    <w:rsid w:val="00827853"/>
    <w:rsid w:val="00827A63"/>
    <w:rsid w:val="00827F3A"/>
    <w:rsid w:val="00830155"/>
    <w:rsid w:val="008302C1"/>
    <w:rsid w:val="00830519"/>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70F2"/>
    <w:rsid w:val="008374D3"/>
    <w:rsid w:val="00837EBC"/>
    <w:rsid w:val="00840FDD"/>
    <w:rsid w:val="0084121F"/>
    <w:rsid w:val="00841DEE"/>
    <w:rsid w:val="008427A1"/>
    <w:rsid w:val="00842EE6"/>
    <w:rsid w:val="00843AAE"/>
    <w:rsid w:val="00843E7F"/>
    <w:rsid w:val="00844B2E"/>
    <w:rsid w:val="00850122"/>
    <w:rsid w:val="00850E12"/>
    <w:rsid w:val="00851462"/>
    <w:rsid w:val="008531FE"/>
    <w:rsid w:val="008535B4"/>
    <w:rsid w:val="00853CA1"/>
    <w:rsid w:val="00855CF1"/>
    <w:rsid w:val="00856733"/>
    <w:rsid w:val="008578FF"/>
    <w:rsid w:val="00857F24"/>
    <w:rsid w:val="0086008E"/>
    <w:rsid w:val="00861B0E"/>
    <w:rsid w:val="00863A7A"/>
    <w:rsid w:val="0086494A"/>
    <w:rsid w:val="00864CD2"/>
    <w:rsid w:val="00864D73"/>
    <w:rsid w:val="00865727"/>
    <w:rsid w:val="008671C1"/>
    <w:rsid w:val="008675AE"/>
    <w:rsid w:val="00871F81"/>
    <w:rsid w:val="00871F8F"/>
    <w:rsid w:val="00872141"/>
    <w:rsid w:val="008727D9"/>
    <w:rsid w:val="00872DB4"/>
    <w:rsid w:val="00873C9F"/>
    <w:rsid w:val="0087588B"/>
    <w:rsid w:val="00875D59"/>
    <w:rsid w:val="00876B82"/>
    <w:rsid w:val="008773D4"/>
    <w:rsid w:val="0088140D"/>
    <w:rsid w:val="00883C4A"/>
    <w:rsid w:val="00884414"/>
    <w:rsid w:val="008847AC"/>
    <w:rsid w:val="00885DA5"/>
    <w:rsid w:val="0088619C"/>
    <w:rsid w:val="00886BB5"/>
    <w:rsid w:val="008874CE"/>
    <w:rsid w:val="008874CF"/>
    <w:rsid w:val="008876A5"/>
    <w:rsid w:val="008909C7"/>
    <w:rsid w:val="00891013"/>
    <w:rsid w:val="00891212"/>
    <w:rsid w:val="00891749"/>
    <w:rsid w:val="00891B8D"/>
    <w:rsid w:val="00892DA0"/>
    <w:rsid w:val="0089301C"/>
    <w:rsid w:val="00894330"/>
    <w:rsid w:val="00895366"/>
    <w:rsid w:val="00895851"/>
    <w:rsid w:val="008960CE"/>
    <w:rsid w:val="00896C1E"/>
    <w:rsid w:val="00897DBC"/>
    <w:rsid w:val="008A17DD"/>
    <w:rsid w:val="008A19E9"/>
    <w:rsid w:val="008A20BE"/>
    <w:rsid w:val="008A349E"/>
    <w:rsid w:val="008A4BDD"/>
    <w:rsid w:val="008A4DC6"/>
    <w:rsid w:val="008A6058"/>
    <w:rsid w:val="008A61F2"/>
    <w:rsid w:val="008A6ED7"/>
    <w:rsid w:val="008A7163"/>
    <w:rsid w:val="008A7F1B"/>
    <w:rsid w:val="008A7F22"/>
    <w:rsid w:val="008B13DD"/>
    <w:rsid w:val="008B252F"/>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614F"/>
    <w:rsid w:val="008C639E"/>
    <w:rsid w:val="008C64CE"/>
    <w:rsid w:val="008C654E"/>
    <w:rsid w:val="008C6649"/>
    <w:rsid w:val="008C6FE1"/>
    <w:rsid w:val="008D057F"/>
    <w:rsid w:val="008D0ACF"/>
    <w:rsid w:val="008D150D"/>
    <w:rsid w:val="008D1C3B"/>
    <w:rsid w:val="008D318A"/>
    <w:rsid w:val="008D44FE"/>
    <w:rsid w:val="008D508F"/>
    <w:rsid w:val="008D68EF"/>
    <w:rsid w:val="008D69AC"/>
    <w:rsid w:val="008E15E8"/>
    <w:rsid w:val="008E2B2E"/>
    <w:rsid w:val="008E431A"/>
    <w:rsid w:val="008E5005"/>
    <w:rsid w:val="008E6914"/>
    <w:rsid w:val="008E6973"/>
    <w:rsid w:val="008E702E"/>
    <w:rsid w:val="008E738D"/>
    <w:rsid w:val="008F075F"/>
    <w:rsid w:val="008F087C"/>
    <w:rsid w:val="008F0B95"/>
    <w:rsid w:val="008F0D96"/>
    <w:rsid w:val="008F1187"/>
    <w:rsid w:val="008F1225"/>
    <w:rsid w:val="008F1398"/>
    <w:rsid w:val="008F1A30"/>
    <w:rsid w:val="008F1BEF"/>
    <w:rsid w:val="008F1E78"/>
    <w:rsid w:val="008F2168"/>
    <w:rsid w:val="008F25E5"/>
    <w:rsid w:val="008F262D"/>
    <w:rsid w:val="008F3E28"/>
    <w:rsid w:val="008F4018"/>
    <w:rsid w:val="008F5F1A"/>
    <w:rsid w:val="00901155"/>
    <w:rsid w:val="00902D62"/>
    <w:rsid w:val="00903E36"/>
    <w:rsid w:val="009040EA"/>
    <w:rsid w:val="00904C82"/>
    <w:rsid w:val="00905601"/>
    <w:rsid w:val="0090569B"/>
    <w:rsid w:val="0090723A"/>
    <w:rsid w:val="00910AD9"/>
    <w:rsid w:val="00913000"/>
    <w:rsid w:val="009135CB"/>
    <w:rsid w:val="00914058"/>
    <w:rsid w:val="0091512D"/>
    <w:rsid w:val="0091519B"/>
    <w:rsid w:val="00915562"/>
    <w:rsid w:val="0091598A"/>
    <w:rsid w:val="00916499"/>
    <w:rsid w:val="0091774C"/>
    <w:rsid w:val="00917DFC"/>
    <w:rsid w:val="0092041D"/>
    <w:rsid w:val="009237A6"/>
    <w:rsid w:val="009240B6"/>
    <w:rsid w:val="0092419D"/>
    <w:rsid w:val="009242C9"/>
    <w:rsid w:val="00924721"/>
    <w:rsid w:val="0092478D"/>
    <w:rsid w:val="009248FE"/>
    <w:rsid w:val="00924C5C"/>
    <w:rsid w:val="00924F23"/>
    <w:rsid w:val="009255F6"/>
    <w:rsid w:val="009256BB"/>
    <w:rsid w:val="00926118"/>
    <w:rsid w:val="009268F1"/>
    <w:rsid w:val="0092700B"/>
    <w:rsid w:val="00927F09"/>
    <w:rsid w:val="00931D2F"/>
    <w:rsid w:val="00932043"/>
    <w:rsid w:val="00932975"/>
    <w:rsid w:val="009329F1"/>
    <w:rsid w:val="0093339B"/>
    <w:rsid w:val="00934C3C"/>
    <w:rsid w:val="00934EC8"/>
    <w:rsid w:val="00935218"/>
    <w:rsid w:val="00937C72"/>
    <w:rsid w:val="00940BCF"/>
    <w:rsid w:val="009414CF"/>
    <w:rsid w:val="00941878"/>
    <w:rsid w:val="00942160"/>
    <w:rsid w:val="00942F07"/>
    <w:rsid w:val="0094376D"/>
    <w:rsid w:val="00943B7E"/>
    <w:rsid w:val="00943FFA"/>
    <w:rsid w:val="00944145"/>
    <w:rsid w:val="0094422E"/>
    <w:rsid w:val="00944AF6"/>
    <w:rsid w:val="0094550C"/>
    <w:rsid w:val="0094550F"/>
    <w:rsid w:val="00945D7B"/>
    <w:rsid w:val="00947213"/>
    <w:rsid w:val="00947234"/>
    <w:rsid w:val="00947958"/>
    <w:rsid w:val="00950071"/>
    <w:rsid w:val="009501A1"/>
    <w:rsid w:val="00951DAE"/>
    <w:rsid w:val="00952D5A"/>
    <w:rsid w:val="00953CD5"/>
    <w:rsid w:val="00955D5D"/>
    <w:rsid w:val="00955EE4"/>
    <w:rsid w:val="0095687B"/>
    <w:rsid w:val="00956BEE"/>
    <w:rsid w:val="00956D02"/>
    <w:rsid w:val="009570CA"/>
    <w:rsid w:val="0095785A"/>
    <w:rsid w:val="00957C4A"/>
    <w:rsid w:val="0096063A"/>
    <w:rsid w:val="00960E01"/>
    <w:rsid w:val="009610C1"/>
    <w:rsid w:val="00961DC1"/>
    <w:rsid w:val="00961F2A"/>
    <w:rsid w:val="00963AC6"/>
    <w:rsid w:val="009640B1"/>
    <w:rsid w:val="00965125"/>
    <w:rsid w:val="00966942"/>
    <w:rsid w:val="009672FF"/>
    <w:rsid w:val="009677A2"/>
    <w:rsid w:val="00967C71"/>
    <w:rsid w:val="00970F1D"/>
    <w:rsid w:val="00971535"/>
    <w:rsid w:val="0097201C"/>
    <w:rsid w:val="00972252"/>
    <w:rsid w:val="009735EF"/>
    <w:rsid w:val="00974970"/>
    <w:rsid w:val="0097545B"/>
    <w:rsid w:val="009755E5"/>
    <w:rsid w:val="00976858"/>
    <w:rsid w:val="00976960"/>
    <w:rsid w:val="00977B4A"/>
    <w:rsid w:val="009801E3"/>
    <w:rsid w:val="00980606"/>
    <w:rsid w:val="009819A5"/>
    <w:rsid w:val="00981B0A"/>
    <w:rsid w:val="00981D7F"/>
    <w:rsid w:val="00982B9F"/>
    <w:rsid w:val="00984AF7"/>
    <w:rsid w:val="00986F59"/>
    <w:rsid w:val="00987F99"/>
    <w:rsid w:val="00991BC7"/>
    <w:rsid w:val="00991CFE"/>
    <w:rsid w:val="009922BA"/>
    <w:rsid w:val="009928E0"/>
    <w:rsid w:val="00995085"/>
    <w:rsid w:val="0099597D"/>
    <w:rsid w:val="00996CC3"/>
    <w:rsid w:val="009970BC"/>
    <w:rsid w:val="00997190"/>
    <w:rsid w:val="009978E1"/>
    <w:rsid w:val="00997ABE"/>
    <w:rsid w:val="009A2C68"/>
    <w:rsid w:val="009A3915"/>
    <w:rsid w:val="009A5777"/>
    <w:rsid w:val="009A6601"/>
    <w:rsid w:val="009A6D84"/>
    <w:rsid w:val="009A728D"/>
    <w:rsid w:val="009A7320"/>
    <w:rsid w:val="009A780D"/>
    <w:rsid w:val="009B0000"/>
    <w:rsid w:val="009B1C67"/>
    <w:rsid w:val="009B3572"/>
    <w:rsid w:val="009B3D8C"/>
    <w:rsid w:val="009B3F65"/>
    <w:rsid w:val="009B4782"/>
    <w:rsid w:val="009B52CE"/>
    <w:rsid w:val="009B5E8C"/>
    <w:rsid w:val="009B600B"/>
    <w:rsid w:val="009B760C"/>
    <w:rsid w:val="009C0BE8"/>
    <w:rsid w:val="009C1B61"/>
    <w:rsid w:val="009C2963"/>
    <w:rsid w:val="009C2DE8"/>
    <w:rsid w:val="009C3351"/>
    <w:rsid w:val="009C50DB"/>
    <w:rsid w:val="009C6A41"/>
    <w:rsid w:val="009C6A6C"/>
    <w:rsid w:val="009C6F44"/>
    <w:rsid w:val="009C707B"/>
    <w:rsid w:val="009D013E"/>
    <w:rsid w:val="009D107C"/>
    <w:rsid w:val="009D1271"/>
    <w:rsid w:val="009D1615"/>
    <w:rsid w:val="009D1E64"/>
    <w:rsid w:val="009D37ED"/>
    <w:rsid w:val="009D5917"/>
    <w:rsid w:val="009D79B4"/>
    <w:rsid w:val="009D79D6"/>
    <w:rsid w:val="009D7E07"/>
    <w:rsid w:val="009E080E"/>
    <w:rsid w:val="009E0B89"/>
    <w:rsid w:val="009E1308"/>
    <w:rsid w:val="009E19AF"/>
    <w:rsid w:val="009E2304"/>
    <w:rsid w:val="009E251A"/>
    <w:rsid w:val="009E2842"/>
    <w:rsid w:val="009E2F7B"/>
    <w:rsid w:val="009E32F1"/>
    <w:rsid w:val="009E3592"/>
    <w:rsid w:val="009E4A2C"/>
    <w:rsid w:val="009E4A94"/>
    <w:rsid w:val="009E4AC3"/>
    <w:rsid w:val="009E4D6A"/>
    <w:rsid w:val="009E560D"/>
    <w:rsid w:val="009E6647"/>
    <w:rsid w:val="009E674B"/>
    <w:rsid w:val="009E6937"/>
    <w:rsid w:val="009E6AEC"/>
    <w:rsid w:val="009E6EF3"/>
    <w:rsid w:val="009E7A8D"/>
    <w:rsid w:val="009E7F51"/>
    <w:rsid w:val="009F0A95"/>
    <w:rsid w:val="009F0EDA"/>
    <w:rsid w:val="009F0F24"/>
    <w:rsid w:val="009F19C9"/>
    <w:rsid w:val="009F1DA9"/>
    <w:rsid w:val="009F34E5"/>
    <w:rsid w:val="009F56C7"/>
    <w:rsid w:val="009F575B"/>
    <w:rsid w:val="009F70A3"/>
    <w:rsid w:val="009F718A"/>
    <w:rsid w:val="009F7A21"/>
    <w:rsid w:val="00A0113C"/>
    <w:rsid w:val="00A02478"/>
    <w:rsid w:val="00A0251A"/>
    <w:rsid w:val="00A039E7"/>
    <w:rsid w:val="00A03E7D"/>
    <w:rsid w:val="00A04C19"/>
    <w:rsid w:val="00A061AE"/>
    <w:rsid w:val="00A07039"/>
    <w:rsid w:val="00A074E2"/>
    <w:rsid w:val="00A078CF"/>
    <w:rsid w:val="00A108D4"/>
    <w:rsid w:val="00A123DD"/>
    <w:rsid w:val="00A12E80"/>
    <w:rsid w:val="00A1320A"/>
    <w:rsid w:val="00A13D58"/>
    <w:rsid w:val="00A14968"/>
    <w:rsid w:val="00A14F70"/>
    <w:rsid w:val="00A154C1"/>
    <w:rsid w:val="00A15FBF"/>
    <w:rsid w:val="00A162CD"/>
    <w:rsid w:val="00A17D8C"/>
    <w:rsid w:val="00A17DFE"/>
    <w:rsid w:val="00A2091D"/>
    <w:rsid w:val="00A20D72"/>
    <w:rsid w:val="00A21762"/>
    <w:rsid w:val="00A22115"/>
    <w:rsid w:val="00A236AD"/>
    <w:rsid w:val="00A25F2A"/>
    <w:rsid w:val="00A263CD"/>
    <w:rsid w:val="00A26CEA"/>
    <w:rsid w:val="00A279CB"/>
    <w:rsid w:val="00A321BD"/>
    <w:rsid w:val="00A322C1"/>
    <w:rsid w:val="00A323CE"/>
    <w:rsid w:val="00A33353"/>
    <w:rsid w:val="00A33B1A"/>
    <w:rsid w:val="00A3510B"/>
    <w:rsid w:val="00A35483"/>
    <w:rsid w:val="00A35F35"/>
    <w:rsid w:val="00A367B6"/>
    <w:rsid w:val="00A36F49"/>
    <w:rsid w:val="00A37158"/>
    <w:rsid w:val="00A37FF7"/>
    <w:rsid w:val="00A4091B"/>
    <w:rsid w:val="00A40CE6"/>
    <w:rsid w:val="00A423A0"/>
    <w:rsid w:val="00A44329"/>
    <w:rsid w:val="00A44384"/>
    <w:rsid w:val="00A46E46"/>
    <w:rsid w:val="00A470EE"/>
    <w:rsid w:val="00A50211"/>
    <w:rsid w:val="00A502C7"/>
    <w:rsid w:val="00A506FB"/>
    <w:rsid w:val="00A50D33"/>
    <w:rsid w:val="00A50E48"/>
    <w:rsid w:val="00A520CD"/>
    <w:rsid w:val="00A53D07"/>
    <w:rsid w:val="00A53F86"/>
    <w:rsid w:val="00A53F9A"/>
    <w:rsid w:val="00A546D3"/>
    <w:rsid w:val="00A54AB3"/>
    <w:rsid w:val="00A55AEA"/>
    <w:rsid w:val="00A570E4"/>
    <w:rsid w:val="00A57CD5"/>
    <w:rsid w:val="00A605DC"/>
    <w:rsid w:val="00A60843"/>
    <w:rsid w:val="00A60860"/>
    <w:rsid w:val="00A60C31"/>
    <w:rsid w:val="00A61010"/>
    <w:rsid w:val="00A619E8"/>
    <w:rsid w:val="00A62645"/>
    <w:rsid w:val="00A6345B"/>
    <w:rsid w:val="00A637B7"/>
    <w:rsid w:val="00A63D33"/>
    <w:rsid w:val="00A704E9"/>
    <w:rsid w:val="00A7051F"/>
    <w:rsid w:val="00A70557"/>
    <w:rsid w:val="00A72353"/>
    <w:rsid w:val="00A72A92"/>
    <w:rsid w:val="00A72B92"/>
    <w:rsid w:val="00A73D25"/>
    <w:rsid w:val="00A73F59"/>
    <w:rsid w:val="00A7409A"/>
    <w:rsid w:val="00A740F6"/>
    <w:rsid w:val="00A745F2"/>
    <w:rsid w:val="00A74886"/>
    <w:rsid w:val="00A74EAB"/>
    <w:rsid w:val="00A74F56"/>
    <w:rsid w:val="00A75289"/>
    <w:rsid w:val="00A75555"/>
    <w:rsid w:val="00A7789B"/>
    <w:rsid w:val="00A800B0"/>
    <w:rsid w:val="00A80C7E"/>
    <w:rsid w:val="00A8130F"/>
    <w:rsid w:val="00A81823"/>
    <w:rsid w:val="00A828D9"/>
    <w:rsid w:val="00A82B48"/>
    <w:rsid w:val="00A83C87"/>
    <w:rsid w:val="00A8408D"/>
    <w:rsid w:val="00A84A41"/>
    <w:rsid w:val="00A85F21"/>
    <w:rsid w:val="00A86CB5"/>
    <w:rsid w:val="00A9037D"/>
    <w:rsid w:val="00A91E20"/>
    <w:rsid w:val="00A923F6"/>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331E"/>
    <w:rsid w:val="00AA3B3E"/>
    <w:rsid w:val="00AA4DF8"/>
    <w:rsid w:val="00AA53A9"/>
    <w:rsid w:val="00AA6FAF"/>
    <w:rsid w:val="00AA7068"/>
    <w:rsid w:val="00AA72C4"/>
    <w:rsid w:val="00AB0387"/>
    <w:rsid w:val="00AB0A5B"/>
    <w:rsid w:val="00AB0F18"/>
    <w:rsid w:val="00AB10C7"/>
    <w:rsid w:val="00AB1EAD"/>
    <w:rsid w:val="00AB28DC"/>
    <w:rsid w:val="00AB28E3"/>
    <w:rsid w:val="00AB2EB0"/>
    <w:rsid w:val="00AB5071"/>
    <w:rsid w:val="00AB529E"/>
    <w:rsid w:val="00AB5721"/>
    <w:rsid w:val="00AB5B4B"/>
    <w:rsid w:val="00AB64D2"/>
    <w:rsid w:val="00AB7DF6"/>
    <w:rsid w:val="00AC00BB"/>
    <w:rsid w:val="00AC1CEA"/>
    <w:rsid w:val="00AC20DB"/>
    <w:rsid w:val="00AC2CE5"/>
    <w:rsid w:val="00AC312B"/>
    <w:rsid w:val="00AC4325"/>
    <w:rsid w:val="00AC46D6"/>
    <w:rsid w:val="00AC5268"/>
    <w:rsid w:val="00AC537C"/>
    <w:rsid w:val="00AC63A3"/>
    <w:rsid w:val="00AC7BAD"/>
    <w:rsid w:val="00AD0F68"/>
    <w:rsid w:val="00AD1A34"/>
    <w:rsid w:val="00AD1D8C"/>
    <w:rsid w:val="00AD1E16"/>
    <w:rsid w:val="00AD2050"/>
    <w:rsid w:val="00AD2C9C"/>
    <w:rsid w:val="00AD2E98"/>
    <w:rsid w:val="00AD34B8"/>
    <w:rsid w:val="00AD3729"/>
    <w:rsid w:val="00AD3B49"/>
    <w:rsid w:val="00AD3E1E"/>
    <w:rsid w:val="00AD4433"/>
    <w:rsid w:val="00AD6CD9"/>
    <w:rsid w:val="00AD77AA"/>
    <w:rsid w:val="00AD7B05"/>
    <w:rsid w:val="00AD7F35"/>
    <w:rsid w:val="00AD7FC4"/>
    <w:rsid w:val="00AE17CC"/>
    <w:rsid w:val="00AE18B3"/>
    <w:rsid w:val="00AE2068"/>
    <w:rsid w:val="00AE2783"/>
    <w:rsid w:val="00AE337B"/>
    <w:rsid w:val="00AE3678"/>
    <w:rsid w:val="00AE3C48"/>
    <w:rsid w:val="00AE4B9F"/>
    <w:rsid w:val="00AE52F5"/>
    <w:rsid w:val="00AE5460"/>
    <w:rsid w:val="00AE5AC0"/>
    <w:rsid w:val="00AE7356"/>
    <w:rsid w:val="00AF07BC"/>
    <w:rsid w:val="00AF0AFA"/>
    <w:rsid w:val="00AF0EF4"/>
    <w:rsid w:val="00AF15EC"/>
    <w:rsid w:val="00AF1A3B"/>
    <w:rsid w:val="00AF1F3C"/>
    <w:rsid w:val="00AF25D1"/>
    <w:rsid w:val="00AF2825"/>
    <w:rsid w:val="00AF28C4"/>
    <w:rsid w:val="00AF2B9B"/>
    <w:rsid w:val="00AF2E5B"/>
    <w:rsid w:val="00AF2F4B"/>
    <w:rsid w:val="00AF30D7"/>
    <w:rsid w:val="00AF487B"/>
    <w:rsid w:val="00AF519F"/>
    <w:rsid w:val="00AF5CDB"/>
    <w:rsid w:val="00AF5FFC"/>
    <w:rsid w:val="00AF63B6"/>
    <w:rsid w:val="00AF6738"/>
    <w:rsid w:val="00AF6CCC"/>
    <w:rsid w:val="00AF7269"/>
    <w:rsid w:val="00AF7895"/>
    <w:rsid w:val="00AF7D5D"/>
    <w:rsid w:val="00AF7F6E"/>
    <w:rsid w:val="00B00687"/>
    <w:rsid w:val="00B006BA"/>
    <w:rsid w:val="00B01988"/>
    <w:rsid w:val="00B01AF1"/>
    <w:rsid w:val="00B03C02"/>
    <w:rsid w:val="00B03E6A"/>
    <w:rsid w:val="00B04A46"/>
    <w:rsid w:val="00B04E7E"/>
    <w:rsid w:val="00B0509E"/>
    <w:rsid w:val="00B05544"/>
    <w:rsid w:val="00B06AB6"/>
    <w:rsid w:val="00B06E73"/>
    <w:rsid w:val="00B111D6"/>
    <w:rsid w:val="00B116BD"/>
    <w:rsid w:val="00B1292F"/>
    <w:rsid w:val="00B12F56"/>
    <w:rsid w:val="00B13D6B"/>
    <w:rsid w:val="00B1429E"/>
    <w:rsid w:val="00B14DD1"/>
    <w:rsid w:val="00B14F03"/>
    <w:rsid w:val="00B16914"/>
    <w:rsid w:val="00B17090"/>
    <w:rsid w:val="00B20750"/>
    <w:rsid w:val="00B21FDA"/>
    <w:rsid w:val="00B2357A"/>
    <w:rsid w:val="00B23B60"/>
    <w:rsid w:val="00B23DA7"/>
    <w:rsid w:val="00B24096"/>
    <w:rsid w:val="00B2440D"/>
    <w:rsid w:val="00B246B3"/>
    <w:rsid w:val="00B24A98"/>
    <w:rsid w:val="00B2502A"/>
    <w:rsid w:val="00B25D0D"/>
    <w:rsid w:val="00B263E8"/>
    <w:rsid w:val="00B26B48"/>
    <w:rsid w:val="00B2763B"/>
    <w:rsid w:val="00B2785C"/>
    <w:rsid w:val="00B30AB4"/>
    <w:rsid w:val="00B310BD"/>
    <w:rsid w:val="00B31A5C"/>
    <w:rsid w:val="00B32C7F"/>
    <w:rsid w:val="00B3422C"/>
    <w:rsid w:val="00B3432C"/>
    <w:rsid w:val="00B34F2A"/>
    <w:rsid w:val="00B3582E"/>
    <w:rsid w:val="00B4043B"/>
    <w:rsid w:val="00B4211F"/>
    <w:rsid w:val="00B428CB"/>
    <w:rsid w:val="00B451AF"/>
    <w:rsid w:val="00B470B3"/>
    <w:rsid w:val="00B504F6"/>
    <w:rsid w:val="00B51EB4"/>
    <w:rsid w:val="00B520D6"/>
    <w:rsid w:val="00B522CB"/>
    <w:rsid w:val="00B52C1F"/>
    <w:rsid w:val="00B53248"/>
    <w:rsid w:val="00B53E3B"/>
    <w:rsid w:val="00B54B2E"/>
    <w:rsid w:val="00B566A6"/>
    <w:rsid w:val="00B5745F"/>
    <w:rsid w:val="00B5770C"/>
    <w:rsid w:val="00B616AC"/>
    <w:rsid w:val="00B6202A"/>
    <w:rsid w:val="00B6282C"/>
    <w:rsid w:val="00B62CD6"/>
    <w:rsid w:val="00B62F10"/>
    <w:rsid w:val="00B63045"/>
    <w:rsid w:val="00B63F68"/>
    <w:rsid w:val="00B640FD"/>
    <w:rsid w:val="00B64134"/>
    <w:rsid w:val="00B65AAA"/>
    <w:rsid w:val="00B66EE8"/>
    <w:rsid w:val="00B66FFE"/>
    <w:rsid w:val="00B67982"/>
    <w:rsid w:val="00B70C4D"/>
    <w:rsid w:val="00B728F8"/>
    <w:rsid w:val="00B73251"/>
    <w:rsid w:val="00B73BC5"/>
    <w:rsid w:val="00B73DD1"/>
    <w:rsid w:val="00B74709"/>
    <w:rsid w:val="00B751A0"/>
    <w:rsid w:val="00B760CE"/>
    <w:rsid w:val="00B7652C"/>
    <w:rsid w:val="00B76BFE"/>
    <w:rsid w:val="00B76F51"/>
    <w:rsid w:val="00B76FEC"/>
    <w:rsid w:val="00B772F8"/>
    <w:rsid w:val="00B80C35"/>
    <w:rsid w:val="00B80E63"/>
    <w:rsid w:val="00B81BB0"/>
    <w:rsid w:val="00B823E1"/>
    <w:rsid w:val="00B82460"/>
    <w:rsid w:val="00B84147"/>
    <w:rsid w:val="00B84380"/>
    <w:rsid w:val="00B843D1"/>
    <w:rsid w:val="00B84ECC"/>
    <w:rsid w:val="00B853DE"/>
    <w:rsid w:val="00B86074"/>
    <w:rsid w:val="00B86671"/>
    <w:rsid w:val="00B87FAA"/>
    <w:rsid w:val="00B90898"/>
    <w:rsid w:val="00B9089F"/>
    <w:rsid w:val="00B90B6E"/>
    <w:rsid w:val="00B916EF"/>
    <w:rsid w:val="00B93C9C"/>
    <w:rsid w:val="00B94A41"/>
    <w:rsid w:val="00B95607"/>
    <w:rsid w:val="00B95DE4"/>
    <w:rsid w:val="00B96749"/>
    <w:rsid w:val="00B97C29"/>
    <w:rsid w:val="00BA0167"/>
    <w:rsid w:val="00BA18E2"/>
    <w:rsid w:val="00BA2244"/>
    <w:rsid w:val="00BA2B00"/>
    <w:rsid w:val="00BA3D88"/>
    <w:rsid w:val="00BA444F"/>
    <w:rsid w:val="00BA4B88"/>
    <w:rsid w:val="00BA536D"/>
    <w:rsid w:val="00BA5685"/>
    <w:rsid w:val="00BA664E"/>
    <w:rsid w:val="00BA6B53"/>
    <w:rsid w:val="00BA6FBA"/>
    <w:rsid w:val="00BB10AA"/>
    <w:rsid w:val="00BB161A"/>
    <w:rsid w:val="00BB19CD"/>
    <w:rsid w:val="00BB2446"/>
    <w:rsid w:val="00BB3055"/>
    <w:rsid w:val="00BB3245"/>
    <w:rsid w:val="00BB35C1"/>
    <w:rsid w:val="00BB377F"/>
    <w:rsid w:val="00BB4294"/>
    <w:rsid w:val="00BB4C42"/>
    <w:rsid w:val="00BB4EF5"/>
    <w:rsid w:val="00BB7803"/>
    <w:rsid w:val="00BC123C"/>
    <w:rsid w:val="00BC1C3E"/>
    <w:rsid w:val="00BC3EC1"/>
    <w:rsid w:val="00BC4176"/>
    <w:rsid w:val="00BC5303"/>
    <w:rsid w:val="00BC5E80"/>
    <w:rsid w:val="00BC672C"/>
    <w:rsid w:val="00BC6E5E"/>
    <w:rsid w:val="00BC79EF"/>
    <w:rsid w:val="00BD2B9C"/>
    <w:rsid w:val="00BD2D70"/>
    <w:rsid w:val="00BD349C"/>
    <w:rsid w:val="00BD3F1E"/>
    <w:rsid w:val="00BD4267"/>
    <w:rsid w:val="00BD48C7"/>
    <w:rsid w:val="00BD4E39"/>
    <w:rsid w:val="00BD5FE7"/>
    <w:rsid w:val="00BD6155"/>
    <w:rsid w:val="00BD6C07"/>
    <w:rsid w:val="00BD6FB0"/>
    <w:rsid w:val="00BD7330"/>
    <w:rsid w:val="00BE0492"/>
    <w:rsid w:val="00BE0765"/>
    <w:rsid w:val="00BE1EDD"/>
    <w:rsid w:val="00BE2164"/>
    <w:rsid w:val="00BE371F"/>
    <w:rsid w:val="00BE3911"/>
    <w:rsid w:val="00BE42DA"/>
    <w:rsid w:val="00BE4766"/>
    <w:rsid w:val="00BE50A4"/>
    <w:rsid w:val="00BE61FD"/>
    <w:rsid w:val="00BE646F"/>
    <w:rsid w:val="00BE764D"/>
    <w:rsid w:val="00BE7A46"/>
    <w:rsid w:val="00BE7D9E"/>
    <w:rsid w:val="00BF0F9B"/>
    <w:rsid w:val="00BF1BDA"/>
    <w:rsid w:val="00BF343B"/>
    <w:rsid w:val="00BF36BB"/>
    <w:rsid w:val="00BF3971"/>
    <w:rsid w:val="00BF446F"/>
    <w:rsid w:val="00BF47B9"/>
    <w:rsid w:val="00BF4944"/>
    <w:rsid w:val="00BF5509"/>
    <w:rsid w:val="00BF6E6D"/>
    <w:rsid w:val="00BF71B5"/>
    <w:rsid w:val="00BF7EAD"/>
    <w:rsid w:val="00C00E77"/>
    <w:rsid w:val="00C01331"/>
    <w:rsid w:val="00C01BD3"/>
    <w:rsid w:val="00C01C6B"/>
    <w:rsid w:val="00C022ED"/>
    <w:rsid w:val="00C02668"/>
    <w:rsid w:val="00C05377"/>
    <w:rsid w:val="00C05406"/>
    <w:rsid w:val="00C058AC"/>
    <w:rsid w:val="00C062E5"/>
    <w:rsid w:val="00C0661A"/>
    <w:rsid w:val="00C07007"/>
    <w:rsid w:val="00C11F88"/>
    <w:rsid w:val="00C12241"/>
    <w:rsid w:val="00C138FD"/>
    <w:rsid w:val="00C13BC3"/>
    <w:rsid w:val="00C14624"/>
    <w:rsid w:val="00C15F93"/>
    <w:rsid w:val="00C170F2"/>
    <w:rsid w:val="00C17606"/>
    <w:rsid w:val="00C20313"/>
    <w:rsid w:val="00C20F5E"/>
    <w:rsid w:val="00C21D78"/>
    <w:rsid w:val="00C228B5"/>
    <w:rsid w:val="00C22DA8"/>
    <w:rsid w:val="00C22EE6"/>
    <w:rsid w:val="00C23E4B"/>
    <w:rsid w:val="00C24A09"/>
    <w:rsid w:val="00C24D4E"/>
    <w:rsid w:val="00C24F06"/>
    <w:rsid w:val="00C25672"/>
    <w:rsid w:val="00C26EF4"/>
    <w:rsid w:val="00C274B9"/>
    <w:rsid w:val="00C27BBE"/>
    <w:rsid w:val="00C27E96"/>
    <w:rsid w:val="00C302EB"/>
    <w:rsid w:val="00C3287F"/>
    <w:rsid w:val="00C32ADE"/>
    <w:rsid w:val="00C32D1D"/>
    <w:rsid w:val="00C34039"/>
    <w:rsid w:val="00C34378"/>
    <w:rsid w:val="00C34FA4"/>
    <w:rsid w:val="00C35329"/>
    <w:rsid w:val="00C3625D"/>
    <w:rsid w:val="00C365E0"/>
    <w:rsid w:val="00C36CC3"/>
    <w:rsid w:val="00C37030"/>
    <w:rsid w:val="00C40F3B"/>
    <w:rsid w:val="00C40FB9"/>
    <w:rsid w:val="00C4107C"/>
    <w:rsid w:val="00C41527"/>
    <w:rsid w:val="00C41D37"/>
    <w:rsid w:val="00C42D71"/>
    <w:rsid w:val="00C43FD6"/>
    <w:rsid w:val="00C452C4"/>
    <w:rsid w:val="00C46070"/>
    <w:rsid w:val="00C476D3"/>
    <w:rsid w:val="00C47B27"/>
    <w:rsid w:val="00C507A0"/>
    <w:rsid w:val="00C51336"/>
    <w:rsid w:val="00C51C9D"/>
    <w:rsid w:val="00C52674"/>
    <w:rsid w:val="00C52AC9"/>
    <w:rsid w:val="00C52E56"/>
    <w:rsid w:val="00C54552"/>
    <w:rsid w:val="00C54841"/>
    <w:rsid w:val="00C57A54"/>
    <w:rsid w:val="00C602E0"/>
    <w:rsid w:val="00C60BF4"/>
    <w:rsid w:val="00C60E3E"/>
    <w:rsid w:val="00C61240"/>
    <w:rsid w:val="00C61318"/>
    <w:rsid w:val="00C6178A"/>
    <w:rsid w:val="00C61D77"/>
    <w:rsid w:val="00C62272"/>
    <w:rsid w:val="00C623AF"/>
    <w:rsid w:val="00C641AC"/>
    <w:rsid w:val="00C64CEC"/>
    <w:rsid w:val="00C6505C"/>
    <w:rsid w:val="00C661BB"/>
    <w:rsid w:val="00C66654"/>
    <w:rsid w:val="00C66FF4"/>
    <w:rsid w:val="00C674D8"/>
    <w:rsid w:val="00C6755F"/>
    <w:rsid w:val="00C6764B"/>
    <w:rsid w:val="00C67ED2"/>
    <w:rsid w:val="00C67FE1"/>
    <w:rsid w:val="00C70C8A"/>
    <w:rsid w:val="00C70F7A"/>
    <w:rsid w:val="00C71C2B"/>
    <w:rsid w:val="00C71E7A"/>
    <w:rsid w:val="00C72D9A"/>
    <w:rsid w:val="00C73115"/>
    <w:rsid w:val="00C731B7"/>
    <w:rsid w:val="00C751DA"/>
    <w:rsid w:val="00C75411"/>
    <w:rsid w:val="00C75648"/>
    <w:rsid w:val="00C764D5"/>
    <w:rsid w:val="00C772D5"/>
    <w:rsid w:val="00C8017B"/>
    <w:rsid w:val="00C80584"/>
    <w:rsid w:val="00C80E8E"/>
    <w:rsid w:val="00C81C11"/>
    <w:rsid w:val="00C81C8A"/>
    <w:rsid w:val="00C82B1E"/>
    <w:rsid w:val="00C82CA8"/>
    <w:rsid w:val="00C82CDA"/>
    <w:rsid w:val="00C82FF6"/>
    <w:rsid w:val="00C83426"/>
    <w:rsid w:val="00C835DC"/>
    <w:rsid w:val="00C83FC3"/>
    <w:rsid w:val="00C84500"/>
    <w:rsid w:val="00C8450A"/>
    <w:rsid w:val="00C862EB"/>
    <w:rsid w:val="00C86F97"/>
    <w:rsid w:val="00C87615"/>
    <w:rsid w:val="00C8B8D5"/>
    <w:rsid w:val="00C9020B"/>
    <w:rsid w:val="00C90287"/>
    <w:rsid w:val="00C90321"/>
    <w:rsid w:val="00C92339"/>
    <w:rsid w:val="00C92AE8"/>
    <w:rsid w:val="00C936BC"/>
    <w:rsid w:val="00C944E8"/>
    <w:rsid w:val="00C949A5"/>
    <w:rsid w:val="00C95715"/>
    <w:rsid w:val="00C9579A"/>
    <w:rsid w:val="00C96493"/>
    <w:rsid w:val="00C97A7A"/>
    <w:rsid w:val="00C97C6B"/>
    <w:rsid w:val="00C97FB7"/>
    <w:rsid w:val="00CA0F5B"/>
    <w:rsid w:val="00CA17D4"/>
    <w:rsid w:val="00CA1841"/>
    <w:rsid w:val="00CA2E26"/>
    <w:rsid w:val="00CA34A3"/>
    <w:rsid w:val="00CA3ECD"/>
    <w:rsid w:val="00CA406F"/>
    <w:rsid w:val="00CA52E2"/>
    <w:rsid w:val="00CA5DA0"/>
    <w:rsid w:val="00CA74DC"/>
    <w:rsid w:val="00CA7EE4"/>
    <w:rsid w:val="00CB0DD3"/>
    <w:rsid w:val="00CB0F9E"/>
    <w:rsid w:val="00CB10E5"/>
    <w:rsid w:val="00CB221A"/>
    <w:rsid w:val="00CB28EB"/>
    <w:rsid w:val="00CB311C"/>
    <w:rsid w:val="00CB35D1"/>
    <w:rsid w:val="00CB378A"/>
    <w:rsid w:val="00CB395E"/>
    <w:rsid w:val="00CB415A"/>
    <w:rsid w:val="00CB4969"/>
    <w:rsid w:val="00CB544E"/>
    <w:rsid w:val="00CB5AF8"/>
    <w:rsid w:val="00CB5D9B"/>
    <w:rsid w:val="00CB5DB1"/>
    <w:rsid w:val="00CB60AD"/>
    <w:rsid w:val="00CB6314"/>
    <w:rsid w:val="00CB71A6"/>
    <w:rsid w:val="00CC07CD"/>
    <w:rsid w:val="00CC0976"/>
    <w:rsid w:val="00CC189C"/>
    <w:rsid w:val="00CC5176"/>
    <w:rsid w:val="00CC6245"/>
    <w:rsid w:val="00CC7765"/>
    <w:rsid w:val="00CD00A8"/>
    <w:rsid w:val="00CD0AF1"/>
    <w:rsid w:val="00CD15DB"/>
    <w:rsid w:val="00CD19A2"/>
    <w:rsid w:val="00CD22BF"/>
    <w:rsid w:val="00CD25CA"/>
    <w:rsid w:val="00CD2AB0"/>
    <w:rsid w:val="00CD3532"/>
    <w:rsid w:val="00CD3540"/>
    <w:rsid w:val="00CD3949"/>
    <w:rsid w:val="00CD5431"/>
    <w:rsid w:val="00CD5848"/>
    <w:rsid w:val="00CD65EB"/>
    <w:rsid w:val="00CD748B"/>
    <w:rsid w:val="00CD7B74"/>
    <w:rsid w:val="00CE0315"/>
    <w:rsid w:val="00CE08C7"/>
    <w:rsid w:val="00CE22EF"/>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A9F"/>
    <w:rsid w:val="00CF293B"/>
    <w:rsid w:val="00CF4B07"/>
    <w:rsid w:val="00CF5A9E"/>
    <w:rsid w:val="00CF5EB2"/>
    <w:rsid w:val="00CF63CF"/>
    <w:rsid w:val="00D00219"/>
    <w:rsid w:val="00D00480"/>
    <w:rsid w:val="00D008A5"/>
    <w:rsid w:val="00D011B8"/>
    <w:rsid w:val="00D0165E"/>
    <w:rsid w:val="00D0236F"/>
    <w:rsid w:val="00D024BC"/>
    <w:rsid w:val="00D02E23"/>
    <w:rsid w:val="00D030BA"/>
    <w:rsid w:val="00D0325A"/>
    <w:rsid w:val="00D040DC"/>
    <w:rsid w:val="00D0734F"/>
    <w:rsid w:val="00D07C01"/>
    <w:rsid w:val="00D1050B"/>
    <w:rsid w:val="00D11737"/>
    <w:rsid w:val="00D12A13"/>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94C"/>
    <w:rsid w:val="00D26CE9"/>
    <w:rsid w:val="00D26F54"/>
    <w:rsid w:val="00D31D61"/>
    <w:rsid w:val="00D32079"/>
    <w:rsid w:val="00D33E33"/>
    <w:rsid w:val="00D35035"/>
    <w:rsid w:val="00D350AD"/>
    <w:rsid w:val="00D3653A"/>
    <w:rsid w:val="00D365D1"/>
    <w:rsid w:val="00D37666"/>
    <w:rsid w:val="00D4020A"/>
    <w:rsid w:val="00D40D0E"/>
    <w:rsid w:val="00D40E50"/>
    <w:rsid w:val="00D413B8"/>
    <w:rsid w:val="00D429B5"/>
    <w:rsid w:val="00D43041"/>
    <w:rsid w:val="00D438FF"/>
    <w:rsid w:val="00D43D3F"/>
    <w:rsid w:val="00D43FE1"/>
    <w:rsid w:val="00D44B96"/>
    <w:rsid w:val="00D45CA9"/>
    <w:rsid w:val="00D45CD9"/>
    <w:rsid w:val="00D46B79"/>
    <w:rsid w:val="00D47B1B"/>
    <w:rsid w:val="00D47DF3"/>
    <w:rsid w:val="00D50B1C"/>
    <w:rsid w:val="00D51011"/>
    <w:rsid w:val="00D51C95"/>
    <w:rsid w:val="00D52907"/>
    <w:rsid w:val="00D52928"/>
    <w:rsid w:val="00D52C7B"/>
    <w:rsid w:val="00D53D73"/>
    <w:rsid w:val="00D53DFB"/>
    <w:rsid w:val="00D5435C"/>
    <w:rsid w:val="00D5547D"/>
    <w:rsid w:val="00D561FD"/>
    <w:rsid w:val="00D5644A"/>
    <w:rsid w:val="00D56ED6"/>
    <w:rsid w:val="00D574B7"/>
    <w:rsid w:val="00D57F2B"/>
    <w:rsid w:val="00D605A0"/>
    <w:rsid w:val="00D607A1"/>
    <w:rsid w:val="00D60EA8"/>
    <w:rsid w:val="00D60FE2"/>
    <w:rsid w:val="00D614CD"/>
    <w:rsid w:val="00D62BF5"/>
    <w:rsid w:val="00D633FD"/>
    <w:rsid w:val="00D63BC6"/>
    <w:rsid w:val="00D647D4"/>
    <w:rsid w:val="00D65871"/>
    <w:rsid w:val="00D6691B"/>
    <w:rsid w:val="00D67278"/>
    <w:rsid w:val="00D67801"/>
    <w:rsid w:val="00D67819"/>
    <w:rsid w:val="00D67930"/>
    <w:rsid w:val="00D67B16"/>
    <w:rsid w:val="00D67DF0"/>
    <w:rsid w:val="00D70118"/>
    <w:rsid w:val="00D7021C"/>
    <w:rsid w:val="00D7049F"/>
    <w:rsid w:val="00D711AE"/>
    <w:rsid w:val="00D712FB"/>
    <w:rsid w:val="00D71302"/>
    <w:rsid w:val="00D72A75"/>
    <w:rsid w:val="00D753DB"/>
    <w:rsid w:val="00D7606A"/>
    <w:rsid w:val="00D761D1"/>
    <w:rsid w:val="00D76F7D"/>
    <w:rsid w:val="00D776F7"/>
    <w:rsid w:val="00D77742"/>
    <w:rsid w:val="00D77EE7"/>
    <w:rsid w:val="00D802CB"/>
    <w:rsid w:val="00D8083C"/>
    <w:rsid w:val="00D812EE"/>
    <w:rsid w:val="00D81321"/>
    <w:rsid w:val="00D82817"/>
    <w:rsid w:val="00D837B7"/>
    <w:rsid w:val="00D844C5"/>
    <w:rsid w:val="00D84F8B"/>
    <w:rsid w:val="00D86631"/>
    <w:rsid w:val="00D86A2C"/>
    <w:rsid w:val="00D87D94"/>
    <w:rsid w:val="00D90254"/>
    <w:rsid w:val="00D90420"/>
    <w:rsid w:val="00D909EA"/>
    <w:rsid w:val="00D91B23"/>
    <w:rsid w:val="00D91B6B"/>
    <w:rsid w:val="00D92571"/>
    <w:rsid w:val="00D93807"/>
    <w:rsid w:val="00D93A2B"/>
    <w:rsid w:val="00D93F1C"/>
    <w:rsid w:val="00D95028"/>
    <w:rsid w:val="00D95052"/>
    <w:rsid w:val="00D9511B"/>
    <w:rsid w:val="00D97037"/>
    <w:rsid w:val="00D97213"/>
    <w:rsid w:val="00DA154A"/>
    <w:rsid w:val="00DA158C"/>
    <w:rsid w:val="00DA1A3C"/>
    <w:rsid w:val="00DA2D7E"/>
    <w:rsid w:val="00DA4131"/>
    <w:rsid w:val="00DA4D47"/>
    <w:rsid w:val="00DA528F"/>
    <w:rsid w:val="00DA54ED"/>
    <w:rsid w:val="00DA5922"/>
    <w:rsid w:val="00DA5DD9"/>
    <w:rsid w:val="00DA630B"/>
    <w:rsid w:val="00DA66CB"/>
    <w:rsid w:val="00DA72B2"/>
    <w:rsid w:val="00DA7516"/>
    <w:rsid w:val="00DA76D4"/>
    <w:rsid w:val="00DA7822"/>
    <w:rsid w:val="00DA7E35"/>
    <w:rsid w:val="00DA7EEE"/>
    <w:rsid w:val="00DB0127"/>
    <w:rsid w:val="00DB07CB"/>
    <w:rsid w:val="00DB0905"/>
    <w:rsid w:val="00DB0BE7"/>
    <w:rsid w:val="00DB0C61"/>
    <w:rsid w:val="00DB4D89"/>
    <w:rsid w:val="00DB6157"/>
    <w:rsid w:val="00DB6B5F"/>
    <w:rsid w:val="00DB6E69"/>
    <w:rsid w:val="00DB701A"/>
    <w:rsid w:val="00DC07B9"/>
    <w:rsid w:val="00DC135E"/>
    <w:rsid w:val="00DC177B"/>
    <w:rsid w:val="00DC26ED"/>
    <w:rsid w:val="00DC404D"/>
    <w:rsid w:val="00DC4928"/>
    <w:rsid w:val="00DC51ED"/>
    <w:rsid w:val="00DC6BC9"/>
    <w:rsid w:val="00DC7839"/>
    <w:rsid w:val="00DC7C9A"/>
    <w:rsid w:val="00DD20D5"/>
    <w:rsid w:val="00DD2B13"/>
    <w:rsid w:val="00DD37ED"/>
    <w:rsid w:val="00DD41B9"/>
    <w:rsid w:val="00DD4C47"/>
    <w:rsid w:val="00DD54FF"/>
    <w:rsid w:val="00DD5CD3"/>
    <w:rsid w:val="00DD6CDD"/>
    <w:rsid w:val="00DD75EA"/>
    <w:rsid w:val="00DD7A06"/>
    <w:rsid w:val="00DD7B0D"/>
    <w:rsid w:val="00DD7C4D"/>
    <w:rsid w:val="00DE0D6C"/>
    <w:rsid w:val="00DE1288"/>
    <w:rsid w:val="00DE1375"/>
    <w:rsid w:val="00DE17A0"/>
    <w:rsid w:val="00DE3FC0"/>
    <w:rsid w:val="00DE44CC"/>
    <w:rsid w:val="00DE4FC3"/>
    <w:rsid w:val="00DE54AC"/>
    <w:rsid w:val="00DE6026"/>
    <w:rsid w:val="00DE61CF"/>
    <w:rsid w:val="00DE6560"/>
    <w:rsid w:val="00DE6C77"/>
    <w:rsid w:val="00DE6F1C"/>
    <w:rsid w:val="00DE71BF"/>
    <w:rsid w:val="00DE754E"/>
    <w:rsid w:val="00DF011D"/>
    <w:rsid w:val="00DF020E"/>
    <w:rsid w:val="00DF0386"/>
    <w:rsid w:val="00DF1C1B"/>
    <w:rsid w:val="00DF289E"/>
    <w:rsid w:val="00DF3520"/>
    <w:rsid w:val="00DF3850"/>
    <w:rsid w:val="00DF49BA"/>
    <w:rsid w:val="00DF60BA"/>
    <w:rsid w:val="00DF631A"/>
    <w:rsid w:val="00DF646B"/>
    <w:rsid w:val="00DF6801"/>
    <w:rsid w:val="00DF6E2E"/>
    <w:rsid w:val="00DF710B"/>
    <w:rsid w:val="00DF7C22"/>
    <w:rsid w:val="00E0332F"/>
    <w:rsid w:val="00E03856"/>
    <w:rsid w:val="00E03FBF"/>
    <w:rsid w:val="00E041C5"/>
    <w:rsid w:val="00E045B9"/>
    <w:rsid w:val="00E04B74"/>
    <w:rsid w:val="00E0552C"/>
    <w:rsid w:val="00E06819"/>
    <w:rsid w:val="00E0685B"/>
    <w:rsid w:val="00E120FF"/>
    <w:rsid w:val="00E125C0"/>
    <w:rsid w:val="00E1260B"/>
    <w:rsid w:val="00E131FF"/>
    <w:rsid w:val="00E13E6A"/>
    <w:rsid w:val="00E14087"/>
    <w:rsid w:val="00E140B6"/>
    <w:rsid w:val="00E14390"/>
    <w:rsid w:val="00E15417"/>
    <w:rsid w:val="00E15E3B"/>
    <w:rsid w:val="00E20A15"/>
    <w:rsid w:val="00E20BD1"/>
    <w:rsid w:val="00E20CCC"/>
    <w:rsid w:val="00E21BB6"/>
    <w:rsid w:val="00E224D1"/>
    <w:rsid w:val="00E236E3"/>
    <w:rsid w:val="00E23ECD"/>
    <w:rsid w:val="00E23EDA"/>
    <w:rsid w:val="00E247AF"/>
    <w:rsid w:val="00E24884"/>
    <w:rsid w:val="00E250ED"/>
    <w:rsid w:val="00E253A3"/>
    <w:rsid w:val="00E30702"/>
    <w:rsid w:val="00E30BB0"/>
    <w:rsid w:val="00E317B4"/>
    <w:rsid w:val="00E31E9A"/>
    <w:rsid w:val="00E32AF2"/>
    <w:rsid w:val="00E32F2D"/>
    <w:rsid w:val="00E33FF8"/>
    <w:rsid w:val="00E343CB"/>
    <w:rsid w:val="00E3501D"/>
    <w:rsid w:val="00E3545A"/>
    <w:rsid w:val="00E36410"/>
    <w:rsid w:val="00E40BDE"/>
    <w:rsid w:val="00E422AF"/>
    <w:rsid w:val="00E4258F"/>
    <w:rsid w:val="00E42AB8"/>
    <w:rsid w:val="00E43916"/>
    <w:rsid w:val="00E4437B"/>
    <w:rsid w:val="00E45748"/>
    <w:rsid w:val="00E45D6F"/>
    <w:rsid w:val="00E46077"/>
    <w:rsid w:val="00E50E60"/>
    <w:rsid w:val="00E5256B"/>
    <w:rsid w:val="00E52940"/>
    <w:rsid w:val="00E5382F"/>
    <w:rsid w:val="00E53C5C"/>
    <w:rsid w:val="00E54531"/>
    <w:rsid w:val="00E54FA7"/>
    <w:rsid w:val="00E573D9"/>
    <w:rsid w:val="00E57D70"/>
    <w:rsid w:val="00E5D0EE"/>
    <w:rsid w:val="00E61552"/>
    <w:rsid w:val="00E62774"/>
    <w:rsid w:val="00E62AE3"/>
    <w:rsid w:val="00E630CE"/>
    <w:rsid w:val="00E631CC"/>
    <w:rsid w:val="00E63B0F"/>
    <w:rsid w:val="00E6422E"/>
    <w:rsid w:val="00E6457B"/>
    <w:rsid w:val="00E64CC8"/>
    <w:rsid w:val="00E65702"/>
    <w:rsid w:val="00E65F44"/>
    <w:rsid w:val="00E66176"/>
    <w:rsid w:val="00E67C9B"/>
    <w:rsid w:val="00E7048D"/>
    <w:rsid w:val="00E70D27"/>
    <w:rsid w:val="00E715CE"/>
    <w:rsid w:val="00E720CC"/>
    <w:rsid w:val="00E73231"/>
    <w:rsid w:val="00E73255"/>
    <w:rsid w:val="00E733D0"/>
    <w:rsid w:val="00E73760"/>
    <w:rsid w:val="00E74A1A"/>
    <w:rsid w:val="00E74BFD"/>
    <w:rsid w:val="00E74C3B"/>
    <w:rsid w:val="00E752A5"/>
    <w:rsid w:val="00E75610"/>
    <w:rsid w:val="00E758C2"/>
    <w:rsid w:val="00E77454"/>
    <w:rsid w:val="00E77FBC"/>
    <w:rsid w:val="00E800A6"/>
    <w:rsid w:val="00E8022C"/>
    <w:rsid w:val="00E82816"/>
    <w:rsid w:val="00E8293D"/>
    <w:rsid w:val="00E83B4A"/>
    <w:rsid w:val="00E83D53"/>
    <w:rsid w:val="00E857CC"/>
    <w:rsid w:val="00E85999"/>
    <w:rsid w:val="00E863BA"/>
    <w:rsid w:val="00E917ED"/>
    <w:rsid w:val="00E92148"/>
    <w:rsid w:val="00E92FEC"/>
    <w:rsid w:val="00E937D4"/>
    <w:rsid w:val="00E94980"/>
    <w:rsid w:val="00E94D02"/>
    <w:rsid w:val="00E94E26"/>
    <w:rsid w:val="00E94FEE"/>
    <w:rsid w:val="00E96F52"/>
    <w:rsid w:val="00E9700D"/>
    <w:rsid w:val="00E973F6"/>
    <w:rsid w:val="00E978B8"/>
    <w:rsid w:val="00E97A09"/>
    <w:rsid w:val="00EA0044"/>
    <w:rsid w:val="00EA0ECD"/>
    <w:rsid w:val="00EA12DC"/>
    <w:rsid w:val="00EA150F"/>
    <w:rsid w:val="00EA3F2F"/>
    <w:rsid w:val="00EA4222"/>
    <w:rsid w:val="00EA4357"/>
    <w:rsid w:val="00EA493E"/>
    <w:rsid w:val="00EA5E24"/>
    <w:rsid w:val="00EA5F97"/>
    <w:rsid w:val="00EA7196"/>
    <w:rsid w:val="00EA775D"/>
    <w:rsid w:val="00EB04CF"/>
    <w:rsid w:val="00EB0B6C"/>
    <w:rsid w:val="00EB1AC5"/>
    <w:rsid w:val="00EB22FF"/>
    <w:rsid w:val="00EB24B1"/>
    <w:rsid w:val="00EB2775"/>
    <w:rsid w:val="00EB2922"/>
    <w:rsid w:val="00EB361F"/>
    <w:rsid w:val="00EB3799"/>
    <w:rsid w:val="00EB57F5"/>
    <w:rsid w:val="00EB5D58"/>
    <w:rsid w:val="00EB6410"/>
    <w:rsid w:val="00EB6B1F"/>
    <w:rsid w:val="00EB6B61"/>
    <w:rsid w:val="00EC16BF"/>
    <w:rsid w:val="00EC1EB1"/>
    <w:rsid w:val="00EC2872"/>
    <w:rsid w:val="00EC34FF"/>
    <w:rsid w:val="00EC38AA"/>
    <w:rsid w:val="00EC3A5C"/>
    <w:rsid w:val="00EC3CA0"/>
    <w:rsid w:val="00EC5A27"/>
    <w:rsid w:val="00EC6099"/>
    <w:rsid w:val="00EC6567"/>
    <w:rsid w:val="00EC6F60"/>
    <w:rsid w:val="00EC7A7C"/>
    <w:rsid w:val="00ED0A95"/>
    <w:rsid w:val="00ED1A63"/>
    <w:rsid w:val="00ED2CA7"/>
    <w:rsid w:val="00ED2D83"/>
    <w:rsid w:val="00ED468B"/>
    <w:rsid w:val="00ED4B8D"/>
    <w:rsid w:val="00ED51B9"/>
    <w:rsid w:val="00ED5469"/>
    <w:rsid w:val="00ED54AC"/>
    <w:rsid w:val="00ED598C"/>
    <w:rsid w:val="00ED5A92"/>
    <w:rsid w:val="00ED5BE5"/>
    <w:rsid w:val="00ED61A4"/>
    <w:rsid w:val="00ED65D0"/>
    <w:rsid w:val="00ED681F"/>
    <w:rsid w:val="00ED6EA0"/>
    <w:rsid w:val="00ED785A"/>
    <w:rsid w:val="00ED7A99"/>
    <w:rsid w:val="00EE060F"/>
    <w:rsid w:val="00EE09E0"/>
    <w:rsid w:val="00EE1023"/>
    <w:rsid w:val="00EE1DEA"/>
    <w:rsid w:val="00EE3468"/>
    <w:rsid w:val="00EE353B"/>
    <w:rsid w:val="00EE3CC9"/>
    <w:rsid w:val="00EE3E75"/>
    <w:rsid w:val="00EE408C"/>
    <w:rsid w:val="00EE6DB6"/>
    <w:rsid w:val="00EE74CD"/>
    <w:rsid w:val="00EF0D71"/>
    <w:rsid w:val="00EF1597"/>
    <w:rsid w:val="00EF3E91"/>
    <w:rsid w:val="00EF3EE7"/>
    <w:rsid w:val="00EF4EA4"/>
    <w:rsid w:val="00EF5255"/>
    <w:rsid w:val="00EF5AD3"/>
    <w:rsid w:val="00EF5B09"/>
    <w:rsid w:val="00EF5D1D"/>
    <w:rsid w:val="00EF5F57"/>
    <w:rsid w:val="00EF62E6"/>
    <w:rsid w:val="00EF66EA"/>
    <w:rsid w:val="00EF6F72"/>
    <w:rsid w:val="00F000B7"/>
    <w:rsid w:val="00F00BA7"/>
    <w:rsid w:val="00F01690"/>
    <w:rsid w:val="00F018BF"/>
    <w:rsid w:val="00F02843"/>
    <w:rsid w:val="00F028EF"/>
    <w:rsid w:val="00F049BD"/>
    <w:rsid w:val="00F05068"/>
    <w:rsid w:val="00F0555F"/>
    <w:rsid w:val="00F0579C"/>
    <w:rsid w:val="00F05CB6"/>
    <w:rsid w:val="00F05D23"/>
    <w:rsid w:val="00F05F2B"/>
    <w:rsid w:val="00F0625C"/>
    <w:rsid w:val="00F07ED3"/>
    <w:rsid w:val="00F07FE5"/>
    <w:rsid w:val="00F11A8C"/>
    <w:rsid w:val="00F11E7D"/>
    <w:rsid w:val="00F138B6"/>
    <w:rsid w:val="00F13B49"/>
    <w:rsid w:val="00F1533C"/>
    <w:rsid w:val="00F16EC0"/>
    <w:rsid w:val="00F17161"/>
    <w:rsid w:val="00F220B9"/>
    <w:rsid w:val="00F22790"/>
    <w:rsid w:val="00F22D12"/>
    <w:rsid w:val="00F23796"/>
    <w:rsid w:val="00F257A6"/>
    <w:rsid w:val="00F25915"/>
    <w:rsid w:val="00F263B7"/>
    <w:rsid w:val="00F26A19"/>
    <w:rsid w:val="00F26A24"/>
    <w:rsid w:val="00F26C39"/>
    <w:rsid w:val="00F26E26"/>
    <w:rsid w:val="00F309D1"/>
    <w:rsid w:val="00F3145B"/>
    <w:rsid w:val="00F314BB"/>
    <w:rsid w:val="00F31BC8"/>
    <w:rsid w:val="00F3210C"/>
    <w:rsid w:val="00F329B7"/>
    <w:rsid w:val="00F32C58"/>
    <w:rsid w:val="00F33433"/>
    <w:rsid w:val="00F334FC"/>
    <w:rsid w:val="00F338AB"/>
    <w:rsid w:val="00F346C3"/>
    <w:rsid w:val="00F35A88"/>
    <w:rsid w:val="00F363BD"/>
    <w:rsid w:val="00F37991"/>
    <w:rsid w:val="00F40078"/>
    <w:rsid w:val="00F40377"/>
    <w:rsid w:val="00F40E31"/>
    <w:rsid w:val="00F41189"/>
    <w:rsid w:val="00F42CF0"/>
    <w:rsid w:val="00F4490C"/>
    <w:rsid w:val="00F44914"/>
    <w:rsid w:val="00F44D1D"/>
    <w:rsid w:val="00F45BE5"/>
    <w:rsid w:val="00F50E70"/>
    <w:rsid w:val="00F5190F"/>
    <w:rsid w:val="00F51C9D"/>
    <w:rsid w:val="00F52844"/>
    <w:rsid w:val="00F542DA"/>
    <w:rsid w:val="00F547D1"/>
    <w:rsid w:val="00F54B5F"/>
    <w:rsid w:val="00F558E1"/>
    <w:rsid w:val="00F56662"/>
    <w:rsid w:val="00F56929"/>
    <w:rsid w:val="00F56A72"/>
    <w:rsid w:val="00F56BF0"/>
    <w:rsid w:val="00F60081"/>
    <w:rsid w:val="00F60280"/>
    <w:rsid w:val="00F608F3"/>
    <w:rsid w:val="00F621A0"/>
    <w:rsid w:val="00F62A02"/>
    <w:rsid w:val="00F653DE"/>
    <w:rsid w:val="00F65797"/>
    <w:rsid w:val="00F67291"/>
    <w:rsid w:val="00F71A87"/>
    <w:rsid w:val="00F7270A"/>
    <w:rsid w:val="00F72FCD"/>
    <w:rsid w:val="00F73D6E"/>
    <w:rsid w:val="00F73D81"/>
    <w:rsid w:val="00F74A7A"/>
    <w:rsid w:val="00F74F20"/>
    <w:rsid w:val="00F75078"/>
    <w:rsid w:val="00F75BD3"/>
    <w:rsid w:val="00F76593"/>
    <w:rsid w:val="00F76AB0"/>
    <w:rsid w:val="00F76B03"/>
    <w:rsid w:val="00F77F33"/>
    <w:rsid w:val="00F804DB"/>
    <w:rsid w:val="00F8055D"/>
    <w:rsid w:val="00F80A03"/>
    <w:rsid w:val="00F8231B"/>
    <w:rsid w:val="00F82DC4"/>
    <w:rsid w:val="00F83369"/>
    <w:rsid w:val="00F8356C"/>
    <w:rsid w:val="00F83CEF"/>
    <w:rsid w:val="00F84A1E"/>
    <w:rsid w:val="00F84AEA"/>
    <w:rsid w:val="00F84D12"/>
    <w:rsid w:val="00F85BE8"/>
    <w:rsid w:val="00F85DE7"/>
    <w:rsid w:val="00F87CA4"/>
    <w:rsid w:val="00F90965"/>
    <w:rsid w:val="00F91AD7"/>
    <w:rsid w:val="00F91E68"/>
    <w:rsid w:val="00F924C2"/>
    <w:rsid w:val="00F92ECE"/>
    <w:rsid w:val="00F93064"/>
    <w:rsid w:val="00F939C2"/>
    <w:rsid w:val="00F943CB"/>
    <w:rsid w:val="00F97381"/>
    <w:rsid w:val="00F97806"/>
    <w:rsid w:val="00FA05C8"/>
    <w:rsid w:val="00FA0DAF"/>
    <w:rsid w:val="00FA1982"/>
    <w:rsid w:val="00FA2C1E"/>
    <w:rsid w:val="00FA2C45"/>
    <w:rsid w:val="00FA4621"/>
    <w:rsid w:val="00FA51F0"/>
    <w:rsid w:val="00FA570F"/>
    <w:rsid w:val="00FA5F54"/>
    <w:rsid w:val="00FA693C"/>
    <w:rsid w:val="00FA6EFB"/>
    <w:rsid w:val="00FA7104"/>
    <w:rsid w:val="00FA7A10"/>
    <w:rsid w:val="00FB17B7"/>
    <w:rsid w:val="00FB1E9D"/>
    <w:rsid w:val="00FB244E"/>
    <w:rsid w:val="00FB25C9"/>
    <w:rsid w:val="00FB44B8"/>
    <w:rsid w:val="00FB5249"/>
    <w:rsid w:val="00FB5323"/>
    <w:rsid w:val="00FB5387"/>
    <w:rsid w:val="00FB5476"/>
    <w:rsid w:val="00FB6A30"/>
    <w:rsid w:val="00FB6F90"/>
    <w:rsid w:val="00FB72DC"/>
    <w:rsid w:val="00FB784F"/>
    <w:rsid w:val="00FB7E5D"/>
    <w:rsid w:val="00FC06C4"/>
    <w:rsid w:val="00FC1A18"/>
    <w:rsid w:val="00FC1BA5"/>
    <w:rsid w:val="00FC20E6"/>
    <w:rsid w:val="00FC2237"/>
    <w:rsid w:val="00FC3B6C"/>
    <w:rsid w:val="00FC47D9"/>
    <w:rsid w:val="00FC4F43"/>
    <w:rsid w:val="00FC56C5"/>
    <w:rsid w:val="00FC6AAE"/>
    <w:rsid w:val="00FC70F1"/>
    <w:rsid w:val="00FD196B"/>
    <w:rsid w:val="00FD284B"/>
    <w:rsid w:val="00FD2A0B"/>
    <w:rsid w:val="00FD2A2F"/>
    <w:rsid w:val="00FD3F2F"/>
    <w:rsid w:val="00FD3F9A"/>
    <w:rsid w:val="00FD6943"/>
    <w:rsid w:val="00FD6B73"/>
    <w:rsid w:val="00FD6E03"/>
    <w:rsid w:val="00FD707B"/>
    <w:rsid w:val="00FD758D"/>
    <w:rsid w:val="00FD7768"/>
    <w:rsid w:val="00FE05F1"/>
    <w:rsid w:val="00FE0C88"/>
    <w:rsid w:val="00FE0DDD"/>
    <w:rsid w:val="00FE279E"/>
    <w:rsid w:val="00FE2A38"/>
    <w:rsid w:val="00FE2C04"/>
    <w:rsid w:val="00FE2CC4"/>
    <w:rsid w:val="00FE2D5D"/>
    <w:rsid w:val="00FE2DD0"/>
    <w:rsid w:val="00FE34F3"/>
    <w:rsid w:val="00FE373C"/>
    <w:rsid w:val="00FE3EDC"/>
    <w:rsid w:val="00FE4544"/>
    <w:rsid w:val="00FE5A04"/>
    <w:rsid w:val="00FE5A54"/>
    <w:rsid w:val="00FE62D7"/>
    <w:rsid w:val="00FE63E0"/>
    <w:rsid w:val="00FE7874"/>
    <w:rsid w:val="00FF0295"/>
    <w:rsid w:val="00FF0476"/>
    <w:rsid w:val="00FF0FEA"/>
    <w:rsid w:val="00FF3113"/>
    <w:rsid w:val="00FF31F7"/>
    <w:rsid w:val="00FF3FD3"/>
    <w:rsid w:val="00FF5FA9"/>
    <w:rsid w:val="00FF6E2C"/>
    <w:rsid w:val="00FF6EC9"/>
    <w:rsid w:val="00FF7602"/>
    <w:rsid w:val="010087C4"/>
    <w:rsid w:val="0111F709"/>
    <w:rsid w:val="0178288D"/>
    <w:rsid w:val="019E6FEF"/>
    <w:rsid w:val="01AA4433"/>
    <w:rsid w:val="01B59905"/>
    <w:rsid w:val="01D64B07"/>
    <w:rsid w:val="024277C2"/>
    <w:rsid w:val="026AFA89"/>
    <w:rsid w:val="029DE9CC"/>
    <w:rsid w:val="02B4C60B"/>
    <w:rsid w:val="02BCD459"/>
    <w:rsid w:val="02EDDDE0"/>
    <w:rsid w:val="03301FC1"/>
    <w:rsid w:val="037AC959"/>
    <w:rsid w:val="03A5C25F"/>
    <w:rsid w:val="03B8AE05"/>
    <w:rsid w:val="03BC9C19"/>
    <w:rsid w:val="03BFD295"/>
    <w:rsid w:val="03F7F5EA"/>
    <w:rsid w:val="04205FE5"/>
    <w:rsid w:val="047A9288"/>
    <w:rsid w:val="0491BD7D"/>
    <w:rsid w:val="053E3F55"/>
    <w:rsid w:val="05544693"/>
    <w:rsid w:val="05717708"/>
    <w:rsid w:val="059D6207"/>
    <w:rsid w:val="0620DB25"/>
    <w:rsid w:val="0689FCFE"/>
    <w:rsid w:val="06944BAA"/>
    <w:rsid w:val="071EEA5B"/>
    <w:rsid w:val="0721FA25"/>
    <w:rsid w:val="0779D5D5"/>
    <w:rsid w:val="0788640F"/>
    <w:rsid w:val="079486A1"/>
    <w:rsid w:val="07EB2B1F"/>
    <w:rsid w:val="07ED7278"/>
    <w:rsid w:val="07F3816B"/>
    <w:rsid w:val="08153AE0"/>
    <w:rsid w:val="08205ABE"/>
    <w:rsid w:val="08228266"/>
    <w:rsid w:val="088648F4"/>
    <w:rsid w:val="08A70313"/>
    <w:rsid w:val="08C5C731"/>
    <w:rsid w:val="08CABD87"/>
    <w:rsid w:val="091DD489"/>
    <w:rsid w:val="09353C1B"/>
    <w:rsid w:val="097765C0"/>
    <w:rsid w:val="099815D7"/>
    <w:rsid w:val="09F4657F"/>
    <w:rsid w:val="0A008CAE"/>
    <w:rsid w:val="0A033F6F"/>
    <w:rsid w:val="0A13B204"/>
    <w:rsid w:val="0A3BFF59"/>
    <w:rsid w:val="0A454048"/>
    <w:rsid w:val="0A8285F6"/>
    <w:rsid w:val="0AAFD0A7"/>
    <w:rsid w:val="0ACD751B"/>
    <w:rsid w:val="0ADF84D3"/>
    <w:rsid w:val="0B145D41"/>
    <w:rsid w:val="0B629EE5"/>
    <w:rsid w:val="0BB03234"/>
    <w:rsid w:val="0BB8CB35"/>
    <w:rsid w:val="0BC28999"/>
    <w:rsid w:val="0BCF754D"/>
    <w:rsid w:val="0C696FCE"/>
    <w:rsid w:val="0C69C1F9"/>
    <w:rsid w:val="0C868224"/>
    <w:rsid w:val="0C8992BC"/>
    <w:rsid w:val="0CDAC510"/>
    <w:rsid w:val="0D0EABFD"/>
    <w:rsid w:val="0D0F3F1A"/>
    <w:rsid w:val="0D288ABE"/>
    <w:rsid w:val="0D320651"/>
    <w:rsid w:val="0D413F61"/>
    <w:rsid w:val="0D6F0C94"/>
    <w:rsid w:val="0DC92539"/>
    <w:rsid w:val="0DD2EEC4"/>
    <w:rsid w:val="0E0084A0"/>
    <w:rsid w:val="0E15F493"/>
    <w:rsid w:val="0E3119DC"/>
    <w:rsid w:val="0E36217C"/>
    <w:rsid w:val="0E444AB1"/>
    <w:rsid w:val="0E63CD0E"/>
    <w:rsid w:val="0E63FDC8"/>
    <w:rsid w:val="0F042759"/>
    <w:rsid w:val="0F48E378"/>
    <w:rsid w:val="0F7B79AC"/>
    <w:rsid w:val="0FBDB8FF"/>
    <w:rsid w:val="100B52CB"/>
    <w:rsid w:val="1019D033"/>
    <w:rsid w:val="101A14C7"/>
    <w:rsid w:val="102CE508"/>
    <w:rsid w:val="103635FD"/>
    <w:rsid w:val="103C2DDE"/>
    <w:rsid w:val="103EEAE8"/>
    <w:rsid w:val="1049BDF3"/>
    <w:rsid w:val="10871B4E"/>
    <w:rsid w:val="10903000"/>
    <w:rsid w:val="109E262C"/>
    <w:rsid w:val="10AED845"/>
    <w:rsid w:val="1137F119"/>
    <w:rsid w:val="118940BE"/>
    <w:rsid w:val="11B178CE"/>
    <w:rsid w:val="11B88BF5"/>
    <w:rsid w:val="11F5C06F"/>
    <w:rsid w:val="11F7485F"/>
    <w:rsid w:val="1213071F"/>
    <w:rsid w:val="12624EEC"/>
    <w:rsid w:val="1262BDBE"/>
    <w:rsid w:val="12B267D2"/>
    <w:rsid w:val="12EA27E6"/>
    <w:rsid w:val="1336591A"/>
    <w:rsid w:val="13416DAC"/>
    <w:rsid w:val="135BEBFD"/>
    <w:rsid w:val="138BFBB1"/>
    <w:rsid w:val="145B6409"/>
    <w:rsid w:val="147034FD"/>
    <w:rsid w:val="14AB7C66"/>
    <w:rsid w:val="15152B23"/>
    <w:rsid w:val="1582E407"/>
    <w:rsid w:val="15950BB0"/>
    <w:rsid w:val="15BA7669"/>
    <w:rsid w:val="15E04AB2"/>
    <w:rsid w:val="16BCF185"/>
    <w:rsid w:val="16BF9D7B"/>
    <w:rsid w:val="16C1A9AE"/>
    <w:rsid w:val="1718F1F1"/>
    <w:rsid w:val="172EA6FD"/>
    <w:rsid w:val="173DAF6D"/>
    <w:rsid w:val="17735B2E"/>
    <w:rsid w:val="17EE6614"/>
    <w:rsid w:val="17F49702"/>
    <w:rsid w:val="18744598"/>
    <w:rsid w:val="18D8CB11"/>
    <w:rsid w:val="19087DE1"/>
    <w:rsid w:val="1965C1E5"/>
    <w:rsid w:val="19813116"/>
    <w:rsid w:val="19FE98E9"/>
    <w:rsid w:val="1A938B29"/>
    <w:rsid w:val="1AC1164B"/>
    <w:rsid w:val="1ACCC35E"/>
    <w:rsid w:val="1AEAA127"/>
    <w:rsid w:val="1AFFF725"/>
    <w:rsid w:val="1B1C2CD5"/>
    <w:rsid w:val="1B1EC007"/>
    <w:rsid w:val="1B5B4FE1"/>
    <w:rsid w:val="1B6426C5"/>
    <w:rsid w:val="1B8BD9ED"/>
    <w:rsid w:val="1C210A21"/>
    <w:rsid w:val="1C936FC4"/>
    <w:rsid w:val="1CD83881"/>
    <w:rsid w:val="1CF02DA5"/>
    <w:rsid w:val="1D3D2A17"/>
    <w:rsid w:val="1D476C5C"/>
    <w:rsid w:val="1DCA18A4"/>
    <w:rsid w:val="1DD6BD24"/>
    <w:rsid w:val="1DE68064"/>
    <w:rsid w:val="1DFAB19F"/>
    <w:rsid w:val="1DFD3017"/>
    <w:rsid w:val="1DFF32CA"/>
    <w:rsid w:val="1E02FA06"/>
    <w:rsid w:val="1EC2E337"/>
    <w:rsid w:val="1EC894AF"/>
    <w:rsid w:val="1F08995D"/>
    <w:rsid w:val="1F2B6F73"/>
    <w:rsid w:val="1F583DB2"/>
    <w:rsid w:val="1F9F68D3"/>
    <w:rsid w:val="1FB7129D"/>
    <w:rsid w:val="1FCE9E72"/>
    <w:rsid w:val="1FDCA201"/>
    <w:rsid w:val="2058B61E"/>
    <w:rsid w:val="20AAF689"/>
    <w:rsid w:val="20C8A48A"/>
    <w:rsid w:val="20D73305"/>
    <w:rsid w:val="20E274EC"/>
    <w:rsid w:val="21293148"/>
    <w:rsid w:val="21307736"/>
    <w:rsid w:val="213289BC"/>
    <w:rsid w:val="21378CB2"/>
    <w:rsid w:val="216CB929"/>
    <w:rsid w:val="21B6DE50"/>
    <w:rsid w:val="21E9F762"/>
    <w:rsid w:val="21FAEE76"/>
    <w:rsid w:val="220F77EA"/>
    <w:rsid w:val="222A91D4"/>
    <w:rsid w:val="2296B4ED"/>
    <w:rsid w:val="22DD2B70"/>
    <w:rsid w:val="232FE3B2"/>
    <w:rsid w:val="2343C610"/>
    <w:rsid w:val="2373EBBB"/>
    <w:rsid w:val="23A54528"/>
    <w:rsid w:val="24312610"/>
    <w:rsid w:val="24CF7D51"/>
    <w:rsid w:val="256293E3"/>
    <w:rsid w:val="257ACA61"/>
    <w:rsid w:val="25A4B110"/>
    <w:rsid w:val="25D019C6"/>
    <w:rsid w:val="26074094"/>
    <w:rsid w:val="265C692F"/>
    <w:rsid w:val="26ACC940"/>
    <w:rsid w:val="26DCF9C9"/>
    <w:rsid w:val="277715D3"/>
    <w:rsid w:val="27D2E09F"/>
    <w:rsid w:val="27F2CECF"/>
    <w:rsid w:val="287ECE6A"/>
    <w:rsid w:val="28849B33"/>
    <w:rsid w:val="28990A58"/>
    <w:rsid w:val="28D25B9E"/>
    <w:rsid w:val="28DBC8D0"/>
    <w:rsid w:val="29747EA6"/>
    <w:rsid w:val="297F0FA1"/>
    <w:rsid w:val="29A11D74"/>
    <w:rsid w:val="29D9553D"/>
    <w:rsid w:val="2A13DC58"/>
    <w:rsid w:val="2A2DDBEF"/>
    <w:rsid w:val="2ACDD85F"/>
    <w:rsid w:val="2B0D1B7B"/>
    <w:rsid w:val="2B2ADD7E"/>
    <w:rsid w:val="2B49BCBF"/>
    <w:rsid w:val="2B58537C"/>
    <w:rsid w:val="2B947025"/>
    <w:rsid w:val="2BC3ECDF"/>
    <w:rsid w:val="2BC46DF9"/>
    <w:rsid w:val="2BF05A99"/>
    <w:rsid w:val="2C578A38"/>
    <w:rsid w:val="2CC75FFC"/>
    <w:rsid w:val="2CC7D82C"/>
    <w:rsid w:val="2D4AE5A2"/>
    <w:rsid w:val="2D68FF56"/>
    <w:rsid w:val="2D76D92B"/>
    <w:rsid w:val="2DAD48E5"/>
    <w:rsid w:val="2DCF1040"/>
    <w:rsid w:val="2DD9009D"/>
    <w:rsid w:val="2DF79849"/>
    <w:rsid w:val="2E05AA36"/>
    <w:rsid w:val="2E369E69"/>
    <w:rsid w:val="2E46795C"/>
    <w:rsid w:val="2E842925"/>
    <w:rsid w:val="2E8FBA72"/>
    <w:rsid w:val="2E931843"/>
    <w:rsid w:val="2EA2E845"/>
    <w:rsid w:val="2EBADEB2"/>
    <w:rsid w:val="2EF9E541"/>
    <w:rsid w:val="2EFC5E25"/>
    <w:rsid w:val="2F02F367"/>
    <w:rsid w:val="2F276DB4"/>
    <w:rsid w:val="2F38864A"/>
    <w:rsid w:val="2F8855CE"/>
    <w:rsid w:val="2F910ACA"/>
    <w:rsid w:val="2FD49E3C"/>
    <w:rsid w:val="303C6EBA"/>
    <w:rsid w:val="305D8656"/>
    <w:rsid w:val="309F994C"/>
    <w:rsid w:val="3116E00D"/>
    <w:rsid w:val="313E9AFF"/>
    <w:rsid w:val="3163B013"/>
    <w:rsid w:val="31929C2B"/>
    <w:rsid w:val="3196B218"/>
    <w:rsid w:val="31B8C615"/>
    <w:rsid w:val="31EF3B8B"/>
    <w:rsid w:val="3260447E"/>
    <w:rsid w:val="328748A7"/>
    <w:rsid w:val="3296CF9F"/>
    <w:rsid w:val="32A05026"/>
    <w:rsid w:val="332A77CC"/>
    <w:rsid w:val="3344B892"/>
    <w:rsid w:val="3346EBED"/>
    <w:rsid w:val="33853F3E"/>
    <w:rsid w:val="33BB6CE8"/>
    <w:rsid w:val="3400C2E7"/>
    <w:rsid w:val="3408D2E0"/>
    <w:rsid w:val="342257A5"/>
    <w:rsid w:val="345D0AFB"/>
    <w:rsid w:val="3486683D"/>
    <w:rsid w:val="35296F95"/>
    <w:rsid w:val="352E0845"/>
    <w:rsid w:val="3557EBEE"/>
    <w:rsid w:val="356432F7"/>
    <w:rsid w:val="3590DA30"/>
    <w:rsid w:val="35D637ED"/>
    <w:rsid w:val="362D3A92"/>
    <w:rsid w:val="368403BA"/>
    <w:rsid w:val="368D67C4"/>
    <w:rsid w:val="36A81E25"/>
    <w:rsid w:val="37588C15"/>
    <w:rsid w:val="37B50721"/>
    <w:rsid w:val="38003048"/>
    <w:rsid w:val="3802E1FA"/>
    <w:rsid w:val="3827A284"/>
    <w:rsid w:val="382D3947"/>
    <w:rsid w:val="3849F109"/>
    <w:rsid w:val="388E31DC"/>
    <w:rsid w:val="3951483E"/>
    <w:rsid w:val="3997FD0F"/>
    <w:rsid w:val="39A01C13"/>
    <w:rsid w:val="39E137CE"/>
    <w:rsid w:val="3A50FAAC"/>
    <w:rsid w:val="3A67AA93"/>
    <w:rsid w:val="3A69F685"/>
    <w:rsid w:val="3AD8685C"/>
    <w:rsid w:val="3B2CACF4"/>
    <w:rsid w:val="3B7D5308"/>
    <w:rsid w:val="3B9D373C"/>
    <w:rsid w:val="3BA3A2BD"/>
    <w:rsid w:val="3BAA34AE"/>
    <w:rsid w:val="3BB6C089"/>
    <w:rsid w:val="3BBF3FEC"/>
    <w:rsid w:val="3BE77D81"/>
    <w:rsid w:val="3BF1D11D"/>
    <w:rsid w:val="3C356714"/>
    <w:rsid w:val="3C5F957D"/>
    <w:rsid w:val="3C76A95C"/>
    <w:rsid w:val="3CCE8310"/>
    <w:rsid w:val="3CF44ABA"/>
    <w:rsid w:val="3D1CF659"/>
    <w:rsid w:val="3D401CA3"/>
    <w:rsid w:val="3D50AEF0"/>
    <w:rsid w:val="3D5E6475"/>
    <w:rsid w:val="3DB7C64E"/>
    <w:rsid w:val="3DBD45AA"/>
    <w:rsid w:val="3DC68A3B"/>
    <w:rsid w:val="3E9EB8C5"/>
    <w:rsid w:val="3EA651B2"/>
    <w:rsid w:val="3EECD24D"/>
    <w:rsid w:val="3F73ACA2"/>
    <w:rsid w:val="40108235"/>
    <w:rsid w:val="402BA53F"/>
    <w:rsid w:val="403799D9"/>
    <w:rsid w:val="403E66D1"/>
    <w:rsid w:val="40A2A568"/>
    <w:rsid w:val="40D30CDC"/>
    <w:rsid w:val="40E1806D"/>
    <w:rsid w:val="40FC651B"/>
    <w:rsid w:val="410F166C"/>
    <w:rsid w:val="4116776E"/>
    <w:rsid w:val="4146FF10"/>
    <w:rsid w:val="4152F1D5"/>
    <w:rsid w:val="4162810F"/>
    <w:rsid w:val="416A9299"/>
    <w:rsid w:val="41C8AC73"/>
    <w:rsid w:val="41D4D385"/>
    <w:rsid w:val="424CB09C"/>
    <w:rsid w:val="429ABBDE"/>
    <w:rsid w:val="42B62C6B"/>
    <w:rsid w:val="434D96DB"/>
    <w:rsid w:val="4353693B"/>
    <w:rsid w:val="436CD0A7"/>
    <w:rsid w:val="43714B62"/>
    <w:rsid w:val="43D79BB2"/>
    <w:rsid w:val="441ABA91"/>
    <w:rsid w:val="445A2DC4"/>
    <w:rsid w:val="4466F876"/>
    <w:rsid w:val="446D056B"/>
    <w:rsid w:val="4485A151"/>
    <w:rsid w:val="44918A4F"/>
    <w:rsid w:val="44C9B39B"/>
    <w:rsid w:val="451E5D8A"/>
    <w:rsid w:val="451F2741"/>
    <w:rsid w:val="459DCB84"/>
    <w:rsid w:val="45B27516"/>
    <w:rsid w:val="45DA4AEE"/>
    <w:rsid w:val="461BE179"/>
    <w:rsid w:val="4622A20A"/>
    <w:rsid w:val="462C2D8B"/>
    <w:rsid w:val="462DADE0"/>
    <w:rsid w:val="4646BF5B"/>
    <w:rsid w:val="46A2150A"/>
    <w:rsid w:val="472C8534"/>
    <w:rsid w:val="47467262"/>
    <w:rsid w:val="474C401F"/>
    <w:rsid w:val="475E1D78"/>
    <w:rsid w:val="47B43E12"/>
    <w:rsid w:val="47C91521"/>
    <w:rsid w:val="48042747"/>
    <w:rsid w:val="48429BFD"/>
    <w:rsid w:val="4850B784"/>
    <w:rsid w:val="4863C402"/>
    <w:rsid w:val="488C34B3"/>
    <w:rsid w:val="489CB07D"/>
    <w:rsid w:val="48A35778"/>
    <w:rsid w:val="48AA7AA9"/>
    <w:rsid w:val="48C4889E"/>
    <w:rsid w:val="4926EF80"/>
    <w:rsid w:val="492C5741"/>
    <w:rsid w:val="492DD652"/>
    <w:rsid w:val="49FABEED"/>
    <w:rsid w:val="4A0AAC36"/>
    <w:rsid w:val="4AAF9971"/>
    <w:rsid w:val="4AE4F652"/>
    <w:rsid w:val="4B3563EF"/>
    <w:rsid w:val="4B6061C7"/>
    <w:rsid w:val="4B692E77"/>
    <w:rsid w:val="4BDD513C"/>
    <w:rsid w:val="4C2B1947"/>
    <w:rsid w:val="4C30174E"/>
    <w:rsid w:val="4C3B3062"/>
    <w:rsid w:val="4C418E15"/>
    <w:rsid w:val="4C52296B"/>
    <w:rsid w:val="4C7328AD"/>
    <w:rsid w:val="4C7BCFAF"/>
    <w:rsid w:val="4C9820BE"/>
    <w:rsid w:val="4CBCD7D3"/>
    <w:rsid w:val="4CFCBE91"/>
    <w:rsid w:val="4D15C199"/>
    <w:rsid w:val="4D1702F1"/>
    <w:rsid w:val="4D2B6B44"/>
    <w:rsid w:val="4D5A8C8B"/>
    <w:rsid w:val="4D72447D"/>
    <w:rsid w:val="4DC62633"/>
    <w:rsid w:val="4E501411"/>
    <w:rsid w:val="4E8DEC23"/>
    <w:rsid w:val="4E8F572D"/>
    <w:rsid w:val="4ECD4AC0"/>
    <w:rsid w:val="4EEB8D89"/>
    <w:rsid w:val="4F78975F"/>
    <w:rsid w:val="4FC700DD"/>
    <w:rsid w:val="4FEED0EC"/>
    <w:rsid w:val="501D7D9F"/>
    <w:rsid w:val="5048F750"/>
    <w:rsid w:val="5056CA69"/>
    <w:rsid w:val="508A7AEE"/>
    <w:rsid w:val="5149AE50"/>
    <w:rsid w:val="5151DF5D"/>
    <w:rsid w:val="51C3B3BF"/>
    <w:rsid w:val="520970EE"/>
    <w:rsid w:val="5212975A"/>
    <w:rsid w:val="5214BA9F"/>
    <w:rsid w:val="52253C40"/>
    <w:rsid w:val="523C89E7"/>
    <w:rsid w:val="524F7AC3"/>
    <w:rsid w:val="52DD5CCD"/>
    <w:rsid w:val="52E916F6"/>
    <w:rsid w:val="5325DA36"/>
    <w:rsid w:val="539C62C3"/>
    <w:rsid w:val="53A73B1F"/>
    <w:rsid w:val="54548C96"/>
    <w:rsid w:val="54717940"/>
    <w:rsid w:val="553B8EBF"/>
    <w:rsid w:val="55464F0D"/>
    <w:rsid w:val="554B82EB"/>
    <w:rsid w:val="55719DD7"/>
    <w:rsid w:val="5576816F"/>
    <w:rsid w:val="5589F01B"/>
    <w:rsid w:val="5594723A"/>
    <w:rsid w:val="55AE0F85"/>
    <w:rsid w:val="5614F7CD"/>
    <w:rsid w:val="561C0344"/>
    <w:rsid w:val="565881E4"/>
    <w:rsid w:val="565B31A9"/>
    <w:rsid w:val="5677F675"/>
    <w:rsid w:val="568BC990"/>
    <w:rsid w:val="56BA1009"/>
    <w:rsid w:val="57131D95"/>
    <w:rsid w:val="57171E20"/>
    <w:rsid w:val="57746DAC"/>
    <w:rsid w:val="579FA191"/>
    <w:rsid w:val="57E8AE72"/>
    <w:rsid w:val="585C31B3"/>
    <w:rsid w:val="587B14C8"/>
    <w:rsid w:val="588E6CBD"/>
    <w:rsid w:val="5899EC7D"/>
    <w:rsid w:val="58B980CF"/>
    <w:rsid w:val="58DA2234"/>
    <w:rsid w:val="58FD45E7"/>
    <w:rsid w:val="5914F0C2"/>
    <w:rsid w:val="5931895E"/>
    <w:rsid w:val="5981CDD7"/>
    <w:rsid w:val="5A3306F6"/>
    <w:rsid w:val="5A369C86"/>
    <w:rsid w:val="5A7D7195"/>
    <w:rsid w:val="5A850539"/>
    <w:rsid w:val="5AD8BB1F"/>
    <w:rsid w:val="5C256AB6"/>
    <w:rsid w:val="5C291C07"/>
    <w:rsid w:val="5C39DB5C"/>
    <w:rsid w:val="5C82B981"/>
    <w:rsid w:val="5CB0A7A5"/>
    <w:rsid w:val="5CDA131A"/>
    <w:rsid w:val="5CE0E2CE"/>
    <w:rsid w:val="5D1F8C4C"/>
    <w:rsid w:val="5D251951"/>
    <w:rsid w:val="5D5B66EB"/>
    <w:rsid w:val="5D7CAFBC"/>
    <w:rsid w:val="5DAB0B20"/>
    <w:rsid w:val="5DC768D1"/>
    <w:rsid w:val="5DFCB9C7"/>
    <w:rsid w:val="5E091DCD"/>
    <w:rsid w:val="5E1BE9AE"/>
    <w:rsid w:val="5E54F15C"/>
    <w:rsid w:val="5ECB1CA3"/>
    <w:rsid w:val="5EF061BA"/>
    <w:rsid w:val="5F7F620E"/>
    <w:rsid w:val="5FA7539F"/>
    <w:rsid w:val="5FC013D6"/>
    <w:rsid w:val="5FD189EF"/>
    <w:rsid w:val="5FEB2D2D"/>
    <w:rsid w:val="5FF392A1"/>
    <w:rsid w:val="606958DD"/>
    <w:rsid w:val="6086818D"/>
    <w:rsid w:val="60F9DD16"/>
    <w:rsid w:val="60FEE2E4"/>
    <w:rsid w:val="612BCBA3"/>
    <w:rsid w:val="6139B5B0"/>
    <w:rsid w:val="6176DD11"/>
    <w:rsid w:val="61A42333"/>
    <w:rsid w:val="61A45604"/>
    <w:rsid w:val="62024175"/>
    <w:rsid w:val="62162A62"/>
    <w:rsid w:val="622877AF"/>
    <w:rsid w:val="6228B43C"/>
    <w:rsid w:val="62470C0C"/>
    <w:rsid w:val="624B4BFF"/>
    <w:rsid w:val="62A56722"/>
    <w:rsid w:val="62D58611"/>
    <w:rsid w:val="635DEFAC"/>
    <w:rsid w:val="638AED2E"/>
    <w:rsid w:val="63BB7A71"/>
    <w:rsid w:val="63D97ECF"/>
    <w:rsid w:val="6419BD16"/>
    <w:rsid w:val="6431E32C"/>
    <w:rsid w:val="64547986"/>
    <w:rsid w:val="645F5E5E"/>
    <w:rsid w:val="64991517"/>
    <w:rsid w:val="64A590B0"/>
    <w:rsid w:val="64B1EF1B"/>
    <w:rsid w:val="64C933FF"/>
    <w:rsid w:val="64E2C71F"/>
    <w:rsid w:val="64E4795E"/>
    <w:rsid w:val="64EE85BC"/>
    <w:rsid w:val="64FA652E"/>
    <w:rsid w:val="652041EA"/>
    <w:rsid w:val="65391E67"/>
    <w:rsid w:val="655D2BDF"/>
    <w:rsid w:val="6573B129"/>
    <w:rsid w:val="65B97265"/>
    <w:rsid w:val="65C4E37D"/>
    <w:rsid w:val="65E7EB76"/>
    <w:rsid w:val="65EEB9D6"/>
    <w:rsid w:val="6655C0FB"/>
    <w:rsid w:val="66606EC7"/>
    <w:rsid w:val="668FD352"/>
    <w:rsid w:val="66BF57E8"/>
    <w:rsid w:val="672AE431"/>
    <w:rsid w:val="672F2E92"/>
    <w:rsid w:val="6767F92D"/>
    <w:rsid w:val="678CAB9C"/>
    <w:rsid w:val="67D6D2B3"/>
    <w:rsid w:val="684647D1"/>
    <w:rsid w:val="686E0FBC"/>
    <w:rsid w:val="688246CC"/>
    <w:rsid w:val="6984A5B3"/>
    <w:rsid w:val="699553A3"/>
    <w:rsid w:val="6998CBEE"/>
    <w:rsid w:val="699ED641"/>
    <w:rsid w:val="69B95A47"/>
    <w:rsid w:val="69D8D47F"/>
    <w:rsid w:val="69ED699A"/>
    <w:rsid w:val="6A0F60D2"/>
    <w:rsid w:val="6A14DEF4"/>
    <w:rsid w:val="6A1CF68C"/>
    <w:rsid w:val="6A5AA197"/>
    <w:rsid w:val="6A5C8D98"/>
    <w:rsid w:val="6A9A6EF0"/>
    <w:rsid w:val="6A9E5626"/>
    <w:rsid w:val="6AEB78CD"/>
    <w:rsid w:val="6B602217"/>
    <w:rsid w:val="6B848868"/>
    <w:rsid w:val="6BF3529C"/>
    <w:rsid w:val="6BF9D4F9"/>
    <w:rsid w:val="6C299720"/>
    <w:rsid w:val="6C3F5FE4"/>
    <w:rsid w:val="6C73D58D"/>
    <w:rsid w:val="6CA3EAE2"/>
    <w:rsid w:val="6CAAE70E"/>
    <w:rsid w:val="6CAC242D"/>
    <w:rsid w:val="6CB9827E"/>
    <w:rsid w:val="6D056DCA"/>
    <w:rsid w:val="6D0960B3"/>
    <w:rsid w:val="6D2916E4"/>
    <w:rsid w:val="6D321318"/>
    <w:rsid w:val="6D44307D"/>
    <w:rsid w:val="6D4A64B9"/>
    <w:rsid w:val="6D8BF010"/>
    <w:rsid w:val="6DC9A28A"/>
    <w:rsid w:val="6E79F90D"/>
    <w:rsid w:val="6EBA8ABD"/>
    <w:rsid w:val="6EC05AD5"/>
    <w:rsid w:val="6EECAE21"/>
    <w:rsid w:val="6EFBD672"/>
    <w:rsid w:val="6F021C4E"/>
    <w:rsid w:val="6F2D4E6C"/>
    <w:rsid w:val="6F8D4669"/>
    <w:rsid w:val="6FD89B0B"/>
    <w:rsid w:val="7013E430"/>
    <w:rsid w:val="70169BED"/>
    <w:rsid w:val="7186C3C2"/>
    <w:rsid w:val="71AE24F6"/>
    <w:rsid w:val="71EFF0BB"/>
    <w:rsid w:val="7239CA5D"/>
    <w:rsid w:val="724F508D"/>
    <w:rsid w:val="72D7B493"/>
    <w:rsid w:val="72FA0FC9"/>
    <w:rsid w:val="736F93A6"/>
    <w:rsid w:val="737110E2"/>
    <w:rsid w:val="73AF481E"/>
    <w:rsid w:val="73C428B6"/>
    <w:rsid w:val="73DF6CCE"/>
    <w:rsid w:val="73FF5A37"/>
    <w:rsid w:val="7450B075"/>
    <w:rsid w:val="74829BFA"/>
    <w:rsid w:val="74832ECF"/>
    <w:rsid w:val="749375DA"/>
    <w:rsid w:val="74B93408"/>
    <w:rsid w:val="74C3328F"/>
    <w:rsid w:val="74CADC36"/>
    <w:rsid w:val="74EE1D05"/>
    <w:rsid w:val="74F427BB"/>
    <w:rsid w:val="74FA586A"/>
    <w:rsid w:val="75031F15"/>
    <w:rsid w:val="75A4B345"/>
    <w:rsid w:val="75D396DD"/>
    <w:rsid w:val="7603B8A8"/>
    <w:rsid w:val="762C0625"/>
    <w:rsid w:val="76B0D37A"/>
    <w:rsid w:val="76EF8C57"/>
    <w:rsid w:val="7703333D"/>
    <w:rsid w:val="770FD2B6"/>
    <w:rsid w:val="77337CB7"/>
    <w:rsid w:val="77694AB8"/>
    <w:rsid w:val="7777D5B0"/>
    <w:rsid w:val="77ADE11D"/>
    <w:rsid w:val="77DB7FB9"/>
    <w:rsid w:val="781210BD"/>
    <w:rsid w:val="781EB4FC"/>
    <w:rsid w:val="78C0F79C"/>
    <w:rsid w:val="79628B3A"/>
    <w:rsid w:val="79691887"/>
    <w:rsid w:val="796E194B"/>
    <w:rsid w:val="7995C346"/>
    <w:rsid w:val="79F0CD73"/>
    <w:rsid w:val="79F0DA68"/>
    <w:rsid w:val="7A9F047C"/>
    <w:rsid w:val="7AC683B3"/>
    <w:rsid w:val="7B042318"/>
    <w:rsid w:val="7B32C8C7"/>
    <w:rsid w:val="7B4EB633"/>
    <w:rsid w:val="7B6D44AE"/>
    <w:rsid w:val="7B82B1AA"/>
    <w:rsid w:val="7BB06921"/>
    <w:rsid w:val="7C30AD8D"/>
    <w:rsid w:val="7C4C843A"/>
    <w:rsid w:val="7CDBEA3C"/>
    <w:rsid w:val="7CEA2B93"/>
    <w:rsid w:val="7D0743D8"/>
    <w:rsid w:val="7D13D84F"/>
    <w:rsid w:val="7D5235C6"/>
    <w:rsid w:val="7D800434"/>
    <w:rsid w:val="7DCA2F82"/>
    <w:rsid w:val="7E031A1E"/>
    <w:rsid w:val="7E16A362"/>
    <w:rsid w:val="7E23254C"/>
    <w:rsid w:val="7E5F6567"/>
    <w:rsid w:val="7E8BACE6"/>
    <w:rsid w:val="7EAC5D93"/>
    <w:rsid w:val="7EB7095D"/>
    <w:rsid w:val="7F319562"/>
    <w:rsid w:val="7F7ECF1B"/>
    <w:rsid w:val="7FA289D8"/>
    <w:rsid w:val="7FD4B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32228E7A-3151-4DBC-B187-6A8D5EFE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Liene Gratkovska</DisplayName>
        <AccountId>15</AccountId>
        <AccountType/>
      </UserInfo>
      <UserInfo>
        <DisplayName>Elīna Kļava</DisplayName>
        <AccountId>163</AccountId>
        <AccountType/>
      </UserInfo>
      <UserInfo>
        <DisplayName>Evija Bistere</DisplayName>
        <AccountId>19</AccountId>
        <AccountType/>
      </UserInfo>
      <UserInfo>
        <DisplayName>Laura Lazdiņa</DisplayName>
        <AccountId>35</AccountId>
        <AccountType/>
      </UserInfo>
      <UserInfo>
        <DisplayName>Mārtiņš Vērdiņš</DisplayName>
        <AccountId>219</AccountId>
        <AccountType/>
      </UserInfo>
      <UserInfo>
        <DisplayName>Olita Zālīte - Vīlipa</DisplayName>
        <AccountId>32</AccountId>
        <AccountType/>
      </UserInfo>
      <UserInfo>
        <DisplayName>Svetlana Sergejeva</DisplayName>
        <AccountId>20</AccountId>
        <AccountType/>
      </UserInfo>
      <UserInfo>
        <DisplayName>Sandis Cakuls</DisplayName>
        <AccountId>109</AccountId>
        <AccountType/>
      </UserInfo>
      <UserInfo>
        <DisplayName>Līga Romāne-Kalniņa</DisplayName>
        <AccountId>454</AccountId>
        <AccountType/>
      </UserInfo>
      <UserInfo>
        <DisplayName>Jevgēnija Butņicka</DisplayName>
        <AccountId>43</AccountId>
        <AccountType/>
      </UserInfo>
      <UserInfo>
        <DisplayName>Anita Veikina</DisplayName>
        <AccountId>216</AccountId>
        <AccountType/>
      </UserInfo>
      <UserInfo>
        <DisplayName>Andris Eglītis</DisplayName>
        <AccountId>298</AccountId>
        <AccountType/>
      </UserInfo>
      <UserInfo>
        <DisplayName>Raivis Bremšmits</DisplayName>
        <AccountId>73</AccountId>
        <AccountType/>
      </UserInfo>
      <UserInfo>
        <DisplayName>Matīss Iesalnieks</DisplayName>
        <AccountId>314</AccountId>
        <AccountType/>
      </UserInfo>
      <UserInfo>
        <DisplayName>Ieva Kuzmina</DisplayName>
        <AccountId>23</AccountId>
        <AccountType/>
      </UserInfo>
    </SharedWithUsers>
    <MediaLengthInSeconds xmlns="071870c0-76d0-405c-8f5a-8c5a611065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3.xml><?xml version="1.0" encoding="utf-8"?>
<ds:datastoreItem xmlns:ds="http://schemas.openxmlformats.org/officeDocument/2006/customXml" ds:itemID="{AA177F8D-E040-4A8E-89F9-B4B276500BCD}">
  <ds:schemaRefs>
    <ds:schemaRef ds:uri="http://schemas.openxmlformats.org/officeDocument/2006/bibliography"/>
  </ds:schemaRefs>
</ds:datastoreItem>
</file>

<file path=customXml/itemProps4.xml><?xml version="1.0" encoding="utf-8"?>
<ds:datastoreItem xmlns:ds="http://schemas.openxmlformats.org/officeDocument/2006/customXml" ds:itemID="{036663A3-CE9A-46B5-9205-58F79C4F5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12991</Words>
  <Characters>7406</Characters>
  <Application>Microsoft Office Word</Application>
  <DocSecurity>0</DocSecurity>
  <Lines>61</Lines>
  <Paragraphs>40</Paragraphs>
  <ScaleCrop>false</ScaleCrop>
  <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Liene Gratkovska</cp:lastModifiedBy>
  <cp:revision>3</cp:revision>
  <dcterms:created xsi:type="dcterms:W3CDTF">2022-08-04T06:09:00Z</dcterms:created>
  <dcterms:modified xsi:type="dcterms:W3CDTF">2022-08-04T06:09:00Z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