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C7B8F" w14:textId="70085D95" w:rsidR="00350744" w:rsidRPr="000820C9" w:rsidRDefault="00350744" w:rsidP="00350744">
      <w:pPr>
        <w:overflowPunct w:val="0"/>
        <w:autoSpaceDE w:val="0"/>
        <w:autoSpaceDN w:val="0"/>
        <w:adjustRightInd w:val="0"/>
        <w:spacing w:after="0" w:line="240" w:lineRule="auto"/>
        <w:jc w:val="right"/>
        <w:textAlignment w:val="baseline"/>
        <w:rPr>
          <w:rFonts w:ascii="Times New Roman" w:eastAsia="Times New Roman" w:hAnsi="Times New Roman" w:cs="Times New Roman"/>
          <w:kern w:val="0"/>
          <w:sz w:val="28"/>
          <w:lang w:eastAsia="en-GB"/>
          <w14:ligatures w14:val="none"/>
        </w:rPr>
      </w:pPr>
      <w:bookmarkStart w:id="0" w:name="_Hlk201845943"/>
      <w:r w:rsidRPr="00A75F29">
        <w:rPr>
          <w:rFonts w:ascii="Times New Roman" w:eastAsia="Calibri" w:hAnsi="Times New Roman" w:cs="Times New Roman"/>
          <w:kern w:val="0"/>
          <w:sz w:val="28"/>
          <w:szCs w:val="28"/>
          <w14:ligatures w14:val="none"/>
        </w:rPr>
        <w:t>2. </w:t>
      </w:r>
      <w:r w:rsidRPr="000820C9">
        <w:rPr>
          <w:rFonts w:ascii="Times New Roman" w:eastAsia="Times New Roman" w:hAnsi="Times New Roman" w:cs="Times New Roman"/>
          <w:kern w:val="0"/>
          <w:sz w:val="28"/>
          <w:lang w:eastAsia="en-GB"/>
          <w14:ligatures w14:val="none"/>
        </w:rPr>
        <w:t xml:space="preserve">pielikums </w:t>
      </w:r>
    </w:p>
    <w:p w14:paraId="25FD25C5" w14:textId="77777777" w:rsidR="00350744" w:rsidRPr="000820C9" w:rsidRDefault="00350744" w:rsidP="00350744">
      <w:pPr>
        <w:overflowPunct w:val="0"/>
        <w:autoSpaceDE w:val="0"/>
        <w:autoSpaceDN w:val="0"/>
        <w:adjustRightInd w:val="0"/>
        <w:spacing w:after="0" w:line="240" w:lineRule="auto"/>
        <w:jc w:val="right"/>
        <w:textAlignment w:val="baseline"/>
        <w:rPr>
          <w:rFonts w:ascii="Times New Roman" w:eastAsia="Times New Roman" w:hAnsi="Times New Roman" w:cs="Times New Roman"/>
          <w:kern w:val="0"/>
          <w:sz w:val="28"/>
          <w:lang w:eastAsia="en-GB"/>
          <w14:ligatures w14:val="none"/>
        </w:rPr>
      </w:pPr>
      <w:r w:rsidRPr="000820C9">
        <w:rPr>
          <w:rFonts w:ascii="Times New Roman" w:eastAsia="Times New Roman" w:hAnsi="Times New Roman" w:cs="Times New Roman"/>
          <w:kern w:val="0"/>
          <w:sz w:val="28"/>
          <w:lang w:eastAsia="en-GB"/>
          <w14:ligatures w14:val="none"/>
        </w:rPr>
        <w:t xml:space="preserve">Ministru kabineta </w:t>
      </w:r>
    </w:p>
    <w:p w14:paraId="7B9EC41D" w14:textId="77777777" w:rsidR="00350744" w:rsidRPr="000820C9" w:rsidRDefault="00350744" w:rsidP="00350744">
      <w:pPr>
        <w:spacing w:after="0" w:line="240" w:lineRule="auto"/>
        <w:jc w:val="right"/>
        <w:rPr>
          <w:rFonts w:ascii="Times New Roman" w:eastAsia="Times New Roman" w:hAnsi="Times New Roman" w:cs="Times New Roman"/>
          <w:kern w:val="0"/>
          <w:sz w:val="28"/>
          <w:lang w:eastAsia="en-GB"/>
          <w14:ligatures w14:val="none"/>
        </w:rPr>
      </w:pPr>
      <w:r w:rsidRPr="000820C9">
        <w:rPr>
          <w:rFonts w:ascii="Times New Roman" w:eastAsia="Times New Roman" w:hAnsi="Times New Roman" w:cs="Times New Roman"/>
          <w:kern w:val="0"/>
          <w:sz w:val="28"/>
          <w:lang w:eastAsia="en-GB"/>
          <w14:ligatures w14:val="none"/>
        </w:rPr>
        <w:fldChar w:fldCharType="begin"/>
      </w:r>
      <w:r w:rsidRPr="000820C9">
        <w:rPr>
          <w:rFonts w:ascii="Times New Roman" w:eastAsia="Times New Roman" w:hAnsi="Times New Roman" w:cs="Times New Roman"/>
          <w:kern w:val="0"/>
          <w:sz w:val="28"/>
          <w:lang w:eastAsia="en-GB"/>
          <w14:ligatures w14:val="none"/>
        </w:rPr>
        <w:instrText xml:space="preserve"> MERGEFIELD =TAP_DOK_DATUMS_GEN \* MERGEFORMAT </w:instrText>
      </w:r>
      <w:r w:rsidRPr="000820C9">
        <w:rPr>
          <w:rFonts w:ascii="Times New Roman" w:eastAsia="Times New Roman" w:hAnsi="Times New Roman" w:cs="Times New Roman"/>
          <w:kern w:val="0"/>
          <w:sz w:val="28"/>
          <w:lang w:eastAsia="en-GB"/>
          <w14:ligatures w14:val="none"/>
        </w:rPr>
        <w:fldChar w:fldCharType="separate"/>
      </w:r>
      <w:r w:rsidRPr="000820C9">
        <w:rPr>
          <w:rFonts w:ascii="Times New Roman" w:eastAsia="Times New Roman" w:hAnsi="Times New Roman" w:cs="Times New Roman"/>
          <w:kern w:val="0"/>
          <w:sz w:val="28"/>
          <w:lang w:eastAsia="en-GB"/>
          <w14:ligatures w14:val="none"/>
        </w:rPr>
        <w:t>«=TAP_DOK_DATUMS_GEN»</w:t>
      </w:r>
      <w:r w:rsidRPr="000820C9">
        <w:rPr>
          <w:rFonts w:ascii="Times New Roman" w:eastAsia="Times New Roman" w:hAnsi="Times New Roman" w:cs="Times New Roman"/>
          <w:kern w:val="0"/>
          <w:sz w:val="28"/>
          <w:lang w:eastAsia="en-GB"/>
          <w14:ligatures w14:val="none"/>
        </w:rPr>
        <w:fldChar w:fldCharType="end"/>
      </w:r>
    </w:p>
    <w:p w14:paraId="14D68CAA" w14:textId="77777777" w:rsidR="00350744" w:rsidRPr="000820C9" w:rsidRDefault="00350744" w:rsidP="00350744">
      <w:pPr>
        <w:spacing w:after="0" w:line="240" w:lineRule="auto"/>
        <w:jc w:val="right"/>
        <w:rPr>
          <w:rFonts w:ascii="Times New Roman" w:eastAsia="Times New Roman" w:hAnsi="Times New Roman" w:cs="Times New Roman"/>
          <w:kern w:val="0"/>
          <w:sz w:val="28"/>
          <w:lang w:eastAsia="en-GB"/>
          <w14:ligatures w14:val="none"/>
        </w:rPr>
      </w:pPr>
      <w:r w:rsidRPr="00283687">
        <w:rPr>
          <w:rFonts w:ascii="Times New Roman" w:eastAsia="Times New Roman" w:hAnsi="Times New Roman" w:cs="Times New Roman"/>
          <w:kern w:val="0"/>
          <w:sz w:val="28"/>
          <w:lang w:eastAsia="en-GB"/>
          <w14:ligatures w14:val="none"/>
        </w:rPr>
        <w:t xml:space="preserve">noteikumiem </w:t>
      </w:r>
      <w:r w:rsidRPr="000820C9">
        <w:rPr>
          <w:rFonts w:ascii="Times New Roman" w:eastAsia="Times New Roman" w:hAnsi="Times New Roman" w:cs="Times New Roman"/>
          <w:kern w:val="0"/>
          <w:sz w:val="28"/>
          <w:lang w:eastAsia="en-GB"/>
          <w14:ligatures w14:val="none"/>
        </w:rPr>
        <w:t xml:space="preserve">Nr. </w:t>
      </w:r>
      <w:r w:rsidRPr="000820C9">
        <w:rPr>
          <w:rFonts w:ascii="Times New Roman" w:eastAsia="Times New Roman" w:hAnsi="Times New Roman" w:cs="Times New Roman"/>
          <w:kern w:val="0"/>
          <w:sz w:val="28"/>
          <w:lang w:eastAsia="en-GB"/>
          <w14:ligatures w14:val="none"/>
        </w:rPr>
        <w:fldChar w:fldCharType="begin"/>
      </w:r>
      <w:r w:rsidRPr="000820C9">
        <w:rPr>
          <w:rFonts w:ascii="Times New Roman" w:eastAsia="Times New Roman" w:hAnsi="Times New Roman" w:cs="Times New Roman"/>
          <w:kern w:val="0"/>
          <w:sz w:val="28"/>
          <w:lang w:eastAsia="en-GB"/>
          <w14:ligatures w14:val="none"/>
        </w:rPr>
        <w:instrText xml:space="preserve"> MERGEFIELD =TAP_DOK_NUMURS \* MERGEFORMAT </w:instrText>
      </w:r>
      <w:r w:rsidRPr="000820C9">
        <w:rPr>
          <w:rFonts w:ascii="Times New Roman" w:eastAsia="Times New Roman" w:hAnsi="Times New Roman" w:cs="Times New Roman"/>
          <w:kern w:val="0"/>
          <w:sz w:val="28"/>
          <w:lang w:eastAsia="en-GB"/>
          <w14:ligatures w14:val="none"/>
        </w:rPr>
        <w:fldChar w:fldCharType="separate"/>
      </w:r>
      <w:r w:rsidRPr="000820C9">
        <w:rPr>
          <w:rFonts w:ascii="Times New Roman" w:eastAsia="Times New Roman" w:hAnsi="Times New Roman" w:cs="Times New Roman"/>
          <w:kern w:val="0"/>
          <w:sz w:val="28"/>
          <w:lang w:eastAsia="en-GB"/>
          <w14:ligatures w14:val="none"/>
        </w:rPr>
        <w:t>«=TAP_DOK_NUMURS»</w:t>
      </w:r>
      <w:r w:rsidRPr="000820C9">
        <w:rPr>
          <w:rFonts w:ascii="Times New Roman" w:eastAsia="Times New Roman" w:hAnsi="Times New Roman" w:cs="Times New Roman"/>
          <w:kern w:val="0"/>
          <w:sz w:val="28"/>
          <w:lang w:eastAsia="en-GB"/>
          <w14:ligatures w14:val="none"/>
        </w:rPr>
        <w:fldChar w:fldCharType="end"/>
      </w:r>
    </w:p>
    <w:p w14:paraId="05DF209D" w14:textId="77777777" w:rsidR="00350744" w:rsidRPr="000820C9" w:rsidRDefault="00350744" w:rsidP="00350744">
      <w:pPr>
        <w:spacing w:after="0" w:line="240" w:lineRule="auto"/>
        <w:jc w:val="right"/>
        <w:rPr>
          <w:rFonts w:ascii="Times New Roman" w:hAnsi="Times New Roman" w:cs="Times New Roman"/>
          <w:sz w:val="24"/>
          <w:szCs w:val="24"/>
        </w:rPr>
      </w:pPr>
    </w:p>
    <w:p w14:paraId="3247DAB2" w14:textId="6076160D" w:rsidR="001F66B8" w:rsidRPr="00283687" w:rsidRDefault="00350744" w:rsidP="00350744">
      <w:pPr>
        <w:spacing w:after="0" w:line="240" w:lineRule="auto"/>
        <w:jc w:val="right"/>
        <w:rPr>
          <w:rFonts w:ascii="Times New Roman" w:eastAsia="Times New Roman" w:hAnsi="Times New Roman" w:cs="Times New Roman"/>
          <w:kern w:val="0"/>
          <w:sz w:val="28"/>
          <w:szCs w:val="28"/>
          <w:lang w:eastAsia="lv-LV"/>
          <w14:ligatures w14:val="none"/>
        </w:rPr>
      </w:pPr>
      <w:r w:rsidRPr="00283687">
        <w:rPr>
          <w:rFonts w:ascii="Times New Roman" w:hAnsi="Times New Roman" w:cs="Times New Roman"/>
          <w:sz w:val="28"/>
          <w:szCs w:val="28"/>
        </w:rPr>
        <w:t>"</w:t>
      </w:r>
      <w:r w:rsidRPr="00283687">
        <w:rPr>
          <w:rFonts w:ascii="Times New Roman" w:eastAsia="Times New Roman" w:hAnsi="Times New Roman" w:cs="Times New Roman"/>
          <w:kern w:val="0"/>
          <w:sz w:val="28"/>
          <w:szCs w:val="28"/>
          <w:lang w:eastAsia="lv-LV"/>
          <w14:ligatures w14:val="none"/>
        </w:rPr>
        <w:t>2.</w:t>
      </w:r>
      <w:r w:rsidR="001F66B8" w:rsidRPr="00283687">
        <w:rPr>
          <w:rFonts w:ascii="Times New Roman" w:eastAsia="Times New Roman" w:hAnsi="Times New Roman" w:cs="Times New Roman"/>
          <w:kern w:val="0"/>
          <w:sz w:val="28"/>
          <w:szCs w:val="28"/>
          <w:lang w:eastAsia="lv-LV"/>
          <w14:ligatures w14:val="none"/>
        </w:rPr>
        <w:t xml:space="preserve"> </w:t>
      </w:r>
      <w:r w:rsidRPr="00283687">
        <w:rPr>
          <w:rFonts w:ascii="Times New Roman" w:eastAsia="Times New Roman" w:hAnsi="Times New Roman" w:cs="Times New Roman"/>
          <w:kern w:val="0"/>
          <w:sz w:val="28"/>
          <w:szCs w:val="28"/>
          <w:lang w:eastAsia="lv-LV"/>
          <w14:ligatures w14:val="none"/>
        </w:rPr>
        <w:t>pielikums</w:t>
      </w:r>
    </w:p>
    <w:p w14:paraId="1D29279D" w14:textId="77777777" w:rsidR="001F66B8" w:rsidRPr="00283687" w:rsidRDefault="00350744" w:rsidP="00350744">
      <w:pPr>
        <w:spacing w:after="0" w:line="240" w:lineRule="auto"/>
        <w:jc w:val="right"/>
        <w:rPr>
          <w:rFonts w:ascii="Times New Roman" w:eastAsia="Times New Roman" w:hAnsi="Times New Roman" w:cs="Times New Roman"/>
          <w:kern w:val="0"/>
          <w:sz w:val="28"/>
          <w:szCs w:val="28"/>
          <w:lang w:eastAsia="lv-LV"/>
          <w14:ligatures w14:val="none"/>
        </w:rPr>
      </w:pPr>
      <w:r w:rsidRPr="00283687">
        <w:rPr>
          <w:rFonts w:ascii="Times New Roman" w:eastAsia="Times New Roman" w:hAnsi="Times New Roman" w:cs="Times New Roman"/>
          <w:kern w:val="0"/>
          <w:sz w:val="28"/>
          <w:szCs w:val="28"/>
          <w:lang w:eastAsia="lv-LV"/>
          <w14:ligatures w14:val="none"/>
        </w:rPr>
        <w:t>Ministru kabineta</w:t>
      </w:r>
    </w:p>
    <w:p w14:paraId="7CA1FDF1" w14:textId="77777777" w:rsidR="001F66B8" w:rsidRPr="00283687" w:rsidRDefault="00350744" w:rsidP="00350744">
      <w:pPr>
        <w:spacing w:after="0" w:line="240" w:lineRule="auto"/>
        <w:jc w:val="right"/>
        <w:rPr>
          <w:rFonts w:ascii="Times New Roman" w:eastAsia="Times New Roman" w:hAnsi="Times New Roman" w:cs="Times New Roman"/>
          <w:kern w:val="0"/>
          <w:sz w:val="28"/>
          <w:szCs w:val="28"/>
          <w:lang w:eastAsia="lv-LV"/>
          <w14:ligatures w14:val="none"/>
        </w:rPr>
      </w:pPr>
      <w:r w:rsidRPr="00283687">
        <w:rPr>
          <w:rFonts w:ascii="Times New Roman" w:eastAsia="Times New Roman" w:hAnsi="Times New Roman" w:cs="Times New Roman"/>
          <w:kern w:val="0"/>
          <w:sz w:val="28"/>
          <w:szCs w:val="28"/>
          <w:lang w:eastAsia="lv-LV"/>
          <w14:ligatures w14:val="none"/>
        </w:rPr>
        <w:t>2016. gada 13. decembra</w:t>
      </w:r>
    </w:p>
    <w:p w14:paraId="5BF2EC1E" w14:textId="4DA6373D" w:rsidR="00350744" w:rsidRPr="00283687" w:rsidRDefault="00350744" w:rsidP="00350744">
      <w:pPr>
        <w:spacing w:after="0" w:line="240" w:lineRule="auto"/>
        <w:jc w:val="right"/>
        <w:rPr>
          <w:rFonts w:ascii="Times New Roman" w:eastAsia="Times New Roman" w:hAnsi="Times New Roman" w:cs="Times New Roman"/>
          <w:kern w:val="0"/>
          <w:sz w:val="28"/>
          <w:szCs w:val="28"/>
          <w:lang w:eastAsia="lv-LV"/>
          <w14:ligatures w14:val="none"/>
        </w:rPr>
      </w:pPr>
      <w:r w:rsidRPr="00283687">
        <w:rPr>
          <w:rFonts w:ascii="Times New Roman" w:eastAsia="Times New Roman" w:hAnsi="Times New Roman" w:cs="Times New Roman"/>
          <w:kern w:val="0"/>
          <w:sz w:val="28"/>
          <w:szCs w:val="28"/>
          <w:lang w:eastAsia="lv-LV"/>
          <w14:ligatures w14:val="none"/>
        </w:rPr>
        <w:t>noteikumiem Nr. 788</w:t>
      </w:r>
    </w:p>
    <w:p w14:paraId="5CD925CA" w14:textId="2A6797B8" w:rsidR="00350744" w:rsidRPr="000820C9" w:rsidRDefault="00350744" w:rsidP="000820C9">
      <w:pPr>
        <w:spacing w:after="0" w:line="240" w:lineRule="auto"/>
        <w:rPr>
          <w:rFonts w:ascii="Times New Roman" w:hAnsi="Times New Roman" w:cs="Times New Roman"/>
          <w:sz w:val="28"/>
          <w:szCs w:val="28"/>
        </w:rPr>
      </w:pPr>
    </w:p>
    <w:p w14:paraId="1A008580" w14:textId="77777777" w:rsidR="001F66B8" w:rsidRPr="00283687" w:rsidRDefault="001F66B8" w:rsidP="000820C9">
      <w:pPr>
        <w:spacing w:after="0" w:line="240" w:lineRule="auto"/>
        <w:jc w:val="center"/>
        <w:rPr>
          <w:rFonts w:ascii="Times New Roman" w:eastAsia="Times New Roman" w:hAnsi="Times New Roman" w:cs="Times New Roman"/>
          <w:b/>
          <w:bCs/>
          <w:kern w:val="0"/>
          <w:sz w:val="28"/>
          <w:szCs w:val="28"/>
          <w:lang w:eastAsia="lv-LV"/>
          <w14:ligatures w14:val="none"/>
        </w:rPr>
      </w:pPr>
      <w:r w:rsidRPr="00283687">
        <w:rPr>
          <w:rFonts w:ascii="Times New Roman" w:eastAsia="Times New Roman" w:hAnsi="Times New Roman" w:cs="Times New Roman"/>
          <w:b/>
          <w:bCs/>
          <w:kern w:val="0"/>
          <w:sz w:val="28"/>
          <w:szCs w:val="28"/>
          <w:lang w:eastAsia="lv-LV"/>
          <w14:ligatures w14:val="none"/>
        </w:rPr>
        <w:t>Ar atkritumiem veikto darbību reģistrācijas žurnāls</w:t>
      </w:r>
    </w:p>
    <w:p w14:paraId="210150C8" w14:textId="77777777" w:rsidR="00350744" w:rsidRPr="000820C9" w:rsidRDefault="00350744" w:rsidP="000820C9">
      <w:pPr>
        <w:spacing w:after="0" w:line="240" w:lineRule="auto"/>
        <w:rPr>
          <w:rFonts w:ascii="Times New Roman" w:hAnsi="Times New Roman" w:cs="Times New Roman"/>
          <w:sz w:val="24"/>
          <w:szCs w:val="24"/>
        </w:rPr>
      </w:pPr>
    </w:p>
    <w:p w14:paraId="77926252" w14:textId="012C24FC" w:rsidR="00350744" w:rsidRPr="00283687" w:rsidRDefault="00776CEE" w:rsidP="000820C9">
      <w:pPr>
        <w:spacing w:after="0" w:line="240" w:lineRule="auto"/>
        <w:jc w:val="center"/>
        <w:rPr>
          <w:rFonts w:ascii="Times New Roman" w:hAnsi="Times New Roman" w:cs="Times New Roman"/>
          <w:sz w:val="28"/>
          <w:szCs w:val="28"/>
        </w:rPr>
      </w:pPr>
      <w:r w:rsidRPr="000820C9">
        <w:rPr>
          <w:rFonts w:ascii="Times New Roman" w:eastAsia="Times New Roman" w:hAnsi="Times New Roman" w:cs="Times New Roman"/>
          <w:kern w:val="0"/>
          <w:sz w:val="24"/>
          <w:szCs w:val="24"/>
          <w:lang w:eastAsia="lv-LV"/>
          <w14:ligatures w14:val="none"/>
        </w:rPr>
        <w:t>Savākšanas laukuma, pārkraušanas stacijas, būvniecības atkritumu laukuma vai bioloģiski noārdāmo atkritumu kompostēšanas laukuma operators</w:t>
      </w:r>
    </w:p>
    <w:p w14:paraId="2124FDA4" w14:textId="77777777" w:rsidR="00776CEE" w:rsidRPr="000820C9" w:rsidRDefault="00776CEE">
      <w:pPr>
        <w:spacing w:after="0" w:line="240" w:lineRule="auto"/>
        <w:rPr>
          <w:rFonts w:ascii="Times New Roman" w:hAnsi="Times New Roman" w:cs="Times New Roman"/>
          <w:sz w:val="18"/>
          <w:szCs w:val="18"/>
        </w:rPr>
      </w:pPr>
    </w:p>
    <w:p w14:paraId="6664A7DB" w14:textId="299C2205" w:rsidR="00776CEE" w:rsidRPr="000820C9" w:rsidRDefault="00776CEE" w:rsidP="000820C9">
      <w:pPr>
        <w:tabs>
          <w:tab w:val="left" w:pos="8505"/>
        </w:tabs>
        <w:spacing w:after="0" w:line="240" w:lineRule="auto"/>
        <w:ind w:firstLine="567"/>
        <w:rPr>
          <w:rFonts w:ascii="Times New Roman" w:hAnsi="Times New Roman" w:cs="Times New Roman"/>
          <w:u w:val="single"/>
        </w:rPr>
      </w:pPr>
      <w:r w:rsidRPr="000820C9">
        <w:rPr>
          <w:rFonts w:ascii="Times New Roman" w:hAnsi="Times New Roman" w:cs="Times New Roman"/>
          <w:u w:val="single"/>
        </w:rPr>
        <w:tab/>
      </w:r>
    </w:p>
    <w:p w14:paraId="579E2A4D" w14:textId="253B8CA7" w:rsidR="00776CEE" w:rsidRPr="000820C9" w:rsidRDefault="00776CEE" w:rsidP="000820C9">
      <w:pPr>
        <w:spacing w:after="0" w:line="240" w:lineRule="auto"/>
        <w:jc w:val="center"/>
        <w:rPr>
          <w:rFonts w:ascii="Times New Roman" w:hAnsi="Times New Roman" w:cs="Times New Roman"/>
          <w:sz w:val="20"/>
          <w:szCs w:val="20"/>
        </w:rPr>
      </w:pPr>
      <w:r w:rsidRPr="000820C9">
        <w:rPr>
          <w:rFonts w:ascii="Times New Roman" w:eastAsia="Times New Roman" w:hAnsi="Times New Roman" w:cs="Times New Roman"/>
          <w:kern w:val="0"/>
          <w:sz w:val="20"/>
          <w:szCs w:val="20"/>
          <w:lang w:eastAsia="lv-LV"/>
          <w14:ligatures w14:val="none"/>
        </w:rPr>
        <w:t>(komersanta nosaukums, reģistrācijas numurs Uzņēmumu reģistrā)</w:t>
      </w:r>
    </w:p>
    <w:p w14:paraId="0853267A" w14:textId="77777777" w:rsidR="00776CEE" w:rsidRPr="00283687" w:rsidRDefault="00776CEE">
      <w:pPr>
        <w:spacing w:after="0" w:line="240" w:lineRule="auto"/>
        <w:rPr>
          <w:rFonts w:ascii="Times New Roman" w:hAnsi="Times New Roman" w:cs="Times New Roman"/>
          <w:sz w:val="28"/>
          <w:szCs w:val="28"/>
        </w:rPr>
      </w:pPr>
    </w:p>
    <w:p w14:paraId="6B155D53" w14:textId="45EBCA5F" w:rsidR="00776CEE" w:rsidRPr="000820C9" w:rsidRDefault="00776CEE" w:rsidP="000820C9">
      <w:pPr>
        <w:tabs>
          <w:tab w:val="left" w:pos="4253"/>
        </w:tabs>
        <w:spacing w:after="0" w:line="240" w:lineRule="auto"/>
        <w:rPr>
          <w:rFonts w:ascii="Times New Roman" w:hAnsi="Times New Roman" w:cs="Times New Roman"/>
          <w:sz w:val="24"/>
          <w:szCs w:val="24"/>
        </w:rPr>
      </w:pPr>
      <w:r w:rsidRPr="000820C9">
        <w:rPr>
          <w:rFonts w:ascii="Times New Roman" w:eastAsia="Times New Roman" w:hAnsi="Times New Roman" w:cs="Times New Roman"/>
          <w:kern w:val="0"/>
          <w:sz w:val="24"/>
          <w:szCs w:val="24"/>
          <w:lang w:eastAsia="lv-LV"/>
          <w14:ligatures w14:val="none"/>
        </w:rPr>
        <w:t xml:space="preserve">Žurnāls iesākts </w:t>
      </w:r>
      <w:r w:rsidRPr="000820C9">
        <w:rPr>
          <w:rFonts w:ascii="Times New Roman" w:eastAsia="Times New Roman" w:hAnsi="Times New Roman" w:cs="Times New Roman"/>
          <w:kern w:val="0"/>
          <w:sz w:val="24"/>
          <w:szCs w:val="24"/>
          <w:u w:val="single"/>
          <w:lang w:eastAsia="lv-LV"/>
          <w14:ligatures w14:val="none"/>
        </w:rPr>
        <w:tab/>
      </w:r>
    </w:p>
    <w:p w14:paraId="0A1ABD6E" w14:textId="77777777" w:rsidR="00283687" w:rsidRPr="000820C9" w:rsidRDefault="00283687" w:rsidP="00776CEE">
      <w:pPr>
        <w:tabs>
          <w:tab w:val="left" w:pos="4253"/>
        </w:tabs>
        <w:spacing w:after="0" w:line="240" w:lineRule="auto"/>
        <w:rPr>
          <w:rFonts w:ascii="Times New Roman" w:eastAsia="Times New Roman" w:hAnsi="Times New Roman" w:cs="Times New Roman"/>
          <w:kern w:val="0"/>
          <w:sz w:val="10"/>
          <w:szCs w:val="10"/>
          <w:lang w:eastAsia="lv-LV"/>
          <w14:ligatures w14:val="none"/>
        </w:rPr>
      </w:pPr>
    </w:p>
    <w:p w14:paraId="31288378" w14:textId="30676858" w:rsidR="00776CEE" w:rsidRPr="000820C9" w:rsidRDefault="00776CEE" w:rsidP="000820C9">
      <w:pPr>
        <w:tabs>
          <w:tab w:val="left" w:pos="4253"/>
        </w:tabs>
        <w:spacing w:after="0" w:line="240" w:lineRule="auto"/>
        <w:rPr>
          <w:rFonts w:ascii="Times New Roman" w:hAnsi="Times New Roman" w:cs="Times New Roman"/>
          <w:sz w:val="24"/>
          <w:szCs w:val="24"/>
        </w:rPr>
      </w:pPr>
      <w:r w:rsidRPr="000820C9">
        <w:rPr>
          <w:rFonts w:ascii="Times New Roman" w:eastAsia="Times New Roman" w:hAnsi="Times New Roman" w:cs="Times New Roman"/>
          <w:kern w:val="0"/>
          <w:sz w:val="24"/>
          <w:szCs w:val="24"/>
          <w:lang w:eastAsia="lv-LV"/>
          <w14:ligatures w14:val="none"/>
        </w:rPr>
        <w:t xml:space="preserve">Žurnāls slēgts </w:t>
      </w:r>
      <w:r w:rsidRPr="000820C9">
        <w:rPr>
          <w:rFonts w:ascii="Times New Roman" w:eastAsia="Times New Roman" w:hAnsi="Times New Roman" w:cs="Times New Roman"/>
          <w:kern w:val="0"/>
          <w:sz w:val="24"/>
          <w:szCs w:val="24"/>
          <w:u w:val="single"/>
          <w:lang w:eastAsia="lv-LV"/>
          <w14:ligatures w14:val="none"/>
        </w:rPr>
        <w:tab/>
      </w:r>
    </w:p>
    <w:p w14:paraId="28301004" w14:textId="372604F4" w:rsidR="00776CEE" w:rsidRPr="00283687" w:rsidRDefault="00776CEE" w:rsidP="00776CEE">
      <w:pPr>
        <w:spacing w:after="0" w:line="240" w:lineRule="auto"/>
        <w:rPr>
          <w:rFonts w:ascii="Times New Roman" w:hAnsi="Times New Roman" w:cs="Times New Roman"/>
          <w:sz w:val="28"/>
          <w:szCs w:val="28"/>
        </w:rPr>
      </w:pPr>
    </w:p>
    <w:p w14:paraId="57152144" w14:textId="77777777" w:rsidR="00776CEE" w:rsidRPr="000820C9" w:rsidRDefault="00776CEE" w:rsidP="000820C9">
      <w:pPr>
        <w:spacing w:after="0" w:line="240" w:lineRule="auto"/>
        <w:jc w:val="center"/>
        <w:rPr>
          <w:rFonts w:ascii="Times New Roman" w:eastAsia="Times New Roman" w:hAnsi="Times New Roman" w:cs="Times New Roman"/>
          <w:b/>
          <w:bCs/>
          <w:kern w:val="0"/>
          <w:sz w:val="24"/>
          <w:szCs w:val="24"/>
          <w:lang w:eastAsia="lv-LV"/>
          <w14:ligatures w14:val="none"/>
        </w:rPr>
      </w:pPr>
      <w:r w:rsidRPr="000820C9">
        <w:rPr>
          <w:rFonts w:ascii="Times New Roman" w:eastAsia="Times New Roman" w:hAnsi="Times New Roman" w:cs="Times New Roman"/>
          <w:b/>
          <w:bCs/>
          <w:kern w:val="0"/>
          <w:sz w:val="24"/>
          <w:szCs w:val="24"/>
          <w:lang w:eastAsia="lv-LV"/>
          <w14:ligatures w14:val="none"/>
        </w:rPr>
        <w:t>I. Šķiroto atkritumu savākšanas laukumā, atkritumu šķirošanas un pārkraušanas stacijā, būvniecības atkritumu laukumā vai bioloģiski noārdāmo atkritumu kompostēšanas laukumā ievesto atkritumu uzskaite</w:t>
      </w:r>
    </w:p>
    <w:p w14:paraId="1FAF6E23" w14:textId="77777777" w:rsidR="00776CEE" w:rsidRPr="000820C9" w:rsidRDefault="00776CEE" w:rsidP="00776CEE">
      <w:pPr>
        <w:spacing w:after="0" w:line="240" w:lineRule="auto"/>
        <w:rPr>
          <w:rFonts w:ascii="Times New Roman" w:hAnsi="Times New Roman" w:cs="Times New Roman"/>
          <w:sz w:val="20"/>
          <w:szCs w:val="20"/>
        </w:rPr>
      </w:pPr>
    </w:p>
    <w:tbl>
      <w:tblPr>
        <w:tblW w:w="5000" w:type="pct"/>
        <w:tblBorders>
          <w:top w:val="outset" w:sz="6" w:space="0" w:color="414142"/>
          <w:left w:val="outset" w:sz="6" w:space="0" w:color="414142"/>
          <w:bottom w:val="outset" w:sz="6" w:space="0" w:color="414142"/>
          <w:right w:val="outset" w:sz="6" w:space="0" w:color="414142"/>
        </w:tblBorders>
        <w:shd w:val="clear" w:color="auto" w:fill="FFFFFF"/>
        <w:tblLayout w:type="fixed"/>
        <w:tblCellMar>
          <w:top w:w="30" w:type="dxa"/>
          <w:left w:w="30" w:type="dxa"/>
          <w:bottom w:w="30" w:type="dxa"/>
          <w:right w:w="30" w:type="dxa"/>
        </w:tblCellMar>
        <w:tblLook w:val="04A0" w:firstRow="1" w:lastRow="0" w:firstColumn="1" w:lastColumn="0" w:noHBand="0" w:noVBand="1"/>
      </w:tblPr>
      <w:tblGrid>
        <w:gridCol w:w="814"/>
        <w:gridCol w:w="1087"/>
        <w:gridCol w:w="1087"/>
        <w:gridCol w:w="906"/>
        <w:gridCol w:w="2807"/>
        <w:gridCol w:w="2354"/>
      </w:tblGrid>
      <w:tr w:rsidR="00776CEE" w:rsidRPr="00283687" w14:paraId="0358822C" w14:textId="77777777" w:rsidTr="000820C9">
        <w:tc>
          <w:tcPr>
            <w:tcW w:w="450"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DB6C38" w14:textId="36BF0890" w:rsidR="00776CEE" w:rsidRPr="000820C9" w:rsidRDefault="00776CEE" w:rsidP="000820C9">
            <w:pPr>
              <w:spacing w:after="0" w:line="240" w:lineRule="auto"/>
              <w:jc w:val="center"/>
              <w:rPr>
                <w:rFonts w:ascii="Times New Roman" w:hAnsi="Times New Roman" w:cs="Times New Roman"/>
              </w:rPr>
            </w:pPr>
            <w:r w:rsidRPr="000820C9">
              <w:rPr>
                <w:rFonts w:ascii="Times New Roman" w:hAnsi="Times New Roman" w:cs="Times New Roman"/>
              </w:rPr>
              <w:t>Datums</w:t>
            </w:r>
          </w:p>
        </w:tc>
        <w:tc>
          <w:tcPr>
            <w:tcW w:w="600"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D38C04" w14:textId="77777777" w:rsidR="00776CEE" w:rsidRPr="000820C9" w:rsidRDefault="00776CEE" w:rsidP="000820C9">
            <w:pPr>
              <w:spacing w:after="0" w:line="240" w:lineRule="auto"/>
              <w:jc w:val="center"/>
              <w:rPr>
                <w:rFonts w:ascii="Times New Roman" w:hAnsi="Times New Roman" w:cs="Times New Roman"/>
              </w:rPr>
            </w:pPr>
            <w:r w:rsidRPr="000820C9">
              <w:rPr>
                <w:rFonts w:ascii="Times New Roman" w:hAnsi="Times New Roman" w:cs="Times New Roman"/>
              </w:rPr>
              <w:t>Atkritumu klase</w:t>
            </w:r>
            <w:r w:rsidRPr="000820C9">
              <w:rPr>
                <w:rFonts w:ascii="Times New Roman" w:hAnsi="Times New Roman" w:cs="Times New Roman"/>
                <w:vertAlign w:val="superscript"/>
              </w:rPr>
              <w:t>1</w:t>
            </w:r>
          </w:p>
        </w:tc>
        <w:tc>
          <w:tcPr>
            <w:tcW w:w="1100"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AF500B" w14:textId="77777777" w:rsidR="00776CEE" w:rsidRPr="000820C9" w:rsidRDefault="00776CEE" w:rsidP="000820C9">
            <w:pPr>
              <w:spacing w:after="0" w:line="240" w:lineRule="auto"/>
              <w:jc w:val="center"/>
              <w:rPr>
                <w:rFonts w:ascii="Times New Roman" w:hAnsi="Times New Roman" w:cs="Times New Roman"/>
              </w:rPr>
            </w:pPr>
            <w:r w:rsidRPr="000820C9">
              <w:rPr>
                <w:rFonts w:ascii="Times New Roman" w:hAnsi="Times New Roman" w:cs="Times New Roman"/>
              </w:rPr>
              <w:t>Atkritumu daudzums</w:t>
            </w:r>
          </w:p>
        </w:tc>
        <w:tc>
          <w:tcPr>
            <w:tcW w:w="1550"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9E809F" w14:textId="77777777" w:rsidR="00776CEE" w:rsidRPr="000820C9" w:rsidRDefault="00776CEE" w:rsidP="000820C9">
            <w:pPr>
              <w:spacing w:after="0" w:line="240" w:lineRule="auto"/>
              <w:jc w:val="center"/>
              <w:rPr>
                <w:rFonts w:ascii="Times New Roman" w:hAnsi="Times New Roman" w:cs="Times New Roman"/>
              </w:rPr>
            </w:pPr>
            <w:r w:rsidRPr="000820C9">
              <w:rPr>
                <w:rFonts w:ascii="Times New Roman" w:hAnsi="Times New Roman" w:cs="Times New Roman"/>
              </w:rPr>
              <w:t>Informācija par personu, no kuras pieņemti atkritumi</w:t>
            </w:r>
            <w:r w:rsidRPr="000820C9">
              <w:rPr>
                <w:rFonts w:ascii="Times New Roman" w:hAnsi="Times New Roman" w:cs="Times New Roman"/>
                <w:vertAlign w:val="superscript"/>
              </w:rPr>
              <w:t>3</w:t>
            </w:r>
          </w:p>
        </w:tc>
        <w:tc>
          <w:tcPr>
            <w:tcW w:w="1300"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B950AA" w14:textId="77777777" w:rsidR="00776CEE" w:rsidRPr="000820C9" w:rsidRDefault="00776CEE" w:rsidP="000820C9">
            <w:pPr>
              <w:spacing w:after="0" w:line="240" w:lineRule="auto"/>
              <w:jc w:val="center"/>
              <w:rPr>
                <w:rFonts w:ascii="Times New Roman" w:hAnsi="Times New Roman" w:cs="Times New Roman"/>
              </w:rPr>
            </w:pPr>
            <w:r w:rsidRPr="000820C9">
              <w:rPr>
                <w:rFonts w:ascii="Times New Roman" w:hAnsi="Times New Roman" w:cs="Times New Roman"/>
              </w:rPr>
              <w:t>Ierakstu veikušās atbildīgās personas vārds, uzvārds, paraksts</w:t>
            </w:r>
            <w:r w:rsidRPr="000820C9">
              <w:rPr>
                <w:rFonts w:ascii="Times New Roman" w:hAnsi="Times New Roman" w:cs="Times New Roman"/>
                <w:vertAlign w:val="superscript"/>
              </w:rPr>
              <w:t>4</w:t>
            </w:r>
          </w:p>
        </w:tc>
      </w:tr>
      <w:tr w:rsidR="00776CEE" w:rsidRPr="00283687" w14:paraId="590ECC2F" w14:textId="77777777" w:rsidTr="000820C9">
        <w:tc>
          <w:tcPr>
            <w:tcW w:w="814" w:type="dxa"/>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868190" w14:textId="77777777" w:rsidR="00776CEE" w:rsidRPr="000820C9" w:rsidRDefault="00776CEE" w:rsidP="00776CEE">
            <w:pPr>
              <w:spacing w:after="0" w:line="240" w:lineRule="auto"/>
              <w:rPr>
                <w:rFonts w:ascii="Times New Roman" w:hAnsi="Times New Roman" w:cs="Times New Roman"/>
              </w:rPr>
            </w:pPr>
          </w:p>
        </w:tc>
        <w:tc>
          <w:tcPr>
            <w:tcW w:w="1087" w:type="dxa"/>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255844" w14:textId="77777777" w:rsidR="00776CEE" w:rsidRPr="000820C9" w:rsidRDefault="00776CEE" w:rsidP="00776CEE">
            <w:pPr>
              <w:spacing w:after="0" w:line="240" w:lineRule="auto"/>
              <w:rPr>
                <w:rFonts w:ascii="Times New Roman" w:hAnsi="Times New Roman" w:cs="Times New Roman"/>
              </w:rPr>
            </w:pPr>
          </w:p>
        </w:tc>
        <w:tc>
          <w:tcPr>
            <w:tcW w:w="6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B7F25B" w14:textId="77777777" w:rsidR="00776CEE" w:rsidRPr="000820C9" w:rsidRDefault="00776CEE" w:rsidP="000820C9">
            <w:pPr>
              <w:spacing w:after="0" w:line="240" w:lineRule="auto"/>
              <w:jc w:val="center"/>
              <w:rPr>
                <w:rFonts w:ascii="Times New Roman" w:hAnsi="Times New Roman" w:cs="Times New Roman"/>
                <w:spacing w:val="-2"/>
              </w:rPr>
            </w:pPr>
            <w:r w:rsidRPr="000820C9">
              <w:rPr>
                <w:rFonts w:ascii="Times New Roman" w:hAnsi="Times New Roman" w:cs="Times New Roman"/>
                <w:spacing w:val="-2"/>
              </w:rPr>
              <w:t>kubikmetri</w:t>
            </w:r>
            <w:r w:rsidRPr="000820C9">
              <w:rPr>
                <w:rFonts w:ascii="Times New Roman" w:hAnsi="Times New Roman" w:cs="Times New Roman"/>
                <w:spacing w:val="-2"/>
                <w:vertAlign w:val="superscript"/>
              </w:rPr>
              <w:t>2</w:t>
            </w:r>
          </w:p>
        </w:tc>
        <w:tc>
          <w:tcPr>
            <w:tcW w:w="5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D97C1B" w14:textId="77777777" w:rsidR="00776CEE" w:rsidRPr="000820C9" w:rsidRDefault="00776CEE" w:rsidP="000820C9">
            <w:pPr>
              <w:spacing w:after="0" w:line="240" w:lineRule="auto"/>
              <w:jc w:val="center"/>
              <w:rPr>
                <w:rFonts w:ascii="Times New Roman" w:hAnsi="Times New Roman" w:cs="Times New Roman"/>
              </w:rPr>
            </w:pPr>
            <w:r w:rsidRPr="000820C9">
              <w:rPr>
                <w:rFonts w:ascii="Times New Roman" w:hAnsi="Times New Roman" w:cs="Times New Roman"/>
              </w:rPr>
              <w:t>tonnas</w:t>
            </w:r>
          </w:p>
        </w:tc>
        <w:tc>
          <w:tcPr>
            <w:tcW w:w="2807" w:type="dxa"/>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7AD2A1" w14:textId="77777777" w:rsidR="00776CEE" w:rsidRPr="000820C9" w:rsidRDefault="00776CEE" w:rsidP="00776CEE">
            <w:pPr>
              <w:spacing w:after="0" w:line="240" w:lineRule="auto"/>
              <w:rPr>
                <w:rFonts w:ascii="Times New Roman" w:hAnsi="Times New Roman" w:cs="Times New Roman"/>
              </w:rPr>
            </w:pPr>
          </w:p>
        </w:tc>
        <w:tc>
          <w:tcPr>
            <w:tcW w:w="2354" w:type="dxa"/>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EF3484" w14:textId="77777777" w:rsidR="00776CEE" w:rsidRPr="000820C9" w:rsidRDefault="00776CEE" w:rsidP="00776CEE">
            <w:pPr>
              <w:spacing w:after="0" w:line="240" w:lineRule="auto"/>
              <w:rPr>
                <w:rFonts w:ascii="Times New Roman" w:hAnsi="Times New Roman" w:cs="Times New Roman"/>
              </w:rPr>
            </w:pPr>
          </w:p>
        </w:tc>
      </w:tr>
      <w:tr w:rsidR="00776CEE" w:rsidRPr="00283687" w14:paraId="4E938AAE" w14:textId="77777777" w:rsidTr="000820C9">
        <w:tc>
          <w:tcPr>
            <w:tcW w:w="45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3C5EFF8" w14:textId="50943738" w:rsidR="00776CEE" w:rsidRPr="000820C9" w:rsidRDefault="00776CEE" w:rsidP="00776CEE">
            <w:pPr>
              <w:spacing w:after="0" w:line="240" w:lineRule="auto"/>
              <w:rPr>
                <w:rFonts w:ascii="Times New Roman" w:hAnsi="Times New Roman" w:cs="Times New Roman"/>
              </w:rPr>
            </w:pPr>
          </w:p>
        </w:tc>
        <w:tc>
          <w:tcPr>
            <w:tcW w:w="60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B93F655" w14:textId="73A308C4" w:rsidR="00776CEE" w:rsidRPr="000820C9" w:rsidRDefault="00776CEE" w:rsidP="00776CEE">
            <w:pPr>
              <w:spacing w:after="0" w:line="240" w:lineRule="auto"/>
              <w:rPr>
                <w:rFonts w:ascii="Times New Roman" w:hAnsi="Times New Roman" w:cs="Times New Roman"/>
              </w:rPr>
            </w:pPr>
          </w:p>
        </w:tc>
        <w:tc>
          <w:tcPr>
            <w:tcW w:w="60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465DCA75" w14:textId="24E4ABE4" w:rsidR="00776CEE" w:rsidRPr="000820C9" w:rsidRDefault="00776CEE" w:rsidP="00776CEE">
            <w:pPr>
              <w:spacing w:after="0" w:line="240" w:lineRule="auto"/>
              <w:rPr>
                <w:rFonts w:ascii="Times New Roman" w:hAnsi="Times New Roman" w:cs="Times New Roman"/>
              </w:rPr>
            </w:pPr>
          </w:p>
        </w:tc>
        <w:tc>
          <w:tcPr>
            <w:tcW w:w="50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172CD175" w14:textId="3958F611" w:rsidR="00776CEE" w:rsidRPr="000820C9" w:rsidRDefault="00776CEE" w:rsidP="00776CEE">
            <w:pPr>
              <w:spacing w:after="0" w:line="240" w:lineRule="auto"/>
              <w:rPr>
                <w:rFonts w:ascii="Times New Roman" w:hAnsi="Times New Roman" w:cs="Times New Roman"/>
              </w:rPr>
            </w:pPr>
          </w:p>
        </w:tc>
        <w:tc>
          <w:tcPr>
            <w:tcW w:w="155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D6C3F03" w14:textId="6B1FADBC" w:rsidR="00776CEE" w:rsidRPr="000820C9" w:rsidRDefault="00776CEE" w:rsidP="00776CEE">
            <w:pPr>
              <w:spacing w:after="0" w:line="240" w:lineRule="auto"/>
              <w:rPr>
                <w:rFonts w:ascii="Times New Roman" w:hAnsi="Times New Roman" w:cs="Times New Roman"/>
              </w:rPr>
            </w:pPr>
          </w:p>
        </w:tc>
        <w:tc>
          <w:tcPr>
            <w:tcW w:w="130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CBA10D6" w14:textId="5F340E91" w:rsidR="00776CEE" w:rsidRPr="000820C9" w:rsidRDefault="00776CEE" w:rsidP="00776CEE">
            <w:pPr>
              <w:spacing w:after="0" w:line="240" w:lineRule="auto"/>
              <w:rPr>
                <w:rFonts w:ascii="Times New Roman" w:hAnsi="Times New Roman" w:cs="Times New Roman"/>
              </w:rPr>
            </w:pPr>
          </w:p>
        </w:tc>
      </w:tr>
      <w:tr w:rsidR="00776CEE" w:rsidRPr="00283687" w14:paraId="22D4331E" w14:textId="77777777" w:rsidTr="000820C9">
        <w:tc>
          <w:tcPr>
            <w:tcW w:w="45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DD33C1F" w14:textId="6C3EA2F1" w:rsidR="00776CEE" w:rsidRPr="000820C9" w:rsidRDefault="00776CEE" w:rsidP="00776CEE">
            <w:pPr>
              <w:spacing w:after="0" w:line="240" w:lineRule="auto"/>
              <w:rPr>
                <w:rFonts w:ascii="Times New Roman" w:hAnsi="Times New Roman" w:cs="Times New Roman"/>
              </w:rPr>
            </w:pPr>
          </w:p>
        </w:tc>
        <w:tc>
          <w:tcPr>
            <w:tcW w:w="60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BB6173F" w14:textId="3C1AD3DD" w:rsidR="00776CEE" w:rsidRPr="000820C9" w:rsidRDefault="00776CEE" w:rsidP="00776CEE">
            <w:pPr>
              <w:spacing w:after="0" w:line="240" w:lineRule="auto"/>
              <w:rPr>
                <w:rFonts w:ascii="Times New Roman" w:hAnsi="Times New Roman" w:cs="Times New Roman"/>
              </w:rPr>
            </w:pPr>
          </w:p>
        </w:tc>
        <w:tc>
          <w:tcPr>
            <w:tcW w:w="60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13A6CF9D" w14:textId="5EB40B1A" w:rsidR="00776CEE" w:rsidRPr="000820C9" w:rsidRDefault="00776CEE" w:rsidP="00776CEE">
            <w:pPr>
              <w:spacing w:after="0" w:line="240" w:lineRule="auto"/>
              <w:rPr>
                <w:rFonts w:ascii="Times New Roman" w:hAnsi="Times New Roman" w:cs="Times New Roman"/>
              </w:rPr>
            </w:pPr>
          </w:p>
        </w:tc>
        <w:tc>
          <w:tcPr>
            <w:tcW w:w="50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1777A1A" w14:textId="21769EBA" w:rsidR="00776CEE" w:rsidRPr="000820C9" w:rsidRDefault="00776CEE" w:rsidP="00776CEE">
            <w:pPr>
              <w:spacing w:after="0" w:line="240" w:lineRule="auto"/>
              <w:rPr>
                <w:rFonts w:ascii="Times New Roman" w:hAnsi="Times New Roman" w:cs="Times New Roman"/>
              </w:rPr>
            </w:pPr>
          </w:p>
        </w:tc>
        <w:tc>
          <w:tcPr>
            <w:tcW w:w="155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5F93F689" w14:textId="5629ED04" w:rsidR="00776CEE" w:rsidRPr="000820C9" w:rsidRDefault="00776CEE" w:rsidP="00776CEE">
            <w:pPr>
              <w:spacing w:after="0" w:line="240" w:lineRule="auto"/>
              <w:rPr>
                <w:rFonts w:ascii="Times New Roman" w:hAnsi="Times New Roman" w:cs="Times New Roman"/>
              </w:rPr>
            </w:pPr>
          </w:p>
        </w:tc>
        <w:tc>
          <w:tcPr>
            <w:tcW w:w="130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4A65BD5D" w14:textId="61174E76" w:rsidR="00776CEE" w:rsidRPr="000820C9" w:rsidRDefault="00776CEE" w:rsidP="00776CEE">
            <w:pPr>
              <w:spacing w:after="0" w:line="240" w:lineRule="auto"/>
              <w:rPr>
                <w:rFonts w:ascii="Times New Roman" w:hAnsi="Times New Roman" w:cs="Times New Roman"/>
              </w:rPr>
            </w:pPr>
          </w:p>
        </w:tc>
      </w:tr>
    </w:tbl>
    <w:p w14:paraId="4C9728DB" w14:textId="77777777" w:rsidR="00776CEE" w:rsidRPr="000820C9" w:rsidRDefault="00776CEE" w:rsidP="000820C9">
      <w:pPr>
        <w:spacing w:after="0" w:line="240" w:lineRule="auto"/>
        <w:rPr>
          <w:rFonts w:ascii="Times New Roman" w:hAnsi="Times New Roman" w:cs="Times New Roman"/>
          <w:sz w:val="28"/>
          <w:szCs w:val="28"/>
        </w:rPr>
      </w:pPr>
    </w:p>
    <w:p w14:paraId="2F96F014" w14:textId="77777777" w:rsidR="00776CEE" w:rsidRPr="000820C9" w:rsidRDefault="00776CEE" w:rsidP="000820C9">
      <w:pPr>
        <w:spacing w:after="0" w:line="240" w:lineRule="auto"/>
        <w:jc w:val="center"/>
        <w:rPr>
          <w:rFonts w:ascii="Times New Roman" w:eastAsia="Times New Roman" w:hAnsi="Times New Roman" w:cs="Times New Roman"/>
          <w:b/>
          <w:bCs/>
          <w:kern w:val="0"/>
          <w:sz w:val="24"/>
          <w:szCs w:val="24"/>
          <w:lang w:eastAsia="lv-LV"/>
          <w14:ligatures w14:val="none"/>
        </w:rPr>
      </w:pPr>
      <w:r w:rsidRPr="000820C9">
        <w:rPr>
          <w:rFonts w:ascii="Times New Roman" w:eastAsia="Times New Roman" w:hAnsi="Times New Roman" w:cs="Times New Roman"/>
          <w:b/>
          <w:bCs/>
          <w:kern w:val="0"/>
          <w:sz w:val="24"/>
          <w:szCs w:val="24"/>
          <w:lang w:eastAsia="lv-LV"/>
          <w14:ligatures w14:val="none"/>
        </w:rPr>
        <w:t>II. No šķiroto atkritumu savākšanas laukuma, atkritumu šķirošanas un pārkraušanas stacijas, būvniecības atkritumu laukuma vai bioloģiski noārdāmo atkritumu kompostēšanas laukuma izvesto atkritumu uzskaite</w:t>
      </w:r>
    </w:p>
    <w:p w14:paraId="59AC4059" w14:textId="25B44671" w:rsidR="00776CEE" w:rsidRPr="000820C9" w:rsidRDefault="00776CEE" w:rsidP="000820C9">
      <w:pPr>
        <w:spacing w:after="0" w:line="240" w:lineRule="auto"/>
        <w:rPr>
          <w:rFonts w:ascii="Times New Roman" w:hAnsi="Times New Roman" w:cs="Times New Roman"/>
          <w:sz w:val="20"/>
          <w:szCs w:val="20"/>
        </w:rPr>
      </w:pPr>
    </w:p>
    <w:tbl>
      <w:tblPr>
        <w:tblW w:w="5000" w:type="pct"/>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814"/>
        <w:gridCol w:w="1087"/>
        <w:gridCol w:w="1087"/>
        <w:gridCol w:w="906"/>
        <w:gridCol w:w="1720"/>
        <w:gridCol w:w="1358"/>
        <w:gridCol w:w="815"/>
        <w:gridCol w:w="1268"/>
      </w:tblGrid>
      <w:tr w:rsidR="00776CEE" w:rsidRPr="00283687" w14:paraId="6C82180F" w14:textId="77777777" w:rsidTr="000820C9">
        <w:tc>
          <w:tcPr>
            <w:tcW w:w="450" w:type="pct"/>
            <w:vMerge w:val="restart"/>
            <w:tcBorders>
              <w:top w:val="outset" w:sz="6" w:space="0" w:color="auto"/>
              <w:left w:val="outset" w:sz="6" w:space="0" w:color="auto"/>
              <w:bottom w:val="outset" w:sz="6" w:space="0" w:color="auto"/>
              <w:right w:val="outset" w:sz="6" w:space="0" w:color="auto"/>
            </w:tcBorders>
            <w:vAlign w:val="center"/>
            <w:hideMark/>
          </w:tcPr>
          <w:p w14:paraId="4884E1CC" w14:textId="77777777" w:rsidR="00776CEE" w:rsidRPr="00283687" w:rsidRDefault="00776CEE" w:rsidP="000820C9">
            <w:pPr>
              <w:spacing w:after="0" w:line="240" w:lineRule="auto"/>
              <w:jc w:val="center"/>
              <w:rPr>
                <w:rFonts w:ascii="Times New Roman" w:eastAsia="Times New Roman" w:hAnsi="Times New Roman" w:cs="Times New Roman"/>
                <w:kern w:val="0"/>
                <w:lang w:eastAsia="lv-LV"/>
                <w14:ligatures w14:val="none"/>
              </w:rPr>
            </w:pPr>
            <w:r w:rsidRPr="00283687">
              <w:rPr>
                <w:rFonts w:ascii="Times New Roman" w:eastAsia="Times New Roman" w:hAnsi="Times New Roman" w:cs="Times New Roman"/>
                <w:kern w:val="0"/>
                <w:lang w:eastAsia="lv-LV"/>
                <w14:ligatures w14:val="none"/>
              </w:rPr>
              <w:t>Datums</w:t>
            </w:r>
          </w:p>
        </w:tc>
        <w:tc>
          <w:tcPr>
            <w:tcW w:w="600" w:type="pct"/>
            <w:vMerge w:val="restart"/>
            <w:tcBorders>
              <w:top w:val="outset" w:sz="6" w:space="0" w:color="auto"/>
              <w:left w:val="outset" w:sz="6" w:space="0" w:color="auto"/>
              <w:bottom w:val="outset" w:sz="6" w:space="0" w:color="auto"/>
              <w:right w:val="outset" w:sz="6" w:space="0" w:color="auto"/>
            </w:tcBorders>
            <w:vAlign w:val="center"/>
            <w:hideMark/>
          </w:tcPr>
          <w:p w14:paraId="2CD71997" w14:textId="77777777" w:rsidR="00776CEE" w:rsidRPr="00283687" w:rsidRDefault="00776CEE" w:rsidP="000820C9">
            <w:pPr>
              <w:spacing w:after="0" w:line="240" w:lineRule="auto"/>
              <w:jc w:val="center"/>
              <w:rPr>
                <w:rFonts w:ascii="Times New Roman" w:eastAsia="Times New Roman" w:hAnsi="Times New Roman" w:cs="Times New Roman"/>
                <w:kern w:val="0"/>
                <w:lang w:eastAsia="lv-LV"/>
                <w14:ligatures w14:val="none"/>
              </w:rPr>
            </w:pPr>
            <w:r w:rsidRPr="00283687">
              <w:rPr>
                <w:rFonts w:ascii="Times New Roman" w:eastAsia="Times New Roman" w:hAnsi="Times New Roman" w:cs="Times New Roman"/>
                <w:kern w:val="0"/>
                <w:lang w:eastAsia="lv-LV"/>
                <w14:ligatures w14:val="none"/>
              </w:rPr>
              <w:t>Atkritumu klase</w:t>
            </w:r>
            <w:r w:rsidRPr="00283687">
              <w:rPr>
                <w:rFonts w:ascii="Times New Roman" w:eastAsia="Times New Roman" w:hAnsi="Times New Roman" w:cs="Times New Roman"/>
                <w:kern w:val="0"/>
                <w:vertAlign w:val="superscript"/>
                <w:lang w:eastAsia="lv-LV"/>
                <w14:ligatures w14:val="none"/>
              </w:rPr>
              <w:t>1</w:t>
            </w:r>
          </w:p>
        </w:tc>
        <w:tc>
          <w:tcPr>
            <w:tcW w:w="1100" w:type="pct"/>
            <w:gridSpan w:val="2"/>
            <w:tcBorders>
              <w:top w:val="outset" w:sz="6" w:space="0" w:color="auto"/>
              <w:left w:val="outset" w:sz="6" w:space="0" w:color="auto"/>
              <w:bottom w:val="outset" w:sz="6" w:space="0" w:color="auto"/>
              <w:right w:val="outset" w:sz="6" w:space="0" w:color="auto"/>
            </w:tcBorders>
            <w:vAlign w:val="center"/>
            <w:hideMark/>
          </w:tcPr>
          <w:p w14:paraId="52FD7E76" w14:textId="77777777" w:rsidR="00776CEE" w:rsidRPr="00283687" w:rsidRDefault="00776CEE" w:rsidP="000820C9">
            <w:pPr>
              <w:spacing w:after="0" w:line="240" w:lineRule="auto"/>
              <w:jc w:val="center"/>
              <w:rPr>
                <w:rFonts w:ascii="Times New Roman" w:eastAsia="Times New Roman" w:hAnsi="Times New Roman" w:cs="Times New Roman"/>
                <w:kern w:val="0"/>
                <w:lang w:eastAsia="lv-LV"/>
                <w14:ligatures w14:val="none"/>
              </w:rPr>
            </w:pPr>
            <w:r w:rsidRPr="00283687">
              <w:rPr>
                <w:rFonts w:ascii="Times New Roman" w:eastAsia="Times New Roman" w:hAnsi="Times New Roman" w:cs="Times New Roman"/>
                <w:kern w:val="0"/>
                <w:lang w:eastAsia="lv-LV"/>
                <w14:ligatures w14:val="none"/>
              </w:rPr>
              <w:t>Atkritumu daudzums</w:t>
            </w:r>
          </w:p>
        </w:tc>
        <w:tc>
          <w:tcPr>
            <w:tcW w:w="950" w:type="pct"/>
            <w:vMerge w:val="restart"/>
            <w:tcBorders>
              <w:top w:val="outset" w:sz="6" w:space="0" w:color="auto"/>
              <w:left w:val="outset" w:sz="6" w:space="0" w:color="auto"/>
              <w:bottom w:val="outset" w:sz="6" w:space="0" w:color="auto"/>
              <w:right w:val="outset" w:sz="6" w:space="0" w:color="auto"/>
            </w:tcBorders>
            <w:vAlign w:val="center"/>
            <w:hideMark/>
          </w:tcPr>
          <w:p w14:paraId="61E94F14" w14:textId="77777777" w:rsidR="00776CEE" w:rsidRPr="000820C9" w:rsidRDefault="00776CEE" w:rsidP="000820C9">
            <w:pPr>
              <w:spacing w:after="0" w:line="240" w:lineRule="auto"/>
              <w:jc w:val="center"/>
              <w:rPr>
                <w:rFonts w:ascii="Times New Roman" w:eastAsia="Times New Roman" w:hAnsi="Times New Roman" w:cs="Times New Roman"/>
                <w:spacing w:val="-3"/>
                <w:kern w:val="0"/>
                <w:lang w:eastAsia="lv-LV"/>
                <w14:ligatures w14:val="none"/>
              </w:rPr>
            </w:pPr>
            <w:r w:rsidRPr="000820C9">
              <w:rPr>
                <w:rFonts w:ascii="Times New Roman" w:eastAsia="Times New Roman" w:hAnsi="Times New Roman" w:cs="Times New Roman"/>
                <w:spacing w:val="-3"/>
                <w:kern w:val="0"/>
                <w:lang w:eastAsia="lv-LV"/>
                <w14:ligatures w14:val="none"/>
              </w:rPr>
              <w:t>Informācija par komersantu, kuram tiek nogādāti atkritumi (firma, reģistrācijas numurs Uzņēmumu reģistrā, juridiskā adrese)</w:t>
            </w:r>
          </w:p>
        </w:tc>
        <w:tc>
          <w:tcPr>
            <w:tcW w:w="1200" w:type="pct"/>
            <w:gridSpan w:val="2"/>
            <w:tcBorders>
              <w:top w:val="outset" w:sz="6" w:space="0" w:color="auto"/>
              <w:left w:val="outset" w:sz="6" w:space="0" w:color="auto"/>
              <w:bottom w:val="outset" w:sz="6" w:space="0" w:color="auto"/>
              <w:right w:val="outset" w:sz="6" w:space="0" w:color="auto"/>
            </w:tcBorders>
            <w:vAlign w:val="center"/>
            <w:hideMark/>
          </w:tcPr>
          <w:p w14:paraId="4E8BA6C7" w14:textId="2B8F1CD0" w:rsidR="00776CEE" w:rsidRPr="00283687" w:rsidRDefault="00776CEE" w:rsidP="000820C9">
            <w:pPr>
              <w:spacing w:after="0" w:line="240" w:lineRule="auto"/>
              <w:jc w:val="center"/>
              <w:rPr>
                <w:rFonts w:ascii="Times New Roman" w:eastAsia="Times New Roman" w:hAnsi="Times New Roman" w:cs="Times New Roman"/>
                <w:kern w:val="0"/>
                <w:lang w:eastAsia="lv-LV"/>
                <w14:ligatures w14:val="none"/>
              </w:rPr>
            </w:pPr>
            <w:r w:rsidRPr="00283687">
              <w:rPr>
                <w:rFonts w:ascii="Times New Roman" w:eastAsia="Times New Roman" w:hAnsi="Times New Roman" w:cs="Times New Roman"/>
                <w:kern w:val="0"/>
                <w:lang w:eastAsia="lv-LV"/>
                <w14:ligatures w14:val="none"/>
              </w:rPr>
              <w:t>Informācija par komersantam, kuram tiek nogādāti atkritumi, izsniegto atļauju A</w:t>
            </w:r>
            <w:r w:rsidR="00EE63AE">
              <w:rPr>
                <w:rFonts w:ascii="Times New Roman" w:eastAsia="Times New Roman" w:hAnsi="Times New Roman" w:cs="Times New Roman"/>
                <w:kern w:val="0"/>
                <w:lang w:eastAsia="lv-LV"/>
                <w14:ligatures w14:val="none"/>
              </w:rPr>
              <w:t> </w:t>
            </w:r>
            <w:r w:rsidRPr="00283687">
              <w:rPr>
                <w:rFonts w:ascii="Times New Roman" w:eastAsia="Times New Roman" w:hAnsi="Times New Roman" w:cs="Times New Roman"/>
                <w:kern w:val="0"/>
                <w:lang w:eastAsia="lv-LV"/>
                <w14:ligatures w14:val="none"/>
              </w:rPr>
              <w:t>vai</w:t>
            </w:r>
            <w:r w:rsidR="00EE63AE">
              <w:rPr>
                <w:rFonts w:ascii="Times New Roman" w:eastAsia="Times New Roman" w:hAnsi="Times New Roman" w:cs="Times New Roman"/>
                <w:kern w:val="0"/>
                <w:lang w:eastAsia="lv-LV"/>
                <w14:ligatures w14:val="none"/>
              </w:rPr>
              <w:t> </w:t>
            </w:r>
            <w:r w:rsidRPr="00283687">
              <w:rPr>
                <w:rFonts w:ascii="Times New Roman" w:eastAsia="Times New Roman" w:hAnsi="Times New Roman" w:cs="Times New Roman"/>
                <w:kern w:val="0"/>
                <w:lang w:eastAsia="lv-LV"/>
                <w14:ligatures w14:val="none"/>
              </w:rPr>
              <w:t>B kategorijas piesārņojošas darbības veikšanai vai atkritumu apsaimniekošanas atļauju</w:t>
            </w:r>
            <w:r w:rsidRPr="00283687">
              <w:rPr>
                <w:rFonts w:ascii="Times New Roman" w:eastAsia="Times New Roman" w:hAnsi="Times New Roman" w:cs="Times New Roman"/>
                <w:kern w:val="0"/>
                <w:vertAlign w:val="superscript"/>
                <w:lang w:eastAsia="lv-LV"/>
                <w14:ligatures w14:val="none"/>
              </w:rPr>
              <w:t>5</w:t>
            </w:r>
          </w:p>
        </w:tc>
        <w:tc>
          <w:tcPr>
            <w:tcW w:w="700" w:type="pct"/>
            <w:vMerge w:val="restart"/>
            <w:tcBorders>
              <w:top w:val="outset" w:sz="6" w:space="0" w:color="auto"/>
              <w:left w:val="outset" w:sz="6" w:space="0" w:color="auto"/>
              <w:bottom w:val="outset" w:sz="6" w:space="0" w:color="auto"/>
              <w:right w:val="outset" w:sz="6" w:space="0" w:color="auto"/>
            </w:tcBorders>
            <w:vAlign w:val="center"/>
            <w:hideMark/>
          </w:tcPr>
          <w:p w14:paraId="5E8A0B70" w14:textId="77777777" w:rsidR="00776CEE" w:rsidRPr="00283687" w:rsidRDefault="00776CEE" w:rsidP="000820C9">
            <w:pPr>
              <w:spacing w:after="0" w:line="240" w:lineRule="auto"/>
              <w:jc w:val="center"/>
              <w:rPr>
                <w:rFonts w:ascii="Times New Roman" w:eastAsia="Times New Roman" w:hAnsi="Times New Roman" w:cs="Times New Roman"/>
                <w:kern w:val="0"/>
                <w:lang w:eastAsia="lv-LV"/>
                <w14:ligatures w14:val="none"/>
              </w:rPr>
            </w:pPr>
            <w:r w:rsidRPr="00283687">
              <w:rPr>
                <w:rFonts w:ascii="Times New Roman" w:eastAsia="Times New Roman" w:hAnsi="Times New Roman" w:cs="Times New Roman"/>
                <w:kern w:val="0"/>
                <w:lang w:eastAsia="lv-LV"/>
                <w14:ligatures w14:val="none"/>
              </w:rPr>
              <w:t>Ierakstu veikušās atbildīgās personas vārds, uzvārds, paraksts</w:t>
            </w:r>
            <w:r w:rsidRPr="00283687">
              <w:rPr>
                <w:rFonts w:ascii="Times New Roman" w:eastAsia="Times New Roman" w:hAnsi="Times New Roman" w:cs="Times New Roman"/>
                <w:kern w:val="0"/>
                <w:vertAlign w:val="superscript"/>
                <w:lang w:eastAsia="lv-LV"/>
                <w14:ligatures w14:val="none"/>
              </w:rPr>
              <w:t>4</w:t>
            </w:r>
          </w:p>
        </w:tc>
      </w:tr>
      <w:tr w:rsidR="00776CEE" w:rsidRPr="00283687" w14:paraId="471F6F9A" w14:textId="77777777" w:rsidTr="000820C9">
        <w:tc>
          <w:tcPr>
            <w:tcW w:w="814" w:type="dxa"/>
            <w:vMerge/>
            <w:tcBorders>
              <w:top w:val="outset" w:sz="6" w:space="0" w:color="auto"/>
              <w:left w:val="outset" w:sz="6" w:space="0" w:color="auto"/>
              <w:bottom w:val="outset" w:sz="6" w:space="0" w:color="auto"/>
              <w:right w:val="outset" w:sz="6" w:space="0" w:color="auto"/>
            </w:tcBorders>
            <w:vAlign w:val="center"/>
            <w:hideMark/>
          </w:tcPr>
          <w:p w14:paraId="38BC9850" w14:textId="77777777" w:rsidR="00776CEE" w:rsidRPr="00283687" w:rsidRDefault="00776CEE" w:rsidP="00776CEE">
            <w:pPr>
              <w:spacing w:after="0" w:line="240" w:lineRule="auto"/>
              <w:rPr>
                <w:rFonts w:ascii="Times New Roman" w:eastAsia="Times New Roman" w:hAnsi="Times New Roman" w:cs="Times New Roman"/>
                <w:kern w:val="0"/>
                <w:sz w:val="28"/>
                <w:szCs w:val="28"/>
                <w:lang w:eastAsia="lv-LV"/>
                <w14:ligatures w14:val="none"/>
              </w:rPr>
            </w:pPr>
          </w:p>
        </w:tc>
        <w:tc>
          <w:tcPr>
            <w:tcW w:w="1087" w:type="dxa"/>
            <w:vMerge/>
            <w:tcBorders>
              <w:top w:val="outset" w:sz="6" w:space="0" w:color="auto"/>
              <w:left w:val="outset" w:sz="6" w:space="0" w:color="auto"/>
              <w:bottom w:val="outset" w:sz="6" w:space="0" w:color="auto"/>
              <w:right w:val="outset" w:sz="6" w:space="0" w:color="auto"/>
            </w:tcBorders>
            <w:vAlign w:val="center"/>
            <w:hideMark/>
          </w:tcPr>
          <w:p w14:paraId="362C0D1B" w14:textId="77777777" w:rsidR="00776CEE" w:rsidRPr="00283687" w:rsidRDefault="00776CEE" w:rsidP="00776CEE">
            <w:pPr>
              <w:spacing w:after="0" w:line="240" w:lineRule="auto"/>
              <w:rPr>
                <w:rFonts w:ascii="Times New Roman" w:eastAsia="Times New Roman" w:hAnsi="Times New Roman" w:cs="Times New Roman"/>
                <w:kern w:val="0"/>
                <w:sz w:val="28"/>
                <w:szCs w:val="28"/>
                <w:lang w:eastAsia="lv-LV"/>
                <w14:ligatures w14:val="none"/>
              </w:rPr>
            </w:pPr>
          </w:p>
        </w:tc>
        <w:tc>
          <w:tcPr>
            <w:tcW w:w="600" w:type="pct"/>
            <w:tcBorders>
              <w:top w:val="outset" w:sz="6" w:space="0" w:color="auto"/>
              <w:left w:val="outset" w:sz="6" w:space="0" w:color="auto"/>
              <w:bottom w:val="outset" w:sz="6" w:space="0" w:color="auto"/>
              <w:right w:val="outset" w:sz="6" w:space="0" w:color="auto"/>
            </w:tcBorders>
            <w:vAlign w:val="center"/>
            <w:hideMark/>
          </w:tcPr>
          <w:p w14:paraId="52FF88B1" w14:textId="77777777" w:rsidR="00776CEE" w:rsidRPr="000820C9" w:rsidRDefault="00776CEE" w:rsidP="000820C9">
            <w:pPr>
              <w:spacing w:after="0" w:line="240" w:lineRule="auto"/>
              <w:jc w:val="center"/>
              <w:rPr>
                <w:rFonts w:ascii="Times New Roman" w:eastAsia="Times New Roman" w:hAnsi="Times New Roman" w:cs="Times New Roman"/>
                <w:spacing w:val="-2"/>
                <w:kern w:val="0"/>
                <w:lang w:eastAsia="lv-LV"/>
                <w14:ligatures w14:val="none"/>
              </w:rPr>
            </w:pPr>
            <w:r w:rsidRPr="000820C9">
              <w:rPr>
                <w:rFonts w:ascii="Times New Roman" w:eastAsia="Times New Roman" w:hAnsi="Times New Roman" w:cs="Times New Roman"/>
                <w:spacing w:val="-2"/>
                <w:kern w:val="0"/>
                <w:lang w:eastAsia="lv-LV"/>
                <w14:ligatures w14:val="none"/>
              </w:rPr>
              <w:t>kubikmetri</w:t>
            </w:r>
            <w:r w:rsidRPr="000820C9">
              <w:rPr>
                <w:rFonts w:ascii="Times New Roman" w:eastAsia="Times New Roman" w:hAnsi="Times New Roman" w:cs="Times New Roman"/>
                <w:spacing w:val="-2"/>
                <w:kern w:val="0"/>
                <w:vertAlign w:val="superscript"/>
                <w:lang w:eastAsia="lv-LV"/>
                <w14:ligatures w14:val="none"/>
              </w:rPr>
              <w:t>2</w:t>
            </w:r>
          </w:p>
        </w:tc>
        <w:tc>
          <w:tcPr>
            <w:tcW w:w="500" w:type="pct"/>
            <w:tcBorders>
              <w:top w:val="outset" w:sz="6" w:space="0" w:color="auto"/>
              <w:left w:val="outset" w:sz="6" w:space="0" w:color="auto"/>
              <w:bottom w:val="outset" w:sz="6" w:space="0" w:color="auto"/>
              <w:right w:val="outset" w:sz="6" w:space="0" w:color="auto"/>
            </w:tcBorders>
            <w:vAlign w:val="center"/>
            <w:hideMark/>
          </w:tcPr>
          <w:p w14:paraId="302BDDDF" w14:textId="77777777" w:rsidR="00776CEE" w:rsidRPr="00283687" w:rsidRDefault="00776CEE" w:rsidP="000820C9">
            <w:pPr>
              <w:spacing w:after="0" w:line="240" w:lineRule="auto"/>
              <w:jc w:val="center"/>
              <w:rPr>
                <w:rFonts w:ascii="Times New Roman" w:eastAsia="Times New Roman" w:hAnsi="Times New Roman" w:cs="Times New Roman"/>
                <w:kern w:val="0"/>
                <w:lang w:eastAsia="lv-LV"/>
                <w14:ligatures w14:val="none"/>
              </w:rPr>
            </w:pPr>
            <w:r w:rsidRPr="00283687">
              <w:rPr>
                <w:rFonts w:ascii="Times New Roman" w:eastAsia="Times New Roman" w:hAnsi="Times New Roman" w:cs="Times New Roman"/>
                <w:kern w:val="0"/>
                <w:lang w:eastAsia="lv-LV"/>
                <w14:ligatures w14:val="none"/>
              </w:rPr>
              <w:t>tonnas</w:t>
            </w:r>
          </w:p>
        </w:tc>
        <w:tc>
          <w:tcPr>
            <w:tcW w:w="1720" w:type="dxa"/>
            <w:vMerge/>
            <w:tcBorders>
              <w:top w:val="outset" w:sz="6" w:space="0" w:color="auto"/>
              <w:left w:val="outset" w:sz="6" w:space="0" w:color="auto"/>
              <w:bottom w:val="outset" w:sz="6" w:space="0" w:color="auto"/>
              <w:right w:val="outset" w:sz="6" w:space="0" w:color="auto"/>
            </w:tcBorders>
            <w:vAlign w:val="center"/>
            <w:hideMark/>
          </w:tcPr>
          <w:p w14:paraId="1DEB793F" w14:textId="77777777" w:rsidR="00776CEE" w:rsidRPr="00283687" w:rsidRDefault="00776CEE" w:rsidP="00776CEE">
            <w:pPr>
              <w:spacing w:after="0" w:line="240" w:lineRule="auto"/>
              <w:rPr>
                <w:rFonts w:ascii="Times New Roman" w:eastAsia="Times New Roman" w:hAnsi="Times New Roman" w:cs="Times New Roman"/>
                <w:kern w:val="0"/>
                <w:lang w:eastAsia="lv-LV"/>
                <w14:ligatures w14:val="none"/>
              </w:rPr>
            </w:pPr>
          </w:p>
        </w:tc>
        <w:tc>
          <w:tcPr>
            <w:tcW w:w="750" w:type="pct"/>
            <w:tcBorders>
              <w:top w:val="outset" w:sz="6" w:space="0" w:color="auto"/>
              <w:left w:val="outset" w:sz="6" w:space="0" w:color="auto"/>
              <w:bottom w:val="outset" w:sz="6" w:space="0" w:color="auto"/>
              <w:right w:val="outset" w:sz="6" w:space="0" w:color="auto"/>
            </w:tcBorders>
            <w:vAlign w:val="center"/>
            <w:hideMark/>
          </w:tcPr>
          <w:p w14:paraId="6D97396E" w14:textId="77777777" w:rsidR="00776CEE" w:rsidRPr="00283687" w:rsidRDefault="00776CEE" w:rsidP="000820C9">
            <w:pPr>
              <w:spacing w:after="0" w:line="240" w:lineRule="auto"/>
              <w:jc w:val="center"/>
              <w:rPr>
                <w:rFonts w:ascii="Times New Roman" w:eastAsia="Times New Roman" w:hAnsi="Times New Roman" w:cs="Times New Roman"/>
                <w:kern w:val="0"/>
                <w:lang w:eastAsia="lv-LV"/>
                <w14:ligatures w14:val="none"/>
              </w:rPr>
            </w:pPr>
            <w:r w:rsidRPr="00283687">
              <w:rPr>
                <w:rFonts w:ascii="Times New Roman" w:eastAsia="Times New Roman" w:hAnsi="Times New Roman" w:cs="Times New Roman"/>
                <w:kern w:val="0"/>
                <w:lang w:eastAsia="lv-LV"/>
                <w14:ligatures w14:val="none"/>
              </w:rPr>
              <w:t>atļaujas izsniegšanas datums</w:t>
            </w:r>
          </w:p>
        </w:tc>
        <w:tc>
          <w:tcPr>
            <w:tcW w:w="450" w:type="pct"/>
            <w:tcBorders>
              <w:top w:val="outset" w:sz="6" w:space="0" w:color="auto"/>
              <w:left w:val="outset" w:sz="6" w:space="0" w:color="auto"/>
              <w:bottom w:val="outset" w:sz="6" w:space="0" w:color="auto"/>
              <w:right w:val="outset" w:sz="6" w:space="0" w:color="auto"/>
            </w:tcBorders>
            <w:vAlign w:val="center"/>
            <w:hideMark/>
          </w:tcPr>
          <w:p w14:paraId="5D831F1B" w14:textId="77777777" w:rsidR="00776CEE" w:rsidRPr="00283687" w:rsidRDefault="00776CEE" w:rsidP="000820C9">
            <w:pPr>
              <w:spacing w:after="0" w:line="240" w:lineRule="auto"/>
              <w:jc w:val="center"/>
              <w:rPr>
                <w:rFonts w:ascii="Times New Roman" w:eastAsia="Times New Roman" w:hAnsi="Times New Roman" w:cs="Times New Roman"/>
                <w:kern w:val="0"/>
                <w:lang w:eastAsia="lv-LV"/>
                <w14:ligatures w14:val="none"/>
              </w:rPr>
            </w:pPr>
            <w:r w:rsidRPr="00283687">
              <w:rPr>
                <w:rFonts w:ascii="Times New Roman" w:eastAsia="Times New Roman" w:hAnsi="Times New Roman" w:cs="Times New Roman"/>
                <w:kern w:val="0"/>
                <w:lang w:eastAsia="lv-LV"/>
                <w14:ligatures w14:val="none"/>
              </w:rPr>
              <w:t>atļaujas numurs</w:t>
            </w:r>
          </w:p>
        </w:tc>
        <w:tc>
          <w:tcPr>
            <w:tcW w:w="1268" w:type="dxa"/>
            <w:vMerge/>
            <w:tcBorders>
              <w:top w:val="outset" w:sz="6" w:space="0" w:color="auto"/>
              <w:left w:val="outset" w:sz="6" w:space="0" w:color="auto"/>
              <w:bottom w:val="outset" w:sz="6" w:space="0" w:color="auto"/>
              <w:right w:val="outset" w:sz="6" w:space="0" w:color="auto"/>
            </w:tcBorders>
            <w:vAlign w:val="center"/>
            <w:hideMark/>
          </w:tcPr>
          <w:p w14:paraId="0A4D2940" w14:textId="77777777" w:rsidR="00776CEE" w:rsidRPr="00283687" w:rsidRDefault="00776CEE" w:rsidP="00776CEE">
            <w:pPr>
              <w:spacing w:after="0" w:line="240" w:lineRule="auto"/>
              <w:rPr>
                <w:rFonts w:ascii="Times New Roman" w:eastAsia="Times New Roman" w:hAnsi="Times New Roman" w:cs="Times New Roman"/>
                <w:kern w:val="0"/>
                <w:sz w:val="28"/>
                <w:szCs w:val="28"/>
                <w:lang w:eastAsia="lv-LV"/>
                <w14:ligatures w14:val="none"/>
              </w:rPr>
            </w:pPr>
          </w:p>
        </w:tc>
      </w:tr>
      <w:tr w:rsidR="00776CEE" w:rsidRPr="00283687" w14:paraId="4724BC25" w14:textId="77777777" w:rsidTr="000820C9">
        <w:tc>
          <w:tcPr>
            <w:tcW w:w="450" w:type="pct"/>
            <w:tcBorders>
              <w:top w:val="outset" w:sz="6" w:space="0" w:color="auto"/>
              <w:left w:val="outset" w:sz="6" w:space="0" w:color="auto"/>
              <w:bottom w:val="outset" w:sz="6" w:space="0" w:color="auto"/>
              <w:right w:val="outset" w:sz="6" w:space="0" w:color="auto"/>
            </w:tcBorders>
            <w:vAlign w:val="center"/>
          </w:tcPr>
          <w:p w14:paraId="67795455" w14:textId="2EE0A5E8" w:rsidR="00776CEE" w:rsidRPr="000820C9" w:rsidRDefault="00776CEE" w:rsidP="00776CEE">
            <w:pPr>
              <w:spacing w:after="0" w:line="240" w:lineRule="auto"/>
              <w:rPr>
                <w:rFonts w:ascii="Times New Roman" w:eastAsia="Times New Roman" w:hAnsi="Times New Roman" w:cs="Times New Roman"/>
                <w:kern w:val="0"/>
                <w:lang w:eastAsia="lv-LV"/>
                <w14:ligatures w14:val="none"/>
              </w:rPr>
            </w:pPr>
          </w:p>
        </w:tc>
        <w:tc>
          <w:tcPr>
            <w:tcW w:w="600" w:type="pct"/>
            <w:tcBorders>
              <w:top w:val="outset" w:sz="6" w:space="0" w:color="auto"/>
              <w:left w:val="outset" w:sz="6" w:space="0" w:color="auto"/>
              <w:bottom w:val="outset" w:sz="6" w:space="0" w:color="auto"/>
              <w:right w:val="outset" w:sz="6" w:space="0" w:color="auto"/>
            </w:tcBorders>
            <w:vAlign w:val="center"/>
          </w:tcPr>
          <w:p w14:paraId="34A53877" w14:textId="3609BE92" w:rsidR="00776CEE" w:rsidRPr="000820C9" w:rsidRDefault="00776CEE" w:rsidP="00776CEE">
            <w:pPr>
              <w:spacing w:after="0" w:line="240" w:lineRule="auto"/>
              <w:rPr>
                <w:rFonts w:ascii="Times New Roman" w:eastAsia="Times New Roman" w:hAnsi="Times New Roman" w:cs="Times New Roman"/>
                <w:kern w:val="0"/>
                <w:lang w:eastAsia="lv-LV"/>
                <w14:ligatures w14:val="none"/>
              </w:rPr>
            </w:pPr>
          </w:p>
        </w:tc>
        <w:tc>
          <w:tcPr>
            <w:tcW w:w="600" w:type="pct"/>
            <w:tcBorders>
              <w:top w:val="outset" w:sz="6" w:space="0" w:color="auto"/>
              <w:left w:val="outset" w:sz="6" w:space="0" w:color="auto"/>
              <w:bottom w:val="outset" w:sz="6" w:space="0" w:color="auto"/>
              <w:right w:val="outset" w:sz="6" w:space="0" w:color="auto"/>
            </w:tcBorders>
            <w:vAlign w:val="center"/>
          </w:tcPr>
          <w:p w14:paraId="4174032C" w14:textId="54B81BA7" w:rsidR="00776CEE" w:rsidRPr="000820C9" w:rsidRDefault="00776CEE" w:rsidP="00776CEE">
            <w:pPr>
              <w:spacing w:after="0" w:line="240" w:lineRule="auto"/>
              <w:rPr>
                <w:rFonts w:ascii="Times New Roman" w:eastAsia="Times New Roman" w:hAnsi="Times New Roman" w:cs="Times New Roman"/>
                <w:kern w:val="0"/>
                <w:lang w:eastAsia="lv-LV"/>
                <w14:ligatures w14:val="none"/>
              </w:rPr>
            </w:pPr>
          </w:p>
        </w:tc>
        <w:tc>
          <w:tcPr>
            <w:tcW w:w="500" w:type="pct"/>
            <w:tcBorders>
              <w:top w:val="outset" w:sz="6" w:space="0" w:color="auto"/>
              <w:left w:val="outset" w:sz="6" w:space="0" w:color="auto"/>
              <w:bottom w:val="outset" w:sz="6" w:space="0" w:color="auto"/>
              <w:right w:val="outset" w:sz="6" w:space="0" w:color="auto"/>
            </w:tcBorders>
            <w:vAlign w:val="center"/>
          </w:tcPr>
          <w:p w14:paraId="1AAA95F0" w14:textId="65504D73" w:rsidR="00776CEE" w:rsidRPr="000820C9" w:rsidRDefault="00776CEE" w:rsidP="00776CEE">
            <w:pPr>
              <w:spacing w:after="0" w:line="240" w:lineRule="auto"/>
              <w:rPr>
                <w:rFonts w:ascii="Times New Roman" w:eastAsia="Times New Roman" w:hAnsi="Times New Roman" w:cs="Times New Roman"/>
                <w:kern w:val="0"/>
                <w:lang w:eastAsia="lv-LV"/>
                <w14:ligatures w14:val="none"/>
              </w:rPr>
            </w:pPr>
          </w:p>
        </w:tc>
        <w:tc>
          <w:tcPr>
            <w:tcW w:w="950" w:type="pct"/>
            <w:tcBorders>
              <w:top w:val="outset" w:sz="6" w:space="0" w:color="auto"/>
              <w:left w:val="outset" w:sz="6" w:space="0" w:color="auto"/>
              <w:bottom w:val="outset" w:sz="6" w:space="0" w:color="auto"/>
              <w:right w:val="outset" w:sz="6" w:space="0" w:color="auto"/>
            </w:tcBorders>
            <w:vAlign w:val="center"/>
          </w:tcPr>
          <w:p w14:paraId="1D46E1B2" w14:textId="5CD4A87B" w:rsidR="00776CEE" w:rsidRPr="000820C9" w:rsidRDefault="00776CEE" w:rsidP="00776CEE">
            <w:pPr>
              <w:spacing w:after="0" w:line="240" w:lineRule="auto"/>
              <w:rPr>
                <w:rFonts w:ascii="Times New Roman" w:eastAsia="Times New Roman" w:hAnsi="Times New Roman" w:cs="Times New Roman"/>
                <w:kern w:val="0"/>
                <w:lang w:eastAsia="lv-LV"/>
                <w14:ligatures w14:val="none"/>
              </w:rPr>
            </w:pPr>
          </w:p>
        </w:tc>
        <w:tc>
          <w:tcPr>
            <w:tcW w:w="750" w:type="pct"/>
            <w:tcBorders>
              <w:top w:val="outset" w:sz="6" w:space="0" w:color="auto"/>
              <w:left w:val="outset" w:sz="6" w:space="0" w:color="auto"/>
              <w:bottom w:val="outset" w:sz="6" w:space="0" w:color="auto"/>
              <w:right w:val="outset" w:sz="6" w:space="0" w:color="auto"/>
            </w:tcBorders>
            <w:vAlign w:val="center"/>
          </w:tcPr>
          <w:p w14:paraId="434D2468" w14:textId="12E4566F" w:rsidR="00776CEE" w:rsidRPr="000820C9" w:rsidRDefault="00776CEE" w:rsidP="00776CEE">
            <w:pPr>
              <w:spacing w:after="0" w:line="240" w:lineRule="auto"/>
              <w:rPr>
                <w:rFonts w:ascii="Times New Roman" w:eastAsia="Times New Roman" w:hAnsi="Times New Roman" w:cs="Times New Roman"/>
                <w:kern w:val="0"/>
                <w:lang w:eastAsia="lv-LV"/>
                <w14:ligatures w14:val="none"/>
              </w:rPr>
            </w:pPr>
          </w:p>
        </w:tc>
        <w:tc>
          <w:tcPr>
            <w:tcW w:w="450" w:type="pct"/>
            <w:tcBorders>
              <w:top w:val="outset" w:sz="6" w:space="0" w:color="auto"/>
              <w:left w:val="outset" w:sz="6" w:space="0" w:color="auto"/>
              <w:bottom w:val="outset" w:sz="6" w:space="0" w:color="auto"/>
              <w:right w:val="outset" w:sz="6" w:space="0" w:color="auto"/>
            </w:tcBorders>
            <w:vAlign w:val="center"/>
          </w:tcPr>
          <w:p w14:paraId="017A9336" w14:textId="0F92EEEB" w:rsidR="00776CEE" w:rsidRPr="000820C9" w:rsidRDefault="00776CEE" w:rsidP="00776CEE">
            <w:pPr>
              <w:spacing w:after="0" w:line="240" w:lineRule="auto"/>
              <w:rPr>
                <w:rFonts w:ascii="Times New Roman" w:eastAsia="Times New Roman" w:hAnsi="Times New Roman" w:cs="Times New Roman"/>
                <w:kern w:val="0"/>
                <w:lang w:eastAsia="lv-LV"/>
                <w14:ligatures w14:val="none"/>
              </w:rPr>
            </w:pPr>
          </w:p>
        </w:tc>
        <w:tc>
          <w:tcPr>
            <w:tcW w:w="700" w:type="pct"/>
            <w:tcBorders>
              <w:top w:val="outset" w:sz="6" w:space="0" w:color="auto"/>
              <w:left w:val="outset" w:sz="6" w:space="0" w:color="auto"/>
              <w:bottom w:val="outset" w:sz="6" w:space="0" w:color="auto"/>
              <w:right w:val="outset" w:sz="6" w:space="0" w:color="auto"/>
            </w:tcBorders>
            <w:vAlign w:val="center"/>
          </w:tcPr>
          <w:p w14:paraId="566E2188" w14:textId="544C562D" w:rsidR="00776CEE" w:rsidRPr="000820C9" w:rsidRDefault="00776CEE" w:rsidP="00776CEE">
            <w:pPr>
              <w:spacing w:after="0" w:line="240" w:lineRule="auto"/>
              <w:rPr>
                <w:rFonts w:ascii="Times New Roman" w:eastAsia="Times New Roman" w:hAnsi="Times New Roman" w:cs="Times New Roman"/>
                <w:kern w:val="0"/>
                <w:lang w:eastAsia="lv-LV"/>
                <w14:ligatures w14:val="none"/>
              </w:rPr>
            </w:pPr>
          </w:p>
        </w:tc>
      </w:tr>
      <w:tr w:rsidR="00776CEE" w:rsidRPr="00283687" w14:paraId="638C07A4" w14:textId="77777777" w:rsidTr="000820C9">
        <w:tc>
          <w:tcPr>
            <w:tcW w:w="450" w:type="pct"/>
            <w:tcBorders>
              <w:top w:val="outset" w:sz="6" w:space="0" w:color="auto"/>
              <w:left w:val="outset" w:sz="6" w:space="0" w:color="auto"/>
              <w:bottom w:val="outset" w:sz="6" w:space="0" w:color="auto"/>
              <w:right w:val="outset" w:sz="6" w:space="0" w:color="auto"/>
            </w:tcBorders>
            <w:vAlign w:val="center"/>
          </w:tcPr>
          <w:p w14:paraId="32743B59" w14:textId="5F1E059D" w:rsidR="00776CEE" w:rsidRPr="000820C9" w:rsidRDefault="00776CEE" w:rsidP="00776CEE">
            <w:pPr>
              <w:spacing w:after="0" w:line="240" w:lineRule="auto"/>
              <w:rPr>
                <w:rFonts w:ascii="Times New Roman" w:eastAsia="Times New Roman" w:hAnsi="Times New Roman" w:cs="Times New Roman"/>
                <w:kern w:val="0"/>
                <w:lang w:eastAsia="lv-LV"/>
                <w14:ligatures w14:val="none"/>
              </w:rPr>
            </w:pPr>
          </w:p>
        </w:tc>
        <w:tc>
          <w:tcPr>
            <w:tcW w:w="600" w:type="pct"/>
            <w:tcBorders>
              <w:top w:val="outset" w:sz="6" w:space="0" w:color="auto"/>
              <w:left w:val="outset" w:sz="6" w:space="0" w:color="auto"/>
              <w:bottom w:val="outset" w:sz="6" w:space="0" w:color="auto"/>
              <w:right w:val="outset" w:sz="6" w:space="0" w:color="auto"/>
            </w:tcBorders>
            <w:vAlign w:val="center"/>
          </w:tcPr>
          <w:p w14:paraId="30158579" w14:textId="7FFB19E9" w:rsidR="00776CEE" w:rsidRPr="000820C9" w:rsidRDefault="00776CEE" w:rsidP="00776CEE">
            <w:pPr>
              <w:spacing w:after="0" w:line="240" w:lineRule="auto"/>
              <w:rPr>
                <w:rFonts w:ascii="Times New Roman" w:eastAsia="Times New Roman" w:hAnsi="Times New Roman" w:cs="Times New Roman"/>
                <w:kern w:val="0"/>
                <w:lang w:eastAsia="lv-LV"/>
                <w14:ligatures w14:val="none"/>
              </w:rPr>
            </w:pPr>
          </w:p>
        </w:tc>
        <w:tc>
          <w:tcPr>
            <w:tcW w:w="600" w:type="pct"/>
            <w:tcBorders>
              <w:top w:val="outset" w:sz="6" w:space="0" w:color="auto"/>
              <w:left w:val="outset" w:sz="6" w:space="0" w:color="auto"/>
              <w:bottom w:val="outset" w:sz="6" w:space="0" w:color="auto"/>
              <w:right w:val="outset" w:sz="6" w:space="0" w:color="auto"/>
            </w:tcBorders>
            <w:vAlign w:val="center"/>
          </w:tcPr>
          <w:p w14:paraId="44AE3904" w14:textId="4B7FC6D1" w:rsidR="00776CEE" w:rsidRPr="000820C9" w:rsidRDefault="00776CEE" w:rsidP="00776CEE">
            <w:pPr>
              <w:spacing w:after="0" w:line="240" w:lineRule="auto"/>
              <w:rPr>
                <w:rFonts w:ascii="Times New Roman" w:eastAsia="Times New Roman" w:hAnsi="Times New Roman" w:cs="Times New Roman"/>
                <w:kern w:val="0"/>
                <w:lang w:eastAsia="lv-LV"/>
                <w14:ligatures w14:val="none"/>
              </w:rPr>
            </w:pPr>
          </w:p>
        </w:tc>
        <w:tc>
          <w:tcPr>
            <w:tcW w:w="500" w:type="pct"/>
            <w:tcBorders>
              <w:top w:val="outset" w:sz="6" w:space="0" w:color="auto"/>
              <w:left w:val="outset" w:sz="6" w:space="0" w:color="auto"/>
              <w:bottom w:val="outset" w:sz="6" w:space="0" w:color="auto"/>
              <w:right w:val="outset" w:sz="6" w:space="0" w:color="auto"/>
            </w:tcBorders>
            <w:vAlign w:val="center"/>
          </w:tcPr>
          <w:p w14:paraId="6ACE21EC" w14:textId="297A14E1" w:rsidR="00776CEE" w:rsidRPr="000820C9" w:rsidRDefault="00776CEE" w:rsidP="00776CEE">
            <w:pPr>
              <w:spacing w:after="0" w:line="240" w:lineRule="auto"/>
              <w:rPr>
                <w:rFonts w:ascii="Times New Roman" w:eastAsia="Times New Roman" w:hAnsi="Times New Roman" w:cs="Times New Roman"/>
                <w:kern w:val="0"/>
                <w:lang w:eastAsia="lv-LV"/>
                <w14:ligatures w14:val="none"/>
              </w:rPr>
            </w:pPr>
          </w:p>
        </w:tc>
        <w:tc>
          <w:tcPr>
            <w:tcW w:w="950" w:type="pct"/>
            <w:tcBorders>
              <w:top w:val="outset" w:sz="6" w:space="0" w:color="auto"/>
              <w:left w:val="outset" w:sz="6" w:space="0" w:color="auto"/>
              <w:bottom w:val="outset" w:sz="6" w:space="0" w:color="auto"/>
              <w:right w:val="outset" w:sz="6" w:space="0" w:color="auto"/>
            </w:tcBorders>
            <w:vAlign w:val="center"/>
          </w:tcPr>
          <w:p w14:paraId="00F841EA" w14:textId="25E0506C" w:rsidR="00776CEE" w:rsidRPr="000820C9" w:rsidRDefault="00776CEE" w:rsidP="00776CEE">
            <w:pPr>
              <w:spacing w:after="0" w:line="240" w:lineRule="auto"/>
              <w:rPr>
                <w:rFonts w:ascii="Times New Roman" w:eastAsia="Times New Roman" w:hAnsi="Times New Roman" w:cs="Times New Roman"/>
                <w:kern w:val="0"/>
                <w:lang w:eastAsia="lv-LV"/>
                <w14:ligatures w14:val="none"/>
              </w:rPr>
            </w:pPr>
          </w:p>
        </w:tc>
        <w:tc>
          <w:tcPr>
            <w:tcW w:w="750" w:type="pct"/>
            <w:tcBorders>
              <w:top w:val="outset" w:sz="6" w:space="0" w:color="auto"/>
              <w:left w:val="outset" w:sz="6" w:space="0" w:color="auto"/>
              <w:bottom w:val="outset" w:sz="6" w:space="0" w:color="auto"/>
              <w:right w:val="outset" w:sz="6" w:space="0" w:color="auto"/>
            </w:tcBorders>
            <w:vAlign w:val="center"/>
          </w:tcPr>
          <w:p w14:paraId="4F056621" w14:textId="3962FF13" w:rsidR="00776CEE" w:rsidRPr="000820C9" w:rsidRDefault="00776CEE" w:rsidP="00776CEE">
            <w:pPr>
              <w:spacing w:after="0" w:line="240" w:lineRule="auto"/>
              <w:rPr>
                <w:rFonts w:ascii="Times New Roman" w:eastAsia="Times New Roman" w:hAnsi="Times New Roman" w:cs="Times New Roman"/>
                <w:kern w:val="0"/>
                <w:lang w:eastAsia="lv-LV"/>
                <w14:ligatures w14:val="none"/>
              </w:rPr>
            </w:pPr>
          </w:p>
        </w:tc>
        <w:tc>
          <w:tcPr>
            <w:tcW w:w="450" w:type="pct"/>
            <w:tcBorders>
              <w:top w:val="outset" w:sz="6" w:space="0" w:color="auto"/>
              <w:left w:val="outset" w:sz="6" w:space="0" w:color="auto"/>
              <w:bottom w:val="outset" w:sz="6" w:space="0" w:color="auto"/>
              <w:right w:val="outset" w:sz="6" w:space="0" w:color="auto"/>
            </w:tcBorders>
            <w:vAlign w:val="center"/>
          </w:tcPr>
          <w:p w14:paraId="1D2BDBB4" w14:textId="4C8C31E5" w:rsidR="00776CEE" w:rsidRPr="000820C9" w:rsidRDefault="00776CEE" w:rsidP="00776CEE">
            <w:pPr>
              <w:spacing w:after="0" w:line="240" w:lineRule="auto"/>
              <w:rPr>
                <w:rFonts w:ascii="Times New Roman" w:eastAsia="Times New Roman" w:hAnsi="Times New Roman" w:cs="Times New Roman"/>
                <w:kern w:val="0"/>
                <w:lang w:eastAsia="lv-LV"/>
                <w14:ligatures w14:val="none"/>
              </w:rPr>
            </w:pPr>
          </w:p>
        </w:tc>
        <w:tc>
          <w:tcPr>
            <w:tcW w:w="700" w:type="pct"/>
            <w:tcBorders>
              <w:top w:val="outset" w:sz="6" w:space="0" w:color="auto"/>
              <w:left w:val="outset" w:sz="6" w:space="0" w:color="auto"/>
              <w:bottom w:val="outset" w:sz="6" w:space="0" w:color="auto"/>
              <w:right w:val="outset" w:sz="6" w:space="0" w:color="auto"/>
            </w:tcBorders>
            <w:vAlign w:val="center"/>
          </w:tcPr>
          <w:p w14:paraId="369853EB" w14:textId="7B4977F7" w:rsidR="00776CEE" w:rsidRPr="000820C9" w:rsidRDefault="00776CEE" w:rsidP="00776CEE">
            <w:pPr>
              <w:spacing w:after="0" w:line="240" w:lineRule="auto"/>
              <w:rPr>
                <w:rFonts w:ascii="Times New Roman" w:eastAsia="Times New Roman" w:hAnsi="Times New Roman" w:cs="Times New Roman"/>
                <w:kern w:val="0"/>
                <w:lang w:eastAsia="lv-LV"/>
                <w14:ligatures w14:val="none"/>
              </w:rPr>
            </w:pPr>
          </w:p>
        </w:tc>
      </w:tr>
    </w:tbl>
    <w:p w14:paraId="0E1BF56C" w14:textId="77777777" w:rsidR="00776CEE" w:rsidRPr="000820C9" w:rsidRDefault="00776CEE" w:rsidP="000820C9">
      <w:pPr>
        <w:spacing w:after="0" w:line="240" w:lineRule="auto"/>
        <w:rPr>
          <w:rFonts w:ascii="Times New Roman" w:hAnsi="Times New Roman" w:cs="Times New Roman"/>
          <w:sz w:val="24"/>
          <w:szCs w:val="24"/>
        </w:rPr>
      </w:pPr>
    </w:p>
    <w:bookmarkEnd w:id="0"/>
    <w:p w14:paraId="2CDEAE15" w14:textId="77777777" w:rsidR="00283687" w:rsidRPr="00283687" w:rsidRDefault="00283687" w:rsidP="000820C9">
      <w:pPr>
        <w:spacing w:after="0" w:line="240" w:lineRule="auto"/>
        <w:ind w:firstLine="720"/>
        <w:jc w:val="both"/>
        <w:rPr>
          <w:rFonts w:ascii="Times New Roman" w:eastAsia="Times New Roman" w:hAnsi="Times New Roman" w:cs="Times New Roman"/>
          <w:kern w:val="0"/>
          <w:sz w:val="20"/>
          <w:szCs w:val="20"/>
          <w:lang w:eastAsia="lv-LV"/>
          <w14:ligatures w14:val="none"/>
        </w:rPr>
      </w:pPr>
      <w:r w:rsidRPr="000820C9">
        <w:rPr>
          <w:rFonts w:ascii="Times New Roman" w:eastAsia="Times New Roman" w:hAnsi="Times New Roman" w:cs="Times New Roman"/>
          <w:kern w:val="0"/>
          <w:sz w:val="20"/>
          <w:szCs w:val="20"/>
          <w:lang w:eastAsia="lv-LV"/>
          <w14:ligatures w14:val="none"/>
        </w:rPr>
        <w:t>Piezīmes.</w:t>
      </w:r>
    </w:p>
    <w:p w14:paraId="165B262F" w14:textId="77777777" w:rsidR="00283687" w:rsidRPr="00283687" w:rsidRDefault="00283687" w:rsidP="000820C9">
      <w:pPr>
        <w:spacing w:after="0" w:line="240" w:lineRule="auto"/>
        <w:ind w:firstLine="720"/>
        <w:jc w:val="both"/>
        <w:rPr>
          <w:rFonts w:ascii="Times New Roman" w:eastAsia="Times New Roman" w:hAnsi="Times New Roman" w:cs="Times New Roman"/>
          <w:kern w:val="0"/>
          <w:sz w:val="20"/>
          <w:szCs w:val="20"/>
          <w:lang w:eastAsia="lv-LV"/>
          <w14:ligatures w14:val="none"/>
        </w:rPr>
      </w:pPr>
      <w:r w:rsidRPr="000820C9">
        <w:rPr>
          <w:rFonts w:ascii="Times New Roman" w:eastAsia="Times New Roman" w:hAnsi="Times New Roman" w:cs="Times New Roman"/>
          <w:kern w:val="0"/>
          <w:sz w:val="20"/>
          <w:szCs w:val="20"/>
          <w:vertAlign w:val="superscript"/>
          <w:lang w:eastAsia="lv-LV"/>
          <w14:ligatures w14:val="none"/>
        </w:rPr>
        <w:t>1</w:t>
      </w:r>
      <w:r w:rsidRPr="000820C9">
        <w:rPr>
          <w:rFonts w:ascii="Times New Roman" w:eastAsia="Times New Roman" w:hAnsi="Times New Roman" w:cs="Times New Roman"/>
          <w:kern w:val="0"/>
          <w:sz w:val="20"/>
          <w:szCs w:val="20"/>
          <w:lang w:eastAsia="lv-LV"/>
          <w14:ligatures w14:val="none"/>
        </w:rPr>
        <w:t xml:space="preserve"> Norāda atbilstoši normatīvajiem aktiem par atkritumu klasifikatoru un īpašībām, kuras padara atkritumus bīstamus.</w:t>
      </w:r>
    </w:p>
    <w:p w14:paraId="237410F8" w14:textId="77777777" w:rsidR="00283687" w:rsidRPr="00283687" w:rsidRDefault="00283687" w:rsidP="000820C9">
      <w:pPr>
        <w:spacing w:after="0" w:line="240" w:lineRule="auto"/>
        <w:ind w:firstLine="720"/>
        <w:jc w:val="both"/>
        <w:rPr>
          <w:rFonts w:ascii="Times New Roman" w:eastAsia="Times New Roman" w:hAnsi="Times New Roman" w:cs="Times New Roman"/>
          <w:kern w:val="0"/>
          <w:sz w:val="20"/>
          <w:szCs w:val="20"/>
          <w:lang w:eastAsia="lv-LV"/>
          <w14:ligatures w14:val="none"/>
        </w:rPr>
      </w:pPr>
      <w:r w:rsidRPr="000820C9">
        <w:rPr>
          <w:rFonts w:ascii="Times New Roman" w:eastAsia="Times New Roman" w:hAnsi="Times New Roman" w:cs="Times New Roman"/>
          <w:kern w:val="0"/>
          <w:sz w:val="20"/>
          <w:szCs w:val="20"/>
          <w:vertAlign w:val="superscript"/>
          <w:lang w:eastAsia="lv-LV"/>
          <w14:ligatures w14:val="none"/>
        </w:rPr>
        <w:t>2</w:t>
      </w:r>
      <w:r w:rsidRPr="000820C9">
        <w:rPr>
          <w:rFonts w:ascii="Times New Roman" w:eastAsia="Times New Roman" w:hAnsi="Times New Roman" w:cs="Times New Roman"/>
          <w:kern w:val="0"/>
          <w:sz w:val="20"/>
          <w:szCs w:val="20"/>
          <w:lang w:eastAsia="lv-LV"/>
          <w14:ligatures w14:val="none"/>
        </w:rPr>
        <w:t xml:space="preserve"> Norāda tikai savākšanas laukumā pieņemtajiem atkritumiem.</w:t>
      </w:r>
    </w:p>
    <w:p w14:paraId="72826F1B" w14:textId="77777777" w:rsidR="00283687" w:rsidRPr="00283687" w:rsidRDefault="00283687" w:rsidP="000820C9">
      <w:pPr>
        <w:spacing w:after="0" w:line="240" w:lineRule="auto"/>
        <w:ind w:firstLine="720"/>
        <w:jc w:val="both"/>
        <w:rPr>
          <w:rFonts w:ascii="Times New Roman" w:eastAsia="Times New Roman" w:hAnsi="Times New Roman" w:cs="Times New Roman"/>
          <w:kern w:val="0"/>
          <w:sz w:val="20"/>
          <w:szCs w:val="20"/>
          <w:lang w:eastAsia="lv-LV"/>
          <w14:ligatures w14:val="none"/>
        </w:rPr>
      </w:pPr>
      <w:r w:rsidRPr="000820C9">
        <w:rPr>
          <w:rFonts w:ascii="Times New Roman" w:eastAsia="Times New Roman" w:hAnsi="Times New Roman" w:cs="Times New Roman"/>
          <w:kern w:val="0"/>
          <w:sz w:val="20"/>
          <w:szCs w:val="20"/>
          <w:vertAlign w:val="superscript"/>
          <w:lang w:eastAsia="lv-LV"/>
          <w14:ligatures w14:val="none"/>
        </w:rPr>
        <w:t>3</w:t>
      </w:r>
      <w:r w:rsidRPr="000820C9">
        <w:rPr>
          <w:rFonts w:ascii="Times New Roman" w:eastAsia="Times New Roman" w:hAnsi="Times New Roman" w:cs="Times New Roman"/>
          <w:kern w:val="0"/>
          <w:sz w:val="20"/>
          <w:szCs w:val="20"/>
          <w:lang w:eastAsia="lv-LV"/>
          <w14:ligatures w14:val="none"/>
        </w:rPr>
        <w:t xml:space="preserve"> Norāda komersanta firmu un reģistrācijas numuru Uzņēmumu reģistrā. Ja atkritumi pieņemti no fiziskas personas, reģistrācijas žurnālā izdara ierakstu, ka atkritumi pieņemti no mājsaimniecības.</w:t>
      </w:r>
    </w:p>
    <w:p w14:paraId="22C81818" w14:textId="77777777" w:rsidR="00283687" w:rsidRPr="00283687" w:rsidRDefault="00283687" w:rsidP="000820C9">
      <w:pPr>
        <w:spacing w:after="0" w:line="240" w:lineRule="auto"/>
        <w:ind w:firstLine="720"/>
        <w:jc w:val="both"/>
        <w:rPr>
          <w:rFonts w:ascii="Times New Roman" w:eastAsia="Times New Roman" w:hAnsi="Times New Roman" w:cs="Times New Roman"/>
          <w:kern w:val="0"/>
          <w:sz w:val="20"/>
          <w:szCs w:val="20"/>
          <w:lang w:eastAsia="lv-LV"/>
          <w14:ligatures w14:val="none"/>
        </w:rPr>
      </w:pPr>
      <w:r w:rsidRPr="000820C9">
        <w:rPr>
          <w:rFonts w:ascii="Times New Roman" w:eastAsia="Times New Roman" w:hAnsi="Times New Roman" w:cs="Times New Roman"/>
          <w:kern w:val="0"/>
          <w:sz w:val="20"/>
          <w:szCs w:val="20"/>
          <w:vertAlign w:val="superscript"/>
          <w:lang w:eastAsia="lv-LV"/>
          <w14:ligatures w14:val="none"/>
        </w:rPr>
        <w:t>4</w:t>
      </w:r>
      <w:r w:rsidRPr="000820C9">
        <w:rPr>
          <w:rFonts w:ascii="Times New Roman" w:eastAsia="Times New Roman" w:hAnsi="Times New Roman" w:cs="Times New Roman"/>
          <w:kern w:val="0"/>
          <w:sz w:val="20"/>
          <w:szCs w:val="20"/>
          <w:lang w:eastAsia="lv-LV"/>
          <w14:ligatures w14:val="none"/>
        </w:rPr>
        <w:t xml:space="preserve"> Rekvizītu "paraksts" neaizpilda, ja reģistrācijas žurnāls ir sagatavots atbilstoši normatīvajiem aktiem par elektronisko dokumentu noformēšanu.</w:t>
      </w:r>
    </w:p>
    <w:p w14:paraId="694199DC" w14:textId="7B37B282" w:rsidR="002B3C2B" w:rsidRPr="000820C9" w:rsidRDefault="00283687" w:rsidP="000820C9">
      <w:pPr>
        <w:spacing w:after="0" w:line="240" w:lineRule="auto"/>
        <w:ind w:firstLine="720"/>
        <w:jc w:val="both"/>
        <w:rPr>
          <w:rFonts w:ascii="Times New Roman" w:hAnsi="Times New Roman" w:cs="Times New Roman"/>
          <w:sz w:val="20"/>
          <w:szCs w:val="20"/>
        </w:rPr>
      </w:pPr>
      <w:r w:rsidRPr="000820C9">
        <w:rPr>
          <w:rFonts w:ascii="Times New Roman" w:eastAsia="Times New Roman" w:hAnsi="Times New Roman" w:cs="Times New Roman"/>
          <w:kern w:val="0"/>
          <w:sz w:val="20"/>
          <w:szCs w:val="20"/>
          <w:vertAlign w:val="superscript"/>
          <w:lang w:eastAsia="lv-LV"/>
          <w14:ligatures w14:val="none"/>
        </w:rPr>
        <w:t>5</w:t>
      </w:r>
      <w:r w:rsidRPr="000820C9">
        <w:rPr>
          <w:rFonts w:ascii="Times New Roman" w:eastAsia="Times New Roman" w:hAnsi="Times New Roman" w:cs="Times New Roman"/>
          <w:kern w:val="0"/>
          <w:sz w:val="20"/>
          <w:szCs w:val="20"/>
          <w:lang w:eastAsia="lv-LV"/>
          <w14:ligatures w14:val="none"/>
        </w:rPr>
        <w:t xml:space="preserve"> Atkritumu savākšanas, pārvadāšanas, pārkraušanas, šķirošanas vai uzglabāšanas atļauja atbilstoši normatīvajiem aktiem par atkritumu apsaimniekošanas atļaujas izsniegšanas un anulēšanas kārtību, atkritumu tirgotāju un atkritumu apsaimniekošanas starpnieku reģistrācijas kārtību, kā arī par valsts nodevu un tās maksāšanas kārtību.</w:t>
      </w:r>
      <w:r w:rsidR="00350744" w:rsidRPr="000820C9">
        <w:rPr>
          <w:rFonts w:ascii="Times New Roman" w:hAnsi="Times New Roman" w:cs="Times New Roman"/>
          <w:sz w:val="20"/>
          <w:szCs w:val="20"/>
        </w:rPr>
        <w:t>"</w:t>
      </w:r>
    </w:p>
    <w:sectPr w:rsidR="002B3C2B" w:rsidRPr="000820C9" w:rsidSect="000820C9">
      <w:headerReference w:type="default" r:id="rId7"/>
      <w:footerReference w:type="default" r:id="rId8"/>
      <w:footerReference w:type="first" r:id="rId9"/>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5816C" w14:textId="77777777" w:rsidR="00933497" w:rsidRDefault="00933497" w:rsidP="00933497">
      <w:pPr>
        <w:spacing w:after="0" w:line="240" w:lineRule="auto"/>
      </w:pPr>
      <w:r>
        <w:separator/>
      </w:r>
    </w:p>
  </w:endnote>
  <w:endnote w:type="continuationSeparator" w:id="0">
    <w:p w14:paraId="38444C55" w14:textId="77777777" w:rsidR="00933497" w:rsidRDefault="00933497" w:rsidP="00933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1956629410"/>
      <w:docPartObj>
        <w:docPartGallery w:val="Page Numbers (Bottom of Page)"/>
        <w:docPartUnique/>
      </w:docPartObj>
    </w:sdtPr>
    <w:sdtEndPr>
      <w:rPr>
        <w:noProof/>
      </w:rPr>
    </w:sdtEndPr>
    <w:sdtContent>
      <w:p w14:paraId="1C08A0F7" w14:textId="2232361E" w:rsidR="00350744" w:rsidRPr="000820C9" w:rsidRDefault="00350744">
        <w:pPr>
          <w:pStyle w:val="Footer"/>
          <w:rPr>
            <w:rFonts w:ascii="Times New Roman" w:hAnsi="Times New Roman" w:cs="Times New Roman"/>
            <w:sz w:val="16"/>
            <w:szCs w:val="16"/>
          </w:rPr>
        </w:pPr>
        <w:r w:rsidRPr="008B2AB2">
          <w:rPr>
            <w:rFonts w:ascii="Times New Roman" w:hAnsi="Times New Roman" w:cs="Times New Roman"/>
            <w:sz w:val="16"/>
            <w:szCs w:val="16"/>
          </w:rPr>
          <w:t>N1068_3p</w:t>
        </w:r>
        <w:r>
          <w:rPr>
            <w:rFonts w:ascii="Times New Roman" w:hAnsi="Times New Roman" w:cs="Times New Roman"/>
            <w:sz w:val="16"/>
            <w:szCs w:val="16"/>
          </w:rPr>
          <w:t>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657423887"/>
      <w:docPartObj>
        <w:docPartGallery w:val="Page Numbers (Bottom of Page)"/>
        <w:docPartUnique/>
      </w:docPartObj>
    </w:sdtPr>
    <w:sdtEndPr>
      <w:rPr>
        <w:noProof/>
      </w:rPr>
    </w:sdtEndPr>
    <w:sdtContent>
      <w:p w14:paraId="1056B684" w14:textId="28DF79AE" w:rsidR="00350744" w:rsidRPr="000820C9" w:rsidRDefault="00350744">
        <w:pPr>
          <w:pStyle w:val="Footer"/>
          <w:rPr>
            <w:rFonts w:ascii="Times New Roman" w:hAnsi="Times New Roman" w:cs="Times New Roman"/>
            <w:noProof/>
            <w:sz w:val="16"/>
            <w:szCs w:val="16"/>
          </w:rPr>
        </w:pPr>
        <w:r w:rsidRPr="008B2AB2">
          <w:rPr>
            <w:rFonts w:ascii="Times New Roman" w:hAnsi="Times New Roman" w:cs="Times New Roman"/>
            <w:sz w:val="16"/>
            <w:szCs w:val="16"/>
          </w:rPr>
          <w:t>N1068_3p</w:t>
        </w:r>
        <w:r>
          <w:rPr>
            <w:rFonts w:ascii="Times New Roman" w:hAnsi="Times New Roman" w:cs="Times New Roman"/>
            <w:sz w:val="16"/>
            <w:szCs w:val="16"/>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1277F" w14:textId="77777777" w:rsidR="00933497" w:rsidRDefault="00933497" w:rsidP="00933497">
      <w:pPr>
        <w:spacing w:after="0" w:line="240" w:lineRule="auto"/>
      </w:pPr>
      <w:r>
        <w:separator/>
      </w:r>
    </w:p>
  </w:footnote>
  <w:footnote w:type="continuationSeparator" w:id="0">
    <w:p w14:paraId="660F9FE4" w14:textId="77777777" w:rsidR="00933497" w:rsidRDefault="00933497" w:rsidP="009334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703980186"/>
      <w:docPartObj>
        <w:docPartGallery w:val="Page Numbers (Top of Page)"/>
        <w:docPartUnique/>
      </w:docPartObj>
    </w:sdtPr>
    <w:sdtEndPr>
      <w:rPr>
        <w:noProof/>
      </w:rPr>
    </w:sdtEndPr>
    <w:sdtContent>
      <w:p w14:paraId="2382B9F8" w14:textId="45782762" w:rsidR="00933497" w:rsidRPr="000820C9" w:rsidRDefault="00350744" w:rsidP="000820C9">
        <w:pPr>
          <w:pStyle w:val="Header"/>
          <w:jc w:val="center"/>
          <w:rPr>
            <w:rFonts w:ascii="Times New Roman" w:hAnsi="Times New Roman" w:cs="Times New Roman"/>
            <w:sz w:val="24"/>
            <w:szCs w:val="24"/>
          </w:rPr>
        </w:pPr>
        <w:r w:rsidRPr="000820C9">
          <w:rPr>
            <w:rFonts w:ascii="Times New Roman" w:hAnsi="Times New Roman" w:cs="Times New Roman"/>
            <w:sz w:val="24"/>
            <w:szCs w:val="24"/>
          </w:rPr>
          <w:fldChar w:fldCharType="begin"/>
        </w:r>
        <w:r w:rsidRPr="000820C9">
          <w:rPr>
            <w:rFonts w:ascii="Times New Roman" w:hAnsi="Times New Roman" w:cs="Times New Roman"/>
            <w:sz w:val="24"/>
            <w:szCs w:val="24"/>
          </w:rPr>
          <w:instrText xml:space="preserve"> PAGE   \* MERGEFORMAT </w:instrText>
        </w:r>
        <w:r w:rsidRPr="000820C9">
          <w:rPr>
            <w:rFonts w:ascii="Times New Roman" w:hAnsi="Times New Roman" w:cs="Times New Roman"/>
            <w:sz w:val="24"/>
            <w:szCs w:val="24"/>
          </w:rPr>
          <w:fldChar w:fldCharType="separate"/>
        </w:r>
        <w:r w:rsidRPr="000820C9">
          <w:rPr>
            <w:rFonts w:ascii="Times New Roman" w:hAnsi="Times New Roman" w:cs="Times New Roman"/>
            <w:noProof/>
            <w:sz w:val="24"/>
            <w:szCs w:val="24"/>
          </w:rPr>
          <w:t>2</w:t>
        </w:r>
        <w:r w:rsidRPr="000820C9">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8A4488"/>
    <w:multiLevelType w:val="multilevel"/>
    <w:tmpl w:val="AE1C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7792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C81"/>
    <w:rsid w:val="000820C9"/>
    <w:rsid w:val="000870AE"/>
    <w:rsid w:val="000E005D"/>
    <w:rsid w:val="00165790"/>
    <w:rsid w:val="001F66B8"/>
    <w:rsid w:val="00283687"/>
    <w:rsid w:val="002B3C2B"/>
    <w:rsid w:val="002F1EA7"/>
    <w:rsid w:val="00350744"/>
    <w:rsid w:val="003517B6"/>
    <w:rsid w:val="00680C68"/>
    <w:rsid w:val="006E6C81"/>
    <w:rsid w:val="00776CEE"/>
    <w:rsid w:val="00844A85"/>
    <w:rsid w:val="00933497"/>
    <w:rsid w:val="00BD1EBE"/>
    <w:rsid w:val="00D206F4"/>
    <w:rsid w:val="00D40281"/>
    <w:rsid w:val="00DB0D00"/>
    <w:rsid w:val="00E75BAD"/>
    <w:rsid w:val="00EE63A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BDCA26"/>
  <w15:chartTrackingRefBased/>
  <w15:docId w15:val="{4608D7A9-2F46-475F-9D32-942097EAA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CEE"/>
  </w:style>
  <w:style w:type="paragraph" w:styleId="Heading1">
    <w:name w:val="heading 1"/>
    <w:basedOn w:val="Normal"/>
    <w:next w:val="Normal"/>
    <w:link w:val="Heading1Char"/>
    <w:uiPriority w:val="9"/>
    <w:qFormat/>
    <w:rsid w:val="006E6C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6C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6C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6C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6C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6C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6C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6C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6C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6C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6C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6C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6C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6C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6C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6C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6C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6C81"/>
    <w:rPr>
      <w:rFonts w:eastAsiaTheme="majorEastAsia" w:cstheme="majorBidi"/>
      <w:color w:val="272727" w:themeColor="text1" w:themeTint="D8"/>
    </w:rPr>
  </w:style>
  <w:style w:type="paragraph" w:styleId="Title">
    <w:name w:val="Title"/>
    <w:basedOn w:val="Normal"/>
    <w:next w:val="Normal"/>
    <w:link w:val="TitleChar"/>
    <w:uiPriority w:val="10"/>
    <w:qFormat/>
    <w:rsid w:val="006E6C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6C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6C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6C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6C81"/>
    <w:pPr>
      <w:spacing w:before="160"/>
      <w:jc w:val="center"/>
    </w:pPr>
    <w:rPr>
      <w:i/>
      <w:iCs/>
      <w:color w:val="404040" w:themeColor="text1" w:themeTint="BF"/>
    </w:rPr>
  </w:style>
  <w:style w:type="character" w:customStyle="1" w:styleId="QuoteChar">
    <w:name w:val="Quote Char"/>
    <w:basedOn w:val="DefaultParagraphFont"/>
    <w:link w:val="Quote"/>
    <w:uiPriority w:val="29"/>
    <w:rsid w:val="006E6C81"/>
    <w:rPr>
      <w:i/>
      <w:iCs/>
      <w:color w:val="404040" w:themeColor="text1" w:themeTint="BF"/>
    </w:rPr>
  </w:style>
  <w:style w:type="paragraph" w:styleId="ListParagraph">
    <w:name w:val="List Paragraph"/>
    <w:basedOn w:val="Normal"/>
    <w:uiPriority w:val="34"/>
    <w:qFormat/>
    <w:rsid w:val="006E6C81"/>
    <w:pPr>
      <w:ind w:left="720"/>
      <w:contextualSpacing/>
    </w:pPr>
  </w:style>
  <w:style w:type="character" w:styleId="IntenseEmphasis">
    <w:name w:val="Intense Emphasis"/>
    <w:basedOn w:val="DefaultParagraphFont"/>
    <w:uiPriority w:val="21"/>
    <w:qFormat/>
    <w:rsid w:val="006E6C81"/>
    <w:rPr>
      <w:i/>
      <w:iCs/>
      <w:color w:val="0F4761" w:themeColor="accent1" w:themeShade="BF"/>
    </w:rPr>
  </w:style>
  <w:style w:type="paragraph" w:styleId="IntenseQuote">
    <w:name w:val="Intense Quote"/>
    <w:basedOn w:val="Normal"/>
    <w:next w:val="Normal"/>
    <w:link w:val="IntenseQuoteChar"/>
    <w:uiPriority w:val="30"/>
    <w:qFormat/>
    <w:rsid w:val="006E6C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6C81"/>
    <w:rPr>
      <w:i/>
      <w:iCs/>
      <w:color w:val="0F4761" w:themeColor="accent1" w:themeShade="BF"/>
    </w:rPr>
  </w:style>
  <w:style w:type="character" w:styleId="IntenseReference">
    <w:name w:val="Intense Reference"/>
    <w:basedOn w:val="DefaultParagraphFont"/>
    <w:uiPriority w:val="32"/>
    <w:qFormat/>
    <w:rsid w:val="006E6C81"/>
    <w:rPr>
      <w:b/>
      <w:bCs/>
      <w:smallCaps/>
      <w:color w:val="0F4761" w:themeColor="accent1" w:themeShade="BF"/>
      <w:spacing w:val="5"/>
    </w:rPr>
  </w:style>
  <w:style w:type="character" w:styleId="Hyperlink">
    <w:name w:val="Hyperlink"/>
    <w:basedOn w:val="DefaultParagraphFont"/>
    <w:uiPriority w:val="99"/>
    <w:unhideWhenUsed/>
    <w:rsid w:val="006E6C81"/>
    <w:rPr>
      <w:color w:val="0000FF"/>
      <w:u w:val="single"/>
    </w:rPr>
  </w:style>
  <w:style w:type="paragraph" w:styleId="NormalWeb">
    <w:name w:val="Normal (Web)"/>
    <w:basedOn w:val="Normal"/>
    <w:uiPriority w:val="99"/>
    <w:semiHidden/>
    <w:unhideWhenUsed/>
    <w:rsid w:val="006E6C81"/>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styleId="Revision">
    <w:name w:val="Revision"/>
    <w:hidden/>
    <w:uiPriority w:val="99"/>
    <w:semiHidden/>
    <w:rsid w:val="00165790"/>
    <w:pPr>
      <w:spacing w:after="0" w:line="240" w:lineRule="auto"/>
    </w:pPr>
  </w:style>
  <w:style w:type="paragraph" w:styleId="Header">
    <w:name w:val="header"/>
    <w:basedOn w:val="Normal"/>
    <w:link w:val="HeaderChar"/>
    <w:uiPriority w:val="99"/>
    <w:unhideWhenUsed/>
    <w:rsid w:val="00933497"/>
    <w:pPr>
      <w:tabs>
        <w:tab w:val="center" w:pos="4153"/>
        <w:tab w:val="right" w:pos="8306"/>
      </w:tabs>
      <w:spacing w:after="0" w:line="240" w:lineRule="auto"/>
    </w:pPr>
  </w:style>
  <w:style w:type="character" w:customStyle="1" w:styleId="HeaderChar">
    <w:name w:val="Header Char"/>
    <w:basedOn w:val="DefaultParagraphFont"/>
    <w:link w:val="Header"/>
    <w:uiPriority w:val="99"/>
    <w:rsid w:val="00933497"/>
  </w:style>
  <w:style w:type="paragraph" w:styleId="Footer">
    <w:name w:val="footer"/>
    <w:basedOn w:val="Normal"/>
    <w:link w:val="FooterChar"/>
    <w:uiPriority w:val="99"/>
    <w:unhideWhenUsed/>
    <w:rsid w:val="00933497"/>
    <w:pPr>
      <w:tabs>
        <w:tab w:val="center" w:pos="4153"/>
        <w:tab w:val="right" w:pos="8306"/>
      </w:tabs>
      <w:spacing w:after="0" w:line="240" w:lineRule="auto"/>
    </w:pPr>
  </w:style>
  <w:style w:type="character" w:customStyle="1" w:styleId="FooterChar">
    <w:name w:val="Footer Char"/>
    <w:basedOn w:val="DefaultParagraphFont"/>
    <w:link w:val="Footer"/>
    <w:uiPriority w:val="99"/>
    <w:rsid w:val="00933497"/>
  </w:style>
  <w:style w:type="character" w:styleId="UnresolvedMention">
    <w:name w:val="Unresolved Mention"/>
    <w:basedOn w:val="DefaultParagraphFont"/>
    <w:uiPriority w:val="99"/>
    <w:semiHidden/>
    <w:unhideWhenUsed/>
    <w:rsid w:val="00776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39694">
      <w:bodyDiv w:val="1"/>
      <w:marLeft w:val="0"/>
      <w:marRight w:val="0"/>
      <w:marTop w:val="0"/>
      <w:marBottom w:val="0"/>
      <w:divBdr>
        <w:top w:val="none" w:sz="0" w:space="0" w:color="auto"/>
        <w:left w:val="none" w:sz="0" w:space="0" w:color="auto"/>
        <w:bottom w:val="none" w:sz="0" w:space="0" w:color="auto"/>
        <w:right w:val="none" w:sz="0" w:space="0" w:color="auto"/>
      </w:divBdr>
      <w:divsChild>
        <w:div w:id="1553685853">
          <w:marLeft w:val="150"/>
          <w:marRight w:val="0"/>
          <w:marTop w:val="0"/>
          <w:marBottom w:val="0"/>
          <w:divBdr>
            <w:top w:val="none" w:sz="0" w:space="0" w:color="auto"/>
            <w:left w:val="none" w:sz="0" w:space="0" w:color="auto"/>
            <w:bottom w:val="none" w:sz="0" w:space="0" w:color="auto"/>
            <w:right w:val="none" w:sz="0" w:space="0" w:color="auto"/>
          </w:divBdr>
          <w:divsChild>
            <w:div w:id="517088915">
              <w:marLeft w:val="150"/>
              <w:marRight w:val="0"/>
              <w:marTop w:val="0"/>
              <w:marBottom w:val="0"/>
              <w:divBdr>
                <w:top w:val="none" w:sz="0" w:space="0" w:color="auto"/>
                <w:left w:val="none" w:sz="0" w:space="0" w:color="auto"/>
                <w:bottom w:val="none" w:sz="0" w:space="0" w:color="auto"/>
                <w:right w:val="none" w:sz="0" w:space="0" w:color="auto"/>
              </w:divBdr>
              <w:divsChild>
                <w:div w:id="1762294627">
                  <w:marLeft w:val="0"/>
                  <w:marRight w:val="0"/>
                  <w:marTop w:val="0"/>
                  <w:marBottom w:val="0"/>
                  <w:divBdr>
                    <w:top w:val="none" w:sz="0" w:space="0" w:color="auto"/>
                    <w:left w:val="none" w:sz="0" w:space="0" w:color="auto"/>
                    <w:bottom w:val="none" w:sz="0" w:space="0" w:color="auto"/>
                    <w:right w:val="none" w:sz="0" w:space="0" w:color="auto"/>
                  </w:divBdr>
                  <w:divsChild>
                    <w:div w:id="2026712655">
                      <w:marLeft w:val="0"/>
                      <w:marRight w:val="0"/>
                      <w:marTop w:val="30"/>
                      <w:marBottom w:val="0"/>
                      <w:divBdr>
                        <w:top w:val="none" w:sz="0" w:space="0" w:color="auto"/>
                        <w:left w:val="none" w:sz="0" w:space="0" w:color="auto"/>
                        <w:bottom w:val="none" w:sz="0" w:space="0" w:color="auto"/>
                        <w:right w:val="none" w:sz="0" w:space="0" w:color="auto"/>
                      </w:divBdr>
                    </w:div>
                    <w:div w:id="807164233">
                      <w:marLeft w:val="0"/>
                      <w:marRight w:val="0"/>
                      <w:marTop w:val="0"/>
                      <w:marBottom w:val="0"/>
                      <w:divBdr>
                        <w:top w:val="none" w:sz="0" w:space="0" w:color="auto"/>
                        <w:left w:val="none" w:sz="0" w:space="0" w:color="auto"/>
                        <w:bottom w:val="none" w:sz="0" w:space="0" w:color="auto"/>
                        <w:right w:val="none" w:sz="0" w:space="0" w:color="auto"/>
                      </w:divBdr>
                      <w:divsChild>
                        <w:div w:id="207377215">
                          <w:marLeft w:val="0"/>
                          <w:marRight w:val="0"/>
                          <w:marTop w:val="0"/>
                          <w:marBottom w:val="0"/>
                          <w:divBdr>
                            <w:top w:val="none" w:sz="0" w:space="0" w:color="auto"/>
                            <w:left w:val="none" w:sz="0" w:space="0" w:color="auto"/>
                            <w:bottom w:val="none" w:sz="0" w:space="0" w:color="auto"/>
                            <w:right w:val="none" w:sz="0" w:space="0" w:color="auto"/>
                          </w:divBdr>
                          <w:divsChild>
                            <w:div w:id="329406785">
                              <w:marLeft w:val="0"/>
                              <w:marRight w:val="0"/>
                              <w:marTop w:val="0"/>
                              <w:marBottom w:val="0"/>
                              <w:divBdr>
                                <w:top w:val="none" w:sz="0" w:space="0" w:color="auto"/>
                                <w:left w:val="none" w:sz="0" w:space="0" w:color="auto"/>
                                <w:bottom w:val="none" w:sz="0" w:space="0" w:color="auto"/>
                                <w:right w:val="none" w:sz="0" w:space="0" w:color="auto"/>
                              </w:divBdr>
                            </w:div>
                            <w:div w:id="2118521564">
                              <w:marLeft w:val="0"/>
                              <w:marRight w:val="0"/>
                              <w:marTop w:val="0"/>
                              <w:marBottom w:val="0"/>
                              <w:divBdr>
                                <w:top w:val="none" w:sz="0" w:space="0" w:color="auto"/>
                                <w:left w:val="none" w:sz="0" w:space="0" w:color="auto"/>
                                <w:bottom w:val="none" w:sz="0" w:space="0" w:color="auto"/>
                                <w:right w:val="none" w:sz="0" w:space="0" w:color="auto"/>
                              </w:divBdr>
                              <w:divsChild>
                                <w:div w:id="37338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42507">
          <w:marLeft w:val="0"/>
          <w:marRight w:val="0"/>
          <w:marTop w:val="0"/>
          <w:marBottom w:val="0"/>
          <w:divBdr>
            <w:top w:val="none" w:sz="0" w:space="0" w:color="auto"/>
            <w:left w:val="none" w:sz="0" w:space="0" w:color="auto"/>
            <w:bottom w:val="none" w:sz="0" w:space="0" w:color="auto"/>
            <w:right w:val="none" w:sz="0" w:space="0" w:color="auto"/>
          </w:divBdr>
          <w:divsChild>
            <w:div w:id="1413041568">
              <w:marLeft w:val="0"/>
              <w:marRight w:val="0"/>
              <w:marTop w:val="480"/>
              <w:marBottom w:val="240"/>
              <w:divBdr>
                <w:top w:val="none" w:sz="0" w:space="0" w:color="auto"/>
                <w:left w:val="none" w:sz="0" w:space="0" w:color="auto"/>
                <w:bottom w:val="none" w:sz="0" w:space="0" w:color="auto"/>
                <w:right w:val="none" w:sz="0" w:space="0" w:color="auto"/>
              </w:divBdr>
            </w:div>
            <w:div w:id="77335229">
              <w:marLeft w:val="0"/>
              <w:marRight w:val="0"/>
              <w:marTop w:val="0"/>
              <w:marBottom w:val="567"/>
              <w:divBdr>
                <w:top w:val="none" w:sz="0" w:space="0" w:color="auto"/>
                <w:left w:val="none" w:sz="0" w:space="0" w:color="auto"/>
                <w:bottom w:val="none" w:sz="0" w:space="0" w:color="auto"/>
                <w:right w:val="none" w:sz="0" w:space="0" w:color="auto"/>
              </w:divBdr>
            </w:div>
            <w:div w:id="93017869">
              <w:marLeft w:val="0"/>
              <w:marRight w:val="0"/>
              <w:marTop w:val="0"/>
              <w:marBottom w:val="567"/>
              <w:divBdr>
                <w:top w:val="none" w:sz="0" w:space="0" w:color="auto"/>
                <w:left w:val="none" w:sz="0" w:space="0" w:color="auto"/>
                <w:bottom w:val="none" w:sz="0" w:space="0" w:color="auto"/>
                <w:right w:val="none" w:sz="0" w:space="0" w:color="auto"/>
              </w:divBdr>
            </w:div>
            <w:div w:id="1000154732">
              <w:marLeft w:val="0"/>
              <w:marRight w:val="0"/>
              <w:marTop w:val="0"/>
              <w:marBottom w:val="0"/>
              <w:divBdr>
                <w:top w:val="none" w:sz="0" w:space="0" w:color="auto"/>
                <w:left w:val="none" w:sz="0" w:space="0" w:color="auto"/>
                <w:bottom w:val="none" w:sz="0" w:space="0" w:color="auto"/>
                <w:right w:val="none" w:sz="0" w:space="0" w:color="auto"/>
              </w:divBdr>
            </w:div>
            <w:div w:id="441195580">
              <w:marLeft w:val="0"/>
              <w:marRight w:val="0"/>
              <w:marTop w:val="0"/>
              <w:marBottom w:val="0"/>
              <w:divBdr>
                <w:top w:val="none" w:sz="0" w:space="0" w:color="auto"/>
                <w:left w:val="none" w:sz="0" w:space="0" w:color="auto"/>
                <w:bottom w:val="none" w:sz="0" w:space="0" w:color="auto"/>
                <w:right w:val="none" w:sz="0" w:space="0" w:color="auto"/>
              </w:divBdr>
            </w:div>
            <w:div w:id="762382103">
              <w:marLeft w:val="0"/>
              <w:marRight w:val="0"/>
              <w:marTop w:val="0"/>
              <w:marBottom w:val="0"/>
              <w:divBdr>
                <w:top w:val="none" w:sz="0" w:space="0" w:color="auto"/>
                <w:left w:val="none" w:sz="0" w:space="0" w:color="auto"/>
                <w:bottom w:val="none" w:sz="0" w:space="0" w:color="auto"/>
                <w:right w:val="none" w:sz="0" w:space="0" w:color="auto"/>
              </w:divBdr>
            </w:div>
            <w:div w:id="108741679">
              <w:marLeft w:val="0"/>
              <w:marRight w:val="0"/>
              <w:marTop w:val="0"/>
              <w:marBottom w:val="0"/>
              <w:divBdr>
                <w:top w:val="none" w:sz="0" w:space="0" w:color="auto"/>
                <w:left w:val="none" w:sz="0" w:space="0" w:color="auto"/>
                <w:bottom w:val="none" w:sz="0" w:space="0" w:color="auto"/>
                <w:right w:val="none" w:sz="0" w:space="0" w:color="auto"/>
              </w:divBdr>
            </w:div>
            <w:div w:id="1364138180">
              <w:marLeft w:val="0"/>
              <w:marRight w:val="0"/>
              <w:marTop w:val="0"/>
              <w:marBottom w:val="0"/>
              <w:divBdr>
                <w:top w:val="none" w:sz="0" w:space="0" w:color="auto"/>
                <w:left w:val="none" w:sz="0" w:space="0" w:color="auto"/>
                <w:bottom w:val="none" w:sz="0" w:space="0" w:color="auto"/>
                <w:right w:val="none" w:sz="0" w:space="0" w:color="auto"/>
              </w:divBdr>
            </w:div>
            <w:div w:id="488600265">
              <w:marLeft w:val="0"/>
              <w:marRight w:val="0"/>
              <w:marTop w:val="0"/>
              <w:marBottom w:val="0"/>
              <w:divBdr>
                <w:top w:val="none" w:sz="0" w:space="0" w:color="auto"/>
                <w:left w:val="none" w:sz="0" w:space="0" w:color="auto"/>
                <w:bottom w:val="none" w:sz="0" w:space="0" w:color="auto"/>
                <w:right w:val="none" w:sz="0" w:space="0" w:color="auto"/>
              </w:divBdr>
            </w:div>
            <w:div w:id="609431761">
              <w:marLeft w:val="0"/>
              <w:marRight w:val="0"/>
              <w:marTop w:val="0"/>
              <w:marBottom w:val="0"/>
              <w:divBdr>
                <w:top w:val="none" w:sz="0" w:space="0" w:color="auto"/>
                <w:left w:val="none" w:sz="0" w:space="0" w:color="auto"/>
                <w:bottom w:val="none" w:sz="0" w:space="0" w:color="auto"/>
                <w:right w:val="none" w:sz="0" w:space="0" w:color="auto"/>
              </w:divBdr>
            </w:div>
            <w:div w:id="1563523290">
              <w:marLeft w:val="0"/>
              <w:marRight w:val="0"/>
              <w:marTop w:val="0"/>
              <w:marBottom w:val="0"/>
              <w:divBdr>
                <w:top w:val="none" w:sz="0" w:space="0" w:color="auto"/>
                <w:left w:val="none" w:sz="0" w:space="0" w:color="auto"/>
                <w:bottom w:val="none" w:sz="0" w:space="0" w:color="auto"/>
                <w:right w:val="none" w:sz="0" w:space="0" w:color="auto"/>
              </w:divBdr>
            </w:div>
            <w:div w:id="1622110820">
              <w:marLeft w:val="0"/>
              <w:marRight w:val="0"/>
              <w:marTop w:val="0"/>
              <w:marBottom w:val="0"/>
              <w:divBdr>
                <w:top w:val="none" w:sz="0" w:space="0" w:color="auto"/>
                <w:left w:val="none" w:sz="0" w:space="0" w:color="auto"/>
                <w:bottom w:val="none" w:sz="0" w:space="0" w:color="auto"/>
                <w:right w:val="none" w:sz="0" w:space="0" w:color="auto"/>
              </w:divBdr>
            </w:div>
            <w:div w:id="465782985">
              <w:marLeft w:val="0"/>
              <w:marRight w:val="0"/>
              <w:marTop w:val="0"/>
              <w:marBottom w:val="0"/>
              <w:divBdr>
                <w:top w:val="none" w:sz="0" w:space="0" w:color="auto"/>
                <w:left w:val="none" w:sz="0" w:space="0" w:color="auto"/>
                <w:bottom w:val="none" w:sz="0" w:space="0" w:color="auto"/>
                <w:right w:val="none" w:sz="0" w:space="0" w:color="auto"/>
              </w:divBdr>
            </w:div>
            <w:div w:id="1749032680">
              <w:marLeft w:val="0"/>
              <w:marRight w:val="0"/>
              <w:marTop w:val="0"/>
              <w:marBottom w:val="0"/>
              <w:divBdr>
                <w:top w:val="none" w:sz="0" w:space="0" w:color="auto"/>
                <w:left w:val="none" w:sz="0" w:space="0" w:color="auto"/>
                <w:bottom w:val="none" w:sz="0" w:space="0" w:color="auto"/>
                <w:right w:val="none" w:sz="0" w:space="0" w:color="auto"/>
              </w:divBdr>
            </w:div>
            <w:div w:id="884104687">
              <w:marLeft w:val="0"/>
              <w:marRight w:val="0"/>
              <w:marTop w:val="0"/>
              <w:marBottom w:val="0"/>
              <w:divBdr>
                <w:top w:val="none" w:sz="0" w:space="0" w:color="auto"/>
                <w:left w:val="none" w:sz="0" w:space="0" w:color="auto"/>
                <w:bottom w:val="none" w:sz="0" w:space="0" w:color="auto"/>
                <w:right w:val="none" w:sz="0" w:space="0" w:color="auto"/>
              </w:divBdr>
            </w:div>
            <w:div w:id="1043168776">
              <w:marLeft w:val="0"/>
              <w:marRight w:val="0"/>
              <w:marTop w:val="0"/>
              <w:marBottom w:val="0"/>
              <w:divBdr>
                <w:top w:val="none" w:sz="0" w:space="0" w:color="auto"/>
                <w:left w:val="none" w:sz="0" w:space="0" w:color="auto"/>
                <w:bottom w:val="none" w:sz="0" w:space="0" w:color="auto"/>
                <w:right w:val="none" w:sz="0" w:space="0" w:color="auto"/>
              </w:divBdr>
            </w:div>
            <w:div w:id="505246347">
              <w:marLeft w:val="0"/>
              <w:marRight w:val="0"/>
              <w:marTop w:val="0"/>
              <w:marBottom w:val="0"/>
              <w:divBdr>
                <w:top w:val="none" w:sz="0" w:space="0" w:color="auto"/>
                <w:left w:val="none" w:sz="0" w:space="0" w:color="auto"/>
                <w:bottom w:val="none" w:sz="0" w:space="0" w:color="auto"/>
                <w:right w:val="none" w:sz="0" w:space="0" w:color="auto"/>
              </w:divBdr>
            </w:div>
            <w:div w:id="1680694622">
              <w:marLeft w:val="0"/>
              <w:marRight w:val="0"/>
              <w:marTop w:val="0"/>
              <w:marBottom w:val="0"/>
              <w:divBdr>
                <w:top w:val="none" w:sz="0" w:space="0" w:color="auto"/>
                <w:left w:val="none" w:sz="0" w:space="0" w:color="auto"/>
                <w:bottom w:val="none" w:sz="0" w:space="0" w:color="auto"/>
                <w:right w:val="none" w:sz="0" w:space="0" w:color="auto"/>
              </w:divBdr>
            </w:div>
            <w:div w:id="2144762725">
              <w:marLeft w:val="0"/>
              <w:marRight w:val="0"/>
              <w:marTop w:val="0"/>
              <w:marBottom w:val="0"/>
              <w:divBdr>
                <w:top w:val="none" w:sz="0" w:space="0" w:color="auto"/>
                <w:left w:val="none" w:sz="0" w:space="0" w:color="auto"/>
                <w:bottom w:val="none" w:sz="0" w:space="0" w:color="auto"/>
                <w:right w:val="none" w:sz="0" w:space="0" w:color="auto"/>
              </w:divBdr>
            </w:div>
            <w:div w:id="104813338">
              <w:marLeft w:val="0"/>
              <w:marRight w:val="0"/>
              <w:marTop w:val="0"/>
              <w:marBottom w:val="0"/>
              <w:divBdr>
                <w:top w:val="none" w:sz="0" w:space="0" w:color="auto"/>
                <w:left w:val="none" w:sz="0" w:space="0" w:color="auto"/>
                <w:bottom w:val="none" w:sz="0" w:space="0" w:color="auto"/>
                <w:right w:val="none" w:sz="0" w:space="0" w:color="auto"/>
              </w:divBdr>
            </w:div>
            <w:div w:id="474419565">
              <w:marLeft w:val="0"/>
              <w:marRight w:val="0"/>
              <w:marTop w:val="0"/>
              <w:marBottom w:val="0"/>
              <w:divBdr>
                <w:top w:val="none" w:sz="0" w:space="0" w:color="auto"/>
                <w:left w:val="none" w:sz="0" w:space="0" w:color="auto"/>
                <w:bottom w:val="none" w:sz="0" w:space="0" w:color="auto"/>
                <w:right w:val="none" w:sz="0" w:space="0" w:color="auto"/>
              </w:divBdr>
            </w:div>
            <w:div w:id="53745090">
              <w:marLeft w:val="0"/>
              <w:marRight w:val="0"/>
              <w:marTop w:val="0"/>
              <w:marBottom w:val="0"/>
              <w:divBdr>
                <w:top w:val="none" w:sz="0" w:space="0" w:color="auto"/>
                <w:left w:val="none" w:sz="0" w:space="0" w:color="auto"/>
                <w:bottom w:val="none" w:sz="0" w:space="0" w:color="auto"/>
                <w:right w:val="none" w:sz="0" w:space="0" w:color="auto"/>
              </w:divBdr>
            </w:div>
            <w:div w:id="1066225842">
              <w:marLeft w:val="0"/>
              <w:marRight w:val="0"/>
              <w:marTop w:val="0"/>
              <w:marBottom w:val="0"/>
              <w:divBdr>
                <w:top w:val="none" w:sz="0" w:space="0" w:color="auto"/>
                <w:left w:val="none" w:sz="0" w:space="0" w:color="auto"/>
                <w:bottom w:val="none" w:sz="0" w:space="0" w:color="auto"/>
                <w:right w:val="none" w:sz="0" w:space="0" w:color="auto"/>
              </w:divBdr>
            </w:div>
            <w:div w:id="1355885858">
              <w:marLeft w:val="0"/>
              <w:marRight w:val="0"/>
              <w:marTop w:val="0"/>
              <w:marBottom w:val="0"/>
              <w:divBdr>
                <w:top w:val="none" w:sz="0" w:space="0" w:color="auto"/>
                <w:left w:val="none" w:sz="0" w:space="0" w:color="auto"/>
                <w:bottom w:val="none" w:sz="0" w:space="0" w:color="auto"/>
                <w:right w:val="none" w:sz="0" w:space="0" w:color="auto"/>
              </w:divBdr>
            </w:div>
            <w:div w:id="403720176">
              <w:marLeft w:val="0"/>
              <w:marRight w:val="0"/>
              <w:marTop w:val="0"/>
              <w:marBottom w:val="0"/>
              <w:divBdr>
                <w:top w:val="none" w:sz="0" w:space="0" w:color="auto"/>
                <w:left w:val="none" w:sz="0" w:space="0" w:color="auto"/>
                <w:bottom w:val="none" w:sz="0" w:space="0" w:color="auto"/>
                <w:right w:val="none" w:sz="0" w:space="0" w:color="auto"/>
              </w:divBdr>
            </w:div>
            <w:div w:id="1782145726">
              <w:marLeft w:val="0"/>
              <w:marRight w:val="0"/>
              <w:marTop w:val="0"/>
              <w:marBottom w:val="0"/>
              <w:divBdr>
                <w:top w:val="none" w:sz="0" w:space="0" w:color="auto"/>
                <w:left w:val="none" w:sz="0" w:space="0" w:color="auto"/>
                <w:bottom w:val="none" w:sz="0" w:space="0" w:color="auto"/>
                <w:right w:val="none" w:sz="0" w:space="0" w:color="auto"/>
              </w:divBdr>
            </w:div>
            <w:div w:id="773403869">
              <w:marLeft w:val="0"/>
              <w:marRight w:val="0"/>
              <w:marTop w:val="0"/>
              <w:marBottom w:val="0"/>
              <w:divBdr>
                <w:top w:val="none" w:sz="0" w:space="0" w:color="auto"/>
                <w:left w:val="none" w:sz="0" w:space="0" w:color="auto"/>
                <w:bottom w:val="none" w:sz="0" w:space="0" w:color="auto"/>
                <w:right w:val="none" w:sz="0" w:space="0" w:color="auto"/>
              </w:divBdr>
            </w:div>
            <w:div w:id="237593799">
              <w:marLeft w:val="0"/>
              <w:marRight w:val="0"/>
              <w:marTop w:val="0"/>
              <w:marBottom w:val="0"/>
              <w:divBdr>
                <w:top w:val="none" w:sz="0" w:space="0" w:color="auto"/>
                <w:left w:val="none" w:sz="0" w:space="0" w:color="auto"/>
                <w:bottom w:val="none" w:sz="0" w:space="0" w:color="auto"/>
                <w:right w:val="none" w:sz="0" w:space="0" w:color="auto"/>
              </w:divBdr>
            </w:div>
            <w:div w:id="1216816837">
              <w:marLeft w:val="0"/>
              <w:marRight w:val="0"/>
              <w:marTop w:val="0"/>
              <w:marBottom w:val="0"/>
              <w:divBdr>
                <w:top w:val="none" w:sz="0" w:space="0" w:color="auto"/>
                <w:left w:val="none" w:sz="0" w:space="0" w:color="auto"/>
                <w:bottom w:val="none" w:sz="0" w:space="0" w:color="auto"/>
                <w:right w:val="none" w:sz="0" w:space="0" w:color="auto"/>
              </w:divBdr>
            </w:div>
            <w:div w:id="1969972206">
              <w:marLeft w:val="0"/>
              <w:marRight w:val="0"/>
              <w:marTop w:val="0"/>
              <w:marBottom w:val="0"/>
              <w:divBdr>
                <w:top w:val="none" w:sz="0" w:space="0" w:color="auto"/>
                <w:left w:val="none" w:sz="0" w:space="0" w:color="auto"/>
                <w:bottom w:val="none" w:sz="0" w:space="0" w:color="auto"/>
                <w:right w:val="none" w:sz="0" w:space="0" w:color="auto"/>
              </w:divBdr>
            </w:div>
            <w:div w:id="1060401584">
              <w:marLeft w:val="0"/>
              <w:marRight w:val="0"/>
              <w:marTop w:val="0"/>
              <w:marBottom w:val="0"/>
              <w:divBdr>
                <w:top w:val="none" w:sz="0" w:space="0" w:color="auto"/>
                <w:left w:val="none" w:sz="0" w:space="0" w:color="auto"/>
                <w:bottom w:val="none" w:sz="0" w:space="0" w:color="auto"/>
                <w:right w:val="none" w:sz="0" w:space="0" w:color="auto"/>
              </w:divBdr>
            </w:div>
            <w:div w:id="500119694">
              <w:marLeft w:val="0"/>
              <w:marRight w:val="0"/>
              <w:marTop w:val="0"/>
              <w:marBottom w:val="0"/>
              <w:divBdr>
                <w:top w:val="none" w:sz="0" w:space="0" w:color="auto"/>
                <w:left w:val="none" w:sz="0" w:space="0" w:color="auto"/>
                <w:bottom w:val="none" w:sz="0" w:space="0" w:color="auto"/>
                <w:right w:val="none" w:sz="0" w:space="0" w:color="auto"/>
              </w:divBdr>
            </w:div>
            <w:div w:id="1154103583">
              <w:marLeft w:val="0"/>
              <w:marRight w:val="0"/>
              <w:marTop w:val="0"/>
              <w:marBottom w:val="0"/>
              <w:divBdr>
                <w:top w:val="none" w:sz="0" w:space="0" w:color="auto"/>
                <w:left w:val="none" w:sz="0" w:space="0" w:color="auto"/>
                <w:bottom w:val="none" w:sz="0" w:space="0" w:color="auto"/>
                <w:right w:val="none" w:sz="0" w:space="0" w:color="auto"/>
              </w:divBdr>
            </w:div>
            <w:div w:id="1952350125">
              <w:marLeft w:val="0"/>
              <w:marRight w:val="0"/>
              <w:marTop w:val="0"/>
              <w:marBottom w:val="0"/>
              <w:divBdr>
                <w:top w:val="none" w:sz="0" w:space="0" w:color="auto"/>
                <w:left w:val="none" w:sz="0" w:space="0" w:color="auto"/>
                <w:bottom w:val="none" w:sz="0" w:space="0" w:color="auto"/>
                <w:right w:val="none" w:sz="0" w:space="0" w:color="auto"/>
              </w:divBdr>
            </w:div>
            <w:div w:id="731079278">
              <w:marLeft w:val="0"/>
              <w:marRight w:val="0"/>
              <w:marTop w:val="0"/>
              <w:marBottom w:val="0"/>
              <w:divBdr>
                <w:top w:val="none" w:sz="0" w:space="0" w:color="auto"/>
                <w:left w:val="none" w:sz="0" w:space="0" w:color="auto"/>
                <w:bottom w:val="none" w:sz="0" w:space="0" w:color="auto"/>
                <w:right w:val="none" w:sz="0" w:space="0" w:color="auto"/>
              </w:divBdr>
            </w:div>
            <w:div w:id="682170480">
              <w:marLeft w:val="0"/>
              <w:marRight w:val="0"/>
              <w:marTop w:val="0"/>
              <w:marBottom w:val="0"/>
              <w:divBdr>
                <w:top w:val="none" w:sz="0" w:space="0" w:color="auto"/>
                <w:left w:val="none" w:sz="0" w:space="0" w:color="auto"/>
                <w:bottom w:val="none" w:sz="0" w:space="0" w:color="auto"/>
                <w:right w:val="none" w:sz="0" w:space="0" w:color="auto"/>
              </w:divBdr>
            </w:div>
            <w:div w:id="231500570">
              <w:marLeft w:val="0"/>
              <w:marRight w:val="0"/>
              <w:marTop w:val="0"/>
              <w:marBottom w:val="0"/>
              <w:divBdr>
                <w:top w:val="none" w:sz="0" w:space="0" w:color="auto"/>
                <w:left w:val="none" w:sz="0" w:space="0" w:color="auto"/>
                <w:bottom w:val="none" w:sz="0" w:space="0" w:color="auto"/>
                <w:right w:val="none" w:sz="0" w:space="0" w:color="auto"/>
              </w:divBdr>
            </w:div>
            <w:div w:id="1983580245">
              <w:marLeft w:val="0"/>
              <w:marRight w:val="0"/>
              <w:marTop w:val="0"/>
              <w:marBottom w:val="0"/>
              <w:divBdr>
                <w:top w:val="none" w:sz="0" w:space="0" w:color="auto"/>
                <w:left w:val="none" w:sz="0" w:space="0" w:color="auto"/>
                <w:bottom w:val="none" w:sz="0" w:space="0" w:color="auto"/>
                <w:right w:val="none" w:sz="0" w:space="0" w:color="auto"/>
              </w:divBdr>
            </w:div>
            <w:div w:id="868253452">
              <w:marLeft w:val="0"/>
              <w:marRight w:val="0"/>
              <w:marTop w:val="0"/>
              <w:marBottom w:val="0"/>
              <w:divBdr>
                <w:top w:val="none" w:sz="0" w:space="0" w:color="auto"/>
                <w:left w:val="none" w:sz="0" w:space="0" w:color="auto"/>
                <w:bottom w:val="none" w:sz="0" w:space="0" w:color="auto"/>
                <w:right w:val="none" w:sz="0" w:space="0" w:color="auto"/>
              </w:divBdr>
            </w:div>
            <w:div w:id="638194368">
              <w:marLeft w:val="0"/>
              <w:marRight w:val="0"/>
              <w:marTop w:val="0"/>
              <w:marBottom w:val="0"/>
              <w:divBdr>
                <w:top w:val="none" w:sz="0" w:space="0" w:color="auto"/>
                <w:left w:val="none" w:sz="0" w:space="0" w:color="auto"/>
                <w:bottom w:val="none" w:sz="0" w:space="0" w:color="auto"/>
                <w:right w:val="none" w:sz="0" w:space="0" w:color="auto"/>
              </w:divBdr>
            </w:div>
            <w:div w:id="1795440145">
              <w:marLeft w:val="0"/>
              <w:marRight w:val="0"/>
              <w:marTop w:val="0"/>
              <w:marBottom w:val="0"/>
              <w:divBdr>
                <w:top w:val="none" w:sz="0" w:space="0" w:color="auto"/>
                <w:left w:val="none" w:sz="0" w:space="0" w:color="auto"/>
                <w:bottom w:val="none" w:sz="0" w:space="0" w:color="auto"/>
                <w:right w:val="none" w:sz="0" w:space="0" w:color="auto"/>
              </w:divBdr>
            </w:div>
            <w:div w:id="850946060">
              <w:marLeft w:val="0"/>
              <w:marRight w:val="0"/>
              <w:marTop w:val="0"/>
              <w:marBottom w:val="0"/>
              <w:divBdr>
                <w:top w:val="none" w:sz="0" w:space="0" w:color="auto"/>
                <w:left w:val="none" w:sz="0" w:space="0" w:color="auto"/>
                <w:bottom w:val="none" w:sz="0" w:space="0" w:color="auto"/>
                <w:right w:val="none" w:sz="0" w:space="0" w:color="auto"/>
              </w:divBdr>
            </w:div>
            <w:div w:id="883371139">
              <w:marLeft w:val="0"/>
              <w:marRight w:val="0"/>
              <w:marTop w:val="0"/>
              <w:marBottom w:val="0"/>
              <w:divBdr>
                <w:top w:val="none" w:sz="0" w:space="0" w:color="auto"/>
                <w:left w:val="none" w:sz="0" w:space="0" w:color="auto"/>
                <w:bottom w:val="none" w:sz="0" w:space="0" w:color="auto"/>
                <w:right w:val="none" w:sz="0" w:space="0" w:color="auto"/>
              </w:divBdr>
            </w:div>
            <w:div w:id="1163810693">
              <w:marLeft w:val="0"/>
              <w:marRight w:val="0"/>
              <w:marTop w:val="0"/>
              <w:marBottom w:val="0"/>
              <w:divBdr>
                <w:top w:val="none" w:sz="0" w:space="0" w:color="auto"/>
                <w:left w:val="none" w:sz="0" w:space="0" w:color="auto"/>
                <w:bottom w:val="none" w:sz="0" w:space="0" w:color="auto"/>
                <w:right w:val="none" w:sz="0" w:space="0" w:color="auto"/>
              </w:divBdr>
            </w:div>
            <w:div w:id="520627191">
              <w:marLeft w:val="0"/>
              <w:marRight w:val="0"/>
              <w:marTop w:val="0"/>
              <w:marBottom w:val="0"/>
              <w:divBdr>
                <w:top w:val="none" w:sz="0" w:space="0" w:color="auto"/>
                <w:left w:val="none" w:sz="0" w:space="0" w:color="auto"/>
                <w:bottom w:val="none" w:sz="0" w:space="0" w:color="auto"/>
                <w:right w:val="none" w:sz="0" w:space="0" w:color="auto"/>
              </w:divBdr>
            </w:div>
            <w:div w:id="1257209619">
              <w:marLeft w:val="0"/>
              <w:marRight w:val="0"/>
              <w:marTop w:val="0"/>
              <w:marBottom w:val="0"/>
              <w:divBdr>
                <w:top w:val="none" w:sz="0" w:space="0" w:color="auto"/>
                <w:left w:val="none" w:sz="0" w:space="0" w:color="auto"/>
                <w:bottom w:val="none" w:sz="0" w:space="0" w:color="auto"/>
                <w:right w:val="none" w:sz="0" w:space="0" w:color="auto"/>
              </w:divBdr>
            </w:div>
            <w:div w:id="699354162">
              <w:marLeft w:val="0"/>
              <w:marRight w:val="0"/>
              <w:marTop w:val="0"/>
              <w:marBottom w:val="0"/>
              <w:divBdr>
                <w:top w:val="none" w:sz="0" w:space="0" w:color="auto"/>
                <w:left w:val="none" w:sz="0" w:space="0" w:color="auto"/>
                <w:bottom w:val="none" w:sz="0" w:space="0" w:color="auto"/>
                <w:right w:val="none" w:sz="0" w:space="0" w:color="auto"/>
              </w:divBdr>
            </w:div>
            <w:div w:id="1137409395">
              <w:marLeft w:val="0"/>
              <w:marRight w:val="0"/>
              <w:marTop w:val="0"/>
              <w:marBottom w:val="0"/>
              <w:divBdr>
                <w:top w:val="none" w:sz="0" w:space="0" w:color="auto"/>
                <w:left w:val="none" w:sz="0" w:space="0" w:color="auto"/>
                <w:bottom w:val="none" w:sz="0" w:space="0" w:color="auto"/>
                <w:right w:val="none" w:sz="0" w:space="0" w:color="auto"/>
              </w:divBdr>
            </w:div>
            <w:div w:id="1488664025">
              <w:marLeft w:val="0"/>
              <w:marRight w:val="0"/>
              <w:marTop w:val="0"/>
              <w:marBottom w:val="0"/>
              <w:divBdr>
                <w:top w:val="none" w:sz="0" w:space="0" w:color="auto"/>
                <w:left w:val="none" w:sz="0" w:space="0" w:color="auto"/>
                <w:bottom w:val="none" w:sz="0" w:space="0" w:color="auto"/>
                <w:right w:val="none" w:sz="0" w:space="0" w:color="auto"/>
              </w:divBdr>
            </w:div>
            <w:div w:id="1445034427">
              <w:marLeft w:val="0"/>
              <w:marRight w:val="0"/>
              <w:marTop w:val="0"/>
              <w:marBottom w:val="0"/>
              <w:divBdr>
                <w:top w:val="none" w:sz="0" w:space="0" w:color="auto"/>
                <w:left w:val="none" w:sz="0" w:space="0" w:color="auto"/>
                <w:bottom w:val="none" w:sz="0" w:space="0" w:color="auto"/>
                <w:right w:val="none" w:sz="0" w:space="0" w:color="auto"/>
              </w:divBdr>
            </w:div>
            <w:div w:id="563370428">
              <w:marLeft w:val="0"/>
              <w:marRight w:val="0"/>
              <w:marTop w:val="0"/>
              <w:marBottom w:val="0"/>
              <w:divBdr>
                <w:top w:val="none" w:sz="0" w:space="0" w:color="auto"/>
                <w:left w:val="none" w:sz="0" w:space="0" w:color="auto"/>
                <w:bottom w:val="none" w:sz="0" w:space="0" w:color="auto"/>
                <w:right w:val="none" w:sz="0" w:space="0" w:color="auto"/>
              </w:divBdr>
            </w:div>
            <w:div w:id="371081205">
              <w:marLeft w:val="0"/>
              <w:marRight w:val="0"/>
              <w:marTop w:val="0"/>
              <w:marBottom w:val="0"/>
              <w:divBdr>
                <w:top w:val="none" w:sz="0" w:space="0" w:color="auto"/>
                <w:left w:val="none" w:sz="0" w:space="0" w:color="auto"/>
                <w:bottom w:val="none" w:sz="0" w:space="0" w:color="auto"/>
                <w:right w:val="none" w:sz="0" w:space="0" w:color="auto"/>
              </w:divBdr>
            </w:div>
            <w:div w:id="1147744928">
              <w:marLeft w:val="0"/>
              <w:marRight w:val="0"/>
              <w:marTop w:val="0"/>
              <w:marBottom w:val="0"/>
              <w:divBdr>
                <w:top w:val="none" w:sz="0" w:space="0" w:color="auto"/>
                <w:left w:val="none" w:sz="0" w:space="0" w:color="auto"/>
                <w:bottom w:val="none" w:sz="0" w:space="0" w:color="auto"/>
                <w:right w:val="none" w:sz="0" w:space="0" w:color="auto"/>
              </w:divBdr>
            </w:div>
            <w:div w:id="1269853669">
              <w:marLeft w:val="0"/>
              <w:marRight w:val="0"/>
              <w:marTop w:val="240"/>
              <w:marBottom w:val="0"/>
              <w:divBdr>
                <w:top w:val="none" w:sz="0" w:space="0" w:color="auto"/>
                <w:left w:val="none" w:sz="0" w:space="0" w:color="auto"/>
                <w:bottom w:val="none" w:sz="0" w:space="0" w:color="auto"/>
                <w:right w:val="none" w:sz="0" w:space="0" w:color="auto"/>
              </w:divBdr>
            </w:div>
            <w:div w:id="113408261">
              <w:marLeft w:val="150"/>
              <w:marRight w:val="150"/>
              <w:marTop w:val="480"/>
              <w:marBottom w:val="0"/>
              <w:divBdr>
                <w:top w:val="none" w:sz="0" w:space="0" w:color="auto"/>
                <w:left w:val="none" w:sz="0" w:space="0" w:color="auto"/>
                <w:bottom w:val="none" w:sz="0" w:space="0" w:color="auto"/>
                <w:right w:val="none" w:sz="0" w:space="0" w:color="auto"/>
              </w:divBdr>
            </w:div>
            <w:div w:id="26739137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63470818">
      <w:bodyDiv w:val="1"/>
      <w:marLeft w:val="0"/>
      <w:marRight w:val="0"/>
      <w:marTop w:val="0"/>
      <w:marBottom w:val="0"/>
      <w:divBdr>
        <w:top w:val="none" w:sz="0" w:space="0" w:color="auto"/>
        <w:left w:val="none" w:sz="0" w:space="0" w:color="auto"/>
        <w:bottom w:val="none" w:sz="0" w:space="0" w:color="auto"/>
        <w:right w:val="none" w:sz="0" w:space="0" w:color="auto"/>
      </w:divBdr>
      <w:divsChild>
        <w:div w:id="1980956911">
          <w:marLeft w:val="150"/>
          <w:marRight w:val="0"/>
          <w:marTop w:val="0"/>
          <w:marBottom w:val="0"/>
          <w:divBdr>
            <w:top w:val="none" w:sz="0" w:space="0" w:color="auto"/>
            <w:left w:val="none" w:sz="0" w:space="0" w:color="auto"/>
            <w:bottom w:val="none" w:sz="0" w:space="0" w:color="auto"/>
            <w:right w:val="none" w:sz="0" w:space="0" w:color="auto"/>
          </w:divBdr>
          <w:divsChild>
            <w:div w:id="1846170539">
              <w:marLeft w:val="150"/>
              <w:marRight w:val="0"/>
              <w:marTop w:val="0"/>
              <w:marBottom w:val="0"/>
              <w:divBdr>
                <w:top w:val="none" w:sz="0" w:space="0" w:color="auto"/>
                <w:left w:val="none" w:sz="0" w:space="0" w:color="auto"/>
                <w:bottom w:val="none" w:sz="0" w:space="0" w:color="auto"/>
                <w:right w:val="none" w:sz="0" w:space="0" w:color="auto"/>
              </w:divBdr>
              <w:divsChild>
                <w:div w:id="2052925212">
                  <w:marLeft w:val="0"/>
                  <w:marRight w:val="0"/>
                  <w:marTop w:val="0"/>
                  <w:marBottom w:val="0"/>
                  <w:divBdr>
                    <w:top w:val="none" w:sz="0" w:space="0" w:color="auto"/>
                    <w:left w:val="none" w:sz="0" w:space="0" w:color="auto"/>
                    <w:bottom w:val="none" w:sz="0" w:space="0" w:color="auto"/>
                    <w:right w:val="none" w:sz="0" w:space="0" w:color="auto"/>
                  </w:divBdr>
                  <w:divsChild>
                    <w:div w:id="35469115">
                      <w:marLeft w:val="0"/>
                      <w:marRight w:val="0"/>
                      <w:marTop w:val="30"/>
                      <w:marBottom w:val="0"/>
                      <w:divBdr>
                        <w:top w:val="none" w:sz="0" w:space="0" w:color="auto"/>
                        <w:left w:val="none" w:sz="0" w:space="0" w:color="auto"/>
                        <w:bottom w:val="none" w:sz="0" w:space="0" w:color="auto"/>
                        <w:right w:val="none" w:sz="0" w:space="0" w:color="auto"/>
                      </w:divBdr>
                    </w:div>
                    <w:div w:id="1105271830">
                      <w:marLeft w:val="0"/>
                      <w:marRight w:val="0"/>
                      <w:marTop w:val="0"/>
                      <w:marBottom w:val="0"/>
                      <w:divBdr>
                        <w:top w:val="none" w:sz="0" w:space="0" w:color="auto"/>
                        <w:left w:val="none" w:sz="0" w:space="0" w:color="auto"/>
                        <w:bottom w:val="none" w:sz="0" w:space="0" w:color="auto"/>
                        <w:right w:val="none" w:sz="0" w:space="0" w:color="auto"/>
                      </w:divBdr>
                      <w:divsChild>
                        <w:div w:id="1462114904">
                          <w:marLeft w:val="0"/>
                          <w:marRight w:val="0"/>
                          <w:marTop w:val="0"/>
                          <w:marBottom w:val="0"/>
                          <w:divBdr>
                            <w:top w:val="none" w:sz="0" w:space="0" w:color="auto"/>
                            <w:left w:val="none" w:sz="0" w:space="0" w:color="auto"/>
                            <w:bottom w:val="none" w:sz="0" w:space="0" w:color="auto"/>
                            <w:right w:val="none" w:sz="0" w:space="0" w:color="auto"/>
                          </w:divBdr>
                          <w:divsChild>
                            <w:div w:id="2101296802">
                              <w:marLeft w:val="0"/>
                              <w:marRight w:val="0"/>
                              <w:marTop w:val="0"/>
                              <w:marBottom w:val="0"/>
                              <w:divBdr>
                                <w:top w:val="none" w:sz="0" w:space="0" w:color="auto"/>
                                <w:left w:val="none" w:sz="0" w:space="0" w:color="auto"/>
                                <w:bottom w:val="none" w:sz="0" w:space="0" w:color="auto"/>
                                <w:right w:val="none" w:sz="0" w:space="0" w:color="auto"/>
                              </w:divBdr>
                            </w:div>
                            <w:div w:id="2009823426">
                              <w:marLeft w:val="0"/>
                              <w:marRight w:val="0"/>
                              <w:marTop w:val="0"/>
                              <w:marBottom w:val="0"/>
                              <w:divBdr>
                                <w:top w:val="none" w:sz="0" w:space="0" w:color="auto"/>
                                <w:left w:val="none" w:sz="0" w:space="0" w:color="auto"/>
                                <w:bottom w:val="none" w:sz="0" w:space="0" w:color="auto"/>
                                <w:right w:val="none" w:sz="0" w:space="0" w:color="auto"/>
                              </w:divBdr>
                              <w:divsChild>
                                <w:div w:id="110993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8709456">
          <w:marLeft w:val="0"/>
          <w:marRight w:val="0"/>
          <w:marTop w:val="0"/>
          <w:marBottom w:val="0"/>
          <w:divBdr>
            <w:top w:val="none" w:sz="0" w:space="0" w:color="auto"/>
            <w:left w:val="none" w:sz="0" w:space="0" w:color="auto"/>
            <w:bottom w:val="none" w:sz="0" w:space="0" w:color="auto"/>
            <w:right w:val="none" w:sz="0" w:space="0" w:color="auto"/>
          </w:divBdr>
          <w:divsChild>
            <w:div w:id="1522164937">
              <w:marLeft w:val="0"/>
              <w:marRight w:val="0"/>
              <w:marTop w:val="480"/>
              <w:marBottom w:val="240"/>
              <w:divBdr>
                <w:top w:val="none" w:sz="0" w:space="0" w:color="auto"/>
                <w:left w:val="none" w:sz="0" w:space="0" w:color="auto"/>
                <w:bottom w:val="none" w:sz="0" w:space="0" w:color="auto"/>
                <w:right w:val="none" w:sz="0" w:space="0" w:color="auto"/>
              </w:divBdr>
            </w:div>
            <w:div w:id="689994211">
              <w:marLeft w:val="0"/>
              <w:marRight w:val="0"/>
              <w:marTop w:val="0"/>
              <w:marBottom w:val="567"/>
              <w:divBdr>
                <w:top w:val="none" w:sz="0" w:space="0" w:color="auto"/>
                <w:left w:val="none" w:sz="0" w:space="0" w:color="auto"/>
                <w:bottom w:val="none" w:sz="0" w:space="0" w:color="auto"/>
                <w:right w:val="none" w:sz="0" w:space="0" w:color="auto"/>
              </w:divBdr>
            </w:div>
            <w:div w:id="611399156">
              <w:marLeft w:val="0"/>
              <w:marRight w:val="0"/>
              <w:marTop w:val="0"/>
              <w:marBottom w:val="567"/>
              <w:divBdr>
                <w:top w:val="none" w:sz="0" w:space="0" w:color="auto"/>
                <w:left w:val="none" w:sz="0" w:space="0" w:color="auto"/>
                <w:bottom w:val="none" w:sz="0" w:space="0" w:color="auto"/>
                <w:right w:val="none" w:sz="0" w:space="0" w:color="auto"/>
              </w:divBdr>
            </w:div>
            <w:div w:id="1522207814">
              <w:marLeft w:val="0"/>
              <w:marRight w:val="0"/>
              <w:marTop w:val="0"/>
              <w:marBottom w:val="0"/>
              <w:divBdr>
                <w:top w:val="none" w:sz="0" w:space="0" w:color="auto"/>
                <w:left w:val="none" w:sz="0" w:space="0" w:color="auto"/>
                <w:bottom w:val="none" w:sz="0" w:space="0" w:color="auto"/>
                <w:right w:val="none" w:sz="0" w:space="0" w:color="auto"/>
              </w:divBdr>
            </w:div>
            <w:div w:id="1816990274">
              <w:marLeft w:val="0"/>
              <w:marRight w:val="0"/>
              <w:marTop w:val="0"/>
              <w:marBottom w:val="0"/>
              <w:divBdr>
                <w:top w:val="none" w:sz="0" w:space="0" w:color="auto"/>
                <w:left w:val="none" w:sz="0" w:space="0" w:color="auto"/>
                <w:bottom w:val="none" w:sz="0" w:space="0" w:color="auto"/>
                <w:right w:val="none" w:sz="0" w:space="0" w:color="auto"/>
              </w:divBdr>
            </w:div>
            <w:div w:id="155924088">
              <w:marLeft w:val="0"/>
              <w:marRight w:val="0"/>
              <w:marTop w:val="0"/>
              <w:marBottom w:val="0"/>
              <w:divBdr>
                <w:top w:val="none" w:sz="0" w:space="0" w:color="auto"/>
                <w:left w:val="none" w:sz="0" w:space="0" w:color="auto"/>
                <w:bottom w:val="none" w:sz="0" w:space="0" w:color="auto"/>
                <w:right w:val="none" w:sz="0" w:space="0" w:color="auto"/>
              </w:divBdr>
            </w:div>
            <w:div w:id="955716294">
              <w:marLeft w:val="0"/>
              <w:marRight w:val="0"/>
              <w:marTop w:val="0"/>
              <w:marBottom w:val="0"/>
              <w:divBdr>
                <w:top w:val="none" w:sz="0" w:space="0" w:color="auto"/>
                <w:left w:val="none" w:sz="0" w:space="0" w:color="auto"/>
                <w:bottom w:val="none" w:sz="0" w:space="0" w:color="auto"/>
                <w:right w:val="none" w:sz="0" w:space="0" w:color="auto"/>
              </w:divBdr>
            </w:div>
            <w:div w:id="813332606">
              <w:marLeft w:val="0"/>
              <w:marRight w:val="0"/>
              <w:marTop w:val="0"/>
              <w:marBottom w:val="0"/>
              <w:divBdr>
                <w:top w:val="none" w:sz="0" w:space="0" w:color="auto"/>
                <w:left w:val="none" w:sz="0" w:space="0" w:color="auto"/>
                <w:bottom w:val="none" w:sz="0" w:space="0" w:color="auto"/>
                <w:right w:val="none" w:sz="0" w:space="0" w:color="auto"/>
              </w:divBdr>
            </w:div>
            <w:div w:id="638804409">
              <w:marLeft w:val="0"/>
              <w:marRight w:val="0"/>
              <w:marTop w:val="0"/>
              <w:marBottom w:val="0"/>
              <w:divBdr>
                <w:top w:val="none" w:sz="0" w:space="0" w:color="auto"/>
                <w:left w:val="none" w:sz="0" w:space="0" w:color="auto"/>
                <w:bottom w:val="none" w:sz="0" w:space="0" w:color="auto"/>
                <w:right w:val="none" w:sz="0" w:space="0" w:color="auto"/>
              </w:divBdr>
            </w:div>
            <w:div w:id="571701151">
              <w:marLeft w:val="0"/>
              <w:marRight w:val="0"/>
              <w:marTop w:val="0"/>
              <w:marBottom w:val="0"/>
              <w:divBdr>
                <w:top w:val="none" w:sz="0" w:space="0" w:color="auto"/>
                <w:left w:val="none" w:sz="0" w:space="0" w:color="auto"/>
                <w:bottom w:val="none" w:sz="0" w:space="0" w:color="auto"/>
                <w:right w:val="none" w:sz="0" w:space="0" w:color="auto"/>
              </w:divBdr>
            </w:div>
            <w:div w:id="1154101135">
              <w:marLeft w:val="0"/>
              <w:marRight w:val="0"/>
              <w:marTop w:val="0"/>
              <w:marBottom w:val="0"/>
              <w:divBdr>
                <w:top w:val="none" w:sz="0" w:space="0" w:color="auto"/>
                <w:left w:val="none" w:sz="0" w:space="0" w:color="auto"/>
                <w:bottom w:val="none" w:sz="0" w:space="0" w:color="auto"/>
                <w:right w:val="none" w:sz="0" w:space="0" w:color="auto"/>
              </w:divBdr>
            </w:div>
            <w:div w:id="337465538">
              <w:marLeft w:val="0"/>
              <w:marRight w:val="0"/>
              <w:marTop w:val="0"/>
              <w:marBottom w:val="0"/>
              <w:divBdr>
                <w:top w:val="none" w:sz="0" w:space="0" w:color="auto"/>
                <w:left w:val="none" w:sz="0" w:space="0" w:color="auto"/>
                <w:bottom w:val="none" w:sz="0" w:space="0" w:color="auto"/>
                <w:right w:val="none" w:sz="0" w:space="0" w:color="auto"/>
              </w:divBdr>
            </w:div>
            <w:div w:id="961350031">
              <w:marLeft w:val="0"/>
              <w:marRight w:val="0"/>
              <w:marTop w:val="0"/>
              <w:marBottom w:val="0"/>
              <w:divBdr>
                <w:top w:val="none" w:sz="0" w:space="0" w:color="auto"/>
                <w:left w:val="none" w:sz="0" w:space="0" w:color="auto"/>
                <w:bottom w:val="none" w:sz="0" w:space="0" w:color="auto"/>
                <w:right w:val="none" w:sz="0" w:space="0" w:color="auto"/>
              </w:divBdr>
            </w:div>
            <w:div w:id="907149513">
              <w:marLeft w:val="0"/>
              <w:marRight w:val="0"/>
              <w:marTop w:val="0"/>
              <w:marBottom w:val="0"/>
              <w:divBdr>
                <w:top w:val="none" w:sz="0" w:space="0" w:color="auto"/>
                <w:left w:val="none" w:sz="0" w:space="0" w:color="auto"/>
                <w:bottom w:val="none" w:sz="0" w:space="0" w:color="auto"/>
                <w:right w:val="none" w:sz="0" w:space="0" w:color="auto"/>
              </w:divBdr>
            </w:div>
            <w:div w:id="479736388">
              <w:marLeft w:val="0"/>
              <w:marRight w:val="0"/>
              <w:marTop w:val="0"/>
              <w:marBottom w:val="0"/>
              <w:divBdr>
                <w:top w:val="none" w:sz="0" w:space="0" w:color="auto"/>
                <w:left w:val="none" w:sz="0" w:space="0" w:color="auto"/>
                <w:bottom w:val="none" w:sz="0" w:space="0" w:color="auto"/>
                <w:right w:val="none" w:sz="0" w:space="0" w:color="auto"/>
              </w:divBdr>
            </w:div>
            <w:div w:id="2122913654">
              <w:marLeft w:val="0"/>
              <w:marRight w:val="0"/>
              <w:marTop w:val="0"/>
              <w:marBottom w:val="0"/>
              <w:divBdr>
                <w:top w:val="none" w:sz="0" w:space="0" w:color="auto"/>
                <w:left w:val="none" w:sz="0" w:space="0" w:color="auto"/>
                <w:bottom w:val="none" w:sz="0" w:space="0" w:color="auto"/>
                <w:right w:val="none" w:sz="0" w:space="0" w:color="auto"/>
              </w:divBdr>
            </w:div>
            <w:div w:id="242573803">
              <w:marLeft w:val="0"/>
              <w:marRight w:val="0"/>
              <w:marTop w:val="0"/>
              <w:marBottom w:val="0"/>
              <w:divBdr>
                <w:top w:val="none" w:sz="0" w:space="0" w:color="auto"/>
                <w:left w:val="none" w:sz="0" w:space="0" w:color="auto"/>
                <w:bottom w:val="none" w:sz="0" w:space="0" w:color="auto"/>
                <w:right w:val="none" w:sz="0" w:space="0" w:color="auto"/>
              </w:divBdr>
            </w:div>
            <w:div w:id="110708466">
              <w:marLeft w:val="0"/>
              <w:marRight w:val="0"/>
              <w:marTop w:val="0"/>
              <w:marBottom w:val="0"/>
              <w:divBdr>
                <w:top w:val="none" w:sz="0" w:space="0" w:color="auto"/>
                <w:left w:val="none" w:sz="0" w:space="0" w:color="auto"/>
                <w:bottom w:val="none" w:sz="0" w:space="0" w:color="auto"/>
                <w:right w:val="none" w:sz="0" w:space="0" w:color="auto"/>
              </w:divBdr>
            </w:div>
            <w:div w:id="1389263928">
              <w:marLeft w:val="0"/>
              <w:marRight w:val="0"/>
              <w:marTop w:val="0"/>
              <w:marBottom w:val="0"/>
              <w:divBdr>
                <w:top w:val="none" w:sz="0" w:space="0" w:color="auto"/>
                <w:left w:val="none" w:sz="0" w:space="0" w:color="auto"/>
                <w:bottom w:val="none" w:sz="0" w:space="0" w:color="auto"/>
                <w:right w:val="none" w:sz="0" w:space="0" w:color="auto"/>
              </w:divBdr>
            </w:div>
            <w:div w:id="651561751">
              <w:marLeft w:val="0"/>
              <w:marRight w:val="0"/>
              <w:marTop w:val="0"/>
              <w:marBottom w:val="0"/>
              <w:divBdr>
                <w:top w:val="none" w:sz="0" w:space="0" w:color="auto"/>
                <w:left w:val="none" w:sz="0" w:space="0" w:color="auto"/>
                <w:bottom w:val="none" w:sz="0" w:space="0" w:color="auto"/>
                <w:right w:val="none" w:sz="0" w:space="0" w:color="auto"/>
              </w:divBdr>
            </w:div>
            <w:div w:id="2042053515">
              <w:marLeft w:val="0"/>
              <w:marRight w:val="0"/>
              <w:marTop w:val="0"/>
              <w:marBottom w:val="0"/>
              <w:divBdr>
                <w:top w:val="none" w:sz="0" w:space="0" w:color="auto"/>
                <w:left w:val="none" w:sz="0" w:space="0" w:color="auto"/>
                <w:bottom w:val="none" w:sz="0" w:space="0" w:color="auto"/>
                <w:right w:val="none" w:sz="0" w:space="0" w:color="auto"/>
              </w:divBdr>
            </w:div>
            <w:div w:id="1299728027">
              <w:marLeft w:val="0"/>
              <w:marRight w:val="0"/>
              <w:marTop w:val="0"/>
              <w:marBottom w:val="0"/>
              <w:divBdr>
                <w:top w:val="none" w:sz="0" w:space="0" w:color="auto"/>
                <w:left w:val="none" w:sz="0" w:space="0" w:color="auto"/>
                <w:bottom w:val="none" w:sz="0" w:space="0" w:color="auto"/>
                <w:right w:val="none" w:sz="0" w:space="0" w:color="auto"/>
              </w:divBdr>
            </w:div>
            <w:div w:id="1243636412">
              <w:marLeft w:val="0"/>
              <w:marRight w:val="0"/>
              <w:marTop w:val="0"/>
              <w:marBottom w:val="0"/>
              <w:divBdr>
                <w:top w:val="none" w:sz="0" w:space="0" w:color="auto"/>
                <w:left w:val="none" w:sz="0" w:space="0" w:color="auto"/>
                <w:bottom w:val="none" w:sz="0" w:space="0" w:color="auto"/>
                <w:right w:val="none" w:sz="0" w:space="0" w:color="auto"/>
              </w:divBdr>
            </w:div>
            <w:div w:id="1804762654">
              <w:marLeft w:val="0"/>
              <w:marRight w:val="0"/>
              <w:marTop w:val="0"/>
              <w:marBottom w:val="0"/>
              <w:divBdr>
                <w:top w:val="none" w:sz="0" w:space="0" w:color="auto"/>
                <w:left w:val="none" w:sz="0" w:space="0" w:color="auto"/>
                <w:bottom w:val="none" w:sz="0" w:space="0" w:color="auto"/>
                <w:right w:val="none" w:sz="0" w:space="0" w:color="auto"/>
              </w:divBdr>
            </w:div>
            <w:div w:id="1678726889">
              <w:marLeft w:val="0"/>
              <w:marRight w:val="0"/>
              <w:marTop w:val="0"/>
              <w:marBottom w:val="0"/>
              <w:divBdr>
                <w:top w:val="none" w:sz="0" w:space="0" w:color="auto"/>
                <w:left w:val="none" w:sz="0" w:space="0" w:color="auto"/>
                <w:bottom w:val="none" w:sz="0" w:space="0" w:color="auto"/>
                <w:right w:val="none" w:sz="0" w:space="0" w:color="auto"/>
              </w:divBdr>
            </w:div>
            <w:div w:id="1488324853">
              <w:marLeft w:val="0"/>
              <w:marRight w:val="0"/>
              <w:marTop w:val="0"/>
              <w:marBottom w:val="0"/>
              <w:divBdr>
                <w:top w:val="none" w:sz="0" w:space="0" w:color="auto"/>
                <w:left w:val="none" w:sz="0" w:space="0" w:color="auto"/>
                <w:bottom w:val="none" w:sz="0" w:space="0" w:color="auto"/>
                <w:right w:val="none" w:sz="0" w:space="0" w:color="auto"/>
              </w:divBdr>
            </w:div>
            <w:div w:id="480390883">
              <w:marLeft w:val="0"/>
              <w:marRight w:val="0"/>
              <w:marTop w:val="0"/>
              <w:marBottom w:val="0"/>
              <w:divBdr>
                <w:top w:val="none" w:sz="0" w:space="0" w:color="auto"/>
                <w:left w:val="none" w:sz="0" w:space="0" w:color="auto"/>
                <w:bottom w:val="none" w:sz="0" w:space="0" w:color="auto"/>
                <w:right w:val="none" w:sz="0" w:space="0" w:color="auto"/>
              </w:divBdr>
            </w:div>
            <w:div w:id="1241988206">
              <w:marLeft w:val="0"/>
              <w:marRight w:val="0"/>
              <w:marTop w:val="0"/>
              <w:marBottom w:val="0"/>
              <w:divBdr>
                <w:top w:val="none" w:sz="0" w:space="0" w:color="auto"/>
                <w:left w:val="none" w:sz="0" w:space="0" w:color="auto"/>
                <w:bottom w:val="none" w:sz="0" w:space="0" w:color="auto"/>
                <w:right w:val="none" w:sz="0" w:space="0" w:color="auto"/>
              </w:divBdr>
            </w:div>
            <w:div w:id="1405569991">
              <w:marLeft w:val="0"/>
              <w:marRight w:val="0"/>
              <w:marTop w:val="0"/>
              <w:marBottom w:val="0"/>
              <w:divBdr>
                <w:top w:val="none" w:sz="0" w:space="0" w:color="auto"/>
                <w:left w:val="none" w:sz="0" w:space="0" w:color="auto"/>
                <w:bottom w:val="none" w:sz="0" w:space="0" w:color="auto"/>
                <w:right w:val="none" w:sz="0" w:space="0" w:color="auto"/>
              </w:divBdr>
            </w:div>
            <w:div w:id="985596112">
              <w:marLeft w:val="0"/>
              <w:marRight w:val="0"/>
              <w:marTop w:val="0"/>
              <w:marBottom w:val="0"/>
              <w:divBdr>
                <w:top w:val="none" w:sz="0" w:space="0" w:color="auto"/>
                <w:left w:val="none" w:sz="0" w:space="0" w:color="auto"/>
                <w:bottom w:val="none" w:sz="0" w:space="0" w:color="auto"/>
                <w:right w:val="none" w:sz="0" w:space="0" w:color="auto"/>
              </w:divBdr>
            </w:div>
            <w:div w:id="629167536">
              <w:marLeft w:val="0"/>
              <w:marRight w:val="0"/>
              <w:marTop w:val="0"/>
              <w:marBottom w:val="0"/>
              <w:divBdr>
                <w:top w:val="none" w:sz="0" w:space="0" w:color="auto"/>
                <w:left w:val="none" w:sz="0" w:space="0" w:color="auto"/>
                <w:bottom w:val="none" w:sz="0" w:space="0" w:color="auto"/>
                <w:right w:val="none" w:sz="0" w:space="0" w:color="auto"/>
              </w:divBdr>
            </w:div>
            <w:div w:id="1562062317">
              <w:marLeft w:val="0"/>
              <w:marRight w:val="0"/>
              <w:marTop w:val="0"/>
              <w:marBottom w:val="0"/>
              <w:divBdr>
                <w:top w:val="none" w:sz="0" w:space="0" w:color="auto"/>
                <w:left w:val="none" w:sz="0" w:space="0" w:color="auto"/>
                <w:bottom w:val="none" w:sz="0" w:space="0" w:color="auto"/>
                <w:right w:val="none" w:sz="0" w:space="0" w:color="auto"/>
              </w:divBdr>
            </w:div>
            <w:div w:id="1773167869">
              <w:marLeft w:val="0"/>
              <w:marRight w:val="0"/>
              <w:marTop w:val="0"/>
              <w:marBottom w:val="0"/>
              <w:divBdr>
                <w:top w:val="none" w:sz="0" w:space="0" w:color="auto"/>
                <w:left w:val="none" w:sz="0" w:space="0" w:color="auto"/>
                <w:bottom w:val="none" w:sz="0" w:space="0" w:color="auto"/>
                <w:right w:val="none" w:sz="0" w:space="0" w:color="auto"/>
              </w:divBdr>
            </w:div>
            <w:div w:id="1584604047">
              <w:marLeft w:val="0"/>
              <w:marRight w:val="0"/>
              <w:marTop w:val="0"/>
              <w:marBottom w:val="0"/>
              <w:divBdr>
                <w:top w:val="none" w:sz="0" w:space="0" w:color="auto"/>
                <w:left w:val="none" w:sz="0" w:space="0" w:color="auto"/>
                <w:bottom w:val="none" w:sz="0" w:space="0" w:color="auto"/>
                <w:right w:val="none" w:sz="0" w:space="0" w:color="auto"/>
              </w:divBdr>
            </w:div>
            <w:div w:id="814369295">
              <w:marLeft w:val="0"/>
              <w:marRight w:val="0"/>
              <w:marTop w:val="0"/>
              <w:marBottom w:val="0"/>
              <w:divBdr>
                <w:top w:val="none" w:sz="0" w:space="0" w:color="auto"/>
                <w:left w:val="none" w:sz="0" w:space="0" w:color="auto"/>
                <w:bottom w:val="none" w:sz="0" w:space="0" w:color="auto"/>
                <w:right w:val="none" w:sz="0" w:space="0" w:color="auto"/>
              </w:divBdr>
            </w:div>
            <w:div w:id="914047725">
              <w:marLeft w:val="0"/>
              <w:marRight w:val="0"/>
              <w:marTop w:val="0"/>
              <w:marBottom w:val="0"/>
              <w:divBdr>
                <w:top w:val="none" w:sz="0" w:space="0" w:color="auto"/>
                <w:left w:val="none" w:sz="0" w:space="0" w:color="auto"/>
                <w:bottom w:val="none" w:sz="0" w:space="0" w:color="auto"/>
                <w:right w:val="none" w:sz="0" w:space="0" w:color="auto"/>
              </w:divBdr>
            </w:div>
            <w:div w:id="678198859">
              <w:marLeft w:val="0"/>
              <w:marRight w:val="0"/>
              <w:marTop w:val="0"/>
              <w:marBottom w:val="0"/>
              <w:divBdr>
                <w:top w:val="none" w:sz="0" w:space="0" w:color="auto"/>
                <w:left w:val="none" w:sz="0" w:space="0" w:color="auto"/>
                <w:bottom w:val="none" w:sz="0" w:space="0" w:color="auto"/>
                <w:right w:val="none" w:sz="0" w:space="0" w:color="auto"/>
              </w:divBdr>
            </w:div>
            <w:div w:id="502597811">
              <w:marLeft w:val="0"/>
              <w:marRight w:val="0"/>
              <w:marTop w:val="0"/>
              <w:marBottom w:val="0"/>
              <w:divBdr>
                <w:top w:val="none" w:sz="0" w:space="0" w:color="auto"/>
                <w:left w:val="none" w:sz="0" w:space="0" w:color="auto"/>
                <w:bottom w:val="none" w:sz="0" w:space="0" w:color="auto"/>
                <w:right w:val="none" w:sz="0" w:space="0" w:color="auto"/>
              </w:divBdr>
            </w:div>
            <w:div w:id="1103837121">
              <w:marLeft w:val="0"/>
              <w:marRight w:val="0"/>
              <w:marTop w:val="0"/>
              <w:marBottom w:val="0"/>
              <w:divBdr>
                <w:top w:val="none" w:sz="0" w:space="0" w:color="auto"/>
                <w:left w:val="none" w:sz="0" w:space="0" w:color="auto"/>
                <w:bottom w:val="none" w:sz="0" w:space="0" w:color="auto"/>
                <w:right w:val="none" w:sz="0" w:space="0" w:color="auto"/>
              </w:divBdr>
            </w:div>
            <w:div w:id="1980181971">
              <w:marLeft w:val="0"/>
              <w:marRight w:val="0"/>
              <w:marTop w:val="0"/>
              <w:marBottom w:val="0"/>
              <w:divBdr>
                <w:top w:val="none" w:sz="0" w:space="0" w:color="auto"/>
                <w:left w:val="none" w:sz="0" w:space="0" w:color="auto"/>
                <w:bottom w:val="none" w:sz="0" w:space="0" w:color="auto"/>
                <w:right w:val="none" w:sz="0" w:space="0" w:color="auto"/>
              </w:divBdr>
            </w:div>
            <w:div w:id="375089435">
              <w:marLeft w:val="0"/>
              <w:marRight w:val="0"/>
              <w:marTop w:val="0"/>
              <w:marBottom w:val="0"/>
              <w:divBdr>
                <w:top w:val="none" w:sz="0" w:space="0" w:color="auto"/>
                <w:left w:val="none" w:sz="0" w:space="0" w:color="auto"/>
                <w:bottom w:val="none" w:sz="0" w:space="0" w:color="auto"/>
                <w:right w:val="none" w:sz="0" w:space="0" w:color="auto"/>
              </w:divBdr>
            </w:div>
            <w:div w:id="1293823351">
              <w:marLeft w:val="0"/>
              <w:marRight w:val="0"/>
              <w:marTop w:val="0"/>
              <w:marBottom w:val="0"/>
              <w:divBdr>
                <w:top w:val="none" w:sz="0" w:space="0" w:color="auto"/>
                <w:left w:val="none" w:sz="0" w:space="0" w:color="auto"/>
                <w:bottom w:val="none" w:sz="0" w:space="0" w:color="auto"/>
                <w:right w:val="none" w:sz="0" w:space="0" w:color="auto"/>
              </w:divBdr>
            </w:div>
            <w:div w:id="1003819932">
              <w:marLeft w:val="0"/>
              <w:marRight w:val="0"/>
              <w:marTop w:val="0"/>
              <w:marBottom w:val="0"/>
              <w:divBdr>
                <w:top w:val="none" w:sz="0" w:space="0" w:color="auto"/>
                <w:left w:val="none" w:sz="0" w:space="0" w:color="auto"/>
                <w:bottom w:val="none" w:sz="0" w:space="0" w:color="auto"/>
                <w:right w:val="none" w:sz="0" w:space="0" w:color="auto"/>
              </w:divBdr>
            </w:div>
            <w:div w:id="1403261958">
              <w:marLeft w:val="0"/>
              <w:marRight w:val="0"/>
              <w:marTop w:val="0"/>
              <w:marBottom w:val="0"/>
              <w:divBdr>
                <w:top w:val="none" w:sz="0" w:space="0" w:color="auto"/>
                <w:left w:val="none" w:sz="0" w:space="0" w:color="auto"/>
                <w:bottom w:val="none" w:sz="0" w:space="0" w:color="auto"/>
                <w:right w:val="none" w:sz="0" w:space="0" w:color="auto"/>
              </w:divBdr>
            </w:div>
            <w:div w:id="758403572">
              <w:marLeft w:val="0"/>
              <w:marRight w:val="0"/>
              <w:marTop w:val="0"/>
              <w:marBottom w:val="0"/>
              <w:divBdr>
                <w:top w:val="none" w:sz="0" w:space="0" w:color="auto"/>
                <w:left w:val="none" w:sz="0" w:space="0" w:color="auto"/>
                <w:bottom w:val="none" w:sz="0" w:space="0" w:color="auto"/>
                <w:right w:val="none" w:sz="0" w:space="0" w:color="auto"/>
              </w:divBdr>
            </w:div>
            <w:div w:id="803353467">
              <w:marLeft w:val="0"/>
              <w:marRight w:val="0"/>
              <w:marTop w:val="0"/>
              <w:marBottom w:val="0"/>
              <w:divBdr>
                <w:top w:val="none" w:sz="0" w:space="0" w:color="auto"/>
                <w:left w:val="none" w:sz="0" w:space="0" w:color="auto"/>
                <w:bottom w:val="none" w:sz="0" w:space="0" w:color="auto"/>
                <w:right w:val="none" w:sz="0" w:space="0" w:color="auto"/>
              </w:divBdr>
            </w:div>
            <w:div w:id="29306399">
              <w:marLeft w:val="0"/>
              <w:marRight w:val="0"/>
              <w:marTop w:val="0"/>
              <w:marBottom w:val="0"/>
              <w:divBdr>
                <w:top w:val="none" w:sz="0" w:space="0" w:color="auto"/>
                <w:left w:val="none" w:sz="0" w:space="0" w:color="auto"/>
                <w:bottom w:val="none" w:sz="0" w:space="0" w:color="auto"/>
                <w:right w:val="none" w:sz="0" w:space="0" w:color="auto"/>
              </w:divBdr>
            </w:div>
            <w:div w:id="1976133489">
              <w:marLeft w:val="0"/>
              <w:marRight w:val="0"/>
              <w:marTop w:val="0"/>
              <w:marBottom w:val="0"/>
              <w:divBdr>
                <w:top w:val="none" w:sz="0" w:space="0" w:color="auto"/>
                <w:left w:val="none" w:sz="0" w:space="0" w:color="auto"/>
                <w:bottom w:val="none" w:sz="0" w:space="0" w:color="auto"/>
                <w:right w:val="none" w:sz="0" w:space="0" w:color="auto"/>
              </w:divBdr>
            </w:div>
            <w:div w:id="2103450884">
              <w:marLeft w:val="0"/>
              <w:marRight w:val="0"/>
              <w:marTop w:val="0"/>
              <w:marBottom w:val="0"/>
              <w:divBdr>
                <w:top w:val="none" w:sz="0" w:space="0" w:color="auto"/>
                <w:left w:val="none" w:sz="0" w:space="0" w:color="auto"/>
                <w:bottom w:val="none" w:sz="0" w:space="0" w:color="auto"/>
                <w:right w:val="none" w:sz="0" w:space="0" w:color="auto"/>
              </w:divBdr>
            </w:div>
            <w:div w:id="884606455">
              <w:marLeft w:val="0"/>
              <w:marRight w:val="0"/>
              <w:marTop w:val="0"/>
              <w:marBottom w:val="0"/>
              <w:divBdr>
                <w:top w:val="none" w:sz="0" w:space="0" w:color="auto"/>
                <w:left w:val="none" w:sz="0" w:space="0" w:color="auto"/>
                <w:bottom w:val="none" w:sz="0" w:space="0" w:color="auto"/>
                <w:right w:val="none" w:sz="0" w:space="0" w:color="auto"/>
              </w:divBdr>
            </w:div>
            <w:div w:id="1331063241">
              <w:marLeft w:val="0"/>
              <w:marRight w:val="0"/>
              <w:marTop w:val="0"/>
              <w:marBottom w:val="0"/>
              <w:divBdr>
                <w:top w:val="none" w:sz="0" w:space="0" w:color="auto"/>
                <w:left w:val="none" w:sz="0" w:space="0" w:color="auto"/>
                <w:bottom w:val="none" w:sz="0" w:space="0" w:color="auto"/>
                <w:right w:val="none" w:sz="0" w:space="0" w:color="auto"/>
              </w:divBdr>
            </w:div>
            <w:div w:id="1555307831">
              <w:marLeft w:val="0"/>
              <w:marRight w:val="0"/>
              <w:marTop w:val="0"/>
              <w:marBottom w:val="0"/>
              <w:divBdr>
                <w:top w:val="none" w:sz="0" w:space="0" w:color="auto"/>
                <w:left w:val="none" w:sz="0" w:space="0" w:color="auto"/>
                <w:bottom w:val="none" w:sz="0" w:space="0" w:color="auto"/>
                <w:right w:val="none" w:sz="0" w:space="0" w:color="auto"/>
              </w:divBdr>
            </w:div>
            <w:div w:id="1497575947">
              <w:marLeft w:val="0"/>
              <w:marRight w:val="0"/>
              <w:marTop w:val="0"/>
              <w:marBottom w:val="0"/>
              <w:divBdr>
                <w:top w:val="none" w:sz="0" w:space="0" w:color="auto"/>
                <w:left w:val="none" w:sz="0" w:space="0" w:color="auto"/>
                <w:bottom w:val="none" w:sz="0" w:space="0" w:color="auto"/>
                <w:right w:val="none" w:sz="0" w:space="0" w:color="auto"/>
              </w:divBdr>
            </w:div>
            <w:div w:id="1936480376">
              <w:marLeft w:val="0"/>
              <w:marRight w:val="0"/>
              <w:marTop w:val="240"/>
              <w:marBottom w:val="0"/>
              <w:divBdr>
                <w:top w:val="none" w:sz="0" w:space="0" w:color="auto"/>
                <w:left w:val="none" w:sz="0" w:space="0" w:color="auto"/>
                <w:bottom w:val="none" w:sz="0" w:space="0" w:color="auto"/>
                <w:right w:val="none" w:sz="0" w:space="0" w:color="auto"/>
              </w:divBdr>
            </w:div>
            <w:div w:id="166096929">
              <w:marLeft w:val="150"/>
              <w:marRight w:val="150"/>
              <w:marTop w:val="480"/>
              <w:marBottom w:val="0"/>
              <w:divBdr>
                <w:top w:val="none" w:sz="0" w:space="0" w:color="auto"/>
                <w:left w:val="none" w:sz="0" w:space="0" w:color="auto"/>
                <w:bottom w:val="none" w:sz="0" w:space="0" w:color="auto"/>
                <w:right w:val="none" w:sz="0" w:space="0" w:color="auto"/>
              </w:divBdr>
            </w:div>
            <w:div w:id="117036378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256093970">
      <w:bodyDiv w:val="1"/>
      <w:marLeft w:val="0"/>
      <w:marRight w:val="0"/>
      <w:marTop w:val="0"/>
      <w:marBottom w:val="0"/>
      <w:divBdr>
        <w:top w:val="none" w:sz="0" w:space="0" w:color="auto"/>
        <w:left w:val="none" w:sz="0" w:space="0" w:color="auto"/>
        <w:bottom w:val="none" w:sz="0" w:space="0" w:color="auto"/>
        <w:right w:val="none" w:sz="0" w:space="0" w:color="auto"/>
      </w:divBdr>
      <w:divsChild>
        <w:div w:id="215093798">
          <w:marLeft w:val="0"/>
          <w:marRight w:val="0"/>
          <w:marTop w:val="0"/>
          <w:marBottom w:val="0"/>
          <w:divBdr>
            <w:top w:val="none" w:sz="0" w:space="0" w:color="auto"/>
            <w:left w:val="none" w:sz="0" w:space="0" w:color="auto"/>
            <w:bottom w:val="none" w:sz="0" w:space="0" w:color="auto"/>
            <w:right w:val="none" w:sz="0" w:space="0" w:color="auto"/>
          </w:divBdr>
          <w:divsChild>
            <w:div w:id="1852645748">
              <w:marLeft w:val="0"/>
              <w:marRight w:val="0"/>
              <w:marTop w:val="0"/>
              <w:marBottom w:val="0"/>
              <w:divBdr>
                <w:top w:val="none" w:sz="0" w:space="0" w:color="auto"/>
                <w:left w:val="none" w:sz="0" w:space="0" w:color="auto"/>
                <w:bottom w:val="none" w:sz="0" w:space="0" w:color="auto"/>
                <w:right w:val="none" w:sz="0" w:space="0" w:color="auto"/>
              </w:divBdr>
            </w:div>
            <w:div w:id="1878927138">
              <w:marLeft w:val="0"/>
              <w:marRight w:val="0"/>
              <w:marTop w:val="0"/>
              <w:marBottom w:val="0"/>
              <w:divBdr>
                <w:top w:val="none" w:sz="0" w:space="0" w:color="auto"/>
                <w:left w:val="none" w:sz="0" w:space="0" w:color="auto"/>
                <w:bottom w:val="none" w:sz="0" w:space="0" w:color="auto"/>
                <w:right w:val="none" w:sz="0" w:space="0" w:color="auto"/>
              </w:divBdr>
            </w:div>
            <w:div w:id="166605392">
              <w:marLeft w:val="0"/>
              <w:marRight w:val="0"/>
              <w:marTop w:val="0"/>
              <w:marBottom w:val="0"/>
              <w:divBdr>
                <w:top w:val="none" w:sz="0" w:space="0" w:color="auto"/>
                <w:left w:val="none" w:sz="0" w:space="0" w:color="auto"/>
                <w:bottom w:val="none" w:sz="0" w:space="0" w:color="auto"/>
                <w:right w:val="none" w:sz="0" w:space="0" w:color="auto"/>
              </w:divBdr>
              <w:divsChild>
                <w:div w:id="404646393">
                  <w:marLeft w:val="0"/>
                  <w:marRight w:val="0"/>
                  <w:marTop w:val="0"/>
                  <w:marBottom w:val="0"/>
                  <w:divBdr>
                    <w:top w:val="none" w:sz="0" w:space="0" w:color="auto"/>
                    <w:left w:val="none" w:sz="0" w:space="0" w:color="auto"/>
                    <w:bottom w:val="none" w:sz="0" w:space="0" w:color="auto"/>
                    <w:right w:val="none" w:sz="0" w:space="0" w:color="auto"/>
                  </w:divBdr>
                </w:div>
              </w:divsChild>
            </w:div>
            <w:div w:id="112415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398149">
      <w:bodyDiv w:val="1"/>
      <w:marLeft w:val="0"/>
      <w:marRight w:val="0"/>
      <w:marTop w:val="0"/>
      <w:marBottom w:val="0"/>
      <w:divBdr>
        <w:top w:val="none" w:sz="0" w:space="0" w:color="auto"/>
        <w:left w:val="none" w:sz="0" w:space="0" w:color="auto"/>
        <w:bottom w:val="none" w:sz="0" w:space="0" w:color="auto"/>
        <w:right w:val="none" w:sz="0" w:space="0" w:color="auto"/>
      </w:divBdr>
    </w:div>
    <w:div w:id="197462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1603</Words>
  <Characters>914</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Ilze Doniņa</dc:creator>
  <cp:keywords/>
  <dc:description/>
  <cp:lastModifiedBy>Inese Lismane</cp:lastModifiedBy>
  <cp:revision>3</cp:revision>
  <dcterms:created xsi:type="dcterms:W3CDTF">2025-06-30T08:21:00Z</dcterms:created>
  <dcterms:modified xsi:type="dcterms:W3CDTF">2025-06-30T08:22:00Z</dcterms:modified>
</cp:coreProperties>
</file>