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AD" w:rsidRPr="00CD46AD" w:rsidRDefault="00CD46AD" w:rsidP="00CD46AD">
      <w:pPr>
        <w:widowControl/>
        <w:autoSpaceDE/>
        <w:autoSpaceDN/>
        <w:jc w:val="right"/>
        <w:rPr>
          <w:rFonts w:ascii="Times New Roman" w:hAnsi="Times New Roman" w:cs="Times New Roman"/>
          <w:b/>
        </w:rPr>
      </w:pPr>
      <w:r w:rsidRPr="00CD46AD">
        <w:rPr>
          <w:rFonts w:ascii="Times New Roman" w:hAnsi="Times New Roman" w:cs="Times New Roman"/>
          <w:b/>
        </w:rPr>
        <w:t>1. pielikums</w:t>
      </w:r>
    </w:p>
    <w:p w:rsidR="00CD46AD" w:rsidRDefault="00CD46AD" w:rsidP="00CD46AD">
      <w:pPr>
        <w:widowControl/>
        <w:autoSpaceDE/>
        <w:autoSpaceDN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kabineta 2006. gada 27. jūnija</w:t>
      </w:r>
    </w:p>
    <w:p w:rsidR="00CD46AD" w:rsidRDefault="00CD46AD" w:rsidP="00CD46AD">
      <w:pPr>
        <w:widowControl/>
        <w:autoSpaceDE/>
        <w:autoSpaceDN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noteikumiem Nr. 508</w:t>
      </w:r>
    </w:p>
    <w:p w:rsidR="00CD46AD" w:rsidRDefault="00CD46AD" w:rsidP="00CD46AD">
      <w:pPr>
        <w:widowControl/>
        <w:autoSpaceDE/>
        <w:autoSpaceDN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CD46AD" w:rsidRDefault="00CD46AD" w:rsidP="00CD46AD">
      <w:pPr>
        <w:widowControl/>
        <w:autoSpaceDE/>
        <w:autoSpaceDN/>
        <w:jc w:val="center"/>
        <w:rPr>
          <w:rFonts w:ascii="Times New Roman" w:hAnsi="Times New Roman" w:cs="Times New Roman"/>
          <w:b/>
        </w:rPr>
      </w:pPr>
    </w:p>
    <w:p w:rsidR="00E6126F" w:rsidRPr="00E6126F" w:rsidRDefault="00CD46AD" w:rsidP="00CD46AD">
      <w:pPr>
        <w:widowControl/>
        <w:autoSpaceDE/>
        <w:autoSpaceDN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</w:t>
      </w:r>
      <w:r w:rsidR="00E6126F" w:rsidRPr="00E6126F">
        <w:rPr>
          <w:rFonts w:ascii="Times New Roman" w:hAnsi="Times New Roman" w:cs="Times New Roman"/>
          <w:b/>
        </w:rPr>
        <w:t xml:space="preserve">Aizsargjosla ap </w:t>
      </w:r>
      <w:r w:rsidR="009C221D">
        <w:rPr>
          <w:rFonts w:ascii="Times New Roman" w:hAnsi="Times New Roman" w:cs="Times New Roman"/>
          <w:b/>
        </w:rPr>
        <w:t xml:space="preserve">valsts aizsardzības objektu </w:t>
      </w:r>
      <w:r>
        <w:rPr>
          <w:rFonts w:ascii="Times New Roman" w:hAnsi="Times New Roman" w:cs="Times New Roman"/>
          <w:b/>
        </w:rPr>
        <w:t>Nacionālo bruņoto spēku aviācijas bāzi</w:t>
      </w:r>
    </w:p>
    <w:p w:rsidR="00E6126F" w:rsidRPr="00CD46AD" w:rsidRDefault="00E6126F" w:rsidP="00CD46AD">
      <w:pPr>
        <w:widowControl/>
        <w:autoSpaceDE/>
        <w:autoSpaceDN/>
        <w:spacing w:line="259" w:lineRule="auto"/>
        <w:jc w:val="center"/>
        <w:rPr>
          <w:rFonts w:ascii="Times New Roman" w:hAnsi="Times New Roman" w:cs="Times New Roman"/>
        </w:rPr>
      </w:pPr>
      <w:r w:rsidRPr="00CD46AD">
        <w:rPr>
          <w:rFonts w:ascii="Times New Roman" w:hAnsi="Times New Roman" w:cs="Times New Roman"/>
        </w:rPr>
        <w:t>(</w:t>
      </w:r>
      <w:r w:rsidR="00CD46AD" w:rsidRPr="00CD46AD">
        <w:rPr>
          <w:rFonts w:ascii="Times New Roman" w:hAnsi="Times New Roman" w:cs="Times New Roman"/>
        </w:rPr>
        <w:t>robežas shēma</w:t>
      </w:r>
      <w:r w:rsidRPr="00CD46AD">
        <w:rPr>
          <w:rFonts w:ascii="Times New Roman" w:hAnsi="Times New Roman" w:cs="Times New Roman"/>
        </w:rPr>
        <w:t>)</w:t>
      </w:r>
    </w:p>
    <w:p w:rsidR="00E6126F" w:rsidRDefault="006E2F98" w:rsidP="00E6126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lv-LV"/>
        </w:rPr>
        <w:drawing>
          <wp:inline distT="0" distB="0" distL="0" distR="0">
            <wp:extent cx="5850255" cy="6687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_aj_20210608_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66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26F" w:rsidRPr="00C213CA" w:rsidRDefault="00E6126F" w:rsidP="00E6126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E0005" wp14:editId="0E637C70">
                <wp:simplePos x="0" y="0"/>
                <wp:positionH relativeFrom="column">
                  <wp:posOffset>-18359</wp:posOffset>
                </wp:positionH>
                <wp:positionV relativeFrom="paragraph">
                  <wp:posOffset>88265</wp:posOffset>
                </wp:positionV>
                <wp:extent cx="6191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9C014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6.95pt" to="47.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" strokecolor="red" strokeweight="1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                  </w:t>
      </w:r>
      <w:r w:rsidRPr="00C213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Aizsargjosla ap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NBS Aviācijas bāzi</w:t>
      </w:r>
    </w:p>
    <w:p w:rsidR="00E6126F" w:rsidRDefault="00E6126F" w:rsidP="00E6126F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:rsidR="00E6126F" w:rsidRDefault="00E6126F" w:rsidP="00E6126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98625" wp14:editId="178BE86D">
                <wp:simplePos x="0" y="0"/>
                <wp:positionH relativeFrom="column">
                  <wp:posOffset>-24130</wp:posOffset>
                </wp:positionH>
                <wp:positionV relativeFrom="paragraph">
                  <wp:posOffset>79431</wp:posOffset>
                </wp:positionV>
                <wp:extent cx="6191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C55EC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6.25pt" to="46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" strokecolor="red" strokeweight="1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NBS Aviāciajs bāzes</w:t>
      </w:r>
      <w:r w:rsidRPr="00C213C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kontūra </w:t>
      </w:r>
      <w:r>
        <w:rPr>
          <w:rFonts w:ascii="Times New Roman" w:hAnsi="Times New Roman" w:cs="Times New Roman"/>
          <w:b/>
        </w:rPr>
        <w:br w:type="page"/>
      </w:r>
    </w:p>
    <w:p w:rsidR="00742CD5" w:rsidRPr="00E6126F" w:rsidRDefault="00CD46AD" w:rsidP="00AB36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II. </w:t>
      </w:r>
      <w:r w:rsidR="00F468A1" w:rsidRPr="00E6126F">
        <w:rPr>
          <w:rFonts w:ascii="Times New Roman" w:hAnsi="Times New Roman" w:cs="Times New Roman"/>
          <w:b/>
        </w:rPr>
        <w:t>Aizsargjosla</w:t>
      </w:r>
      <w:r w:rsidR="00385871" w:rsidRPr="00E6126F">
        <w:rPr>
          <w:rFonts w:ascii="Times New Roman" w:hAnsi="Times New Roman" w:cs="Times New Roman"/>
          <w:b/>
        </w:rPr>
        <w:t xml:space="preserve"> ap </w:t>
      </w:r>
      <w:r w:rsidR="009C221D">
        <w:rPr>
          <w:rFonts w:ascii="Times New Roman" w:hAnsi="Times New Roman" w:cs="Times New Roman"/>
          <w:b/>
        </w:rPr>
        <w:t xml:space="preserve">valsts aizsardzības objektu </w:t>
      </w:r>
      <w:r w:rsidR="00385871" w:rsidRPr="00E6126F">
        <w:rPr>
          <w:rFonts w:ascii="Times New Roman" w:hAnsi="Times New Roman" w:cs="Times New Roman"/>
          <w:b/>
        </w:rPr>
        <w:t>Nacionālo bruņoto spēku A</w:t>
      </w:r>
      <w:r w:rsidR="00F468A1" w:rsidRPr="00E6126F">
        <w:rPr>
          <w:rFonts w:ascii="Times New Roman" w:hAnsi="Times New Roman" w:cs="Times New Roman"/>
          <w:b/>
        </w:rPr>
        <w:t>viācijas bāzi</w:t>
      </w:r>
    </w:p>
    <w:p w:rsidR="00F468A1" w:rsidRPr="00CD46AD" w:rsidRDefault="00CD46AD" w:rsidP="00AB36C9">
      <w:pPr>
        <w:jc w:val="center"/>
        <w:rPr>
          <w:rFonts w:ascii="Times New Roman" w:hAnsi="Times New Roman" w:cs="Times New Roman"/>
          <w:sz w:val="19"/>
          <w:szCs w:val="19"/>
        </w:rPr>
      </w:pPr>
      <w:r w:rsidRPr="00CD46AD">
        <w:rPr>
          <w:rFonts w:ascii="Times New Roman" w:hAnsi="Times New Roman" w:cs="Times New Roman"/>
          <w:sz w:val="19"/>
          <w:szCs w:val="19"/>
        </w:rPr>
        <w:t>(robežpunktu koordinātas)</w:t>
      </w:r>
    </w:p>
    <w:tbl>
      <w:tblPr>
        <w:tblpPr w:leftFromText="180" w:rightFromText="180" w:vertAnchor="page" w:horzAnchor="margin" w:tblpXSpec="center" w:tblpY="2355"/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"/>
        <w:gridCol w:w="1650"/>
        <w:gridCol w:w="1950"/>
        <w:gridCol w:w="809"/>
        <w:gridCol w:w="3723"/>
      </w:tblGrid>
      <w:tr w:rsidR="00F468A1" w:rsidRPr="00E6126F" w:rsidTr="00AB36C9">
        <w:trPr>
          <w:trHeight w:val="535"/>
        </w:trPr>
        <w:tc>
          <w:tcPr>
            <w:tcW w:w="4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F468A1" w:rsidRPr="00E6126F" w:rsidRDefault="00F468A1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Robežpunktu</w:t>
            </w:r>
            <w:r w:rsidRPr="00E6126F">
              <w:rPr>
                <w:rFonts w:ascii="Times New Roman" w:hAnsi="Times New Roman" w:cs="Times New Roman"/>
                <w:spacing w:val="1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koordinātas</w:t>
            </w:r>
            <w:r w:rsidRPr="00E6126F">
              <w:rPr>
                <w:rFonts w:ascii="Times New Roman" w:hAnsi="Times New Roman" w:cs="Times New Roman"/>
                <w:spacing w:val="-50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LKS-92</w:t>
            </w:r>
            <w:r w:rsidRPr="00E6126F">
              <w:rPr>
                <w:rFonts w:ascii="Times New Roman" w:hAnsi="Times New Roman" w:cs="Times New Roman"/>
                <w:spacing w:val="-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TM</w:t>
            </w:r>
          </w:p>
        </w:tc>
        <w:tc>
          <w:tcPr>
            <w:tcW w:w="4532" w:type="dxa"/>
            <w:gridSpan w:val="2"/>
            <w:tcBorders>
              <w:top w:val="single" w:sz="8" w:space="0" w:color="000000"/>
              <w:left w:val="single" w:sz="8" w:space="0" w:color="404041"/>
              <w:bottom w:val="single" w:sz="8" w:space="0" w:color="404041"/>
              <w:right w:val="single" w:sz="8" w:space="0" w:color="000000"/>
            </w:tcBorders>
            <w:hideMark/>
          </w:tcPr>
          <w:p w:rsidR="00F468A1" w:rsidRPr="00E6126F" w:rsidRDefault="00F468A1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Aizsargjoslas</w:t>
            </w:r>
            <w:r w:rsidRPr="00E6126F">
              <w:rPr>
                <w:rFonts w:ascii="Times New Roman" w:hAnsi="Times New Roman" w:cs="Times New Roman"/>
                <w:spacing w:val="26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robežposmi</w:t>
            </w:r>
          </w:p>
        </w:tc>
      </w:tr>
      <w:tr w:rsidR="00AB36C9" w:rsidRPr="00E6126F" w:rsidTr="00AB36C9">
        <w:trPr>
          <w:trHeight w:val="53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Nr.</w:t>
            </w:r>
            <w:r w:rsidRPr="00E6126F">
              <w:rPr>
                <w:rFonts w:ascii="Times New Roman" w:hAnsi="Times New Roman" w:cs="Times New Roman"/>
                <w:spacing w:val="-10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p.</w:t>
            </w:r>
            <w:r w:rsidRPr="00E6126F">
              <w:rPr>
                <w:rFonts w:ascii="Times New Roman" w:hAnsi="Times New Roman" w:cs="Times New Roman"/>
                <w:spacing w:val="-9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k.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koordināta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Y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koordināta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Nr.</w:t>
            </w:r>
            <w:r w:rsidRPr="00E6126F">
              <w:rPr>
                <w:rFonts w:ascii="Times New Roman" w:hAnsi="Times New Roman" w:cs="Times New Roman"/>
                <w:spacing w:val="-10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p.</w:t>
            </w:r>
            <w:r w:rsidRPr="00E6126F">
              <w:rPr>
                <w:rFonts w:ascii="Times New Roman" w:hAnsi="Times New Roman" w:cs="Times New Roman"/>
                <w:spacing w:val="-9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k.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Robežposma</w:t>
            </w:r>
            <w:r w:rsidRPr="00E6126F">
              <w:rPr>
                <w:rFonts w:ascii="Times New Roman" w:hAnsi="Times New Roman" w:cs="Times New Roman"/>
                <w:spacing w:val="22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virziens</w:t>
            </w:r>
            <w:r w:rsidR="009B5015" w:rsidRPr="00E6126F">
              <w:rPr>
                <w:rFonts w:ascii="Times New Roman" w:hAnsi="Times New Roman" w:cs="Times New Roman"/>
                <w:sz w:val="19"/>
                <w:szCs w:val="19"/>
              </w:rPr>
              <w:t>; garums metros</w:t>
            </w:r>
          </w:p>
        </w:tc>
      </w:tr>
      <w:tr w:rsidR="00AB36C9" w:rsidRPr="00E6126F" w:rsidTr="00AB36C9">
        <w:trPr>
          <w:trHeight w:val="53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88569E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295016,565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88569E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552894,711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Robežposmu</w:t>
            </w:r>
            <w:r w:rsidRPr="00E6126F">
              <w:rPr>
                <w:rFonts w:ascii="Times New Roman" w:hAnsi="Times New Roman" w:cs="Times New Roman"/>
                <w:spacing w:val="17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atskaites</w:t>
            </w:r>
            <w:r w:rsidRPr="00E6126F">
              <w:rPr>
                <w:rFonts w:ascii="Times New Roman" w:hAnsi="Times New Roman" w:cs="Times New Roman"/>
                <w:spacing w:val="18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sākums</w:t>
            </w:r>
            <w:r w:rsidRPr="00E6126F">
              <w:rPr>
                <w:rFonts w:ascii="Times New Roman" w:hAnsi="Times New Roman" w:cs="Times New Roman"/>
                <w:spacing w:val="18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1.</w:t>
            </w:r>
            <w:r w:rsidRPr="00E6126F">
              <w:rPr>
                <w:rFonts w:ascii="Times New Roman" w:hAnsi="Times New Roman" w:cs="Times New Roman"/>
                <w:spacing w:val="-10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</w:t>
            </w:r>
          </w:p>
        </w:tc>
      </w:tr>
      <w:tr w:rsidR="00AB36C9" w:rsidRPr="00E6126F" w:rsidTr="00AB36C9">
        <w:trPr>
          <w:trHeight w:val="53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C77247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C7724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gar upes Ogre krastu dienvidu virzienā</w:t>
            </w:r>
            <w:r w:rsidR="009B5015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916,87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88569E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294180,801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88569E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553110,287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53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dienvidu virzienā</w:t>
            </w:r>
            <w:r w:rsidR="009B5015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1002,87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3.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293192,945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553283,147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53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3.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373B9D" w:rsidRPr="00E6126F" w:rsidRDefault="00AB36C9" w:rsidP="00373B9D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4.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="00373B9D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 riņķa līnijas loks ar rādiusu 600 m, centrs koordinātās</w:t>
            </w:r>
          </w:p>
          <w:p w:rsidR="00AB36C9" w:rsidRPr="00E6126F" w:rsidRDefault="005E3111" w:rsidP="00373B9D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="00373B9D" w:rsidRPr="00E6126F">
              <w:rPr>
                <w:rFonts w:ascii="Times New Roman" w:hAnsi="Times New Roman" w:cs="Times New Roman"/>
              </w:rPr>
              <w:t xml:space="preserve"> </w:t>
            </w:r>
            <w:r w:rsidR="0071400B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292630,724 </w:t>
            </w:r>
            <w:r w:rsidR="00373B9D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71400B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553073,605</w:t>
            </w:r>
            <w:r w:rsidR="009B5015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1248,97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4.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292173,065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hideMark/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553461,610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20099A" w:rsidRPr="00E6126F" w:rsidRDefault="00AB36C9" w:rsidP="0020099A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4.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5. atzīmi </w:t>
            </w:r>
            <w:r w:rsidR="0020099A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dienvidaustrumu virzienā</w:t>
            </w:r>
            <w:r w:rsidR="009B5015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1266,05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291186,351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71400B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554254,874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5.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F809FF" w:rsidRPr="00E6126F" w:rsidRDefault="00AB36C9" w:rsidP="00F809FF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6.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="00F809FF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riņķa līnijas loks ar rādiusu 600 m, centrs koordinātās</w:t>
            </w:r>
          </w:p>
          <w:p w:rsidR="00AB36C9" w:rsidRPr="00E6126F" w:rsidRDefault="005E3111" w:rsidP="00F809FF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="001C622D" w:rsidRPr="00E6126F">
              <w:rPr>
                <w:rFonts w:ascii="Times New Roman" w:hAnsi="Times New Roman" w:cs="Times New Roman"/>
              </w:rPr>
              <w:t xml:space="preserve"> </w:t>
            </w:r>
            <w:r w:rsidR="009049FE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290810,410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9049FE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553787,254</w:t>
            </w:r>
            <w:r w:rsidR="009B5015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938,31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6.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049FE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290345,414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049FE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554166,436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6.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763021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6.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7. </w:t>
            </w:r>
            <w:r w:rsidR="0076302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dienvidrietumu virzienā</w:t>
            </w:r>
            <w:r w:rsidR="001F47BF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1039,44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7.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049FE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289688,531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049FE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553360,864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7.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5D1846" w:rsidRPr="00E6126F" w:rsidRDefault="00AB36C9" w:rsidP="005D1846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7.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5D1846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riņķa līnijas loks ar rādiusu 600 m, centrs koordinātās</w:t>
            </w:r>
          </w:p>
          <w:p w:rsidR="00AB36C9" w:rsidRPr="00E6126F" w:rsidRDefault="005D1846" w:rsidP="005D1846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x- </w:t>
            </w:r>
            <w:r w:rsidR="00F4251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290153,533 </w:t>
            </w:r>
            <w:r w:rsidR="005E311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F4251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552981,690</w:t>
            </w:r>
            <w:r w:rsidR="00765A8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1104,99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0B4543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289912,599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0B4543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552432,190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8.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9. atzīmi riņķa līnijas loks ar rādiusu 600 m, centrs koordinātās</w:t>
            </w:r>
          </w:p>
          <w:p w:rsidR="00AB36C9" w:rsidRPr="00E6126F" w:rsidRDefault="00297D35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Pr="00E6126F">
              <w:rPr>
                <w:rFonts w:ascii="Times New Roman" w:hAnsi="Times New Roman" w:cs="Times New Roman"/>
              </w:rPr>
              <w:t xml:space="preserve"> </w:t>
            </w:r>
            <w:r w:rsidR="000B4543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290487,080 </w:t>
            </w:r>
            <w:r w:rsidR="00FC5E96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0B4543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552259,067</w:t>
            </w:r>
            <w:r w:rsidR="00765A8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638,79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9.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0B4543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290057,148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0B4543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551840,547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9.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836040" w:rsidRPr="00E6126F" w:rsidRDefault="00AB36C9" w:rsidP="00836040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9.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10.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="00836040"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>atzīmi</w:t>
            </w:r>
            <w:r w:rsidR="00836040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riņķa līnijas loks ar rādiusu 600 m, centrs koordinātās</w:t>
            </w:r>
          </w:p>
          <w:p w:rsidR="00AB36C9" w:rsidRPr="00E6126F" w:rsidRDefault="00836040" w:rsidP="00836040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Pr="00E6126F">
              <w:rPr>
                <w:rFonts w:ascii="Times New Roman" w:hAnsi="Times New Roman" w:cs="Times New Roman"/>
              </w:rPr>
              <w:t xml:space="preserve"> </w:t>
            </w:r>
            <w:r w:rsidR="00871AB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290647,490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871AB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551947,770</w:t>
            </w:r>
            <w:r w:rsidR="00765A8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798,20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10.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290611,037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551348,878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10.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CC6AC8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10.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11.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</w:p>
          <w:p w:rsidR="00AB36C9" w:rsidRPr="00E6126F" w:rsidRDefault="00CC6AC8" w:rsidP="00390EFF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>zieme</w:t>
            </w:r>
            <w:r w:rsidR="00390EFF"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>ļu</w:t>
            </w:r>
            <w:r w:rsidR="00AB36C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</w:t>
            </w:r>
            <w:r w:rsidR="00AB36C9"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="00AB36C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765A8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559,34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11.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291169,345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551314,896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11.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925146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11.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12. atzīmi </w:t>
            </w:r>
            <w:r w:rsidR="00925146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dienvidrietumu 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569,66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12.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290833,946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550854,442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12.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8A7563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12.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</w:p>
          <w:p w:rsidR="00AB36C9" w:rsidRPr="00E6126F" w:rsidRDefault="00E83081" w:rsidP="008A7563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>rietumu</w:t>
            </w:r>
            <w:r w:rsidR="00AB36C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</w:t>
            </w:r>
            <w:r w:rsidR="00AB36C9"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="00AB36C9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720,90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13.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290741,689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871AB1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550139,469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13.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8A7563">
            <w:pPr>
              <w:pStyle w:val="TableParagraph"/>
              <w:jc w:val="center"/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14.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rietumu </w:t>
            </w: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257,07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lastRenderedPageBreak/>
              <w:t>14.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D452E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290817,336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D452E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549893,781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14.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C2932" w:rsidRPr="00E6126F" w:rsidRDefault="00AB36C9" w:rsidP="00EC2932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14.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15.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EC2932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riņķa līnijas loks ar rādiusu 600 m, centrs koordinātās</w:t>
            </w:r>
          </w:p>
          <w:p w:rsidR="00AB36C9" w:rsidRPr="00E6126F" w:rsidRDefault="00EC2932" w:rsidP="00EC2932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452E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291390,770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y- </w:t>
            </w:r>
            <w:r w:rsidR="00D452E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550070,340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858,65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15.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D5483F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291485,753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D5483F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549477,906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15.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E2668B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15.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16. atzīmi </w:t>
            </w:r>
            <w:r w:rsidR="00E2668B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ziemeļu 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628,97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16.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292106,795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549577,476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16.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3A39C1" w:rsidRPr="00E6126F" w:rsidRDefault="00AB36C9" w:rsidP="003A39C1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1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6.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17.</w:t>
            </w:r>
            <w:r w:rsidR="003A39C1"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="003A39C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="003A39C1"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3A39C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riņķa līnijas loks ar rādiusu 600 m, centrs koordinātās</w:t>
            </w:r>
          </w:p>
          <w:p w:rsidR="00AB36C9" w:rsidRPr="00E6126F" w:rsidRDefault="003A39C1" w:rsidP="009C1828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292570,254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y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- 549196,417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2342,42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17.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293168,599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549240,956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17.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17.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18.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DC5F12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austrum</w:t>
            </w:r>
            <w:r w:rsidR="007A39EA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1440,63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18.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293060,773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550677,546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18.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18.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19.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ziemeļu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864,11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19.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293914,623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550544,806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19.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1516E2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19.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20.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zieme</w:t>
            </w:r>
            <w:r w:rsidR="001516E2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ļu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559,10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20.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294471,002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550489,724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20.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410310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20.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21.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410310"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>ziemeļ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austrumu </w:t>
            </w: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131,11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21.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294575,502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550568,899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21.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21.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22.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austrumu 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232,52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22.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294569,705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550801,343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22.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6A5277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22.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austrumu </w:t>
            </w: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443,87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23.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294447,627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551228,095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23.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23.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24.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atzīmi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0C5E7D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austrumu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pacing w:val="-5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84,72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24.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294445,995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551312,804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24.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681FD2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24.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25. atzīmi </w:t>
            </w:r>
            <w:r w:rsidR="00681FD2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ziemeļrietumu 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513,66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25.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294907,404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551087,082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25.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E00C1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25.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26.</w:t>
            </w:r>
            <w:r w:rsidR="00AE00C1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atzīmi ziemeļu virzienā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382,91</w:t>
            </w: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26.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295289,405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9C1828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551113,516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36C9" w:rsidRPr="00E6126F" w:rsidTr="00AB36C9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26.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26.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187D9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27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 atzīmi riņķa līnijas loks ar rādiusu 600 m, centrs koordinātās</w:t>
            </w:r>
          </w:p>
          <w:p w:rsidR="00AB36C9" w:rsidRPr="00E6126F" w:rsidRDefault="00AB36C9" w:rsidP="00AB36C9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="00073C03" w:rsidRPr="00E6126F">
              <w:rPr>
                <w:rFonts w:ascii="Times New Roman" w:hAnsi="Times New Roman" w:cs="Times New Roman"/>
              </w:rPr>
              <w:t xml:space="preserve"> 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295247,985 </w:t>
            </w:r>
            <w:r w:rsidR="00073C03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y-</w:t>
            </w:r>
            <w:r w:rsidR="00073C03" w:rsidRPr="00E6126F">
              <w:rPr>
                <w:rFonts w:ascii="Times New Roman" w:hAnsi="Times New Roman" w:cs="Times New Roman"/>
              </w:rPr>
              <w:t xml:space="preserve"> 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551712,085</w:t>
            </w:r>
            <w:r w:rsidR="006A5277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544,11</w:t>
            </w:r>
          </w:p>
        </w:tc>
      </w:tr>
      <w:tr w:rsidR="00E9318F" w:rsidRPr="00E6126F" w:rsidTr="00A16D25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E279A4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</w:t>
            </w:r>
            <w:r w:rsidR="00E279A4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7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9C1828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295744,924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9C1828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551375,853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9318F" w:rsidRPr="00E6126F" w:rsidTr="00A16D25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731134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731134" w:rsidRPr="00E6126F">
              <w:rPr>
                <w:rFonts w:ascii="Times New Roman" w:hAnsi="Times New Roman" w:cs="Times New Roman"/>
                <w:sz w:val="19"/>
                <w:szCs w:val="19"/>
              </w:rPr>
              <w:t>7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9D18D0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</w:t>
            </w:r>
            <w:r w:rsidR="009D18D0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7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</w:t>
            </w:r>
            <w:r w:rsidR="009D18D0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gar upes Ogre krastu austrumu virzienā</w:t>
            </w:r>
            <w:r w:rsidR="00890F5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765,51</w:t>
            </w:r>
          </w:p>
        </w:tc>
      </w:tr>
      <w:tr w:rsidR="00E9318F" w:rsidRPr="00E6126F" w:rsidTr="00A16D25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E279A4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</w:t>
            </w:r>
            <w:r w:rsidR="00E279A4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</w:t>
            </w: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9C1828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295886,520</w:t>
            </w: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9C1828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552072,927</w:t>
            </w: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9318F" w:rsidRPr="00E6126F" w:rsidTr="00A16D25">
        <w:trPr>
          <w:trHeight w:val="295"/>
        </w:trPr>
        <w:tc>
          <w:tcPr>
            <w:tcW w:w="930" w:type="dxa"/>
            <w:tcBorders>
              <w:top w:val="single" w:sz="8" w:space="0" w:color="404041"/>
              <w:left w:val="single" w:sz="8" w:space="0" w:color="000000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</w:p>
        </w:tc>
        <w:tc>
          <w:tcPr>
            <w:tcW w:w="8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731134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731134" w:rsidRPr="00E6126F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Pr="00E6126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72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no</w:t>
            </w:r>
            <w:r w:rsidRPr="00E6126F">
              <w:rPr>
                <w:rFonts w:ascii="Times New Roman" w:hAnsi="Times New Roman" w:cs="Times New Roman"/>
                <w:spacing w:val="-14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2</w:t>
            </w:r>
            <w:r w:rsidR="006961C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8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atzīmes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uz</w:t>
            </w:r>
            <w:r w:rsidRPr="00E6126F">
              <w:rPr>
                <w:rFonts w:ascii="Times New Roman" w:hAnsi="Times New Roman" w:cs="Times New Roman"/>
                <w:spacing w:val="-13"/>
                <w:w w:val="105"/>
                <w:sz w:val="19"/>
                <w:szCs w:val="19"/>
              </w:rPr>
              <w:t xml:space="preserve"> </w:t>
            </w:r>
            <w:r w:rsidR="006961C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1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. atzīmi riņķa līnijas loks ar rādiusu 600 m, centrs koordinātās</w:t>
            </w:r>
          </w:p>
          <w:p w:rsidR="00E9318F" w:rsidRPr="00E6126F" w:rsidRDefault="00E9318F" w:rsidP="00A16D25">
            <w:pPr>
              <w:pStyle w:val="TableParagraph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x-</w:t>
            </w:r>
            <w:r w:rsidRPr="00E6126F">
              <w:rPr>
                <w:rFonts w:ascii="Times New Roman" w:hAnsi="Times New Roman" w:cs="Times New Roman"/>
              </w:rPr>
              <w:t xml:space="preserve"> 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295481,960 </w:t>
            </w:r>
            <w:r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y-</w:t>
            </w:r>
            <w:r w:rsidRPr="00E6126F">
              <w:rPr>
                <w:rFonts w:ascii="Times New Roman" w:hAnsi="Times New Roman" w:cs="Times New Roman"/>
              </w:rPr>
              <w:t xml:space="preserve"> </w:t>
            </w:r>
            <w:r w:rsidR="009C182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552516,020</w:t>
            </w:r>
            <w:r w:rsidR="00890F58" w:rsidRPr="00E6126F">
              <w:rPr>
                <w:rFonts w:ascii="Times New Roman" w:hAnsi="Times New Roman" w:cs="Times New Roman"/>
                <w:w w:val="105"/>
                <w:sz w:val="19"/>
                <w:szCs w:val="19"/>
              </w:rPr>
              <w:t>; 1973,63</w:t>
            </w:r>
          </w:p>
        </w:tc>
      </w:tr>
    </w:tbl>
    <w:p w:rsidR="00F468A1" w:rsidRPr="00E6126F" w:rsidRDefault="00F468A1" w:rsidP="00AB36C9">
      <w:pPr>
        <w:rPr>
          <w:rFonts w:ascii="Times New Roman" w:hAnsi="Times New Roman" w:cs="Times New Roman"/>
          <w:sz w:val="19"/>
          <w:szCs w:val="19"/>
        </w:rPr>
      </w:pPr>
    </w:p>
    <w:sectPr w:rsidR="00F468A1" w:rsidRPr="00E6126F" w:rsidSect="00CD46AD">
      <w:pgSz w:w="11906" w:h="16838"/>
      <w:pgMar w:top="993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08"/>
    <w:rsid w:val="00057837"/>
    <w:rsid w:val="00061BF9"/>
    <w:rsid w:val="00073C03"/>
    <w:rsid w:val="000B4543"/>
    <w:rsid w:val="000C4282"/>
    <w:rsid w:val="000C5E7D"/>
    <w:rsid w:val="00114908"/>
    <w:rsid w:val="001516E2"/>
    <w:rsid w:val="00156CB7"/>
    <w:rsid w:val="001678D8"/>
    <w:rsid w:val="00183DEE"/>
    <w:rsid w:val="00187D98"/>
    <w:rsid w:val="001C622D"/>
    <w:rsid w:val="001F47BF"/>
    <w:rsid w:val="0020099A"/>
    <w:rsid w:val="00297D35"/>
    <w:rsid w:val="00324276"/>
    <w:rsid w:val="00324DF7"/>
    <w:rsid w:val="00373B9D"/>
    <w:rsid w:val="00382E64"/>
    <w:rsid w:val="00385871"/>
    <w:rsid w:val="003901E6"/>
    <w:rsid w:val="00390EFF"/>
    <w:rsid w:val="003A39C1"/>
    <w:rsid w:val="003B7576"/>
    <w:rsid w:val="003F45D1"/>
    <w:rsid w:val="00410310"/>
    <w:rsid w:val="00413F6C"/>
    <w:rsid w:val="004A4ED6"/>
    <w:rsid w:val="004C1137"/>
    <w:rsid w:val="004C79E2"/>
    <w:rsid w:val="00551C6A"/>
    <w:rsid w:val="00555C25"/>
    <w:rsid w:val="005661D8"/>
    <w:rsid w:val="0059763F"/>
    <w:rsid w:val="005B45E6"/>
    <w:rsid w:val="005D1846"/>
    <w:rsid w:val="005E3111"/>
    <w:rsid w:val="005F226E"/>
    <w:rsid w:val="005F44D3"/>
    <w:rsid w:val="00681FD2"/>
    <w:rsid w:val="006961C8"/>
    <w:rsid w:val="006A5277"/>
    <w:rsid w:val="006D0C70"/>
    <w:rsid w:val="006E2F98"/>
    <w:rsid w:val="006F6292"/>
    <w:rsid w:val="006F66B3"/>
    <w:rsid w:val="0071288B"/>
    <w:rsid w:val="0071400B"/>
    <w:rsid w:val="00731134"/>
    <w:rsid w:val="00742CD5"/>
    <w:rsid w:val="00763021"/>
    <w:rsid w:val="00765A89"/>
    <w:rsid w:val="00765EAF"/>
    <w:rsid w:val="00797F2B"/>
    <w:rsid w:val="007A39EA"/>
    <w:rsid w:val="007B01E7"/>
    <w:rsid w:val="007C126D"/>
    <w:rsid w:val="007C53A6"/>
    <w:rsid w:val="0082222D"/>
    <w:rsid w:val="00836040"/>
    <w:rsid w:val="00871AB1"/>
    <w:rsid w:val="00872EA7"/>
    <w:rsid w:val="0088569E"/>
    <w:rsid w:val="00890F58"/>
    <w:rsid w:val="00891A56"/>
    <w:rsid w:val="008A7563"/>
    <w:rsid w:val="008B2E5C"/>
    <w:rsid w:val="008B4229"/>
    <w:rsid w:val="008B55FA"/>
    <w:rsid w:val="008C0D41"/>
    <w:rsid w:val="009049FE"/>
    <w:rsid w:val="00906C51"/>
    <w:rsid w:val="00925146"/>
    <w:rsid w:val="00963738"/>
    <w:rsid w:val="00982B54"/>
    <w:rsid w:val="009A379C"/>
    <w:rsid w:val="009B5015"/>
    <w:rsid w:val="009B5655"/>
    <w:rsid w:val="009C1828"/>
    <w:rsid w:val="009C221D"/>
    <w:rsid w:val="009D18D0"/>
    <w:rsid w:val="00A36EF7"/>
    <w:rsid w:val="00A703CE"/>
    <w:rsid w:val="00A85E9F"/>
    <w:rsid w:val="00AB36C9"/>
    <w:rsid w:val="00AE00C1"/>
    <w:rsid w:val="00B36C5A"/>
    <w:rsid w:val="00B84651"/>
    <w:rsid w:val="00BC14EB"/>
    <w:rsid w:val="00BE22D5"/>
    <w:rsid w:val="00BF57A3"/>
    <w:rsid w:val="00BF7E5F"/>
    <w:rsid w:val="00C04FD7"/>
    <w:rsid w:val="00C15439"/>
    <w:rsid w:val="00C76ACA"/>
    <w:rsid w:val="00C77247"/>
    <w:rsid w:val="00C85A74"/>
    <w:rsid w:val="00CC6AC8"/>
    <w:rsid w:val="00CD46AD"/>
    <w:rsid w:val="00CE1015"/>
    <w:rsid w:val="00D02100"/>
    <w:rsid w:val="00D27DA3"/>
    <w:rsid w:val="00D403C1"/>
    <w:rsid w:val="00D452E8"/>
    <w:rsid w:val="00D5483F"/>
    <w:rsid w:val="00D776D2"/>
    <w:rsid w:val="00DC5F12"/>
    <w:rsid w:val="00DD75D6"/>
    <w:rsid w:val="00DF7016"/>
    <w:rsid w:val="00E012FD"/>
    <w:rsid w:val="00E2668B"/>
    <w:rsid w:val="00E279A4"/>
    <w:rsid w:val="00E6126F"/>
    <w:rsid w:val="00E83081"/>
    <w:rsid w:val="00E9318F"/>
    <w:rsid w:val="00EC06C0"/>
    <w:rsid w:val="00EC2932"/>
    <w:rsid w:val="00ED1AFB"/>
    <w:rsid w:val="00ED2F88"/>
    <w:rsid w:val="00F42518"/>
    <w:rsid w:val="00F468A1"/>
    <w:rsid w:val="00F809FF"/>
    <w:rsid w:val="00F87B5E"/>
    <w:rsid w:val="00F93F38"/>
    <w:rsid w:val="00FB361C"/>
    <w:rsid w:val="00FB3A43"/>
    <w:rsid w:val="00FC5E96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671886-2987-4634-B6C8-F7E6BB8F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468A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46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2414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 NAF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OF-0 Roberts Naglis</dc:creator>
  <cp:keywords/>
  <dc:description/>
  <cp:lastModifiedBy>Ināra Buda</cp:lastModifiedBy>
  <cp:revision>29</cp:revision>
  <dcterms:created xsi:type="dcterms:W3CDTF">2021-06-02T11:25:00Z</dcterms:created>
  <dcterms:modified xsi:type="dcterms:W3CDTF">2021-10-18T10:25:00Z</dcterms:modified>
</cp:coreProperties>
</file>