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Pieļaujamais slāpekļa apjoms, aprēķinot slāpekļa vajadzību kultūraugiem un zemes izmantošanas veidiem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18.03.2025. noteikumiem Nr. 177)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noteikumu_konsolidētā_versija_p18_26-TA-1477.docx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