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</w:t>
      </w:r>
      <w:r w:rsidR="00000000" w:rsidRPr="00000000" w:rsidDel="00000000">
        <w:rPr>
          <w:i w:val="1"/>
          <w:rtl w:val="0"/>
        </w:rPr>
        <w:t xml:space="preserve">THC</w:t>
      </w:r>
      <w:r w:rsidR="00000000" w:rsidRPr="00000000" w:rsidDel="00000000">
        <w:rPr>
          <w:rtl w:val="0"/>
        </w:rPr>
        <w:t xml:space="preserve">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kaņepju </w:t>
      </w:r>
      <w:r w:rsidR="00000000" w:rsidRPr="00000000" w:rsidDel="00000000">
        <w:rPr>
          <w:i w:val="1"/>
          <w:rtl w:val="0"/>
        </w:rPr>
        <w:t xml:space="preserve">THC</w:t>
      </w:r>
      <w:r w:rsidR="00000000" w:rsidRPr="00000000" w:rsidDel="00000000">
        <w:rPr>
          <w:rtl w:val="0"/>
        </w:rPr>
        <w:t xml:space="preserve">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</w:t>
      </w:r>
      <w:r w:rsidR="00000000" w:rsidRPr="00000000" w:rsidDel="00000000">
        <w:rPr>
          <w:i w:val="1"/>
          <w:rtl w:val="0"/>
        </w:rPr>
        <w:t xml:space="preserve">THC</w:t>
      </w:r>
      <w:r w:rsidR="00000000" w:rsidRPr="00000000" w:rsidDel="00000000">
        <w:rPr>
          <w:rtl w:val="0"/>
        </w:rPr>
        <w:t xml:space="preserve"> monitoringā var tikt anulēta un iemaksātā summa netiks atmaksāta;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piekrītu rēķina nosūtīšanai strukturēta elektroniska rēķina formātā (</w:t>
      </w:r>
      <w:r w:rsidR="00000000" w:rsidRPr="00000000" w:rsidDel="00000000">
        <w:rPr>
          <w:i w:val="1"/>
          <w:rtl w:val="0"/>
        </w:rPr>
        <w:t xml:space="preserve">xml</w:t>
      </w:r>
      <w:r w:rsidR="00000000" w:rsidRPr="00000000" w:rsidDel="00000000">
        <w:rPr>
          <w:rtl w:val="0"/>
        </w:rPr>
        <w:t xml:space="preserve">) uz e-adresi (ja tāda izveidota) vai </w:t>
      </w:r>
      <w:r w:rsidR="00000000" w:rsidRPr="00000000" w:rsidDel="00000000">
        <w:rPr>
          <w:i w:val="1"/>
          <w:rtl w:val="0"/>
        </w:rPr>
        <w:t xml:space="preserve">pdf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i w:val="1"/>
          <w:rtl w:val="0"/>
        </w:rPr>
        <w:t xml:space="preserve">xml</w:t>
      </w:r>
      <w:r w:rsidR="00000000" w:rsidRPr="00000000" w:rsidDel="00000000">
        <w:rPr>
          <w:rtl w:val="0"/>
        </w:rPr>
        <w:t xml:space="preserve"> formātā uz norādīto e-pasta adresi.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