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primāro lauksaimniecības produktu ražotājam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