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883244" w14:textId="77777777" w:rsidR="00916E55" w:rsidRPr="006E7E20" w:rsidRDefault="00916E55" w:rsidP="00916E55">
      <w:pPr>
        <w:overflowPunct w:val="0"/>
        <w:autoSpaceDE w:val="0"/>
        <w:autoSpaceDN w:val="0"/>
        <w:adjustRightInd w:val="0"/>
        <w:spacing w:after="0" w:line="240" w:lineRule="auto"/>
        <w:jc w:val="right"/>
        <w:textAlignment w:val="baseline"/>
        <w:rPr>
          <w:rFonts w:ascii="Times New Roman" w:eastAsia="Times New Roman" w:hAnsi="Times New Roman" w:cs="Times New Roman"/>
          <w:sz w:val="28"/>
          <w:lang w:eastAsia="en-GB"/>
        </w:rPr>
      </w:pPr>
      <w:r w:rsidRPr="006E7E20">
        <w:rPr>
          <w:rFonts w:ascii="Times New Roman" w:eastAsia="Times New Roman" w:hAnsi="Times New Roman" w:cs="Times New Roman"/>
          <w:sz w:val="28"/>
          <w:lang w:eastAsia="en-GB"/>
        </w:rPr>
        <w:t xml:space="preserve">Pielikums </w:t>
      </w:r>
    </w:p>
    <w:p w14:paraId="3DFD1586" w14:textId="77777777" w:rsidR="00916E55" w:rsidRPr="006E7E20" w:rsidRDefault="00916E55" w:rsidP="00916E55">
      <w:pPr>
        <w:overflowPunct w:val="0"/>
        <w:autoSpaceDE w:val="0"/>
        <w:autoSpaceDN w:val="0"/>
        <w:adjustRightInd w:val="0"/>
        <w:spacing w:after="0" w:line="240" w:lineRule="auto"/>
        <w:jc w:val="right"/>
        <w:textAlignment w:val="baseline"/>
        <w:rPr>
          <w:rFonts w:ascii="Times New Roman" w:eastAsia="Times New Roman" w:hAnsi="Times New Roman" w:cs="Times New Roman"/>
          <w:sz w:val="28"/>
          <w:lang w:eastAsia="en-GB"/>
        </w:rPr>
      </w:pPr>
      <w:r w:rsidRPr="006E7E20">
        <w:rPr>
          <w:rFonts w:ascii="Times New Roman" w:eastAsia="Times New Roman" w:hAnsi="Times New Roman" w:cs="Times New Roman"/>
          <w:sz w:val="28"/>
          <w:lang w:eastAsia="en-GB"/>
        </w:rPr>
        <w:t xml:space="preserve">Ministru kabineta </w:t>
      </w:r>
    </w:p>
    <w:p w14:paraId="312F7FB6" w14:textId="77777777" w:rsidR="00916E55" w:rsidRPr="006E7E20" w:rsidRDefault="00916E55" w:rsidP="00916E55">
      <w:pPr>
        <w:spacing w:after="0" w:line="240" w:lineRule="auto"/>
        <w:jc w:val="right"/>
        <w:rPr>
          <w:rFonts w:ascii="Times New Roman" w:eastAsia="Times New Roman" w:hAnsi="Times New Roman" w:cs="Times New Roman"/>
          <w:sz w:val="28"/>
          <w:lang w:eastAsia="en-GB"/>
        </w:rPr>
      </w:pPr>
      <w:r w:rsidRPr="006E7E20">
        <w:rPr>
          <w:rFonts w:ascii="Times New Roman" w:eastAsia="Times New Roman" w:hAnsi="Times New Roman" w:cs="Times New Roman"/>
          <w:sz w:val="28"/>
          <w:lang w:eastAsia="en-GB"/>
        </w:rPr>
        <w:t>2022. gada 30. augusta</w:t>
      </w:r>
    </w:p>
    <w:p w14:paraId="06434548" w14:textId="77777777" w:rsidR="00916E55" w:rsidRPr="006E7E20" w:rsidRDefault="00916E55" w:rsidP="00916E55">
      <w:pPr>
        <w:spacing w:after="0" w:line="240" w:lineRule="auto"/>
        <w:jc w:val="right"/>
        <w:rPr>
          <w:rFonts w:ascii="Times New Roman" w:eastAsia="Times New Roman" w:hAnsi="Times New Roman" w:cs="Times New Roman"/>
          <w:sz w:val="28"/>
          <w:lang w:eastAsia="en-GB"/>
        </w:rPr>
      </w:pPr>
      <w:r w:rsidRPr="008A2583">
        <w:rPr>
          <w:rFonts w:ascii="Times New Roman" w:eastAsia="Times New Roman" w:hAnsi="Times New Roman" w:cs="Times New Roman"/>
          <w:sz w:val="28"/>
          <w:lang w:eastAsia="en-GB"/>
        </w:rPr>
        <w:t xml:space="preserve">noteikumiem </w:t>
      </w:r>
      <w:r w:rsidRPr="006E7E20">
        <w:rPr>
          <w:rFonts w:ascii="Times New Roman" w:eastAsia="Times New Roman" w:hAnsi="Times New Roman" w:cs="Times New Roman"/>
          <w:sz w:val="28"/>
          <w:lang w:eastAsia="en-GB"/>
        </w:rPr>
        <w:t>Nr. 543</w:t>
      </w:r>
    </w:p>
    <w:p w14:paraId="05D578D9" w14:textId="77777777" w:rsidR="008D6489" w:rsidRPr="006E7E20" w:rsidRDefault="008D6489" w:rsidP="006E7E20">
      <w:pPr>
        <w:tabs>
          <w:tab w:val="num" w:pos="709"/>
        </w:tabs>
        <w:spacing w:after="0" w:line="240" w:lineRule="auto"/>
        <w:jc w:val="both"/>
        <w:rPr>
          <w:rStyle w:val="normaltextrun"/>
          <w:rFonts w:ascii="Times New Roman" w:hAnsi="Times New Roman" w:cs="Times New Roman"/>
          <w:sz w:val="28"/>
          <w:szCs w:val="28"/>
          <w:shd w:val="clear" w:color="auto" w:fill="FFFFFF"/>
        </w:rPr>
      </w:pPr>
    </w:p>
    <w:p w14:paraId="4A237A6D" w14:textId="24E50F84" w:rsidR="00913000" w:rsidRPr="008A2583" w:rsidRDefault="00913000" w:rsidP="00D123BC">
      <w:pPr>
        <w:tabs>
          <w:tab w:val="num" w:pos="709"/>
        </w:tabs>
        <w:spacing w:after="0" w:line="240" w:lineRule="auto"/>
        <w:jc w:val="center"/>
        <w:rPr>
          <w:rFonts w:ascii="Times New Roman" w:hAnsi="Times New Roman" w:cs="Times New Roman"/>
          <w:b/>
          <w:bCs/>
          <w:sz w:val="28"/>
          <w:szCs w:val="28"/>
        </w:rPr>
      </w:pPr>
      <w:r w:rsidRPr="006E7E20">
        <w:rPr>
          <w:rFonts w:ascii="Times New Roman" w:hAnsi="Times New Roman" w:cs="Times New Roman"/>
          <w:b/>
          <w:bCs/>
          <w:sz w:val="28"/>
          <w:szCs w:val="28"/>
        </w:rPr>
        <w:t>Projektu iesniegumu vērtēšanas kritēriji</w:t>
      </w:r>
    </w:p>
    <w:p w14:paraId="7B005B04" w14:textId="6858C35A" w:rsidR="00C274B9" w:rsidRPr="006E7E20" w:rsidRDefault="00C274B9" w:rsidP="006E7E20">
      <w:pPr>
        <w:tabs>
          <w:tab w:val="num" w:pos="709"/>
        </w:tabs>
        <w:spacing w:after="0" w:line="240" w:lineRule="auto"/>
        <w:jc w:val="center"/>
        <w:rPr>
          <w:rStyle w:val="normaltextrun"/>
          <w:rFonts w:ascii="Times New Roman" w:hAnsi="Times New Roman" w:cs="Times New Roman"/>
          <w:b/>
          <w:bCs/>
          <w:sz w:val="28"/>
          <w:szCs w:val="28"/>
          <w:shd w:val="clear" w:color="auto" w:fill="FFFFFF"/>
        </w:rPr>
      </w:pPr>
      <w:r w:rsidRPr="006E7E20">
        <w:rPr>
          <w:rStyle w:val="normaltextrun"/>
          <w:rFonts w:ascii="Times New Roman" w:hAnsi="Times New Roman" w:cs="Times New Roman"/>
          <w:b/>
          <w:bCs/>
          <w:sz w:val="28"/>
          <w:szCs w:val="28"/>
          <w:shd w:val="clear" w:color="auto" w:fill="FFFFFF"/>
        </w:rPr>
        <w:t xml:space="preserve">Eiropas Savienības Atveseļošanas un noturības mehānisma </w:t>
      </w:r>
      <w:r w:rsidR="007C2E22" w:rsidRPr="006E7E20">
        <w:rPr>
          <w:rStyle w:val="normaltextrun"/>
          <w:rFonts w:ascii="Times New Roman" w:hAnsi="Times New Roman" w:cs="Times New Roman"/>
          <w:b/>
          <w:bCs/>
          <w:sz w:val="28"/>
          <w:szCs w:val="28"/>
          <w:shd w:val="clear" w:color="auto" w:fill="FFFFFF"/>
        </w:rPr>
        <w:t xml:space="preserve">plāna </w:t>
      </w:r>
      <w:r w:rsidRPr="006E7E20">
        <w:rPr>
          <w:rStyle w:val="normaltextrun"/>
          <w:rFonts w:ascii="Times New Roman" w:hAnsi="Times New Roman" w:cs="Times New Roman"/>
          <w:b/>
          <w:bCs/>
          <w:sz w:val="28"/>
          <w:szCs w:val="28"/>
          <w:shd w:val="clear" w:color="auto" w:fill="FFFFFF"/>
        </w:rPr>
        <w:t xml:space="preserve">3.1. reformu un investīciju virziena </w:t>
      </w:r>
      <w:bookmarkStart w:id="0" w:name="_Hlk102426782"/>
      <w:r w:rsidR="007C2E22" w:rsidRPr="006E7E20">
        <w:rPr>
          <w:rStyle w:val="normaltextrun"/>
          <w:rFonts w:ascii="Times New Roman" w:hAnsi="Times New Roman" w:cs="Times New Roman"/>
          <w:b/>
          <w:bCs/>
          <w:shd w:val="clear" w:color="auto" w:fill="FFFFFF"/>
        </w:rPr>
        <w:t>"</w:t>
      </w:r>
      <w:bookmarkEnd w:id="0"/>
      <w:r w:rsidRPr="006E7E20">
        <w:rPr>
          <w:rStyle w:val="normaltextrun"/>
          <w:rFonts w:ascii="Times New Roman" w:hAnsi="Times New Roman" w:cs="Times New Roman"/>
          <w:b/>
          <w:bCs/>
          <w:sz w:val="28"/>
          <w:szCs w:val="28"/>
          <w:shd w:val="clear" w:color="auto" w:fill="FFFFFF"/>
        </w:rPr>
        <w:t>Reģionālā politika</w:t>
      </w:r>
      <w:r w:rsidR="007C2E22" w:rsidRPr="006E7E20">
        <w:rPr>
          <w:rStyle w:val="normaltextrun"/>
          <w:rFonts w:ascii="Times New Roman" w:hAnsi="Times New Roman" w:cs="Times New Roman"/>
          <w:b/>
          <w:bCs/>
          <w:sz w:val="28"/>
          <w:szCs w:val="28"/>
          <w:shd w:val="clear" w:color="auto" w:fill="FFFFFF"/>
        </w:rPr>
        <w:t xml:space="preserve">" </w:t>
      </w:r>
      <w:r w:rsidRPr="006E7E20">
        <w:rPr>
          <w:rStyle w:val="normaltextrun"/>
          <w:rFonts w:ascii="Times New Roman" w:hAnsi="Times New Roman" w:cs="Times New Roman"/>
          <w:b/>
          <w:bCs/>
          <w:sz w:val="28"/>
          <w:szCs w:val="28"/>
          <w:shd w:val="clear" w:color="auto" w:fill="FFFFFF"/>
        </w:rPr>
        <w:t>3.1.1.3.i. investīcija</w:t>
      </w:r>
      <w:r w:rsidR="00B81BB0" w:rsidRPr="006E7E20">
        <w:rPr>
          <w:rStyle w:val="normaltextrun"/>
          <w:rFonts w:ascii="Times New Roman" w:hAnsi="Times New Roman" w:cs="Times New Roman"/>
          <w:b/>
          <w:bCs/>
          <w:sz w:val="28"/>
          <w:szCs w:val="28"/>
          <w:shd w:val="clear" w:color="auto" w:fill="FFFFFF"/>
        </w:rPr>
        <w:t>i</w:t>
      </w:r>
      <w:r w:rsidRPr="006E7E20">
        <w:rPr>
          <w:rStyle w:val="normaltextrun"/>
          <w:rFonts w:ascii="Times New Roman" w:hAnsi="Times New Roman" w:cs="Times New Roman"/>
          <w:b/>
          <w:bCs/>
          <w:sz w:val="28"/>
          <w:szCs w:val="28"/>
          <w:shd w:val="clear" w:color="auto" w:fill="FFFFFF"/>
        </w:rPr>
        <w:t xml:space="preserve"> </w:t>
      </w:r>
      <w:r w:rsidR="007C2E22" w:rsidRPr="006E7E20">
        <w:rPr>
          <w:rStyle w:val="normaltextrun"/>
          <w:rFonts w:ascii="Times New Roman" w:hAnsi="Times New Roman" w:cs="Times New Roman"/>
          <w:b/>
          <w:bCs/>
          <w:sz w:val="28"/>
          <w:szCs w:val="28"/>
          <w:shd w:val="clear" w:color="auto" w:fill="FFFFFF"/>
        </w:rPr>
        <w:t>"</w:t>
      </w:r>
      <w:r w:rsidRPr="006E7E20">
        <w:rPr>
          <w:rStyle w:val="normaltextrun"/>
          <w:rFonts w:ascii="Times New Roman" w:hAnsi="Times New Roman" w:cs="Times New Roman"/>
          <w:b/>
          <w:bCs/>
          <w:sz w:val="28"/>
          <w:szCs w:val="28"/>
          <w:shd w:val="clear" w:color="auto" w:fill="FFFFFF"/>
        </w:rPr>
        <w:t>Investīcijas uzņēmējdarbības publiskajā infrastruktūrā industriālo parku un teritoriju attīstīšanai reģionos</w:t>
      </w:r>
      <w:r w:rsidR="007C2E22" w:rsidRPr="006E7E20">
        <w:rPr>
          <w:rStyle w:val="normaltextrun"/>
          <w:rFonts w:ascii="Times New Roman" w:hAnsi="Times New Roman" w:cs="Times New Roman"/>
          <w:b/>
          <w:bCs/>
          <w:sz w:val="28"/>
          <w:szCs w:val="28"/>
          <w:shd w:val="clear" w:color="auto" w:fill="FFFFFF"/>
        </w:rPr>
        <w:t>"</w:t>
      </w:r>
    </w:p>
    <w:p w14:paraId="321E0544" w14:textId="77777777" w:rsidR="008D6489" w:rsidRPr="006E7E20" w:rsidRDefault="008D6489" w:rsidP="006E7E20">
      <w:pPr>
        <w:tabs>
          <w:tab w:val="num" w:pos="709"/>
        </w:tabs>
        <w:spacing w:after="0" w:line="240" w:lineRule="auto"/>
        <w:jc w:val="both"/>
        <w:rPr>
          <w:rStyle w:val="normaltextrun"/>
          <w:rFonts w:ascii="Times New Roman" w:hAnsi="Times New Roman" w:cs="Times New Roman"/>
          <w:sz w:val="24"/>
          <w:szCs w:val="24"/>
          <w:shd w:val="clear" w:color="auto" w:fill="FFFFFF"/>
        </w:rPr>
      </w:pPr>
    </w:p>
    <w:tbl>
      <w:tblPr>
        <w:tblW w:w="9067" w:type="dxa"/>
        <w:tblBorders>
          <w:top w:val="single" w:sz="4" w:space="0" w:color="414142"/>
          <w:left w:val="single" w:sz="4" w:space="0" w:color="414142"/>
          <w:bottom w:val="single" w:sz="4" w:space="0" w:color="414142"/>
          <w:right w:val="single" w:sz="4" w:space="0" w:color="414142"/>
          <w:insideH w:val="single" w:sz="4" w:space="0" w:color="414142"/>
          <w:insideV w:val="single" w:sz="4" w:space="0" w:color="414142"/>
        </w:tblBorders>
        <w:shd w:val="clear" w:color="auto" w:fill="FFFFFF"/>
        <w:tblCellMar>
          <w:top w:w="20" w:type="dxa"/>
          <w:left w:w="20" w:type="dxa"/>
          <w:bottom w:w="20" w:type="dxa"/>
          <w:right w:w="20" w:type="dxa"/>
        </w:tblCellMar>
        <w:tblLook w:val="04A0" w:firstRow="1" w:lastRow="0" w:firstColumn="1" w:lastColumn="0" w:noHBand="0" w:noVBand="1"/>
      </w:tblPr>
      <w:tblGrid>
        <w:gridCol w:w="816"/>
        <w:gridCol w:w="5733"/>
        <w:gridCol w:w="2518"/>
      </w:tblGrid>
      <w:tr w:rsidR="008A2583" w:rsidRPr="008A2583" w14:paraId="1E2CDEEE" w14:textId="77777777" w:rsidTr="009C7AD8">
        <w:tc>
          <w:tcPr>
            <w:tcW w:w="6549" w:type="dxa"/>
            <w:gridSpan w:val="2"/>
            <w:shd w:val="clear" w:color="auto" w:fill="E7E6E6" w:themeFill="background2"/>
            <w:vAlign w:val="center"/>
          </w:tcPr>
          <w:p w14:paraId="65505BB2" w14:textId="4E14E204" w:rsidR="00AA1943" w:rsidRPr="008A2583" w:rsidRDefault="00924F23" w:rsidP="006E7E20">
            <w:pPr>
              <w:spacing w:after="0" w:line="240" w:lineRule="auto"/>
              <w:ind w:left="57"/>
              <w:rPr>
                <w:rFonts w:ascii="Times New Roman" w:hAnsi="Times New Roman" w:cs="Times New Roman"/>
                <w:b/>
                <w:sz w:val="24"/>
                <w:szCs w:val="24"/>
              </w:rPr>
            </w:pPr>
            <w:r w:rsidRPr="008A2583">
              <w:rPr>
                <w:rFonts w:ascii="Times New Roman" w:hAnsi="Times New Roman" w:cs="Times New Roman"/>
                <w:b/>
                <w:sz w:val="24"/>
                <w:szCs w:val="24"/>
              </w:rPr>
              <w:t>1</w:t>
            </w:r>
            <w:r w:rsidR="00AA1943" w:rsidRPr="008A2583">
              <w:rPr>
                <w:rFonts w:ascii="Times New Roman" w:hAnsi="Times New Roman" w:cs="Times New Roman"/>
                <w:b/>
                <w:sz w:val="24"/>
                <w:szCs w:val="24"/>
              </w:rPr>
              <w:t xml:space="preserve">. IZSLĒGŠANAS KRITĒRIJI </w:t>
            </w:r>
          </w:p>
        </w:tc>
        <w:tc>
          <w:tcPr>
            <w:tcW w:w="2518" w:type="dxa"/>
            <w:shd w:val="clear" w:color="auto" w:fill="E7E6E6" w:themeFill="background2"/>
            <w:vAlign w:val="center"/>
          </w:tcPr>
          <w:p w14:paraId="56DAAD08" w14:textId="2EFBAF57" w:rsidR="00AA1943" w:rsidRPr="008A2583" w:rsidRDefault="00AA1943" w:rsidP="009E4A2C">
            <w:pPr>
              <w:spacing w:before="100" w:beforeAutospacing="1" w:after="0" w:line="293" w:lineRule="atLeast"/>
              <w:jc w:val="center"/>
              <w:rPr>
                <w:rFonts w:ascii="Times New Roman" w:eastAsia="Times New Roman" w:hAnsi="Times New Roman" w:cs="Times New Roman"/>
                <w:sz w:val="24"/>
                <w:szCs w:val="24"/>
                <w:lang w:eastAsia="lv-LV"/>
              </w:rPr>
            </w:pPr>
            <w:r w:rsidRPr="008A2583">
              <w:rPr>
                <w:rFonts w:ascii="Times New Roman" w:hAnsi="Times New Roman" w:cs="Times New Roman"/>
                <w:b/>
                <w:sz w:val="24"/>
                <w:szCs w:val="24"/>
              </w:rPr>
              <w:t>Kritērija ietekme uz lēmuma pieņemšanu (N</w:t>
            </w:r>
            <w:r w:rsidRPr="008A2583">
              <w:rPr>
                <w:rStyle w:val="FootnoteReference"/>
                <w:rFonts w:ascii="Times New Roman" w:hAnsi="Times New Roman" w:cs="Times New Roman"/>
                <w:sz w:val="24"/>
                <w:szCs w:val="24"/>
              </w:rPr>
              <w:footnoteReference w:id="2"/>
            </w:r>
            <w:r w:rsidRPr="008A2583">
              <w:rPr>
                <w:rFonts w:ascii="Times New Roman" w:hAnsi="Times New Roman" w:cs="Times New Roman"/>
                <w:b/>
                <w:sz w:val="24"/>
                <w:szCs w:val="24"/>
              </w:rPr>
              <w:t>)</w:t>
            </w:r>
          </w:p>
        </w:tc>
      </w:tr>
      <w:tr w:rsidR="008A2583" w:rsidRPr="008A2583" w14:paraId="24D76DE1" w14:textId="77777777" w:rsidTr="009C7AD8">
        <w:tc>
          <w:tcPr>
            <w:tcW w:w="6549" w:type="dxa"/>
            <w:gridSpan w:val="2"/>
            <w:shd w:val="clear" w:color="auto" w:fill="FFFFFF" w:themeFill="background1"/>
          </w:tcPr>
          <w:p w14:paraId="3A710DD4" w14:textId="77777777" w:rsidR="00AA1943" w:rsidRPr="008A2583" w:rsidRDefault="00AA1943" w:rsidP="006E7E20">
            <w:pPr>
              <w:spacing w:after="0" w:line="240" w:lineRule="auto"/>
              <w:ind w:left="57"/>
              <w:rPr>
                <w:rFonts w:ascii="Times New Roman" w:hAnsi="Times New Roman" w:cs="Times New Roman"/>
                <w:sz w:val="24"/>
                <w:szCs w:val="24"/>
              </w:rPr>
            </w:pPr>
            <w:r w:rsidRPr="008A2583">
              <w:rPr>
                <w:rFonts w:ascii="Times New Roman" w:eastAsia="Times New Roman" w:hAnsi="Times New Roman" w:cs="Times New Roman"/>
                <w:sz w:val="24"/>
                <w:szCs w:val="24"/>
              </w:rPr>
              <w:t>Projekta iesniedzējs vai sadarbības partneris ir vienā no šādām izslēgšanas situācijām</w:t>
            </w:r>
            <w:r w:rsidRPr="008A2583">
              <w:rPr>
                <w:rStyle w:val="FootnoteReference"/>
                <w:rFonts w:ascii="Times New Roman" w:eastAsia="Times New Roman" w:hAnsi="Times New Roman" w:cs="Times New Roman"/>
                <w:sz w:val="24"/>
                <w:szCs w:val="24"/>
              </w:rPr>
              <w:footnoteReference w:id="3"/>
            </w:r>
            <w:r w:rsidRPr="008A2583">
              <w:rPr>
                <w:rFonts w:ascii="Times New Roman" w:eastAsia="Times New Roman" w:hAnsi="Times New Roman" w:cs="Times New Roman"/>
                <w:sz w:val="24"/>
                <w:szCs w:val="24"/>
              </w:rPr>
              <w:t>:</w:t>
            </w:r>
          </w:p>
        </w:tc>
        <w:tc>
          <w:tcPr>
            <w:tcW w:w="2518" w:type="dxa"/>
            <w:shd w:val="clear" w:color="auto" w:fill="FFFFFF" w:themeFill="background1"/>
            <w:vAlign w:val="center"/>
          </w:tcPr>
          <w:p w14:paraId="1E2C4ECA" w14:textId="77777777" w:rsidR="00AA1943" w:rsidRPr="008A2583" w:rsidRDefault="00AA1943" w:rsidP="009E4A2C">
            <w:pPr>
              <w:spacing w:before="100" w:beforeAutospacing="1" w:after="0" w:line="293" w:lineRule="atLeast"/>
              <w:jc w:val="center"/>
              <w:rPr>
                <w:rFonts w:ascii="Times New Roman" w:hAnsi="Times New Roman" w:cs="Times New Roman"/>
                <w:b/>
                <w:sz w:val="24"/>
                <w:szCs w:val="24"/>
              </w:rPr>
            </w:pPr>
          </w:p>
        </w:tc>
      </w:tr>
      <w:tr w:rsidR="008A2583" w:rsidRPr="008A2583" w14:paraId="0BC5988F" w14:textId="77777777" w:rsidTr="009C7AD8">
        <w:tc>
          <w:tcPr>
            <w:tcW w:w="816" w:type="dxa"/>
            <w:shd w:val="clear" w:color="auto" w:fill="FFFFFF" w:themeFill="background1"/>
          </w:tcPr>
          <w:p w14:paraId="0FC823D6" w14:textId="0A26D630" w:rsidR="00AA1943" w:rsidRPr="008A2583" w:rsidRDefault="00F62A02" w:rsidP="006E7E20">
            <w:pPr>
              <w:spacing w:after="0" w:line="240" w:lineRule="auto"/>
              <w:rPr>
                <w:rFonts w:ascii="Times New Roman" w:eastAsia="Times New Roman" w:hAnsi="Times New Roman" w:cs="Times New Roman"/>
                <w:sz w:val="24"/>
                <w:szCs w:val="24"/>
                <w:lang w:eastAsia="lv-LV"/>
              </w:rPr>
            </w:pPr>
            <w:r w:rsidRPr="008A2583">
              <w:rPr>
                <w:rFonts w:ascii="Times New Roman" w:eastAsia="Times New Roman" w:hAnsi="Times New Roman" w:cs="Times New Roman"/>
                <w:sz w:val="24"/>
                <w:szCs w:val="24"/>
                <w:lang w:eastAsia="lv-LV"/>
              </w:rPr>
              <w:t>1</w:t>
            </w:r>
            <w:r w:rsidR="00AA1943" w:rsidRPr="008A2583">
              <w:rPr>
                <w:rFonts w:ascii="Times New Roman" w:eastAsia="Times New Roman" w:hAnsi="Times New Roman" w:cs="Times New Roman"/>
                <w:sz w:val="24"/>
                <w:szCs w:val="24"/>
                <w:lang w:eastAsia="lv-LV"/>
              </w:rPr>
              <w:t>.</w:t>
            </w:r>
            <w:r w:rsidR="009268F1" w:rsidRPr="008A2583">
              <w:rPr>
                <w:rFonts w:ascii="Times New Roman" w:eastAsia="Times New Roman" w:hAnsi="Times New Roman" w:cs="Times New Roman"/>
                <w:sz w:val="24"/>
                <w:szCs w:val="24"/>
                <w:lang w:eastAsia="lv-LV"/>
              </w:rPr>
              <w:t>1</w:t>
            </w:r>
            <w:r w:rsidR="00AA1943" w:rsidRPr="008A2583">
              <w:rPr>
                <w:rFonts w:ascii="Times New Roman" w:eastAsia="Times New Roman" w:hAnsi="Times New Roman" w:cs="Times New Roman"/>
                <w:sz w:val="24"/>
                <w:szCs w:val="24"/>
                <w:lang w:eastAsia="lv-LV"/>
              </w:rPr>
              <w:t>.</w:t>
            </w:r>
          </w:p>
        </w:tc>
        <w:tc>
          <w:tcPr>
            <w:tcW w:w="5733" w:type="dxa"/>
            <w:shd w:val="clear" w:color="auto" w:fill="FFFFFF" w:themeFill="background1"/>
          </w:tcPr>
          <w:p w14:paraId="0C138BF5" w14:textId="12460A9C" w:rsidR="00AA1943" w:rsidRPr="008A2583" w:rsidRDefault="00AA1943" w:rsidP="006E7E20">
            <w:pPr>
              <w:spacing w:after="120" w:line="240" w:lineRule="auto"/>
              <w:ind w:left="57" w:right="57"/>
              <w:jc w:val="both"/>
              <w:rPr>
                <w:rFonts w:ascii="Times New Roman" w:hAnsi="Times New Roman" w:cs="Times New Roman"/>
                <w:sz w:val="24"/>
                <w:szCs w:val="24"/>
              </w:rPr>
            </w:pPr>
            <w:r w:rsidRPr="008A2583">
              <w:rPr>
                <w:rFonts w:ascii="Times New Roman" w:hAnsi="Times New Roman" w:cs="Times New Roman"/>
                <w:sz w:val="24"/>
                <w:szCs w:val="24"/>
              </w:rPr>
              <w:t xml:space="preserve">uz </w:t>
            </w:r>
            <w:r w:rsidR="004348AC" w:rsidRPr="008A2583">
              <w:rPr>
                <w:rFonts w:ascii="Times New Roman" w:hAnsi="Times New Roman" w:cs="Times New Roman"/>
                <w:sz w:val="24"/>
                <w:szCs w:val="24"/>
              </w:rPr>
              <w:t xml:space="preserve">to </w:t>
            </w:r>
            <w:r w:rsidRPr="008A2583">
              <w:rPr>
                <w:rFonts w:ascii="Times New Roman" w:hAnsi="Times New Roman" w:cs="Times New Roman"/>
                <w:sz w:val="24"/>
                <w:szCs w:val="24"/>
              </w:rPr>
              <w:t xml:space="preserve">ir attiecināma vismaz viena no šādām </w:t>
            </w:r>
            <w:r w:rsidR="00BC0521" w:rsidRPr="006E7E20">
              <w:rPr>
                <w:rFonts w:ascii="Times New Roman" w:hAnsi="Times New Roman" w:cs="Times New Roman"/>
                <w:spacing w:val="-2"/>
                <w:sz w:val="24"/>
                <w:szCs w:val="24"/>
              </w:rPr>
              <w:t>Komisijas</w:t>
            </w:r>
            <w:r w:rsidR="004348AC" w:rsidRPr="008A2583">
              <w:rPr>
                <w:rFonts w:ascii="Times New Roman" w:hAnsi="Times New Roman" w:cs="Times New Roman"/>
                <w:spacing w:val="-2"/>
                <w:sz w:val="24"/>
                <w:szCs w:val="24"/>
              </w:rPr>
              <w:t xml:space="preserve"> </w:t>
            </w:r>
            <w:r w:rsidR="00E32F2D" w:rsidRPr="006E7E20">
              <w:rPr>
                <w:rFonts w:ascii="Times New Roman" w:hAnsi="Times New Roman" w:cs="Times New Roman"/>
                <w:spacing w:val="-2"/>
                <w:sz w:val="24"/>
                <w:szCs w:val="24"/>
              </w:rPr>
              <w:t>2014</w:t>
            </w:r>
            <w:r w:rsidR="004348AC" w:rsidRPr="008A2583">
              <w:rPr>
                <w:rFonts w:ascii="Times New Roman" w:hAnsi="Times New Roman" w:cs="Times New Roman"/>
                <w:sz w:val="24"/>
                <w:szCs w:val="24"/>
              </w:rPr>
              <w:t>. </w:t>
            </w:r>
            <w:r w:rsidR="00E32F2D" w:rsidRPr="006E7E20">
              <w:rPr>
                <w:rFonts w:ascii="Times New Roman" w:hAnsi="Times New Roman" w:cs="Times New Roman"/>
                <w:spacing w:val="-2"/>
                <w:sz w:val="24"/>
                <w:szCs w:val="24"/>
              </w:rPr>
              <w:t>gada 17</w:t>
            </w:r>
            <w:r w:rsidR="004348AC" w:rsidRPr="008A2583">
              <w:rPr>
                <w:rFonts w:ascii="Times New Roman" w:hAnsi="Times New Roman" w:cs="Times New Roman"/>
                <w:sz w:val="24"/>
                <w:szCs w:val="24"/>
              </w:rPr>
              <w:t>. </w:t>
            </w:r>
            <w:r w:rsidR="00E32F2D" w:rsidRPr="006E7E20">
              <w:rPr>
                <w:rFonts w:ascii="Times New Roman" w:hAnsi="Times New Roman" w:cs="Times New Roman"/>
                <w:spacing w:val="-2"/>
                <w:sz w:val="24"/>
                <w:szCs w:val="24"/>
              </w:rPr>
              <w:t>jūnija Regulas (ES) Nr.</w:t>
            </w:r>
            <w:r w:rsidR="00BC0521" w:rsidRPr="006E7E20">
              <w:rPr>
                <w:rFonts w:ascii="Times New Roman" w:hAnsi="Times New Roman" w:cs="Times New Roman"/>
                <w:spacing w:val="-2"/>
                <w:sz w:val="24"/>
                <w:szCs w:val="24"/>
              </w:rPr>
              <w:t> </w:t>
            </w:r>
            <w:r w:rsidR="00E32F2D" w:rsidRPr="006E7E20">
              <w:rPr>
                <w:rFonts w:ascii="Times New Roman" w:hAnsi="Times New Roman" w:cs="Times New Roman"/>
                <w:spacing w:val="-2"/>
                <w:sz w:val="24"/>
                <w:szCs w:val="24"/>
              </w:rPr>
              <w:t>651/2014,</w:t>
            </w:r>
            <w:r w:rsidR="00E32F2D" w:rsidRPr="008A2583">
              <w:rPr>
                <w:rFonts w:ascii="Times New Roman" w:hAnsi="Times New Roman" w:cs="Times New Roman"/>
                <w:sz w:val="24"/>
                <w:szCs w:val="24"/>
              </w:rPr>
              <w:t xml:space="preserve"> </w:t>
            </w:r>
            <w:r w:rsidR="00E32F2D" w:rsidRPr="006E7E20">
              <w:rPr>
                <w:rFonts w:ascii="Times New Roman" w:hAnsi="Times New Roman" w:cs="Times New Roman"/>
                <w:sz w:val="24"/>
                <w:szCs w:val="24"/>
              </w:rPr>
              <w:t xml:space="preserve">ar ko </w:t>
            </w:r>
            <w:r w:rsidR="00E32F2D" w:rsidRPr="006E7E20">
              <w:rPr>
                <w:rFonts w:ascii="Times New Roman" w:hAnsi="Times New Roman" w:cs="Times New Roman"/>
                <w:spacing w:val="-2"/>
                <w:sz w:val="24"/>
                <w:szCs w:val="24"/>
              </w:rPr>
              <w:t>noteiktas atbalsta kategorijas atzīst par saderīgām ar iekšējo</w:t>
            </w:r>
            <w:r w:rsidR="00E32F2D" w:rsidRPr="006E7E20">
              <w:rPr>
                <w:rFonts w:ascii="Times New Roman" w:hAnsi="Times New Roman" w:cs="Times New Roman"/>
                <w:sz w:val="24"/>
                <w:szCs w:val="24"/>
              </w:rPr>
              <w:t xml:space="preserve"> tirgu, piemērojot Līguma 107. un 108</w:t>
            </w:r>
            <w:r w:rsidR="004348AC" w:rsidRPr="008A2583">
              <w:rPr>
                <w:rFonts w:ascii="Times New Roman" w:hAnsi="Times New Roman" w:cs="Times New Roman"/>
                <w:sz w:val="24"/>
                <w:szCs w:val="24"/>
              </w:rPr>
              <w:t>. </w:t>
            </w:r>
            <w:r w:rsidR="00E32F2D" w:rsidRPr="006E7E20">
              <w:rPr>
                <w:rFonts w:ascii="Times New Roman" w:hAnsi="Times New Roman" w:cs="Times New Roman"/>
                <w:sz w:val="24"/>
                <w:szCs w:val="24"/>
              </w:rPr>
              <w:t>pantu</w:t>
            </w:r>
            <w:r w:rsidR="00BC0521" w:rsidRPr="008A2583">
              <w:rPr>
                <w:rFonts w:ascii="Times New Roman" w:hAnsi="Times New Roman" w:cs="Times New Roman"/>
                <w:sz w:val="24"/>
                <w:szCs w:val="24"/>
              </w:rPr>
              <w:t>,</w:t>
            </w:r>
            <w:r w:rsidR="003041CA" w:rsidRPr="008A2583">
              <w:rPr>
                <w:rFonts w:ascii="Times New Roman" w:hAnsi="Times New Roman" w:cs="Times New Roman"/>
                <w:sz w:val="24"/>
                <w:szCs w:val="24"/>
              </w:rPr>
              <w:t xml:space="preserve"> </w:t>
            </w:r>
            <w:r w:rsidR="003F35E0" w:rsidRPr="008A2583">
              <w:rPr>
                <w:rFonts w:ascii="Times New Roman" w:hAnsi="Times New Roman" w:cs="Times New Roman"/>
                <w:sz w:val="24"/>
                <w:szCs w:val="24"/>
              </w:rPr>
              <w:t>2.</w:t>
            </w:r>
            <w:r w:rsidR="00BC0521" w:rsidRPr="008A2583">
              <w:rPr>
                <w:rFonts w:ascii="Times New Roman" w:hAnsi="Times New Roman" w:cs="Times New Roman"/>
                <w:sz w:val="24"/>
                <w:szCs w:val="24"/>
              </w:rPr>
              <w:t> </w:t>
            </w:r>
            <w:r w:rsidR="003F35E0" w:rsidRPr="008A2583">
              <w:rPr>
                <w:rFonts w:ascii="Times New Roman" w:hAnsi="Times New Roman" w:cs="Times New Roman"/>
                <w:sz w:val="24"/>
                <w:szCs w:val="24"/>
              </w:rPr>
              <w:t>panta 18</w:t>
            </w:r>
            <w:r w:rsidR="004348AC" w:rsidRPr="008A2583">
              <w:rPr>
                <w:rFonts w:ascii="Times New Roman" w:hAnsi="Times New Roman" w:cs="Times New Roman"/>
                <w:sz w:val="24"/>
                <w:szCs w:val="24"/>
              </w:rPr>
              <w:t>. </w:t>
            </w:r>
            <w:r w:rsidR="003F35E0" w:rsidRPr="008A2583">
              <w:rPr>
                <w:rFonts w:ascii="Times New Roman" w:hAnsi="Times New Roman" w:cs="Times New Roman"/>
                <w:sz w:val="24"/>
                <w:szCs w:val="24"/>
              </w:rPr>
              <w:t>punktā</w:t>
            </w:r>
            <w:r w:rsidR="00143AAF" w:rsidRPr="008A2583">
              <w:rPr>
                <w:rFonts w:ascii="Times New Roman" w:hAnsi="Times New Roman" w:cs="Times New Roman"/>
                <w:sz w:val="24"/>
                <w:szCs w:val="24"/>
              </w:rPr>
              <w:t xml:space="preserve"> </w:t>
            </w:r>
            <w:r w:rsidR="00793131" w:rsidRPr="008A2583">
              <w:rPr>
                <w:rFonts w:ascii="Times New Roman" w:hAnsi="Times New Roman" w:cs="Times New Roman"/>
                <w:sz w:val="24"/>
                <w:szCs w:val="24"/>
              </w:rPr>
              <w:t>norād</w:t>
            </w:r>
            <w:r w:rsidR="005262C4" w:rsidRPr="008A2583">
              <w:rPr>
                <w:rFonts w:ascii="Times New Roman" w:hAnsi="Times New Roman" w:cs="Times New Roman"/>
                <w:sz w:val="24"/>
                <w:szCs w:val="24"/>
              </w:rPr>
              <w:t>ī</w:t>
            </w:r>
            <w:r w:rsidR="00793131" w:rsidRPr="008A2583">
              <w:rPr>
                <w:rFonts w:ascii="Times New Roman" w:hAnsi="Times New Roman" w:cs="Times New Roman"/>
                <w:sz w:val="24"/>
                <w:szCs w:val="24"/>
              </w:rPr>
              <w:t xml:space="preserve">tajām </w:t>
            </w:r>
            <w:r w:rsidRPr="008A2583">
              <w:rPr>
                <w:rFonts w:ascii="Times New Roman" w:hAnsi="Times New Roman" w:cs="Times New Roman"/>
                <w:sz w:val="24"/>
                <w:szCs w:val="24"/>
              </w:rPr>
              <w:t>pazīmēm</w:t>
            </w:r>
            <w:r w:rsidR="006422A6" w:rsidRPr="008A2583">
              <w:rPr>
                <w:rStyle w:val="FootnoteReference"/>
                <w:rFonts w:ascii="Times New Roman" w:hAnsi="Times New Roman" w:cs="Times New Roman"/>
                <w:sz w:val="24"/>
                <w:szCs w:val="24"/>
              </w:rPr>
              <w:footnoteReference w:id="4"/>
            </w:r>
            <w:r w:rsidRPr="008A2583">
              <w:rPr>
                <w:rFonts w:ascii="Times New Roman" w:hAnsi="Times New Roman" w:cs="Times New Roman"/>
                <w:sz w:val="24"/>
                <w:szCs w:val="24"/>
              </w:rPr>
              <w:t>:</w:t>
            </w:r>
          </w:p>
          <w:p w14:paraId="64ECE6DB" w14:textId="2411CFC6" w:rsidR="00AA1943" w:rsidRPr="008A2583" w:rsidRDefault="00AA1943" w:rsidP="006E7E20">
            <w:pPr>
              <w:spacing w:after="120" w:line="240" w:lineRule="auto"/>
              <w:ind w:left="57" w:right="57"/>
              <w:jc w:val="both"/>
              <w:rPr>
                <w:rFonts w:ascii="Times New Roman" w:eastAsia="Times New Roman" w:hAnsi="Times New Roman" w:cs="Times New Roman"/>
                <w:sz w:val="24"/>
                <w:szCs w:val="24"/>
                <w:lang w:eastAsia="en-GB" w:bidi="ne-NP"/>
              </w:rPr>
            </w:pPr>
            <w:r w:rsidRPr="008A2583">
              <w:rPr>
                <w:rFonts w:ascii="Times New Roman" w:eastAsia="Times New Roman" w:hAnsi="Times New Roman" w:cs="Times New Roman"/>
                <w:sz w:val="24"/>
                <w:szCs w:val="24"/>
                <w:lang w:eastAsia="en-GB" w:bidi="ne-NP"/>
              </w:rPr>
              <w:t xml:space="preserve">a) </w:t>
            </w:r>
            <w:r w:rsidRPr="008A2583">
              <w:rPr>
                <w:rFonts w:ascii="Times New Roman" w:hAnsi="Times New Roman" w:cs="Times New Roman"/>
                <w:sz w:val="24"/>
                <w:szCs w:val="24"/>
              </w:rPr>
              <w:t xml:space="preserve">uz projekta iesnieguma iesniegšanas dienu (komersants un sadarbības partneris ir kapitālsabiedrība) uzkrāto zaudējumu dēļ </w:t>
            </w:r>
            <w:r w:rsidR="004348AC" w:rsidRPr="008A2583">
              <w:rPr>
                <w:rFonts w:ascii="Times New Roman" w:hAnsi="Times New Roman" w:cs="Times New Roman"/>
                <w:sz w:val="24"/>
                <w:szCs w:val="24"/>
              </w:rPr>
              <w:t xml:space="preserve">tas </w:t>
            </w:r>
            <w:r w:rsidRPr="008A2583">
              <w:rPr>
                <w:rFonts w:ascii="Times New Roman" w:hAnsi="Times New Roman" w:cs="Times New Roman"/>
                <w:sz w:val="24"/>
                <w:szCs w:val="24"/>
              </w:rPr>
              <w:t>ir zaudējis vairāk nekā pusi no parakstītā kapitāla (uzkrātos zaudējumus atskaitot no rezervēm un visām pārējām pozīcijām, kuras pieņemts uzskatīt par daļu no komersanta pašu kapitāla, rodas negatīvs rezultāts, kas pārsniedz pusi no parakstītā kapitāla</w:t>
            </w:r>
            <w:r w:rsidR="002B7F95" w:rsidRPr="008A2583">
              <w:rPr>
                <w:rFonts w:ascii="Times New Roman" w:hAnsi="Times New Roman" w:cs="Times New Roman"/>
                <w:sz w:val="24"/>
                <w:szCs w:val="24"/>
              </w:rPr>
              <w:t>),</w:t>
            </w:r>
          </w:p>
          <w:p w14:paraId="6F6149E1" w14:textId="5A5CB53F" w:rsidR="00AA1943" w:rsidRPr="006E7E20" w:rsidRDefault="00AA1943" w:rsidP="006E7E20">
            <w:pPr>
              <w:spacing w:after="120" w:line="240" w:lineRule="auto"/>
              <w:ind w:left="57" w:right="57"/>
              <w:jc w:val="both"/>
              <w:rPr>
                <w:rFonts w:ascii="Times New Roman" w:eastAsia="Times New Roman" w:hAnsi="Times New Roman" w:cs="Times New Roman"/>
                <w:spacing w:val="-3"/>
                <w:sz w:val="24"/>
                <w:szCs w:val="24"/>
                <w:lang w:eastAsia="en-GB" w:bidi="ne-NP"/>
              </w:rPr>
            </w:pPr>
            <w:r w:rsidRPr="006E7E20">
              <w:rPr>
                <w:rFonts w:ascii="Times New Roman" w:eastAsia="Times New Roman" w:hAnsi="Times New Roman" w:cs="Times New Roman"/>
                <w:spacing w:val="-3"/>
                <w:sz w:val="24"/>
                <w:szCs w:val="24"/>
                <w:lang w:eastAsia="en-GB" w:bidi="ne-NP"/>
              </w:rPr>
              <w:t xml:space="preserve">b) </w:t>
            </w:r>
            <w:r w:rsidRPr="006E7E20">
              <w:rPr>
                <w:rFonts w:ascii="Times New Roman" w:hAnsi="Times New Roman" w:cs="Times New Roman"/>
                <w:spacing w:val="-3"/>
                <w:sz w:val="24"/>
                <w:szCs w:val="24"/>
              </w:rPr>
              <w:t xml:space="preserve">uz projekta iesnieguma iesniegšanas dienu (ja kādam no dalībniekiem ir neierobežota atbildība par komersanta parādsaistībām) uzkrāto zaudējumu dēļ </w:t>
            </w:r>
            <w:r w:rsidR="004348AC" w:rsidRPr="006E7E20">
              <w:rPr>
                <w:rFonts w:ascii="Times New Roman" w:hAnsi="Times New Roman" w:cs="Times New Roman"/>
                <w:spacing w:val="-3"/>
                <w:sz w:val="24"/>
                <w:szCs w:val="24"/>
              </w:rPr>
              <w:t xml:space="preserve">tas </w:t>
            </w:r>
            <w:r w:rsidRPr="006E7E20">
              <w:rPr>
                <w:rFonts w:ascii="Times New Roman" w:hAnsi="Times New Roman" w:cs="Times New Roman"/>
                <w:spacing w:val="-3"/>
                <w:sz w:val="24"/>
                <w:szCs w:val="24"/>
              </w:rPr>
              <w:t>ir zaudējis vairāk nekā pusi no grāmatvedības uzskaitē uzrādītā kapitāla</w:t>
            </w:r>
            <w:r w:rsidR="002B7F95" w:rsidRPr="008A2583">
              <w:rPr>
                <w:rFonts w:ascii="Times New Roman" w:hAnsi="Times New Roman" w:cs="Times New Roman"/>
                <w:spacing w:val="-3"/>
                <w:sz w:val="24"/>
                <w:szCs w:val="24"/>
              </w:rPr>
              <w:t>,</w:t>
            </w:r>
          </w:p>
          <w:p w14:paraId="025C3347" w14:textId="75B305EA" w:rsidR="00AA1943" w:rsidRPr="008A2583" w:rsidRDefault="00AA1943" w:rsidP="006E7E20">
            <w:pPr>
              <w:spacing w:after="120" w:line="240" w:lineRule="auto"/>
              <w:ind w:left="57" w:right="57"/>
              <w:jc w:val="both"/>
              <w:rPr>
                <w:rFonts w:ascii="Times New Roman" w:hAnsi="Times New Roman" w:cs="Times New Roman"/>
                <w:sz w:val="24"/>
                <w:szCs w:val="24"/>
              </w:rPr>
            </w:pPr>
            <w:r w:rsidRPr="008A2583">
              <w:rPr>
                <w:rFonts w:ascii="Times New Roman" w:eastAsia="Times New Roman" w:hAnsi="Times New Roman" w:cs="Times New Roman"/>
                <w:sz w:val="24"/>
                <w:szCs w:val="24"/>
                <w:lang w:eastAsia="en-GB" w:bidi="ne-NP"/>
              </w:rPr>
              <w:t xml:space="preserve">c) </w:t>
            </w:r>
            <w:r w:rsidR="004348AC" w:rsidRPr="008A2583">
              <w:rPr>
                <w:rFonts w:ascii="Times New Roman" w:eastAsia="Times New Roman" w:hAnsi="Times New Roman" w:cs="Times New Roman"/>
                <w:sz w:val="24"/>
                <w:szCs w:val="24"/>
                <w:lang w:eastAsia="en-GB" w:bidi="ne-NP"/>
              </w:rPr>
              <w:t xml:space="preserve">tas </w:t>
            </w:r>
            <w:r w:rsidRPr="008A2583">
              <w:rPr>
                <w:rFonts w:ascii="Times New Roman" w:hAnsi="Times New Roman" w:cs="Times New Roman"/>
                <w:sz w:val="24"/>
                <w:szCs w:val="24"/>
              </w:rPr>
              <w:t xml:space="preserve">ir saņēmis glābšanas atbalstu un glābšanas atbalsta ietvaros saņemto aizdevumu nav atmaksājis vai nav atsaucis garantiju vai </w:t>
            </w:r>
            <w:r w:rsidR="004348AC" w:rsidRPr="008A2583">
              <w:rPr>
                <w:rFonts w:ascii="Times New Roman" w:hAnsi="Times New Roman" w:cs="Times New Roman"/>
                <w:sz w:val="24"/>
                <w:szCs w:val="24"/>
              </w:rPr>
              <w:t xml:space="preserve">tas </w:t>
            </w:r>
            <w:r w:rsidRPr="008A2583">
              <w:rPr>
                <w:rFonts w:ascii="Times New Roman" w:hAnsi="Times New Roman" w:cs="Times New Roman"/>
                <w:sz w:val="24"/>
                <w:szCs w:val="24"/>
              </w:rPr>
              <w:t>ir saņēmis pārstrukturēšanas atbalstu un uz to joprojām attiecas pārstrukturēšanas plāns</w:t>
            </w:r>
            <w:r w:rsidR="002B7F95" w:rsidRPr="008A2583">
              <w:rPr>
                <w:rFonts w:ascii="Times New Roman" w:hAnsi="Times New Roman" w:cs="Times New Roman"/>
                <w:sz w:val="24"/>
                <w:szCs w:val="24"/>
              </w:rPr>
              <w:t>,</w:t>
            </w:r>
          </w:p>
          <w:p w14:paraId="2627EC0F" w14:textId="6FF6E02F" w:rsidR="00AA1943" w:rsidRPr="008A2583" w:rsidRDefault="00AA1943" w:rsidP="006E7E20">
            <w:pPr>
              <w:spacing w:after="120" w:line="240" w:lineRule="auto"/>
              <w:ind w:left="57" w:right="57"/>
              <w:jc w:val="both"/>
              <w:rPr>
                <w:rFonts w:ascii="Times New Roman" w:hAnsi="Times New Roman" w:cs="Times New Roman"/>
                <w:sz w:val="24"/>
                <w:szCs w:val="24"/>
              </w:rPr>
            </w:pPr>
            <w:r w:rsidRPr="008A2583">
              <w:rPr>
                <w:rFonts w:ascii="Times New Roman" w:hAnsi="Times New Roman" w:cs="Times New Roman"/>
                <w:sz w:val="24"/>
                <w:szCs w:val="24"/>
              </w:rPr>
              <w:t xml:space="preserve">d) </w:t>
            </w:r>
            <w:r w:rsidR="004348AC" w:rsidRPr="008A2583">
              <w:rPr>
                <w:rFonts w:ascii="Times New Roman" w:hAnsi="Times New Roman" w:cs="Times New Roman"/>
                <w:sz w:val="24"/>
                <w:szCs w:val="24"/>
              </w:rPr>
              <w:t xml:space="preserve">tas </w:t>
            </w:r>
            <w:r w:rsidRPr="008A2583">
              <w:rPr>
                <w:rFonts w:ascii="Times New Roman" w:hAnsi="Times New Roman" w:cs="Times New Roman"/>
                <w:sz w:val="24"/>
                <w:szCs w:val="24"/>
              </w:rPr>
              <w:t xml:space="preserve">nav mazais vai vidējais komersants, un pēdējos divus gadus komersanta parādsaistību un pašu kapitāla bilances </w:t>
            </w:r>
            <w:r w:rsidRPr="006E7E20">
              <w:rPr>
                <w:rFonts w:ascii="Times New Roman" w:hAnsi="Times New Roman" w:cs="Times New Roman"/>
                <w:spacing w:val="-2"/>
                <w:sz w:val="24"/>
                <w:szCs w:val="24"/>
              </w:rPr>
              <w:t>vērtību attiecība ir pārsniegusi 7,5, un komersanta procentu</w:t>
            </w:r>
            <w:r w:rsidRPr="008A2583">
              <w:rPr>
                <w:rFonts w:ascii="Times New Roman" w:hAnsi="Times New Roman" w:cs="Times New Roman"/>
                <w:sz w:val="24"/>
                <w:szCs w:val="24"/>
              </w:rPr>
              <w:t xml:space="preserve"> seguma attiecība, kas rēķināta pēc ieņēmumiem pirms </w:t>
            </w:r>
            <w:r w:rsidRPr="008A2583">
              <w:rPr>
                <w:rFonts w:ascii="Times New Roman" w:hAnsi="Times New Roman" w:cs="Times New Roman"/>
                <w:sz w:val="24"/>
                <w:szCs w:val="24"/>
              </w:rPr>
              <w:lastRenderedPageBreak/>
              <w:t>procentu, nodokļu, nolietojuma un amortizācijas atskaitījumiem, ir bijusi mazāka par 1,0</w:t>
            </w:r>
            <w:r w:rsidR="002B7F95" w:rsidRPr="008A2583">
              <w:rPr>
                <w:rFonts w:ascii="Times New Roman" w:hAnsi="Times New Roman" w:cs="Times New Roman"/>
                <w:sz w:val="24"/>
                <w:szCs w:val="24"/>
              </w:rPr>
              <w:t>,</w:t>
            </w:r>
          </w:p>
          <w:p w14:paraId="6497B6F1" w14:textId="6D0366C7" w:rsidR="00AA1943" w:rsidRPr="006E7E20" w:rsidRDefault="2E8FBA72" w:rsidP="006E7E20">
            <w:pPr>
              <w:spacing w:after="120" w:line="240" w:lineRule="auto"/>
              <w:ind w:left="57" w:right="57"/>
              <w:jc w:val="both"/>
              <w:rPr>
                <w:rFonts w:ascii="Times New Roman" w:hAnsi="Times New Roman" w:cs="Times New Roman"/>
              </w:rPr>
            </w:pPr>
            <w:r w:rsidRPr="006E7E20">
              <w:rPr>
                <w:rFonts w:ascii="Times New Roman" w:hAnsi="Times New Roman" w:cs="Times New Roman"/>
                <w:sz w:val="24"/>
                <w:szCs w:val="24"/>
                <w:lang w:eastAsia="en-GB" w:bidi="ne-NP"/>
              </w:rPr>
              <w:t xml:space="preserve">e) </w:t>
            </w:r>
            <w:r w:rsidR="004634FA" w:rsidRPr="006E7E20">
              <w:rPr>
                <w:rFonts w:ascii="Times New Roman" w:hAnsi="Times New Roman" w:cs="Times New Roman"/>
              </w:rPr>
              <w:t>komersant</w:t>
            </w:r>
            <w:r w:rsidR="004F2484" w:rsidRPr="006E7E20">
              <w:rPr>
                <w:rFonts w:ascii="Times New Roman" w:hAnsi="Times New Roman" w:cs="Times New Roman"/>
              </w:rPr>
              <w:t>s</w:t>
            </w:r>
            <w:r w:rsidR="004634FA" w:rsidRPr="006E7E20">
              <w:rPr>
                <w:rStyle w:val="markedcontent"/>
                <w:rFonts w:ascii="Times New Roman" w:hAnsi="Times New Roman" w:cs="Times New Roman"/>
                <w:sz w:val="24"/>
                <w:szCs w:val="24"/>
              </w:rPr>
              <w:t xml:space="preserve"> </w:t>
            </w:r>
            <w:r w:rsidRPr="006E7E20">
              <w:rPr>
                <w:rFonts w:ascii="Times New Roman" w:hAnsi="Times New Roman" w:cs="Times New Roman"/>
                <w:sz w:val="24"/>
                <w:szCs w:val="24"/>
              </w:rPr>
              <w:t xml:space="preserve">atbilst Latvijas Republikas tiesību aktos noteiktajiem kritērijiem, lai tam pēc kreditoru pieprasījuma piemērotu </w:t>
            </w:r>
            <w:r w:rsidRPr="006E7E20">
              <w:rPr>
                <w:rStyle w:val="markedcontent"/>
                <w:rFonts w:ascii="Times New Roman" w:hAnsi="Times New Roman" w:cs="Times New Roman"/>
                <w:sz w:val="24"/>
                <w:szCs w:val="24"/>
              </w:rPr>
              <w:t>maksātnespējas procedūru</w:t>
            </w:r>
            <w:r w:rsidR="00AA1943" w:rsidRPr="006E7E20">
              <w:rPr>
                <w:rStyle w:val="FootnoteReference"/>
                <w:rFonts w:ascii="Times New Roman" w:hAnsi="Times New Roman" w:cs="Times New Roman"/>
                <w:sz w:val="24"/>
                <w:szCs w:val="24"/>
              </w:rPr>
              <w:footnoteReference w:id="5"/>
            </w:r>
          </w:p>
        </w:tc>
        <w:tc>
          <w:tcPr>
            <w:tcW w:w="2518" w:type="dxa"/>
            <w:shd w:val="clear" w:color="auto" w:fill="FFFFFF" w:themeFill="background1"/>
            <w:vAlign w:val="center"/>
          </w:tcPr>
          <w:p w14:paraId="2B5234F0" w14:textId="77777777" w:rsidR="00AA1943" w:rsidRPr="008A2583" w:rsidRDefault="00AA1943" w:rsidP="009E4A2C">
            <w:pPr>
              <w:spacing w:before="100" w:beforeAutospacing="1" w:after="0" w:line="293" w:lineRule="atLeast"/>
              <w:jc w:val="center"/>
              <w:rPr>
                <w:rFonts w:ascii="Times New Roman" w:eastAsia="Times New Roman" w:hAnsi="Times New Roman" w:cs="Times New Roman"/>
                <w:sz w:val="24"/>
                <w:szCs w:val="24"/>
                <w:lang w:eastAsia="lv-LV"/>
              </w:rPr>
            </w:pPr>
            <w:r w:rsidRPr="008A2583">
              <w:rPr>
                <w:rFonts w:ascii="Times New Roman" w:eastAsia="Times New Roman" w:hAnsi="Times New Roman" w:cs="Times New Roman"/>
                <w:sz w:val="24"/>
                <w:szCs w:val="24"/>
                <w:lang w:eastAsia="lv-LV"/>
              </w:rPr>
              <w:lastRenderedPageBreak/>
              <w:t>N</w:t>
            </w:r>
          </w:p>
        </w:tc>
      </w:tr>
      <w:tr w:rsidR="008A2583" w:rsidRPr="008A2583" w14:paraId="3E333A32" w14:textId="77777777" w:rsidTr="009C7AD8">
        <w:tc>
          <w:tcPr>
            <w:tcW w:w="816" w:type="dxa"/>
            <w:shd w:val="clear" w:color="auto" w:fill="FFFFFF" w:themeFill="background1"/>
          </w:tcPr>
          <w:p w14:paraId="367A505C" w14:textId="3A325BAC" w:rsidR="00AA1943" w:rsidRPr="008A2583" w:rsidRDefault="00F62A02" w:rsidP="006E7E20">
            <w:pPr>
              <w:spacing w:after="0" w:line="240" w:lineRule="auto"/>
              <w:rPr>
                <w:rFonts w:ascii="Times New Roman" w:eastAsia="Times New Roman" w:hAnsi="Times New Roman" w:cs="Times New Roman"/>
                <w:sz w:val="24"/>
                <w:szCs w:val="24"/>
                <w:lang w:eastAsia="lv-LV"/>
              </w:rPr>
            </w:pPr>
            <w:r w:rsidRPr="008A2583">
              <w:rPr>
                <w:rFonts w:ascii="Times New Roman" w:eastAsia="Times New Roman" w:hAnsi="Times New Roman" w:cs="Times New Roman"/>
                <w:sz w:val="24"/>
                <w:szCs w:val="24"/>
                <w:lang w:eastAsia="lv-LV"/>
              </w:rPr>
              <w:t>1</w:t>
            </w:r>
            <w:r w:rsidR="00AA1943" w:rsidRPr="008A2583">
              <w:rPr>
                <w:rFonts w:ascii="Times New Roman" w:eastAsia="Times New Roman" w:hAnsi="Times New Roman" w:cs="Times New Roman"/>
                <w:sz w:val="24"/>
                <w:szCs w:val="24"/>
                <w:lang w:eastAsia="lv-LV"/>
              </w:rPr>
              <w:t>.</w:t>
            </w:r>
            <w:r w:rsidR="009268F1" w:rsidRPr="008A2583">
              <w:rPr>
                <w:rFonts w:ascii="Times New Roman" w:eastAsia="Times New Roman" w:hAnsi="Times New Roman" w:cs="Times New Roman"/>
                <w:sz w:val="24"/>
                <w:szCs w:val="24"/>
                <w:lang w:eastAsia="lv-LV"/>
              </w:rPr>
              <w:t>2</w:t>
            </w:r>
            <w:r w:rsidR="00AA1943" w:rsidRPr="008A2583">
              <w:rPr>
                <w:rFonts w:ascii="Times New Roman" w:eastAsia="Times New Roman" w:hAnsi="Times New Roman" w:cs="Times New Roman"/>
                <w:sz w:val="24"/>
                <w:szCs w:val="24"/>
                <w:lang w:eastAsia="lv-LV"/>
              </w:rPr>
              <w:t>.</w:t>
            </w:r>
          </w:p>
        </w:tc>
        <w:tc>
          <w:tcPr>
            <w:tcW w:w="5733" w:type="dxa"/>
            <w:shd w:val="clear" w:color="auto" w:fill="FFFFFF" w:themeFill="background1"/>
          </w:tcPr>
          <w:p w14:paraId="0D69ABEC" w14:textId="0B3851F3" w:rsidR="00AA1943" w:rsidRPr="006E7E20" w:rsidRDefault="004348AC" w:rsidP="006E7E20">
            <w:pPr>
              <w:spacing w:after="120" w:line="240" w:lineRule="auto"/>
              <w:ind w:left="57" w:right="57"/>
              <w:jc w:val="both"/>
              <w:rPr>
                <w:rFonts w:ascii="Times New Roman" w:hAnsi="Times New Roman" w:cs="Times New Roman"/>
              </w:rPr>
            </w:pPr>
            <w:r w:rsidRPr="008A2583">
              <w:rPr>
                <w:rFonts w:ascii="Times New Roman" w:hAnsi="Times New Roman" w:cs="Times New Roman"/>
                <w:sz w:val="24"/>
                <w:szCs w:val="24"/>
              </w:rPr>
              <w:t xml:space="preserve">tas </w:t>
            </w:r>
            <w:r w:rsidR="265C692F" w:rsidRPr="008A2583">
              <w:rPr>
                <w:rFonts w:ascii="Times New Roman" w:hAnsi="Times New Roman" w:cs="Times New Roman"/>
                <w:sz w:val="24"/>
                <w:szCs w:val="24"/>
              </w:rPr>
              <w:t xml:space="preserve">atbilst izslēgšanas kritērijiem, kas noteikti </w:t>
            </w:r>
            <w:r w:rsidR="037AC959" w:rsidRPr="008A2583">
              <w:rPr>
                <w:rFonts w:ascii="Times New Roman" w:hAnsi="Times New Roman" w:cs="Times New Roman"/>
                <w:sz w:val="24"/>
                <w:szCs w:val="24"/>
              </w:rPr>
              <w:t xml:space="preserve">Eiropas Parlamenta un Padomes 2018. gada 18. jūlija Regulas (ES, Euratom) 2018/1046 </w:t>
            </w:r>
            <w:r w:rsidR="037AC959" w:rsidRPr="006E7E20">
              <w:rPr>
                <w:rFonts w:ascii="Times New Roman" w:hAnsi="Times New Roman" w:cs="Times New Roman"/>
                <w:sz w:val="24"/>
                <w:szCs w:val="24"/>
              </w:rPr>
              <w:t xml:space="preserve">par finanšu noteikumiem, ko piemēro Savienības vispārējam budžetam, ar kuru groza Regulas </w:t>
            </w:r>
            <w:r w:rsidR="037AC959" w:rsidRPr="006E7E20">
              <w:rPr>
                <w:rFonts w:ascii="Times New Roman" w:hAnsi="Times New Roman" w:cs="Times New Roman"/>
                <w:spacing w:val="-2"/>
                <w:sz w:val="24"/>
                <w:szCs w:val="24"/>
              </w:rPr>
              <w:t>(ES) Nr</w:t>
            </w:r>
            <w:r w:rsidRPr="006E7E20">
              <w:rPr>
                <w:rFonts w:ascii="Times New Roman" w:hAnsi="Times New Roman" w:cs="Times New Roman"/>
                <w:spacing w:val="-2"/>
                <w:sz w:val="24"/>
                <w:szCs w:val="24"/>
              </w:rPr>
              <w:t>. </w:t>
            </w:r>
            <w:r w:rsidR="037AC959" w:rsidRPr="006E7E20">
              <w:rPr>
                <w:rFonts w:ascii="Times New Roman" w:hAnsi="Times New Roman" w:cs="Times New Roman"/>
                <w:spacing w:val="-2"/>
                <w:sz w:val="24"/>
                <w:szCs w:val="24"/>
              </w:rPr>
              <w:t>1296/2013, (ES) Nr</w:t>
            </w:r>
            <w:r w:rsidRPr="006E7E20">
              <w:rPr>
                <w:rFonts w:ascii="Times New Roman" w:hAnsi="Times New Roman" w:cs="Times New Roman"/>
                <w:spacing w:val="-2"/>
                <w:sz w:val="24"/>
                <w:szCs w:val="24"/>
              </w:rPr>
              <w:t>. </w:t>
            </w:r>
            <w:r w:rsidR="037AC959" w:rsidRPr="006E7E20">
              <w:rPr>
                <w:rFonts w:ascii="Times New Roman" w:hAnsi="Times New Roman" w:cs="Times New Roman"/>
                <w:spacing w:val="-2"/>
                <w:sz w:val="24"/>
                <w:szCs w:val="24"/>
              </w:rPr>
              <w:t>1301/2013, (ES) Nr</w:t>
            </w:r>
            <w:r w:rsidRPr="006E7E20">
              <w:rPr>
                <w:rFonts w:ascii="Times New Roman" w:hAnsi="Times New Roman" w:cs="Times New Roman"/>
                <w:spacing w:val="-2"/>
                <w:sz w:val="24"/>
                <w:szCs w:val="24"/>
              </w:rPr>
              <w:t>. </w:t>
            </w:r>
            <w:r w:rsidR="037AC959" w:rsidRPr="006E7E20">
              <w:rPr>
                <w:rFonts w:ascii="Times New Roman" w:hAnsi="Times New Roman" w:cs="Times New Roman"/>
                <w:spacing w:val="-2"/>
                <w:sz w:val="24"/>
                <w:szCs w:val="24"/>
              </w:rPr>
              <w:t>1303/2013, (ES) Nr</w:t>
            </w:r>
            <w:r w:rsidRPr="006E7E20">
              <w:rPr>
                <w:rFonts w:ascii="Times New Roman" w:hAnsi="Times New Roman" w:cs="Times New Roman"/>
                <w:spacing w:val="-2"/>
                <w:sz w:val="24"/>
                <w:szCs w:val="24"/>
              </w:rPr>
              <w:t>. </w:t>
            </w:r>
            <w:r w:rsidR="037AC959" w:rsidRPr="006E7E20">
              <w:rPr>
                <w:rFonts w:ascii="Times New Roman" w:hAnsi="Times New Roman" w:cs="Times New Roman"/>
                <w:spacing w:val="-2"/>
                <w:sz w:val="24"/>
                <w:szCs w:val="24"/>
              </w:rPr>
              <w:t>1304/2013, (ES) Nr</w:t>
            </w:r>
            <w:r w:rsidRPr="006E7E20">
              <w:rPr>
                <w:rFonts w:ascii="Times New Roman" w:hAnsi="Times New Roman" w:cs="Times New Roman"/>
                <w:spacing w:val="-2"/>
                <w:sz w:val="24"/>
                <w:szCs w:val="24"/>
              </w:rPr>
              <w:t>. </w:t>
            </w:r>
            <w:r w:rsidR="037AC959" w:rsidRPr="006E7E20">
              <w:rPr>
                <w:rFonts w:ascii="Times New Roman" w:hAnsi="Times New Roman" w:cs="Times New Roman"/>
                <w:spacing w:val="-2"/>
                <w:sz w:val="24"/>
                <w:szCs w:val="24"/>
              </w:rPr>
              <w:t>1309/2013, (ES) Nr</w:t>
            </w:r>
            <w:r w:rsidRPr="006E7E20">
              <w:rPr>
                <w:rFonts w:ascii="Times New Roman" w:hAnsi="Times New Roman" w:cs="Times New Roman"/>
                <w:spacing w:val="-2"/>
                <w:sz w:val="24"/>
                <w:szCs w:val="24"/>
              </w:rPr>
              <w:t>. </w:t>
            </w:r>
            <w:r w:rsidR="037AC959" w:rsidRPr="006E7E20">
              <w:rPr>
                <w:rFonts w:ascii="Times New Roman" w:hAnsi="Times New Roman" w:cs="Times New Roman"/>
                <w:spacing w:val="-2"/>
                <w:sz w:val="24"/>
                <w:szCs w:val="24"/>
              </w:rPr>
              <w:t>1316/2013, (ES) Nr</w:t>
            </w:r>
            <w:r w:rsidRPr="006E7E20">
              <w:rPr>
                <w:rFonts w:ascii="Times New Roman" w:hAnsi="Times New Roman" w:cs="Times New Roman"/>
                <w:spacing w:val="-2"/>
                <w:sz w:val="24"/>
                <w:szCs w:val="24"/>
              </w:rPr>
              <w:t>. </w:t>
            </w:r>
            <w:r w:rsidR="037AC959" w:rsidRPr="006E7E20">
              <w:rPr>
                <w:rFonts w:ascii="Times New Roman" w:hAnsi="Times New Roman" w:cs="Times New Roman"/>
                <w:spacing w:val="-2"/>
                <w:sz w:val="24"/>
                <w:szCs w:val="24"/>
              </w:rPr>
              <w:t>223/2014, (ES) Nr</w:t>
            </w:r>
            <w:r w:rsidRPr="006E7E20">
              <w:rPr>
                <w:rFonts w:ascii="Times New Roman" w:hAnsi="Times New Roman" w:cs="Times New Roman"/>
                <w:spacing w:val="-2"/>
                <w:sz w:val="24"/>
                <w:szCs w:val="24"/>
              </w:rPr>
              <w:t>. </w:t>
            </w:r>
            <w:r w:rsidR="037AC959" w:rsidRPr="006E7E20">
              <w:rPr>
                <w:rFonts w:ascii="Times New Roman" w:hAnsi="Times New Roman" w:cs="Times New Roman"/>
                <w:spacing w:val="-2"/>
                <w:sz w:val="24"/>
                <w:szCs w:val="24"/>
              </w:rPr>
              <w:t>283/2014 un Lēmumu Nr</w:t>
            </w:r>
            <w:r w:rsidRPr="006E7E20">
              <w:rPr>
                <w:rFonts w:ascii="Times New Roman" w:hAnsi="Times New Roman" w:cs="Times New Roman"/>
                <w:spacing w:val="-2"/>
                <w:sz w:val="24"/>
                <w:szCs w:val="24"/>
              </w:rPr>
              <w:t>. </w:t>
            </w:r>
            <w:r w:rsidR="037AC959" w:rsidRPr="006E7E20">
              <w:rPr>
                <w:rFonts w:ascii="Times New Roman" w:hAnsi="Times New Roman" w:cs="Times New Roman"/>
                <w:spacing w:val="-2"/>
                <w:sz w:val="24"/>
                <w:szCs w:val="24"/>
              </w:rPr>
              <w:t>541/2014/ES un atceļ Regulu (ES, Euratom) Nr</w:t>
            </w:r>
            <w:r w:rsidRPr="006E7E20">
              <w:rPr>
                <w:rFonts w:ascii="Times New Roman" w:hAnsi="Times New Roman" w:cs="Times New Roman"/>
                <w:spacing w:val="-2"/>
                <w:sz w:val="24"/>
                <w:szCs w:val="24"/>
              </w:rPr>
              <w:t>. </w:t>
            </w:r>
            <w:r w:rsidR="037AC959" w:rsidRPr="006E7E20">
              <w:rPr>
                <w:rFonts w:ascii="Times New Roman" w:hAnsi="Times New Roman" w:cs="Times New Roman"/>
                <w:spacing w:val="-2"/>
                <w:sz w:val="24"/>
                <w:szCs w:val="24"/>
              </w:rPr>
              <w:t>966/2012</w:t>
            </w:r>
            <w:r w:rsidRPr="006E7E20">
              <w:rPr>
                <w:rFonts w:ascii="Times New Roman" w:hAnsi="Times New Roman" w:cs="Times New Roman"/>
                <w:spacing w:val="-2"/>
                <w:sz w:val="24"/>
                <w:szCs w:val="24"/>
              </w:rPr>
              <w:t>,</w:t>
            </w:r>
            <w:r w:rsidR="037AC959" w:rsidRPr="006E7E20">
              <w:rPr>
                <w:rFonts w:ascii="Times New Roman" w:hAnsi="Times New Roman" w:cs="Times New Roman"/>
                <w:i/>
                <w:iCs/>
                <w:spacing w:val="-2"/>
                <w:sz w:val="24"/>
                <w:szCs w:val="24"/>
              </w:rPr>
              <w:t xml:space="preserve"> </w:t>
            </w:r>
            <w:r w:rsidR="265C692F" w:rsidRPr="006E7E20">
              <w:rPr>
                <w:rFonts w:ascii="Times New Roman" w:hAnsi="Times New Roman" w:cs="Times New Roman"/>
                <w:spacing w:val="-2"/>
                <w:sz w:val="24"/>
                <w:szCs w:val="24"/>
              </w:rPr>
              <w:t>136.</w:t>
            </w:r>
            <w:r w:rsidR="3400C2E7" w:rsidRPr="006E7E20">
              <w:rPr>
                <w:rFonts w:ascii="Times New Roman" w:hAnsi="Times New Roman" w:cs="Times New Roman"/>
                <w:spacing w:val="-2"/>
                <w:sz w:val="24"/>
                <w:szCs w:val="24"/>
              </w:rPr>
              <w:t xml:space="preserve"> </w:t>
            </w:r>
            <w:r w:rsidR="265C692F" w:rsidRPr="006E7E20">
              <w:rPr>
                <w:rFonts w:ascii="Times New Roman" w:hAnsi="Times New Roman" w:cs="Times New Roman"/>
                <w:spacing w:val="-2"/>
                <w:sz w:val="24"/>
                <w:szCs w:val="24"/>
              </w:rPr>
              <w:t>panta 1.</w:t>
            </w:r>
            <w:r w:rsidR="3400C2E7" w:rsidRPr="006E7E20">
              <w:rPr>
                <w:rFonts w:ascii="Times New Roman" w:hAnsi="Times New Roman" w:cs="Times New Roman"/>
                <w:spacing w:val="-2"/>
                <w:sz w:val="24"/>
                <w:szCs w:val="24"/>
              </w:rPr>
              <w:t xml:space="preserve"> </w:t>
            </w:r>
            <w:r w:rsidR="000B7EB0" w:rsidRPr="006E7E20">
              <w:rPr>
                <w:rFonts w:ascii="Times New Roman" w:hAnsi="Times New Roman" w:cs="Times New Roman"/>
                <w:spacing w:val="-2"/>
                <w:sz w:val="24"/>
                <w:szCs w:val="24"/>
              </w:rPr>
              <w:t>un 4</w:t>
            </w:r>
            <w:r w:rsidRPr="006E7E20">
              <w:rPr>
                <w:rFonts w:ascii="Times New Roman" w:hAnsi="Times New Roman" w:cs="Times New Roman"/>
                <w:spacing w:val="-2"/>
                <w:sz w:val="24"/>
                <w:szCs w:val="24"/>
              </w:rPr>
              <w:t>. </w:t>
            </w:r>
            <w:r w:rsidR="265C692F" w:rsidRPr="006E7E20">
              <w:rPr>
                <w:rFonts w:ascii="Times New Roman" w:hAnsi="Times New Roman" w:cs="Times New Roman"/>
                <w:spacing w:val="-2"/>
                <w:sz w:val="24"/>
                <w:szCs w:val="24"/>
              </w:rPr>
              <w:t>punktā</w:t>
            </w:r>
            <w:r w:rsidR="002B5E52" w:rsidRPr="006E7E20">
              <w:rPr>
                <w:rStyle w:val="FootnoteReference"/>
                <w:rFonts w:ascii="Times New Roman" w:hAnsi="Times New Roman" w:cs="Times New Roman"/>
                <w:spacing w:val="-2"/>
                <w:sz w:val="24"/>
                <w:szCs w:val="24"/>
              </w:rPr>
              <w:footnoteReference w:id="6"/>
            </w:r>
          </w:p>
        </w:tc>
        <w:tc>
          <w:tcPr>
            <w:tcW w:w="2518" w:type="dxa"/>
            <w:shd w:val="clear" w:color="auto" w:fill="FFFFFF" w:themeFill="background1"/>
            <w:vAlign w:val="center"/>
          </w:tcPr>
          <w:p w14:paraId="29F52FB0" w14:textId="77777777" w:rsidR="00AA1943" w:rsidRPr="008A2583" w:rsidRDefault="00AA1943" w:rsidP="005D2DF7">
            <w:pPr>
              <w:spacing w:before="100" w:beforeAutospacing="1" w:after="0" w:line="293" w:lineRule="atLeast"/>
              <w:jc w:val="center"/>
              <w:rPr>
                <w:rFonts w:ascii="Times New Roman" w:eastAsia="Times New Roman" w:hAnsi="Times New Roman" w:cs="Times New Roman"/>
                <w:sz w:val="24"/>
                <w:szCs w:val="24"/>
                <w:lang w:eastAsia="lv-LV"/>
              </w:rPr>
            </w:pPr>
            <w:r w:rsidRPr="008A2583">
              <w:rPr>
                <w:rFonts w:ascii="Times New Roman" w:eastAsia="Times New Roman" w:hAnsi="Times New Roman" w:cs="Times New Roman"/>
                <w:sz w:val="24"/>
                <w:szCs w:val="24"/>
                <w:lang w:eastAsia="lv-LV"/>
              </w:rPr>
              <w:t>N</w:t>
            </w:r>
          </w:p>
        </w:tc>
      </w:tr>
      <w:tr w:rsidR="008A2583" w:rsidRPr="008A2583" w14:paraId="025E7DF2" w14:textId="77777777" w:rsidTr="009C7AD8">
        <w:tc>
          <w:tcPr>
            <w:tcW w:w="6549" w:type="dxa"/>
            <w:gridSpan w:val="2"/>
            <w:shd w:val="clear" w:color="auto" w:fill="E7E6E6" w:themeFill="background2"/>
            <w:vAlign w:val="center"/>
            <w:hideMark/>
          </w:tcPr>
          <w:p w14:paraId="0161EF9B" w14:textId="7253E726" w:rsidR="00003EE7" w:rsidRPr="008A2583" w:rsidRDefault="00003EE7" w:rsidP="006E7E20">
            <w:pPr>
              <w:spacing w:before="80" w:after="80" w:line="240" w:lineRule="auto"/>
              <w:jc w:val="center"/>
              <w:rPr>
                <w:rFonts w:ascii="Times New Roman" w:eastAsia="Times New Roman" w:hAnsi="Times New Roman" w:cs="Times New Roman"/>
                <w:b/>
                <w:bCs/>
                <w:sz w:val="24"/>
                <w:szCs w:val="24"/>
                <w:lang w:eastAsia="lv-LV"/>
              </w:rPr>
            </w:pPr>
            <w:r w:rsidRPr="008A2583">
              <w:rPr>
                <w:rFonts w:ascii="Times New Roman" w:eastAsia="Times New Roman" w:hAnsi="Times New Roman" w:cs="Times New Roman"/>
                <w:b/>
                <w:bCs/>
                <w:sz w:val="24"/>
                <w:szCs w:val="24"/>
                <w:lang w:eastAsia="lv-LV"/>
              </w:rPr>
              <w:t>ATBILSTĪBAS KRITĒRIJI</w:t>
            </w:r>
          </w:p>
        </w:tc>
        <w:tc>
          <w:tcPr>
            <w:tcW w:w="2518" w:type="dxa"/>
            <w:vMerge w:val="restart"/>
            <w:shd w:val="clear" w:color="auto" w:fill="E7E6E6" w:themeFill="background2"/>
            <w:hideMark/>
          </w:tcPr>
          <w:p w14:paraId="2531CBA7" w14:textId="65B4469B" w:rsidR="00003EE7" w:rsidRPr="008A2583" w:rsidRDefault="00003EE7" w:rsidP="0063233D">
            <w:pPr>
              <w:spacing w:before="100" w:beforeAutospacing="1" w:after="0" w:line="293" w:lineRule="atLeast"/>
              <w:jc w:val="center"/>
              <w:rPr>
                <w:rFonts w:ascii="Times New Roman" w:eastAsia="Times New Roman" w:hAnsi="Times New Roman" w:cs="Times New Roman"/>
                <w:sz w:val="24"/>
                <w:szCs w:val="24"/>
                <w:lang w:eastAsia="lv-LV"/>
              </w:rPr>
            </w:pPr>
            <w:r w:rsidRPr="008A2583">
              <w:rPr>
                <w:rFonts w:ascii="Times New Roman" w:hAnsi="Times New Roman" w:cs="Times New Roman"/>
                <w:b/>
                <w:sz w:val="24"/>
                <w:szCs w:val="24"/>
              </w:rPr>
              <w:t xml:space="preserve">Kritērija ietekme uz lēmuma pieņemšanu </w:t>
            </w:r>
            <w:r w:rsidR="00603771" w:rsidRPr="008A2583">
              <w:rPr>
                <w:rFonts w:ascii="Times New Roman" w:hAnsi="Times New Roman" w:cs="Times New Roman"/>
                <w:b/>
                <w:sz w:val="24"/>
                <w:szCs w:val="24"/>
              </w:rPr>
              <w:t>(P</w:t>
            </w:r>
            <w:r w:rsidR="00603771" w:rsidRPr="006E7E20">
              <w:rPr>
                <w:rFonts w:ascii="Times New Roman" w:hAnsi="Times New Roman" w:cs="Times New Roman"/>
                <w:bCs/>
                <w:sz w:val="24"/>
                <w:szCs w:val="24"/>
                <w:vertAlign w:val="superscript"/>
              </w:rPr>
              <w:footnoteReference w:id="7"/>
            </w:r>
            <w:r w:rsidR="00603771" w:rsidRPr="008A2583">
              <w:rPr>
                <w:rFonts w:ascii="Times New Roman" w:hAnsi="Times New Roman" w:cs="Times New Roman"/>
                <w:b/>
                <w:sz w:val="24"/>
                <w:szCs w:val="24"/>
              </w:rPr>
              <w:t>; N/A</w:t>
            </w:r>
            <w:r w:rsidR="00603771" w:rsidRPr="006E7E20">
              <w:rPr>
                <w:rFonts w:ascii="Times New Roman" w:hAnsi="Times New Roman" w:cs="Times New Roman"/>
                <w:bCs/>
                <w:sz w:val="24"/>
                <w:szCs w:val="24"/>
                <w:vertAlign w:val="superscript"/>
              </w:rPr>
              <w:footnoteReference w:id="8"/>
            </w:r>
            <w:r w:rsidR="00603771" w:rsidRPr="008A2583">
              <w:rPr>
                <w:rFonts w:ascii="Times New Roman" w:hAnsi="Times New Roman" w:cs="Times New Roman"/>
                <w:b/>
                <w:sz w:val="24"/>
                <w:szCs w:val="24"/>
              </w:rPr>
              <w:t>)</w:t>
            </w:r>
          </w:p>
        </w:tc>
      </w:tr>
      <w:tr w:rsidR="008A2583" w:rsidRPr="008A2583" w14:paraId="3876238F" w14:textId="77777777" w:rsidTr="009C7AD8">
        <w:tc>
          <w:tcPr>
            <w:tcW w:w="6549" w:type="dxa"/>
            <w:gridSpan w:val="2"/>
            <w:shd w:val="clear" w:color="auto" w:fill="E7E6E6" w:themeFill="background2"/>
            <w:vAlign w:val="center"/>
            <w:hideMark/>
          </w:tcPr>
          <w:p w14:paraId="7E125556" w14:textId="246D9C6B" w:rsidR="00003EE7" w:rsidRPr="008A2583" w:rsidRDefault="00A214DF" w:rsidP="006E7E20">
            <w:pPr>
              <w:spacing w:before="80" w:after="80" w:line="240" w:lineRule="auto"/>
              <w:ind w:left="57"/>
              <w:rPr>
                <w:rFonts w:ascii="Times New Roman" w:eastAsia="Times New Roman" w:hAnsi="Times New Roman" w:cs="Times New Roman"/>
                <w:b/>
                <w:bCs/>
                <w:sz w:val="24"/>
                <w:szCs w:val="24"/>
                <w:lang w:eastAsia="lv-LV"/>
              </w:rPr>
            </w:pPr>
            <w:r w:rsidRPr="008A2583">
              <w:rPr>
                <w:rFonts w:ascii="Times New Roman" w:hAnsi="Times New Roman" w:cs="Times New Roman"/>
                <w:b/>
                <w:sz w:val="24"/>
                <w:szCs w:val="24"/>
              </w:rPr>
              <w:t xml:space="preserve">2. </w:t>
            </w:r>
            <w:r w:rsidR="00C82CA8" w:rsidRPr="006E7E20">
              <w:rPr>
                <w:rFonts w:ascii="Times New Roman" w:hAnsi="Times New Roman" w:cs="Times New Roman"/>
                <w:b/>
                <w:sz w:val="24"/>
                <w:szCs w:val="24"/>
              </w:rPr>
              <w:t>VISPĀRĪGIE</w:t>
            </w:r>
            <w:r w:rsidR="00003EE7" w:rsidRPr="008A2583">
              <w:rPr>
                <w:rFonts w:ascii="Times New Roman" w:eastAsia="Times New Roman" w:hAnsi="Times New Roman" w:cs="Times New Roman"/>
                <w:b/>
                <w:bCs/>
                <w:sz w:val="24"/>
                <w:szCs w:val="24"/>
                <w:lang w:eastAsia="lv-LV"/>
              </w:rPr>
              <w:t xml:space="preserve"> ATBILSTĪBAS KRITĒRIJI</w:t>
            </w:r>
          </w:p>
        </w:tc>
        <w:tc>
          <w:tcPr>
            <w:tcW w:w="2518" w:type="dxa"/>
            <w:vMerge/>
            <w:hideMark/>
          </w:tcPr>
          <w:p w14:paraId="2060B115" w14:textId="77777777" w:rsidR="00003EE7" w:rsidRPr="008A2583" w:rsidRDefault="00003EE7" w:rsidP="00CD00A8">
            <w:pPr>
              <w:spacing w:before="100" w:beforeAutospacing="1" w:after="0" w:line="293" w:lineRule="atLeast"/>
              <w:jc w:val="center"/>
              <w:rPr>
                <w:rFonts w:ascii="Times New Roman" w:eastAsia="Times New Roman" w:hAnsi="Times New Roman" w:cs="Times New Roman"/>
                <w:sz w:val="24"/>
                <w:szCs w:val="24"/>
                <w:lang w:eastAsia="lv-LV"/>
              </w:rPr>
            </w:pPr>
          </w:p>
        </w:tc>
      </w:tr>
      <w:tr w:rsidR="008A2583" w:rsidRPr="008A2583" w14:paraId="39A1AD32" w14:textId="77777777" w:rsidTr="009C7AD8">
        <w:trPr>
          <w:trHeight w:val="604"/>
        </w:trPr>
        <w:tc>
          <w:tcPr>
            <w:tcW w:w="816" w:type="dxa"/>
            <w:shd w:val="clear" w:color="auto" w:fill="FFFFFF" w:themeFill="background1"/>
          </w:tcPr>
          <w:p w14:paraId="273EEFE1" w14:textId="1DC4D68C" w:rsidR="00003EE7" w:rsidRPr="008A2583" w:rsidRDefault="00F62A02" w:rsidP="006E7E20">
            <w:pPr>
              <w:spacing w:after="0" w:line="240" w:lineRule="auto"/>
              <w:rPr>
                <w:rFonts w:ascii="Times New Roman" w:eastAsia="Times New Roman" w:hAnsi="Times New Roman" w:cs="Times New Roman"/>
                <w:sz w:val="24"/>
                <w:szCs w:val="24"/>
                <w:lang w:eastAsia="lv-LV"/>
              </w:rPr>
            </w:pPr>
            <w:r w:rsidRPr="008A2583">
              <w:rPr>
                <w:rFonts w:ascii="Times New Roman" w:eastAsia="Times New Roman" w:hAnsi="Times New Roman" w:cs="Times New Roman"/>
                <w:sz w:val="24"/>
                <w:szCs w:val="24"/>
                <w:lang w:eastAsia="lv-LV"/>
              </w:rPr>
              <w:t>2</w:t>
            </w:r>
            <w:r w:rsidR="00C82CA8" w:rsidRPr="008A2583">
              <w:rPr>
                <w:rFonts w:ascii="Times New Roman" w:eastAsia="Times New Roman" w:hAnsi="Times New Roman" w:cs="Times New Roman"/>
                <w:sz w:val="24"/>
                <w:szCs w:val="24"/>
                <w:lang w:eastAsia="lv-LV"/>
              </w:rPr>
              <w:t>.</w:t>
            </w:r>
            <w:r w:rsidR="000C300E" w:rsidRPr="008A2583">
              <w:rPr>
                <w:rFonts w:ascii="Times New Roman" w:eastAsia="Times New Roman" w:hAnsi="Times New Roman" w:cs="Times New Roman"/>
                <w:sz w:val="24"/>
                <w:szCs w:val="24"/>
                <w:lang w:eastAsia="lv-LV"/>
              </w:rPr>
              <w:t>1.</w:t>
            </w:r>
          </w:p>
        </w:tc>
        <w:tc>
          <w:tcPr>
            <w:tcW w:w="5733" w:type="dxa"/>
            <w:shd w:val="clear" w:color="auto" w:fill="FFFFFF" w:themeFill="background1"/>
          </w:tcPr>
          <w:p w14:paraId="348556CB" w14:textId="0AAC8A3B" w:rsidR="00003EE7" w:rsidRPr="008A2583" w:rsidRDefault="00096940" w:rsidP="006E7E20">
            <w:pPr>
              <w:spacing w:after="120" w:line="240" w:lineRule="auto"/>
              <w:ind w:left="57" w:right="57"/>
              <w:jc w:val="both"/>
              <w:rPr>
                <w:rFonts w:ascii="Times New Roman" w:hAnsi="Times New Roman" w:cs="Times New Roman"/>
                <w:sz w:val="24"/>
                <w:szCs w:val="24"/>
              </w:rPr>
            </w:pPr>
            <w:r w:rsidRPr="006E7E20">
              <w:rPr>
                <w:rFonts w:ascii="Times New Roman" w:hAnsi="Times New Roman" w:cs="Times New Roman"/>
                <w:spacing w:val="-2"/>
                <w:sz w:val="24"/>
                <w:szCs w:val="24"/>
              </w:rPr>
              <w:t xml:space="preserve">Projekta iesniedzējs </w:t>
            </w:r>
            <w:r w:rsidR="004563B9" w:rsidRPr="006E7E20">
              <w:rPr>
                <w:rFonts w:ascii="Times New Roman" w:hAnsi="Times New Roman" w:cs="Times New Roman"/>
                <w:spacing w:val="-2"/>
                <w:sz w:val="24"/>
                <w:szCs w:val="24"/>
              </w:rPr>
              <w:t xml:space="preserve">un </w:t>
            </w:r>
            <w:r w:rsidRPr="006E7E20">
              <w:rPr>
                <w:rFonts w:ascii="Times New Roman" w:hAnsi="Times New Roman" w:cs="Times New Roman"/>
                <w:spacing w:val="-2"/>
                <w:sz w:val="24"/>
                <w:szCs w:val="24"/>
              </w:rPr>
              <w:t>sadarbības partneris</w:t>
            </w:r>
            <w:r w:rsidR="008C2B1C" w:rsidRPr="006E7E20">
              <w:rPr>
                <w:rFonts w:ascii="Times New Roman" w:hAnsi="Times New Roman" w:cs="Times New Roman"/>
                <w:spacing w:val="-2"/>
                <w:sz w:val="24"/>
                <w:szCs w:val="24"/>
              </w:rPr>
              <w:t xml:space="preserve"> (ja </w:t>
            </w:r>
            <w:r w:rsidR="001F5B4D" w:rsidRPr="006E7E20">
              <w:rPr>
                <w:rFonts w:ascii="Times New Roman" w:hAnsi="Times New Roman" w:cs="Times New Roman"/>
                <w:spacing w:val="-2"/>
                <w:sz w:val="24"/>
                <w:szCs w:val="24"/>
              </w:rPr>
              <w:t>attiecināms</w:t>
            </w:r>
            <w:r w:rsidR="00501FFD" w:rsidRPr="006E7E20">
              <w:rPr>
                <w:rFonts w:ascii="Times New Roman" w:hAnsi="Times New Roman" w:cs="Times New Roman"/>
                <w:spacing w:val="-2"/>
                <w:sz w:val="24"/>
                <w:szCs w:val="24"/>
              </w:rPr>
              <w:t>)</w:t>
            </w:r>
            <w:r w:rsidRPr="008A2583">
              <w:rPr>
                <w:rFonts w:ascii="Times New Roman" w:hAnsi="Times New Roman" w:cs="Times New Roman"/>
                <w:sz w:val="24"/>
                <w:szCs w:val="24"/>
              </w:rPr>
              <w:t xml:space="preserve"> atbilst Ministru kabineta</w:t>
            </w:r>
            <w:r w:rsidR="00477AC5" w:rsidRPr="008A2583">
              <w:rPr>
                <w:rFonts w:ascii="Times New Roman" w:hAnsi="Times New Roman" w:cs="Times New Roman"/>
                <w:sz w:val="24"/>
                <w:szCs w:val="24"/>
              </w:rPr>
              <w:t xml:space="preserve"> (turpmāk – MK)</w:t>
            </w:r>
            <w:r w:rsidRPr="008A2583">
              <w:rPr>
                <w:rFonts w:ascii="Times New Roman" w:hAnsi="Times New Roman" w:cs="Times New Roman"/>
                <w:sz w:val="24"/>
                <w:szCs w:val="24"/>
              </w:rPr>
              <w:t xml:space="preserve"> noteikumos </w:t>
            </w:r>
            <w:r w:rsidR="00CD3949" w:rsidRPr="008A2583">
              <w:rPr>
                <w:rFonts w:ascii="Times New Roman" w:hAnsi="Times New Roman" w:cs="Times New Roman"/>
                <w:sz w:val="24"/>
                <w:szCs w:val="24"/>
              </w:rPr>
              <w:t>par invest</w:t>
            </w:r>
            <w:r w:rsidR="00674B7F" w:rsidRPr="008A2583">
              <w:rPr>
                <w:rFonts w:ascii="Times New Roman" w:hAnsi="Times New Roman" w:cs="Times New Roman"/>
                <w:sz w:val="24"/>
                <w:szCs w:val="24"/>
              </w:rPr>
              <w:t>īcijas īstenošanu</w:t>
            </w:r>
            <w:r w:rsidR="00674B7F" w:rsidRPr="008A2583">
              <w:rPr>
                <w:rStyle w:val="FootnoteReference"/>
                <w:rFonts w:ascii="Times New Roman" w:hAnsi="Times New Roman" w:cs="Times New Roman"/>
                <w:sz w:val="24"/>
                <w:szCs w:val="24"/>
              </w:rPr>
              <w:footnoteReference w:id="9"/>
            </w:r>
            <w:r w:rsidR="00674B7F" w:rsidRPr="008A2583">
              <w:rPr>
                <w:rFonts w:ascii="Times New Roman" w:hAnsi="Times New Roman" w:cs="Times New Roman"/>
                <w:sz w:val="24"/>
                <w:szCs w:val="24"/>
              </w:rPr>
              <w:t xml:space="preserve"> </w:t>
            </w:r>
            <w:r w:rsidRPr="008A2583">
              <w:rPr>
                <w:rFonts w:ascii="Times New Roman" w:hAnsi="Times New Roman" w:cs="Times New Roman"/>
                <w:sz w:val="24"/>
                <w:szCs w:val="24"/>
              </w:rPr>
              <w:t>noteiktajam</w:t>
            </w:r>
            <w:r w:rsidR="00791898" w:rsidRPr="008A2583">
              <w:rPr>
                <w:rFonts w:ascii="Times New Roman" w:hAnsi="Times New Roman" w:cs="Times New Roman"/>
                <w:sz w:val="24"/>
                <w:szCs w:val="24"/>
              </w:rPr>
              <w:t xml:space="preserve"> </w:t>
            </w:r>
            <w:r w:rsidR="00B87FAA" w:rsidRPr="008A2583">
              <w:rPr>
                <w:rFonts w:ascii="Times New Roman" w:hAnsi="Times New Roman" w:cs="Times New Roman"/>
                <w:sz w:val="24"/>
                <w:szCs w:val="24"/>
              </w:rPr>
              <w:t>projekta iesniedzēja un sadarbības partnera veidam</w:t>
            </w:r>
          </w:p>
        </w:tc>
        <w:tc>
          <w:tcPr>
            <w:tcW w:w="2518" w:type="dxa"/>
            <w:shd w:val="clear" w:color="auto" w:fill="FFFFFF" w:themeFill="background1"/>
            <w:vAlign w:val="center"/>
          </w:tcPr>
          <w:p w14:paraId="7A5F6B3B" w14:textId="0C90BEE6" w:rsidR="00003EE7" w:rsidRPr="008A2583" w:rsidRDefault="007A62D7" w:rsidP="00CD00A8">
            <w:pPr>
              <w:spacing w:before="100" w:beforeAutospacing="1" w:after="0" w:line="293" w:lineRule="atLeast"/>
              <w:jc w:val="center"/>
              <w:rPr>
                <w:rFonts w:ascii="Times New Roman" w:eastAsia="Times New Roman" w:hAnsi="Times New Roman" w:cs="Times New Roman"/>
                <w:sz w:val="24"/>
                <w:szCs w:val="24"/>
                <w:lang w:eastAsia="lv-LV"/>
              </w:rPr>
            </w:pPr>
            <w:r w:rsidRPr="008A2583">
              <w:rPr>
                <w:rFonts w:ascii="Times New Roman" w:eastAsia="Times New Roman" w:hAnsi="Times New Roman" w:cs="Times New Roman"/>
                <w:sz w:val="24"/>
                <w:szCs w:val="24"/>
                <w:lang w:eastAsia="lv-LV"/>
              </w:rPr>
              <w:t>P</w:t>
            </w:r>
          </w:p>
        </w:tc>
      </w:tr>
      <w:tr w:rsidR="008A2583" w:rsidRPr="008A2583" w14:paraId="2B75A187" w14:textId="77777777" w:rsidTr="009C7AD8">
        <w:trPr>
          <w:trHeight w:val="829"/>
        </w:trPr>
        <w:tc>
          <w:tcPr>
            <w:tcW w:w="816" w:type="dxa"/>
            <w:shd w:val="clear" w:color="auto" w:fill="FFFFFF" w:themeFill="background1"/>
          </w:tcPr>
          <w:p w14:paraId="7C608505" w14:textId="25E006AD" w:rsidR="002609D8" w:rsidRPr="008A2583" w:rsidRDefault="00F62A02" w:rsidP="006E7E20">
            <w:pPr>
              <w:spacing w:after="0" w:line="240" w:lineRule="auto"/>
              <w:rPr>
                <w:rFonts w:ascii="Times New Roman" w:eastAsia="Times New Roman" w:hAnsi="Times New Roman" w:cs="Times New Roman"/>
                <w:sz w:val="24"/>
                <w:szCs w:val="24"/>
                <w:lang w:eastAsia="lv-LV"/>
              </w:rPr>
            </w:pPr>
            <w:r w:rsidRPr="008A2583">
              <w:rPr>
                <w:rFonts w:ascii="Times New Roman" w:eastAsia="Times New Roman" w:hAnsi="Times New Roman" w:cs="Times New Roman"/>
                <w:sz w:val="24"/>
                <w:szCs w:val="24"/>
                <w:lang w:eastAsia="lv-LV"/>
              </w:rPr>
              <w:t>2</w:t>
            </w:r>
            <w:r w:rsidR="00E8022C" w:rsidRPr="008A2583">
              <w:rPr>
                <w:rFonts w:ascii="Times New Roman" w:eastAsia="Times New Roman" w:hAnsi="Times New Roman" w:cs="Times New Roman"/>
                <w:sz w:val="24"/>
                <w:szCs w:val="24"/>
                <w:lang w:eastAsia="lv-LV"/>
              </w:rPr>
              <w:t>.2.</w:t>
            </w:r>
          </w:p>
        </w:tc>
        <w:tc>
          <w:tcPr>
            <w:tcW w:w="5733" w:type="dxa"/>
            <w:shd w:val="clear" w:color="auto" w:fill="FFFFFF" w:themeFill="background1"/>
          </w:tcPr>
          <w:p w14:paraId="1DDC1059" w14:textId="29EF87F4" w:rsidR="002609D8" w:rsidRPr="008A2583" w:rsidRDefault="008D0ACF" w:rsidP="006E7E20">
            <w:pPr>
              <w:spacing w:after="120" w:line="240" w:lineRule="auto"/>
              <w:ind w:left="57" w:right="57"/>
              <w:jc w:val="both"/>
              <w:rPr>
                <w:rFonts w:ascii="Times New Roman" w:hAnsi="Times New Roman" w:cs="Times New Roman"/>
                <w:sz w:val="24"/>
                <w:szCs w:val="24"/>
              </w:rPr>
            </w:pPr>
            <w:r w:rsidRPr="008A2583">
              <w:rPr>
                <w:rFonts w:ascii="Times New Roman" w:hAnsi="Times New Roman" w:cs="Times New Roman"/>
                <w:sz w:val="24"/>
                <w:szCs w:val="24"/>
              </w:rPr>
              <w:t>Projekta mērķis atbilst M</w:t>
            </w:r>
            <w:r w:rsidR="00477AC5" w:rsidRPr="008A2583">
              <w:rPr>
                <w:rFonts w:ascii="Times New Roman" w:hAnsi="Times New Roman" w:cs="Times New Roman"/>
                <w:sz w:val="24"/>
                <w:szCs w:val="24"/>
              </w:rPr>
              <w:t>K</w:t>
            </w:r>
            <w:r w:rsidRPr="008A2583">
              <w:rPr>
                <w:rFonts w:ascii="Times New Roman" w:hAnsi="Times New Roman" w:cs="Times New Roman"/>
                <w:sz w:val="24"/>
                <w:szCs w:val="24"/>
              </w:rPr>
              <w:t xml:space="preserve"> noteikumos par investīcijas īstenošanu noteiktajam mērķim, un mērķa vērtība ir precīzi noteikta, pamatota, izmērāma un sekmē MK noteikumos par investīcijas īstenošanu noteikto mērķu sasniegšanu</w:t>
            </w:r>
          </w:p>
        </w:tc>
        <w:tc>
          <w:tcPr>
            <w:tcW w:w="2518" w:type="dxa"/>
            <w:shd w:val="clear" w:color="auto" w:fill="FFFFFF" w:themeFill="background1"/>
            <w:vAlign w:val="center"/>
          </w:tcPr>
          <w:p w14:paraId="1E6BDFCE" w14:textId="6F07580D" w:rsidR="002609D8" w:rsidRPr="008A2583" w:rsidRDefault="00E8022C" w:rsidP="00CD00A8">
            <w:pPr>
              <w:spacing w:before="100" w:beforeAutospacing="1" w:after="0" w:line="293" w:lineRule="atLeast"/>
              <w:jc w:val="center"/>
              <w:rPr>
                <w:rFonts w:ascii="Times New Roman" w:eastAsia="Times New Roman" w:hAnsi="Times New Roman" w:cs="Times New Roman"/>
                <w:sz w:val="24"/>
                <w:szCs w:val="24"/>
                <w:lang w:eastAsia="lv-LV"/>
              </w:rPr>
            </w:pPr>
            <w:r w:rsidRPr="008A2583">
              <w:rPr>
                <w:rFonts w:ascii="Times New Roman" w:eastAsia="Times New Roman" w:hAnsi="Times New Roman" w:cs="Times New Roman"/>
                <w:sz w:val="24"/>
                <w:szCs w:val="24"/>
                <w:lang w:eastAsia="lv-LV"/>
              </w:rPr>
              <w:t>P</w:t>
            </w:r>
          </w:p>
        </w:tc>
      </w:tr>
      <w:tr w:rsidR="008A2583" w:rsidRPr="008A2583" w14:paraId="2873AA19" w14:textId="77777777" w:rsidTr="009C7AD8">
        <w:trPr>
          <w:trHeight w:val="502"/>
        </w:trPr>
        <w:tc>
          <w:tcPr>
            <w:tcW w:w="816" w:type="dxa"/>
            <w:shd w:val="clear" w:color="auto" w:fill="FFFFFF" w:themeFill="background1"/>
          </w:tcPr>
          <w:p w14:paraId="36674E5E" w14:textId="10ADED46" w:rsidR="004F51EC" w:rsidRPr="008A2583" w:rsidRDefault="00F62A02" w:rsidP="006E7E20">
            <w:pPr>
              <w:spacing w:after="0" w:line="240" w:lineRule="auto"/>
              <w:rPr>
                <w:rFonts w:ascii="Times New Roman" w:eastAsia="Times New Roman" w:hAnsi="Times New Roman" w:cs="Times New Roman"/>
                <w:sz w:val="24"/>
                <w:szCs w:val="24"/>
                <w:lang w:eastAsia="lv-LV"/>
              </w:rPr>
            </w:pPr>
            <w:r w:rsidRPr="008A2583">
              <w:rPr>
                <w:rFonts w:ascii="Times New Roman" w:eastAsia="Times New Roman" w:hAnsi="Times New Roman" w:cs="Times New Roman"/>
                <w:sz w:val="24"/>
                <w:szCs w:val="24"/>
                <w:lang w:eastAsia="lv-LV"/>
              </w:rPr>
              <w:t>2</w:t>
            </w:r>
            <w:r w:rsidR="004F51EC" w:rsidRPr="008A2583">
              <w:rPr>
                <w:rFonts w:ascii="Times New Roman" w:eastAsia="Times New Roman" w:hAnsi="Times New Roman" w:cs="Times New Roman"/>
                <w:sz w:val="24"/>
                <w:szCs w:val="24"/>
                <w:lang w:eastAsia="lv-LV"/>
              </w:rPr>
              <w:t>.</w:t>
            </w:r>
            <w:r w:rsidR="00D165EE" w:rsidRPr="008A2583">
              <w:rPr>
                <w:rFonts w:ascii="Times New Roman" w:eastAsia="Times New Roman" w:hAnsi="Times New Roman" w:cs="Times New Roman"/>
                <w:sz w:val="24"/>
                <w:szCs w:val="24"/>
                <w:lang w:eastAsia="lv-LV"/>
              </w:rPr>
              <w:t>3</w:t>
            </w:r>
            <w:r w:rsidR="00603E1E" w:rsidRPr="008A2583">
              <w:rPr>
                <w:rFonts w:ascii="Times New Roman" w:eastAsia="Times New Roman" w:hAnsi="Times New Roman" w:cs="Times New Roman"/>
                <w:sz w:val="24"/>
                <w:szCs w:val="24"/>
                <w:lang w:eastAsia="lv-LV"/>
              </w:rPr>
              <w:t>.</w:t>
            </w:r>
          </w:p>
        </w:tc>
        <w:tc>
          <w:tcPr>
            <w:tcW w:w="5733" w:type="dxa"/>
            <w:shd w:val="clear" w:color="auto" w:fill="FFFFFF" w:themeFill="background1"/>
          </w:tcPr>
          <w:p w14:paraId="343646F6" w14:textId="653F59AE" w:rsidR="004F51EC" w:rsidRPr="008A2583" w:rsidRDefault="004F51EC" w:rsidP="006E7E20">
            <w:pPr>
              <w:spacing w:after="120" w:line="240" w:lineRule="auto"/>
              <w:ind w:left="57" w:right="57"/>
              <w:jc w:val="both"/>
              <w:rPr>
                <w:rFonts w:ascii="Times New Roman" w:hAnsi="Times New Roman" w:cs="Times New Roman"/>
                <w:sz w:val="24"/>
                <w:szCs w:val="24"/>
              </w:rPr>
            </w:pPr>
            <w:r w:rsidRPr="008A2583">
              <w:rPr>
                <w:rFonts w:ascii="Times New Roman" w:hAnsi="Times New Roman" w:cs="Times New Roman"/>
                <w:sz w:val="24"/>
                <w:szCs w:val="24"/>
              </w:rPr>
              <w:t>Projektā plānotās darbības un attiecināmās izmaksas ir precīzi noteiktas, izmērāmas un sekmē projekta mērķu sasniegšanu</w:t>
            </w:r>
          </w:p>
        </w:tc>
        <w:tc>
          <w:tcPr>
            <w:tcW w:w="2518" w:type="dxa"/>
            <w:shd w:val="clear" w:color="auto" w:fill="FFFFFF" w:themeFill="background1"/>
            <w:vAlign w:val="center"/>
          </w:tcPr>
          <w:p w14:paraId="214D2AE7" w14:textId="3C4764E6" w:rsidR="004F51EC" w:rsidRPr="008A2583" w:rsidRDefault="004F51EC" w:rsidP="00C02668">
            <w:pPr>
              <w:spacing w:before="100" w:beforeAutospacing="1" w:after="0" w:line="293" w:lineRule="atLeast"/>
              <w:jc w:val="center"/>
              <w:rPr>
                <w:rFonts w:ascii="Times New Roman" w:eastAsia="Times New Roman" w:hAnsi="Times New Roman" w:cs="Times New Roman"/>
                <w:sz w:val="24"/>
                <w:szCs w:val="24"/>
                <w:lang w:eastAsia="lv-LV"/>
              </w:rPr>
            </w:pPr>
            <w:r w:rsidRPr="008A2583">
              <w:rPr>
                <w:rFonts w:ascii="Times New Roman" w:eastAsia="Times New Roman" w:hAnsi="Times New Roman" w:cs="Times New Roman"/>
                <w:sz w:val="24"/>
                <w:szCs w:val="24"/>
                <w:lang w:eastAsia="lv-LV"/>
              </w:rPr>
              <w:t>P</w:t>
            </w:r>
          </w:p>
        </w:tc>
      </w:tr>
      <w:tr w:rsidR="008A2583" w:rsidRPr="008A2583" w14:paraId="1677C018" w14:textId="77777777" w:rsidTr="009C7AD8">
        <w:trPr>
          <w:trHeight w:val="502"/>
        </w:trPr>
        <w:tc>
          <w:tcPr>
            <w:tcW w:w="816" w:type="dxa"/>
            <w:shd w:val="clear" w:color="auto" w:fill="FFFFFF" w:themeFill="background1"/>
          </w:tcPr>
          <w:p w14:paraId="20783639" w14:textId="0FEFFE05" w:rsidR="003E0148" w:rsidRPr="008A2583" w:rsidRDefault="00603E1E" w:rsidP="006E7E20">
            <w:pPr>
              <w:spacing w:after="0" w:line="240" w:lineRule="auto"/>
              <w:rPr>
                <w:rFonts w:ascii="Times New Roman" w:eastAsia="Times New Roman" w:hAnsi="Times New Roman" w:cs="Times New Roman"/>
                <w:sz w:val="24"/>
                <w:szCs w:val="24"/>
                <w:lang w:eastAsia="lv-LV"/>
              </w:rPr>
            </w:pPr>
            <w:r w:rsidRPr="008A2583">
              <w:rPr>
                <w:rFonts w:ascii="Times New Roman" w:eastAsia="Times New Roman" w:hAnsi="Times New Roman" w:cs="Times New Roman"/>
                <w:sz w:val="24"/>
                <w:szCs w:val="24"/>
                <w:lang w:eastAsia="lv-LV"/>
              </w:rPr>
              <w:t>2.4.</w:t>
            </w:r>
          </w:p>
        </w:tc>
        <w:tc>
          <w:tcPr>
            <w:tcW w:w="5733" w:type="dxa"/>
            <w:shd w:val="clear" w:color="auto" w:fill="FFFFFF" w:themeFill="background1"/>
          </w:tcPr>
          <w:p w14:paraId="3EC4FC2D" w14:textId="2C2A647D" w:rsidR="003E0148" w:rsidRPr="008A2583" w:rsidRDefault="00482E90" w:rsidP="006E7E20">
            <w:pPr>
              <w:spacing w:after="120" w:line="240" w:lineRule="auto"/>
              <w:ind w:left="57" w:right="57"/>
              <w:jc w:val="both"/>
              <w:rPr>
                <w:rFonts w:ascii="Times New Roman" w:hAnsi="Times New Roman" w:cs="Times New Roman"/>
                <w:sz w:val="24"/>
                <w:szCs w:val="24"/>
              </w:rPr>
            </w:pPr>
            <w:r>
              <w:rPr>
                <w:rFonts w:ascii="Times New Roman" w:hAnsi="Times New Roman" w:cs="Times New Roman"/>
                <w:sz w:val="24"/>
                <w:szCs w:val="24"/>
                <w:shd w:val="clear" w:color="auto" w:fill="FFFFFF"/>
              </w:rPr>
              <w:t>Ī</w:t>
            </w:r>
            <w:r w:rsidRPr="008A2583">
              <w:rPr>
                <w:rFonts w:ascii="Times New Roman" w:hAnsi="Times New Roman" w:cs="Times New Roman"/>
                <w:sz w:val="24"/>
                <w:szCs w:val="24"/>
                <w:shd w:val="clear" w:color="auto" w:fill="FFFFFF"/>
              </w:rPr>
              <w:t>pašumtiesības</w:t>
            </w:r>
            <w:r w:rsidRPr="006E7E20">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uz</w:t>
            </w:r>
            <w:r w:rsidRPr="008A2583">
              <w:rPr>
                <w:rFonts w:ascii="Times New Roman" w:hAnsi="Times New Roman" w:cs="Times New Roman"/>
                <w:sz w:val="24"/>
                <w:szCs w:val="24"/>
                <w:shd w:val="clear" w:color="auto" w:fill="FFFFFF"/>
              </w:rPr>
              <w:t xml:space="preserve"> i</w:t>
            </w:r>
            <w:r w:rsidRPr="006E7E20">
              <w:rPr>
                <w:rFonts w:ascii="Times New Roman" w:hAnsi="Times New Roman" w:cs="Times New Roman"/>
                <w:sz w:val="24"/>
                <w:szCs w:val="24"/>
                <w:shd w:val="clear" w:color="auto" w:fill="FFFFFF"/>
              </w:rPr>
              <w:t>nfrastruktūr</w:t>
            </w:r>
            <w:r>
              <w:rPr>
                <w:rFonts w:ascii="Times New Roman" w:hAnsi="Times New Roman" w:cs="Times New Roman"/>
                <w:sz w:val="24"/>
                <w:szCs w:val="24"/>
                <w:shd w:val="clear" w:color="auto" w:fill="FFFFFF"/>
              </w:rPr>
              <w:t>u</w:t>
            </w:r>
            <w:r w:rsidR="00FF6D60">
              <w:rPr>
                <w:rFonts w:ascii="Times New Roman" w:hAnsi="Times New Roman" w:cs="Times New Roman"/>
                <w:sz w:val="24"/>
                <w:szCs w:val="24"/>
                <w:shd w:val="clear" w:color="auto" w:fill="FFFFFF"/>
              </w:rPr>
              <w:t>,</w:t>
            </w:r>
            <w:r w:rsidR="0081101D">
              <w:rPr>
                <w:rFonts w:ascii="Times New Roman" w:hAnsi="Times New Roman" w:cs="Times New Roman"/>
                <w:sz w:val="24"/>
                <w:szCs w:val="24"/>
                <w:shd w:val="clear" w:color="auto" w:fill="FFFFFF"/>
              </w:rPr>
              <w:t xml:space="preserve"> </w:t>
            </w:r>
            <w:r w:rsidR="00071818" w:rsidRPr="006E7E20">
              <w:rPr>
                <w:rFonts w:ascii="Times New Roman" w:hAnsi="Times New Roman" w:cs="Times New Roman"/>
                <w:sz w:val="24"/>
                <w:szCs w:val="24"/>
                <w:shd w:val="clear" w:color="auto" w:fill="FFFFFF"/>
              </w:rPr>
              <w:t xml:space="preserve">kurā paredzēts </w:t>
            </w:r>
            <w:r w:rsidR="00152FE1" w:rsidRPr="006E7E20">
              <w:rPr>
                <w:rFonts w:ascii="Times New Roman" w:hAnsi="Times New Roman" w:cs="Times New Roman"/>
                <w:sz w:val="24"/>
                <w:szCs w:val="24"/>
                <w:shd w:val="clear" w:color="auto" w:fill="FFFFFF"/>
              </w:rPr>
              <w:t xml:space="preserve">veikt </w:t>
            </w:r>
            <w:r w:rsidR="00071818" w:rsidRPr="006E7E20">
              <w:rPr>
                <w:rFonts w:ascii="Times New Roman" w:hAnsi="Times New Roman" w:cs="Times New Roman"/>
                <w:sz w:val="24"/>
                <w:szCs w:val="24"/>
                <w:shd w:val="clear" w:color="auto" w:fill="FFFFFF"/>
              </w:rPr>
              <w:t>ieguldījum</w:t>
            </w:r>
            <w:r w:rsidR="00DC49C3" w:rsidRPr="008A2583">
              <w:rPr>
                <w:rFonts w:ascii="Times New Roman" w:hAnsi="Times New Roman" w:cs="Times New Roman"/>
                <w:sz w:val="24"/>
                <w:szCs w:val="24"/>
                <w:shd w:val="clear" w:color="auto" w:fill="FFFFFF"/>
              </w:rPr>
              <w:t>u</w:t>
            </w:r>
            <w:r w:rsidR="00071818" w:rsidRPr="006E7E20">
              <w:rPr>
                <w:rFonts w:ascii="Times New Roman" w:hAnsi="Times New Roman" w:cs="Times New Roman"/>
                <w:sz w:val="24"/>
                <w:szCs w:val="24"/>
                <w:shd w:val="clear" w:color="auto" w:fill="FFFFFF"/>
              </w:rPr>
              <w:t>s projekta ietvaros</w:t>
            </w:r>
            <w:r w:rsidR="00F9419D" w:rsidRPr="006E7E20">
              <w:rPr>
                <w:rFonts w:ascii="Times New Roman" w:hAnsi="Times New Roman" w:cs="Times New Roman"/>
                <w:sz w:val="24"/>
                <w:szCs w:val="24"/>
                <w:shd w:val="clear" w:color="auto" w:fill="FFFFFF"/>
              </w:rPr>
              <w:t>,</w:t>
            </w:r>
            <w:r w:rsidR="00F9419D" w:rsidRPr="008A2583">
              <w:rPr>
                <w:rFonts w:ascii="Times New Roman" w:hAnsi="Times New Roman" w:cs="Times New Roman"/>
                <w:sz w:val="24"/>
                <w:szCs w:val="24"/>
                <w:shd w:val="clear" w:color="auto" w:fill="FFFFFF"/>
              </w:rPr>
              <w:t xml:space="preserve"> </w:t>
            </w:r>
            <w:r w:rsidR="00152FE1" w:rsidRPr="006E7E20">
              <w:rPr>
                <w:rFonts w:ascii="Times New Roman" w:hAnsi="Times New Roman" w:cs="Times New Roman"/>
                <w:sz w:val="24"/>
                <w:szCs w:val="24"/>
                <w:shd w:val="clear" w:color="auto" w:fill="FFFFFF"/>
              </w:rPr>
              <w:t xml:space="preserve">atbilst </w:t>
            </w:r>
            <w:r w:rsidR="00071818" w:rsidRPr="006E7E20">
              <w:rPr>
                <w:rFonts w:ascii="Times New Roman" w:hAnsi="Times New Roman" w:cs="Times New Roman"/>
                <w:sz w:val="24"/>
                <w:szCs w:val="24"/>
                <w:shd w:val="clear" w:color="auto" w:fill="FFFFFF"/>
              </w:rPr>
              <w:t xml:space="preserve">MK </w:t>
            </w:r>
            <w:r w:rsidR="009243C9" w:rsidRPr="006E7E20">
              <w:rPr>
                <w:rFonts w:ascii="Times New Roman" w:hAnsi="Times New Roman" w:cs="Times New Roman"/>
                <w:sz w:val="24"/>
                <w:szCs w:val="24"/>
                <w:shd w:val="clear" w:color="auto" w:fill="FFFFFF"/>
              </w:rPr>
              <w:t>noteikumos</w:t>
            </w:r>
            <w:r w:rsidR="009243C9">
              <w:rPr>
                <w:rFonts w:ascii="Times New Roman" w:hAnsi="Times New Roman" w:cs="Times New Roman"/>
                <w:sz w:val="24"/>
                <w:szCs w:val="24"/>
                <w:shd w:val="clear" w:color="auto" w:fill="FFFFFF"/>
              </w:rPr>
              <w:t xml:space="preserve"> </w:t>
            </w:r>
            <w:r w:rsidR="00071818" w:rsidRPr="006E7E20">
              <w:rPr>
                <w:rFonts w:ascii="Times New Roman" w:hAnsi="Times New Roman" w:cs="Times New Roman"/>
                <w:sz w:val="24"/>
                <w:szCs w:val="24"/>
                <w:shd w:val="clear" w:color="auto" w:fill="FFFFFF"/>
              </w:rPr>
              <w:t>par investīcijas īstenošanu</w:t>
            </w:r>
            <w:r w:rsidR="00623A88" w:rsidRPr="006E7E20">
              <w:rPr>
                <w:rFonts w:ascii="Times New Roman" w:hAnsi="Times New Roman" w:cs="Times New Roman"/>
                <w:sz w:val="24"/>
                <w:szCs w:val="24"/>
                <w:shd w:val="clear" w:color="auto" w:fill="FFFFFF"/>
              </w:rPr>
              <w:t xml:space="preserve"> </w:t>
            </w:r>
            <w:r w:rsidR="009C7AD8" w:rsidRPr="008A2583">
              <w:rPr>
                <w:rFonts w:ascii="Times New Roman" w:hAnsi="Times New Roman" w:cs="Times New Roman"/>
                <w:sz w:val="24"/>
                <w:szCs w:val="24"/>
                <w:shd w:val="clear" w:color="auto" w:fill="FFFFFF"/>
              </w:rPr>
              <w:t>minē</w:t>
            </w:r>
            <w:r w:rsidR="00152FE1" w:rsidRPr="006E7E20">
              <w:rPr>
                <w:rFonts w:ascii="Times New Roman" w:hAnsi="Times New Roman" w:cs="Times New Roman"/>
                <w:sz w:val="24"/>
                <w:szCs w:val="24"/>
                <w:shd w:val="clear" w:color="auto" w:fill="FFFFFF"/>
              </w:rPr>
              <w:t xml:space="preserve">tajiem </w:t>
            </w:r>
            <w:r w:rsidR="00071818" w:rsidRPr="006E7E20">
              <w:rPr>
                <w:rFonts w:ascii="Times New Roman" w:hAnsi="Times New Roman" w:cs="Times New Roman"/>
                <w:sz w:val="24"/>
                <w:szCs w:val="24"/>
                <w:shd w:val="clear" w:color="auto" w:fill="FFFFFF"/>
              </w:rPr>
              <w:t>nosacījumiem</w:t>
            </w:r>
            <w:r w:rsidR="00DB0BE7" w:rsidRPr="006E7E20">
              <w:rPr>
                <w:rFonts w:ascii="Times New Roman" w:hAnsi="Times New Roman" w:cs="Times New Roman"/>
                <w:sz w:val="24"/>
                <w:szCs w:val="24"/>
                <w:shd w:val="clear" w:color="auto" w:fill="FFFFFF"/>
              </w:rPr>
              <w:t xml:space="preserve"> vai projekta</w:t>
            </w:r>
            <w:r w:rsidR="00FA4621" w:rsidRPr="006E7E20">
              <w:rPr>
                <w:rFonts w:ascii="Times New Roman" w:hAnsi="Times New Roman" w:cs="Times New Roman"/>
                <w:sz w:val="24"/>
                <w:szCs w:val="24"/>
                <w:shd w:val="clear" w:color="auto" w:fill="FFFFFF"/>
              </w:rPr>
              <w:t xml:space="preserve"> iesniedzējs</w:t>
            </w:r>
            <w:r w:rsidR="00875D59" w:rsidRPr="006E7E20">
              <w:rPr>
                <w:rFonts w:ascii="Times New Roman" w:hAnsi="Times New Roman" w:cs="Times New Roman"/>
                <w:sz w:val="24"/>
                <w:szCs w:val="24"/>
                <w:shd w:val="clear" w:color="auto" w:fill="FFFFFF"/>
              </w:rPr>
              <w:t xml:space="preserve"> i</w:t>
            </w:r>
            <w:r w:rsidR="00E15417" w:rsidRPr="006E7E20">
              <w:rPr>
                <w:rFonts w:ascii="Times New Roman" w:hAnsi="Times New Roman" w:cs="Times New Roman"/>
                <w:sz w:val="24"/>
                <w:szCs w:val="24"/>
                <w:shd w:val="clear" w:color="auto" w:fill="FFFFFF"/>
              </w:rPr>
              <w:t xml:space="preserve">r apliecinājis, ka </w:t>
            </w:r>
            <w:r w:rsidR="00DC49C3" w:rsidRPr="008A2583">
              <w:rPr>
                <w:rFonts w:ascii="Times New Roman" w:hAnsi="Times New Roman" w:cs="Times New Roman"/>
                <w:sz w:val="24"/>
                <w:szCs w:val="24"/>
                <w:shd w:val="clear" w:color="auto" w:fill="FFFFFF"/>
              </w:rPr>
              <w:t xml:space="preserve">minētā </w:t>
            </w:r>
            <w:r w:rsidR="00E15417" w:rsidRPr="006E7E20">
              <w:rPr>
                <w:rFonts w:ascii="Times New Roman" w:hAnsi="Times New Roman" w:cs="Times New Roman"/>
                <w:sz w:val="24"/>
                <w:szCs w:val="24"/>
                <w:shd w:val="clear" w:color="auto" w:fill="FFFFFF"/>
              </w:rPr>
              <w:t xml:space="preserve">atbilstība </w:t>
            </w:r>
            <w:r w:rsidR="00D8083C" w:rsidRPr="006E7E20">
              <w:rPr>
                <w:rFonts w:ascii="Times New Roman" w:hAnsi="Times New Roman" w:cs="Times New Roman"/>
                <w:sz w:val="24"/>
                <w:szCs w:val="24"/>
                <w:shd w:val="clear" w:color="auto" w:fill="FFFFFF"/>
              </w:rPr>
              <w:t xml:space="preserve">tiks </w:t>
            </w:r>
            <w:r w:rsidR="00D8083C" w:rsidRPr="006E7E20">
              <w:rPr>
                <w:rFonts w:ascii="Times New Roman" w:hAnsi="Times New Roman" w:cs="Times New Roman"/>
                <w:sz w:val="24"/>
                <w:szCs w:val="24"/>
              </w:rPr>
              <w:lastRenderedPageBreak/>
              <w:t>nodrošināta</w:t>
            </w:r>
            <w:r w:rsidR="00D8083C" w:rsidRPr="006E7E20">
              <w:rPr>
                <w:rFonts w:ascii="Times New Roman" w:hAnsi="Times New Roman" w:cs="Times New Roman"/>
                <w:sz w:val="24"/>
                <w:szCs w:val="24"/>
                <w:shd w:val="clear" w:color="auto" w:fill="FFFFFF"/>
              </w:rPr>
              <w:t xml:space="preserve"> līdz</w:t>
            </w:r>
            <w:r w:rsidR="007837DA" w:rsidRPr="006E7E20">
              <w:rPr>
                <w:rFonts w:ascii="Times New Roman" w:hAnsi="Times New Roman" w:cs="Times New Roman"/>
                <w:sz w:val="24"/>
                <w:szCs w:val="24"/>
                <w:shd w:val="clear" w:color="auto" w:fill="FFFFFF"/>
              </w:rPr>
              <w:t xml:space="preserve"> </w:t>
            </w:r>
            <w:r w:rsidR="0004739C" w:rsidRPr="008A2583">
              <w:rPr>
                <w:rFonts w:ascii="Times New Roman" w:hAnsi="Times New Roman" w:cs="Times New Roman"/>
                <w:sz w:val="24"/>
                <w:szCs w:val="24"/>
              </w:rPr>
              <w:t>civiltiesiskā līguma vai vienošanās par projekta īstenošanu noslēgšanai</w:t>
            </w:r>
          </w:p>
        </w:tc>
        <w:tc>
          <w:tcPr>
            <w:tcW w:w="2518" w:type="dxa"/>
            <w:shd w:val="clear" w:color="auto" w:fill="FFFFFF" w:themeFill="background1"/>
            <w:vAlign w:val="center"/>
          </w:tcPr>
          <w:p w14:paraId="260B3187" w14:textId="197C4641" w:rsidR="003E0148" w:rsidRPr="008A2583" w:rsidRDefault="00603E1E" w:rsidP="004F51EC">
            <w:pPr>
              <w:spacing w:before="100" w:beforeAutospacing="1" w:after="0" w:line="293" w:lineRule="atLeast"/>
              <w:jc w:val="center"/>
              <w:rPr>
                <w:rFonts w:ascii="Times New Roman" w:eastAsia="Times New Roman" w:hAnsi="Times New Roman" w:cs="Times New Roman"/>
                <w:sz w:val="24"/>
                <w:szCs w:val="24"/>
                <w:lang w:eastAsia="lv-LV"/>
              </w:rPr>
            </w:pPr>
            <w:r w:rsidRPr="008A2583">
              <w:rPr>
                <w:rFonts w:ascii="Times New Roman" w:eastAsia="Times New Roman" w:hAnsi="Times New Roman" w:cs="Times New Roman"/>
                <w:sz w:val="24"/>
                <w:szCs w:val="24"/>
                <w:lang w:eastAsia="lv-LV"/>
              </w:rPr>
              <w:lastRenderedPageBreak/>
              <w:t>P</w:t>
            </w:r>
          </w:p>
        </w:tc>
      </w:tr>
      <w:tr w:rsidR="008A2583" w:rsidRPr="008A2583" w14:paraId="2F6B942B" w14:textId="77777777" w:rsidTr="009C7AD8">
        <w:trPr>
          <w:trHeight w:val="625"/>
        </w:trPr>
        <w:tc>
          <w:tcPr>
            <w:tcW w:w="816" w:type="dxa"/>
            <w:shd w:val="clear" w:color="auto" w:fill="FFFFFF" w:themeFill="background1"/>
          </w:tcPr>
          <w:p w14:paraId="21D378A2" w14:textId="35EB2A79" w:rsidR="004F51EC" w:rsidRPr="008A2583" w:rsidRDefault="00F62A02" w:rsidP="006E7E20">
            <w:pPr>
              <w:spacing w:after="0" w:line="240" w:lineRule="auto"/>
              <w:rPr>
                <w:rFonts w:ascii="Times New Roman" w:eastAsia="Times New Roman" w:hAnsi="Times New Roman" w:cs="Times New Roman"/>
                <w:sz w:val="24"/>
                <w:szCs w:val="24"/>
                <w:lang w:eastAsia="lv-LV"/>
              </w:rPr>
            </w:pPr>
            <w:r w:rsidRPr="008A2583">
              <w:rPr>
                <w:rFonts w:ascii="Times New Roman" w:eastAsia="Times New Roman" w:hAnsi="Times New Roman" w:cs="Times New Roman"/>
                <w:sz w:val="24"/>
                <w:szCs w:val="24"/>
                <w:lang w:eastAsia="lv-LV"/>
              </w:rPr>
              <w:t>2</w:t>
            </w:r>
            <w:r w:rsidR="004F51EC" w:rsidRPr="008A2583">
              <w:rPr>
                <w:rFonts w:ascii="Times New Roman" w:eastAsia="Times New Roman" w:hAnsi="Times New Roman" w:cs="Times New Roman"/>
                <w:sz w:val="24"/>
                <w:szCs w:val="24"/>
                <w:lang w:eastAsia="lv-LV"/>
              </w:rPr>
              <w:t>.</w:t>
            </w:r>
            <w:r w:rsidR="00603E1E" w:rsidRPr="008A2583">
              <w:rPr>
                <w:rFonts w:ascii="Times New Roman" w:eastAsia="Times New Roman" w:hAnsi="Times New Roman" w:cs="Times New Roman"/>
                <w:sz w:val="24"/>
                <w:szCs w:val="24"/>
                <w:lang w:eastAsia="lv-LV"/>
              </w:rPr>
              <w:t>5</w:t>
            </w:r>
            <w:r w:rsidR="004F51EC" w:rsidRPr="008A2583">
              <w:rPr>
                <w:rFonts w:ascii="Times New Roman" w:eastAsia="Times New Roman" w:hAnsi="Times New Roman" w:cs="Times New Roman"/>
                <w:sz w:val="24"/>
                <w:szCs w:val="24"/>
                <w:lang w:eastAsia="lv-LV"/>
              </w:rPr>
              <w:t>.</w:t>
            </w:r>
          </w:p>
        </w:tc>
        <w:tc>
          <w:tcPr>
            <w:tcW w:w="5733" w:type="dxa"/>
            <w:shd w:val="clear" w:color="auto" w:fill="FFFFFF" w:themeFill="background1"/>
          </w:tcPr>
          <w:p w14:paraId="48C7AA14" w14:textId="7BC3BD8A" w:rsidR="004F51EC" w:rsidRPr="008A2583" w:rsidRDefault="004F51EC" w:rsidP="006E7E20">
            <w:pPr>
              <w:spacing w:after="120" w:line="240" w:lineRule="auto"/>
              <w:ind w:left="57" w:right="57"/>
              <w:jc w:val="both"/>
              <w:rPr>
                <w:rFonts w:ascii="Times New Roman" w:hAnsi="Times New Roman" w:cs="Times New Roman"/>
                <w:sz w:val="24"/>
                <w:szCs w:val="24"/>
              </w:rPr>
            </w:pPr>
            <w:r w:rsidRPr="008A2583">
              <w:rPr>
                <w:rFonts w:ascii="Times New Roman" w:hAnsi="Times New Roman" w:cs="Times New Roman"/>
                <w:sz w:val="24"/>
                <w:szCs w:val="24"/>
              </w:rPr>
              <w:t xml:space="preserve">Projektam ir veikta izmaksu un ieguvumu analīze (finanšu analīze un ekonomiskā analīze), </w:t>
            </w:r>
            <w:r w:rsidR="00C83224" w:rsidRPr="006E7E20">
              <w:rPr>
                <w:rFonts w:ascii="Times New Roman" w:hAnsi="Times New Roman" w:cs="Times New Roman"/>
                <w:sz w:val="24"/>
                <w:szCs w:val="24"/>
              </w:rPr>
              <w:t xml:space="preserve">ievērojot, ka </w:t>
            </w:r>
            <w:r w:rsidRPr="008A2583">
              <w:rPr>
                <w:rFonts w:ascii="Times New Roman" w:hAnsi="Times New Roman" w:cs="Times New Roman"/>
                <w:sz w:val="24"/>
                <w:szCs w:val="24"/>
              </w:rPr>
              <w:t>projekta ekonomiskā ienesīguma norma ir lielāka par sociālo diskonta likmi un projekta ekonomiskā neto pašreizējā vērtība ir lielāka par nulli</w:t>
            </w:r>
          </w:p>
        </w:tc>
        <w:tc>
          <w:tcPr>
            <w:tcW w:w="2518" w:type="dxa"/>
            <w:shd w:val="clear" w:color="auto" w:fill="FFFFFF" w:themeFill="background1"/>
            <w:vAlign w:val="center"/>
          </w:tcPr>
          <w:p w14:paraId="2ED4A931" w14:textId="0D240F7B" w:rsidR="004F51EC" w:rsidRPr="008A2583" w:rsidRDefault="004F51EC" w:rsidP="004F51EC">
            <w:pPr>
              <w:spacing w:before="100" w:beforeAutospacing="1" w:after="0" w:line="293" w:lineRule="atLeast"/>
              <w:jc w:val="center"/>
              <w:rPr>
                <w:rFonts w:ascii="Times New Roman" w:eastAsia="Times New Roman" w:hAnsi="Times New Roman" w:cs="Times New Roman"/>
                <w:sz w:val="24"/>
                <w:szCs w:val="24"/>
                <w:lang w:eastAsia="lv-LV"/>
              </w:rPr>
            </w:pPr>
            <w:r w:rsidRPr="008A2583">
              <w:rPr>
                <w:rFonts w:ascii="Times New Roman" w:eastAsia="Times New Roman" w:hAnsi="Times New Roman" w:cs="Times New Roman"/>
                <w:sz w:val="24"/>
                <w:szCs w:val="24"/>
                <w:lang w:eastAsia="lv-LV"/>
              </w:rPr>
              <w:t>P</w:t>
            </w:r>
          </w:p>
        </w:tc>
      </w:tr>
      <w:tr w:rsidR="008A2583" w:rsidRPr="008A2583" w14:paraId="5A3ADA65" w14:textId="77777777" w:rsidTr="009C7AD8">
        <w:trPr>
          <w:trHeight w:val="708"/>
        </w:trPr>
        <w:tc>
          <w:tcPr>
            <w:tcW w:w="816" w:type="dxa"/>
            <w:shd w:val="clear" w:color="auto" w:fill="FFFFFF" w:themeFill="background1"/>
          </w:tcPr>
          <w:p w14:paraId="4C8A8369" w14:textId="57A8148A" w:rsidR="004F51EC" w:rsidRPr="008A2583" w:rsidRDefault="00F62A02" w:rsidP="006E7E20">
            <w:pPr>
              <w:spacing w:after="0" w:line="240" w:lineRule="auto"/>
              <w:rPr>
                <w:rFonts w:ascii="Times New Roman" w:eastAsia="Times New Roman" w:hAnsi="Times New Roman" w:cs="Times New Roman"/>
                <w:sz w:val="24"/>
                <w:szCs w:val="24"/>
                <w:lang w:eastAsia="lv-LV"/>
              </w:rPr>
            </w:pPr>
            <w:r w:rsidRPr="008A2583">
              <w:rPr>
                <w:rFonts w:ascii="Times New Roman" w:eastAsia="Times New Roman" w:hAnsi="Times New Roman" w:cs="Times New Roman"/>
                <w:sz w:val="24"/>
                <w:szCs w:val="24"/>
                <w:lang w:eastAsia="lv-LV"/>
              </w:rPr>
              <w:t>2</w:t>
            </w:r>
            <w:r w:rsidR="004F51EC" w:rsidRPr="008A2583">
              <w:rPr>
                <w:rFonts w:ascii="Times New Roman" w:eastAsia="Times New Roman" w:hAnsi="Times New Roman" w:cs="Times New Roman"/>
                <w:sz w:val="24"/>
                <w:szCs w:val="24"/>
                <w:lang w:eastAsia="lv-LV"/>
              </w:rPr>
              <w:t>.</w:t>
            </w:r>
            <w:r w:rsidR="00603E1E" w:rsidRPr="008A2583">
              <w:rPr>
                <w:rFonts w:ascii="Times New Roman" w:eastAsia="Times New Roman" w:hAnsi="Times New Roman" w:cs="Times New Roman"/>
                <w:sz w:val="24"/>
                <w:szCs w:val="24"/>
                <w:lang w:eastAsia="lv-LV"/>
              </w:rPr>
              <w:t>6</w:t>
            </w:r>
            <w:r w:rsidR="004F51EC" w:rsidRPr="008A2583">
              <w:rPr>
                <w:rFonts w:ascii="Times New Roman" w:eastAsia="Times New Roman" w:hAnsi="Times New Roman" w:cs="Times New Roman"/>
                <w:sz w:val="24"/>
                <w:szCs w:val="24"/>
                <w:lang w:eastAsia="lv-LV"/>
              </w:rPr>
              <w:t>.</w:t>
            </w:r>
          </w:p>
        </w:tc>
        <w:tc>
          <w:tcPr>
            <w:tcW w:w="5733" w:type="dxa"/>
            <w:shd w:val="clear" w:color="auto" w:fill="FFFFFF" w:themeFill="background1"/>
          </w:tcPr>
          <w:p w14:paraId="78E03AEB" w14:textId="1F4B4C8C" w:rsidR="004F51EC" w:rsidRPr="008A2583" w:rsidRDefault="004F51EC" w:rsidP="006E7E20">
            <w:pPr>
              <w:spacing w:after="120" w:line="240" w:lineRule="auto"/>
              <w:ind w:left="57" w:right="57"/>
              <w:jc w:val="both"/>
              <w:rPr>
                <w:rFonts w:ascii="Times New Roman" w:hAnsi="Times New Roman" w:cs="Times New Roman"/>
                <w:sz w:val="24"/>
                <w:szCs w:val="24"/>
              </w:rPr>
            </w:pPr>
            <w:r w:rsidRPr="006E7E20">
              <w:rPr>
                <w:rFonts w:ascii="Times New Roman" w:hAnsi="Times New Roman" w:cs="Times New Roman"/>
                <w:spacing w:val="-2"/>
                <w:sz w:val="24"/>
                <w:szCs w:val="24"/>
              </w:rPr>
              <w:t>Valsts atbalsta komercdarbībai nosacījumi atbilst normatīvā</w:t>
            </w:r>
            <w:r w:rsidRPr="008A2583">
              <w:rPr>
                <w:rFonts w:ascii="Times New Roman" w:hAnsi="Times New Roman" w:cs="Times New Roman"/>
                <w:sz w:val="24"/>
                <w:szCs w:val="24"/>
              </w:rPr>
              <w:t xml:space="preserve"> regulējuma prasībām</w:t>
            </w:r>
            <w:r w:rsidR="00B2357A" w:rsidRPr="008A2583">
              <w:rPr>
                <w:rStyle w:val="FootnoteReference"/>
                <w:rFonts w:ascii="Times New Roman" w:hAnsi="Times New Roman" w:cs="Times New Roman"/>
                <w:sz w:val="24"/>
                <w:szCs w:val="24"/>
              </w:rPr>
              <w:footnoteReference w:id="10"/>
            </w:r>
          </w:p>
        </w:tc>
        <w:tc>
          <w:tcPr>
            <w:tcW w:w="2518" w:type="dxa"/>
            <w:shd w:val="clear" w:color="auto" w:fill="FFFFFF" w:themeFill="background1"/>
            <w:vAlign w:val="center"/>
          </w:tcPr>
          <w:p w14:paraId="4D41392A" w14:textId="56AC8A3C" w:rsidR="004F51EC" w:rsidRPr="008A2583" w:rsidRDefault="004F51EC" w:rsidP="004F51EC">
            <w:pPr>
              <w:spacing w:before="100" w:beforeAutospacing="1" w:after="0" w:line="293" w:lineRule="atLeast"/>
              <w:jc w:val="center"/>
              <w:rPr>
                <w:rFonts w:ascii="Times New Roman" w:eastAsia="Times New Roman" w:hAnsi="Times New Roman" w:cs="Times New Roman"/>
                <w:sz w:val="24"/>
                <w:szCs w:val="24"/>
                <w:lang w:eastAsia="lv-LV"/>
              </w:rPr>
            </w:pPr>
            <w:r w:rsidRPr="008A2583">
              <w:rPr>
                <w:rFonts w:ascii="Times New Roman" w:eastAsia="Times New Roman" w:hAnsi="Times New Roman" w:cs="Times New Roman"/>
                <w:sz w:val="24"/>
                <w:szCs w:val="24"/>
                <w:lang w:eastAsia="lv-LV"/>
              </w:rPr>
              <w:t>P</w:t>
            </w:r>
          </w:p>
        </w:tc>
      </w:tr>
      <w:tr w:rsidR="008A2583" w:rsidRPr="008A2583" w14:paraId="411DED13" w14:textId="77777777" w:rsidTr="009C7AD8">
        <w:trPr>
          <w:trHeight w:val="808"/>
        </w:trPr>
        <w:tc>
          <w:tcPr>
            <w:tcW w:w="816" w:type="dxa"/>
            <w:shd w:val="clear" w:color="auto" w:fill="FFFFFF" w:themeFill="background1"/>
          </w:tcPr>
          <w:p w14:paraId="3D251519" w14:textId="330AFA60" w:rsidR="00B451AF" w:rsidRPr="008A2583" w:rsidRDefault="00B451AF" w:rsidP="006E7E20">
            <w:pPr>
              <w:spacing w:after="0" w:line="240" w:lineRule="auto"/>
              <w:rPr>
                <w:rFonts w:ascii="Times New Roman" w:eastAsia="Times New Roman" w:hAnsi="Times New Roman" w:cs="Times New Roman"/>
                <w:sz w:val="24"/>
                <w:szCs w:val="24"/>
                <w:lang w:eastAsia="lv-LV"/>
              </w:rPr>
            </w:pPr>
            <w:r w:rsidRPr="008A2583">
              <w:rPr>
                <w:rFonts w:ascii="Times New Roman" w:eastAsia="Times New Roman" w:hAnsi="Times New Roman" w:cs="Times New Roman"/>
                <w:sz w:val="24"/>
                <w:szCs w:val="24"/>
                <w:lang w:eastAsia="lv-LV"/>
              </w:rPr>
              <w:t>2.7.</w:t>
            </w:r>
          </w:p>
        </w:tc>
        <w:tc>
          <w:tcPr>
            <w:tcW w:w="5733" w:type="dxa"/>
            <w:shd w:val="clear" w:color="auto" w:fill="FFFFFF" w:themeFill="background1"/>
          </w:tcPr>
          <w:p w14:paraId="52A735E0" w14:textId="658C9C62" w:rsidR="00B451AF" w:rsidRPr="008A2583" w:rsidRDefault="004B2ED9" w:rsidP="006E7E20">
            <w:pPr>
              <w:spacing w:after="120" w:line="240" w:lineRule="auto"/>
              <w:ind w:left="57" w:right="57"/>
              <w:jc w:val="both"/>
              <w:rPr>
                <w:rFonts w:ascii="Times New Roman" w:hAnsi="Times New Roman" w:cs="Times New Roman"/>
                <w:sz w:val="24"/>
                <w:szCs w:val="24"/>
              </w:rPr>
            </w:pPr>
            <w:r w:rsidRPr="008A2583">
              <w:rPr>
                <w:rFonts w:ascii="Times New Roman" w:hAnsi="Times New Roman" w:cs="Times New Roman"/>
                <w:sz w:val="24"/>
                <w:szCs w:val="24"/>
              </w:rPr>
              <w:t>Projekta iesniedzējam un projekta sadarbības partnerim</w:t>
            </w:r>
            <w:r w:rsidR="003B58C5" w:rsidRPr="008A2583">
              <w:rPr>
                <w:rFonts w:ascii="Times New Roman" w:hAnsi="Times New Roman" w:cs="Times New Roman"/>
                <w:sz w:val="24"/>
                <w:szCs w:val="24"/>
              </w:rPr>
              <w:t xml:space="preserve"> (</w:t>
            </w:r>
            <w:r w:rsidRPr="006E7E20">
              <w:rPr>
                <w:rFonts w:ascii="Times New Roman" w:hAnsi="Times New Roman" w:cs="Times New Roman"/>
                <w:spacing w:val="-2"/>
                <w:sz w:val="24"/>
                <w:szCs w:val="24"/>
              </w:rPr>
              <w:t>ja</w:t>
            </w:r>
            <w:r w:rsidR="003B58C5" w:rsidRPr="006E7E20">
              <w:rPr>
                <w:rFonts w:ascii="Times New Roman" w:hAnsi="Times New Roman" w:cs="Times New Roman"/>
                <w:spacing w:val="-2"/>
                <w:sz w:val="24"/>
                <w:szCs w:val="24"/>
              </w:rPr>
              <w:t> </w:t>
            </w:r>
            <w:r w:rsidRPr="006E7E20">
              <w:rPr>
                <w:rFonts w:ascii="Times New Roman" w:hAnsi="Times New Roman" w:cs="Times New Roman"/>
                <w:spacing w:val="-2"/>
                <w:sz w:val="24"/>
                <w:szCs w:val="24"/>
              </w:rPr>
              <w:t>tāds projektā ir paredzēts</w:t>
            </w:r>
            <w:r w:rsidR="003B58C5" w:rsidRPr="006E7E20">
              <w:rPr>
                <w:rFonts w:ascii="Times New Roman" w:hAnsi="Times New Roman" w:cs="Times New Roman"/>
                <w:spacing w:val="-2"/>
                <w:sz w:val="24"/>
                <w:szCs w:val="24"/>
              </w:rPr>
              <w:t xml:space="preserve">) </w:t>
            </w:r>
            <w:r w:rsidRPr="006E7E20">
              <w:rPr>
                <w:rFonts w:ascii="Times New Roman" w:hAnsi="Times New Roman" w:cs="Times New Roman"/>
                <w:spacing w:val="-2"/>
                <w:sz w:val="24"/>
                <w:szCs w:val="24"/>
              </w:rPr>
              <w:t xml:space="preserve">Latvijas Republikā </w:t>
            </w:r>
            <w:r w:rsidR="00CB311C" w:rsidRPr="006E7E20">
              <w:rPr>
                <w:rFonts w:ascii="Times New Roman" w:hAnsi="Times New Roman" w:cs="Times New Roman"/>
                <w:spacing w:val="-2"/>
                <w:sz w:val="24"/>
                <w:szCs w:val="24"/>
              </w:rPr>
              <w:t>nav</w:t>
            </w:r>
            <w:r w:rsidRPr="006E7E20">
              <w:rPr>
                <w:rFonts w:ascii="Times New Roman" w:hAnsi="Times New Roman" w:cs="Times New Roman"/>
                <w:spacing w:val="-2"/>
                <w:sz w:val="24"/>
                <w:szCs w:val="24"/>
              </w:rPr>
              <w:t xml:space="preserve"> Valsts</w:t>
            </w:r>
            <w:r w:rsidRPr="008A2583">
              <w:rPr>
                <w:rFonts w:ascii="Times New Roman" w:hAnsi="Times New Roman" w:cs="Times New Roman"/>
                <w:sz w:val="24"/>
                <w:szCs w:val="24"/>
              </w:rPr>
              <w:t xml:space="preserve"> ieņēmumu dienesta administrēto nodokļu parād</w:t>
            </w:r>
            <w:r w:rsidR="00CB311C" w:rsidRPr="008A2583">
              <w:rPr>
                <w:rFonts w:ascii="Times New Roman" w:hAnsi="Times New Roman" w:cs="Times New Roman"/>
                <w:sz w:val="24"/>
                <w:szCs w:val="24"/>
              </w:rPr>
              <w:t>u</w:t>
            </w:r>
            <w:r w:rsidRPr="008A2583">
              <w:rPr>
                <w:rFonts w:ascii="Times New Roman" w:hAnsi="Times New Roman" w:cs="Times New Roman"/>
                <w:sz w:val="24"/>
                <w:szCs w:val="24"/>
              </w:rPr>
              <w:t xml:space="preserve">, </w:t>
            </w:r>
            <w:r w:rsidR="003B58C5" w:rsidRPr="008A2583">
              <w:rPr>
                <w:rFonts w:ascii="Times New Roman" w:hAnsi="Times New Roman" w:cs="Times New Roman"/>
                <w:sz w:val="24"/>
                <w:szCs w:val="24"/>
              </w:rPr>
              <w:t xml:space="preserve">tai </w:t>
            </w:r>
            <w:r w:rsidRPr="008A2583">
              <w:rPr>
                <w:rFonts w:ascii="Times New Roman" w:hAnsi="Times New Roman" w:cs="Times New Roman"/>
                <w:sz w:val="24"/>
                <w:szCs w:val="24"/>
              </w:rPr>
              <w:t>skaitā valsts sociālās apdrošināšanas obligāto iemaksu parād</w:t>
            </w:r>
            <w:r w:rsidR="00CB311C" w:rsidRPr="008A2583">
              <w:rPr>
                <w:rFonts w:ascii="Times New Roman" w:hAnsi="Times New Roman" w:cs="Times New Roman"/>
                <w:sz w:val="24"/>
                <w:szCs w:val="24"/>
              </w:rPr>
              <w:t>u</w:t>
            </w:r>
            <w:r w:rsidRPr="008A2583">
              <w:rPr>
                <w:rFonts w:ascii="Times New Roman" w:hAnsi="Times New Roman" w:cs="Times New Roman"/>
                <w:sz w:val="24"/>
                <w:szCs w:val="24"/>
              </w:rPr>
              <w:t>, kas kopsummā katram atsevišķi pārsniedz 150</w:t>
            </w:r>
            <w:r w:rsidR="004B1DC9" w:rsidRPr="008A2583">
              <w:rPr>
                <w:rFonts w:ascii="Times New Roman" w:hAnsi="Times New Roman" w:cs="Times New Roman"/>
                <w:sz w:val="24"/>
                <w:szCs w:val="24"/>
              </w:rPr>
              <w:t> </w:t>
            </w:r>
            <w:r w:rsidRPr="008A2583">
              <w:rPr>
                <w:rFonts w:ascii="Times New Roman" w:hAnsi="Times New Roman" w:cs="Times New Roman"/>
                <w:i/>
                <w:iCs/>
                <w:sz w:val="24"/>
                <w:szCs w:val="24"/>
              </w:rPr>
              <w:t>euro</w:t>
            </w:r>
            <w:r w:rsidRPr="006E7E20">
              <w:rPr>
                <w:rStyle w:val="FootnoteReference"/>
                <w:rFonts w:ascii="Times New Roman" w:hAnsi="Times New Roman" w:cs="Times New Roman"/>
                <w:sz w:val="24"/>
                <w:szCs w:val="24"/>
              </w:rPr>
              <w:footnoteReference w:id="11"/>
            </w:r>
          </w:p>
        </w:tc>
        <w:tc>
          <w:tcPr>
            <w:tcW w:w="2518" w:type="dxa"/>
            <w:shd w:val="clear" w:color="auto" w:fill="FFFFFF" w:themeFill="background1"/>
            <w:vAlign w:val="center"/>
          </w:tcPr>
          <w:p w14:paraId="73CAAB63" w14:textId="08F89568" w:rsidR="00B451AF" w:rsidRPr="008A2583" w:rsidRDefault="004B2ED9" w:rsidP="004F51EC">
            <w:pPr>
              <w:spacing w:before="100" w:beforeAutospacing="1" w:after="0" w:line="293" w:lineRule="atLeast"/>
              <w:jc w:val="center"/>
              <w:rPr>
                <w:rFonts w:ascii="Times New Roman" w:eastAsia="Times New Roman" w:hAnsi="Times New Roman" w:cs="Times New Roman"/>
                <w:sz w:val="24"/>
                <w:szCs w:val="24"/>
                <w:lang w:eastAsia="lv-LV"/>
              </w:rPr>
            </w:pPr>
            <w:r w:rsidRPr="008A2583">
              <w:rPr>
                <w:rFonts w:ascii="Times New Roman" w:eastAsia="Times New Roman" w:hAnsi="Times New Roman" w:cs="Times New Roman"/>
                <w:sz w:val="24"/>
                <w:szCs w:val="24"/>
                <w:lang w:eastAsia="lv-LV"/>
              </w:rPr>
              <w:t>P</w:t>
            </w:r>
          </w:p>
        </w:tc>
      </w:tr>
      <w:tr w:rsidR="008A2583" w:rsidRPr="008A2583" w14:paraId="5713FDFA" w14:textId="77777777" w:rsidTr="009C7AD8">
        <w:trPr>
          <w:trHeight w:val="798"/>
        </w:trPr>
        <w:tc>
          <w:tcPr>
            <w:tcW w:w="6549" w:type="dxa"/>
            <w:gridSpan w:val="2"/>
            <w:shd w:val="clear" w:color="auto" w:fill="E7E6E6" w:themeFill="background2"/>
            <w:vAlign w:val="center"/>
          </w:tcPr>
          <w:p w14:paraId="1ED4DA70" w14:textId="433C5FF1" w:rsidR="004F51EC" w:rsidRPr="006E7E20" w:rsidRDefault="00A214DF" w:rsidP="006E7E20">
            <w:pPr>
              <w:spacing w:after="0" w:line="240" w:lineRule="auto"/>
              <w:ind w:left="57"/>
              <w:rPr>
                <w:rFonts w:ascii="Times New Roman" w:hAnsi="Times New Roman" w:cs="Times New Roman"/>
                <w:sz w:val="24"/>
                <w:szCs w:val="24"/>
              </w:rPr>
            </w:pPr>
            <w:r w:rsidRPr="006E7E20">
              <w:rPr>
                <w:rFonts w:ascii="Times New Roman" w:eastAsia="Times New Roman" w:hAnsi="Times New Roman" w:cs="Times New Roman"/>
                <w:b/>
                <w:bCs/>
                <w:sz w:val="24"/>
                <w:szCs w:val="24"/>
                <w:lang w:eastAsia="lv-LV"/>
              </w:rPr>
              <w:t xml:space="preserve">3. </w:t>
            </w:r>
            <w:r w:rsidR="004F51EC" w:rsidRPr="006E7E20">
              <w:rPr>
                <w:rFonts w:ascii="Times New Roman" w:hAnsi="Times New Roman" w:cs="Times New Roman"/>
                <w:b/>
                <w:sz w:val="24"/>
                <w:szCs w:val="24"/>
              </w:rPr>
              <w:t>PROJEKTA</w:t>
            </w:r>
            <w:r w:rsidR="004F51EC" w:rsidRPr="006E7E20">
              <w:rPr>
                <w:rFonts w:ascii="Times New Roman" w:eastAsia="Times New Roman" w:hAnsi="Times New Roman" w:cs="Times New Roman"/>
                <w:b/>
                <w:bCs/>
                <w:sz w:val="24"/>
                <w:szCs w:val="24"/>
                <w:lang w:eastAsia="lv-LV"/>
              </w:rPr>
              <w:t xml:space="preserve"> SPECIFISKIE ATBILSTĪBAS KRITĒRIJI</w:t>
            </w:r>
          </w:p>
        </w:tc>
        <w:tc>
          <w:tcPr>
            <w:tcW w:w="2518" w:type="dxa"/>
            <w:shd w:val="clear" w:color="auto" w:fill="E7E6E6" w:themeFill="background2"/>
            <w:vAlign w:val="center"/>
          </w:tcPr>
          <w:p w14:paraId="66CCBA4D" w14:textId="3F33CA84" w:rsidR="004F51EC" w:rsidRPr="008A2583" w:rsidRDefault="004F51EC" w:rsidP="004F51EC">
            <w:pPr>
              <w:spacing w:before="100" w:beforeAutospacing="1" w:after="0" w:line="293" w:lineRule="atLeast"/>
              <w:jc w:val="center"/>
              <w:rPr>
                <w:rFonts w:ascii="Times New Roman" w:eastAsia="Times New Roman" w:hAnsi="Times New Roman" w:cs="Times New Roman"/>
                <w:sz w:val="24"/>
                <w:szCs w:val="24"/>
                <w:lang w:eastAsia="lv-LV"/>
              </w:rPr>
            </w:pPr>
            <w:r w:rsidRPr="008A2583">
              <w:rPr>
                <w:rFonts w:ascii="Times New Roman" w:hAnsi="Times New Roman" w:cs="Times New Roman"/>
                <w:b/>
                <w:sz w:val="24"/>
                <w:szCs w:val="24"/>
              </w:rPr>
              <w:t>Kritērija ietekme uz lēmuma pieņemšanu (P; N/A)</w:t>
            </w:r>
          </w:p>
        </w:tc>
      </w:tr>
      <w:tr w:rsidR="008A2583" w:rsidRPr="008A2583" w14:paraId="521854E0" w14:textId="77777777" w:rsidTr="009C7AD8">
        <w:tc>
          <w:tcPr>
            <w:tcW w:w="816" w:type="dxa"/>
            <w:shd w:val="clear" w:color="auto" w:fill="FFFFFF" w:themeFill="background1"/>
          </w:tcPr>
          <w:p w14:paraId="56C01520" w14:textId="6628DC9B" w:rsidR="00AD77AA" w:rsidRPr="008A2583" w:rsidRDefault="00F62A02" w:rsidP="006E7E20">
            <w:pPr>
              <w:spacing w:after="0" w:line="240" w:lineRule="auto"/>
              <w:rPr>
                <w:rFonts w:ascii="Times New Roman" w:eastAsia="Times New Roman" w:hAnsi="Times New Roman" w:cs="Times New Roman"/>
                <w:sz w:val="24"/>
                <w:szCs w:val="24"/>
                <w:lang w:eastAsia="lv-LV"/>
              </w:rPr>
            </w:pPr>
            <w:r w:rsidRPr="008A2583">
              <w:rPr>
                <w:rFonts w:ascii="Times New Roman" w:eastAsia="Times New Roman" w:hAnsi="Times New Roman" w:cs="Times New Roman"/>
                <w:sz w:val="24"/>
                <w:szCs w:val="24"/>
                <w:lang w:eastAsia="lv-LV"/>
              </w:rPr>
              <w:t>3</w:t>
            </w:r>
            <w:r w:rsidR="00AF6CCC" w:rsidRPr="008A2583">
              <w:rPr>
                <w:rFonts w:ascii="Times New Roman" w:eastAsia="Times New Roman" w:hAnsi="Times New Roman" w:cs="Times New Roman"/>
                <w:sz w:val="24"/>
                <w:szCs w:val="24"/>
                <w:lang w:eastAsia="lv-LV"/>
              </w:rPr>
              <w:t>.1.</w:t>
            </w:r>
          </w:p>
        </w:tc>
        <w:tc>
          <w:tcPr>
            <w:tcW w:w="5733" w:type="dxa"/>
            <w:shd w:val="clear" w:color="auto" w:fill="FFFFFF" w:themeFill="background1"/>
          </w:tcPr>
          <w:p w14:paraId="21F7505B" w14:textId="5E583C8F" w:rsidR="00AD77AA" w:rsidRPr="006E7E20" w:rsidRDefault="00AD77AA" w:rsidP="006E7E20">
            <w:pPr>
              <w:spacing w:after="120" w:line="240" w:lineRule="auto"/>
              <w:ind w:left="57" w:right="57"/>
              <w:jc w:val="both"/>
              <w:rPr>
                <w:rFonts w:ascii="Times New Roman" w:hAnsi="Times New Roman" w:cs="Times New Roman"/>
              </w:rPr>
            </w:pPr>
            <w:r w:rsidRPr="006E7E20">
              <w:rPr>
                <w:rFonts w:ascii="Times New Roman" w:hAnsi="Times New Roman" w:cs="Times New Roman"/>
                <w:sz w:val="24"/>
                <w:szCs w:val="24"/>
              </w:rPr>
              <w:t>Projekts ir pamatots pašvaldības attīstības programmā un atspoguļots investīciju plānā. Pašvaldības attīstības programma ir apstiprināta pašvaldības domes sēdē, un par to ir saņemts Vides aizsardzības un reģionālās attīstības ministrijas pozitīvs atzinum</w:t>
            </w:r>
            <w:r w:rsidR="00C6764B" w:rsidRPr="006E7E20">
              <w:rPr>
                <w:rFonts w:ascii="Times New Roman" w:hAnsi="Times New Roman" w:cs="Times New Roman"/>
                <w:sz w:val="24"/>
                <w:szCs w:val="24"/>
              </w:rPr>
              <w:t>s</w:t>
            </w:r>
          </w:p>
        </w:tc>
        <w:tc>
          <w:tcPr>
            <w:tcW w:w="2518" w:type="dxa"/>
            <w:shd w:val="clear" w:color="auto" w:fill="FFFFFF" w:themeFill="background1"/>
            <w:vAlign w:val="center"/>
          </w:tcPr>
          <w:p w14:paraId="27D283D5" w14:textId="2BFC8499" w:rsidR="00AD77AA" w:rsidRPr="008A2583" w:rsidRDefault="00AD77AA" w:rsidP="004F51EC">
            <w:pPr>
              <w:spacing w:before="100" w:beforeAutospacing="1" w:after="0" w:line="293" w:lineRule="atLeast"/>
              <w:jc w:val="center"/>
              <w:rPr>
                <w:rFonts w:ascii="Times New Roman" w:eastAsia="Times New Roman" w:hAnsi="Times New Roman" w:cs="Times New Roman"/>
                <w:sz w:val="24"/>
                <w:szCs w:val="24"/>
                <w:lang w:eastAsia="lv-LV"/>
              </w:rPr>
            </w:pPr>
            <w:r w:rsidRPr="008A2583">
              <w:rPr>
                <w:rFonts w:ascii="Times New Roman" w:eastAsia="Times New Roman" w:hAnsi="Times New Roman" w:cs="Times New Roman"/>
                <w:sz w:val="24"/>
                <w:szCs w:val="24"/>
                <w:lang w:eastAsia="lv-LV"/>
              </w:rPr>
              <w:t>P</w:t>
            </w:r>
          </w:p>
        </w:tc>
      </w:tr>
      <w:tr w:rsidR="008A2583" w:rsidRPr="008A2583" w14:paraId="351C253B" w14:textId="77777777" w:rsidTr="009C7AD8">
        <w:trPr>
          <w:trHeight w:val="1125"/>
        </w:trPr>
        <w:tc>
          <w:tcPr>
            <w:tcW w:w="816" w:type="dxa"/>
            <w:shd w:val="clear" w:color="auto" w:fill="FFFFFF" w:themeFill="background1"/>
          </w:tcPr>
          <w:p w14:paraId="3DC57EFF" w14:textId="48A4046B" w:rsidR="004F51EC" w:rsidRPr="008A2583" w:rsidRDefault="00F62A02" w:rsidP="006E7E20">
            <w:pPr>
              <w:spacing w:after="0" w:line="240" w:lineRule="auto"/>
              <w:rPr>
                <w:rFonts w:ascii="Times New Roman" w:eastAsia="Times New Roman" w:hAnsi="Times New Roman" w:cs="Times New Roman"/>
                <w:sz w:val="24"/>
                <w:szCs w:val="24"/>
                <w:lang w:eastAsia="lv-LV"/>
              </w:rPr>
            </w:pPr>
            <w:r w:rsidRPr="008A2583">
              <w:rPr>
                <w:rFonts w:ascii="Times New Roman" w:eastAsia="Times New Roman" w:hAnsi="Times New Roman" w:cs="Times New Roman"/>
                <w:sz w:val="24"/>
                <w:szCs w:val="24"/>
                <w:lang w:eastAsia="lv-LV"/>
              </w:rPr>
              <w:t>3</w:t>
            </w:r>
            <w:r w:rsidR="004F51EC" w:rsidRPr="008A2583">
              <w:rPr>
                <w:rFonts w:ascii="Times New Roman" w:eastAsia="Times New Roman" w:hAnsi="Times New Roman" w:cs="Times New Roman"/>
                <w:sz w:val="24"/>
                <w:szCs w:val="24"/>
                <w:lang w:eastAsia="lv-LV"/>
              </w:rPr>
              <w:t>.</w:t>
            </w:r>
            <w:r w:rsidR="002B0000" w:rsidRPr="008A2583">
              <w:rPr>
                <w:rFonts w:ascii="Times New Roman" w:eastAsia="Times New Roman" w:hAnsi="Times New Roman" w:cs="Times New Roman"/>
                <w:sz w:val="24"/>
                <w:szCs w:val="24"/>
                <w:lang w:eastAsia="lv-LV"/>
              </w:rPr>
              <w:t>2</w:t>
            </w:r>
            <w:r w:rsidR="002E242C" w:rsidRPr="008A2583">
              <w:rPr>
                <w:rFonts w:ascii="Times New Roman" w:eastAsia="Times New Roman" w:hAnsi="Times New Roman" w:cs="Times New Roman"/>
                <w:sz w:val="24"/>
                <w:szCs w:val="24"/>
                <w:lang w:eastAsia="lv-LV"/>
              </w:rPr>
              <w:t>.</w:t>
            </w:r>
          </w:p>
        </w:tc>
        <w:tc>
          <w:tcPr>
            <w:tcW w:w="5733" w:type="dxa"/>
            <w:shd w:val="clear" w:color="auto" w:fill="FFFFFF" w:themeFill="background1"/>
          </w:tcPr>
          <w:p w14:paraId="4986F420" w14:textId="7036243F" w:rsidR="006527C5" w:rsidRPr="008A2583" w:rsidRDefault="15E04AB2" w:rsidP="006E7E20">
            <w:pPr>
              <w:spacing w:after="120" w:line="240" w:lineRule="auto"/>
              <w:ind w:left="57" w:right="57"/>
              <w:jc w:val="both"/>
              <w:rPr>
                <w:rFonts w:ascii="Times New Roman" w:hAnsi="Times New Roman" w:cs="Times New Roman"/>
                <w:sz w:val="24"/>
                <w:szCs w:val="24"/>
              </w:rPr>
            </w:pPr>
            <w:r w:rsidRPr="008A2583">
              <w:rPr>
                <w:rFonts w:ascii="Times New Roman" w:hAnsi="Times New Roman" w:cs="Times New Roman"/>
                <w:sz w:val="24"/>
                <w:szCs w:val="24"/>
              </w:rPr>
              <w:t xml:space="preserve">Industriālajam parkam ir </w:t>
            </w:r>
            <w:r w:rsidRPr="008A2583">
              <w:rPr>
                <w:rFonts w:ascii="Times New Roman" w:hAnsi="Times New Roman" w:cs="Times New Roman"/>
                <w:b/>
                <w:bCs/>
                <w:sz w:val="24"/>
                <w:szCs w:val="24"/>
              </w:rPr>
              <w:t>izstrādāta</w:t>
            </w:r>
            <w:r w:rsidR="008B7809" w:rsidRPr="008A2583">
              <w:rPr>
                <w:rFonts w:ascii="Times New Roman" w:hAnsi="Times New Roman" w:cs="Times New Roman"/>
                <w:b/>
                <w:bCs/>
                <w:sz w:val="24"/>
                <w:szCs w:val="24"/>
              </w:rPr>
              <w:t xml:space="preserve"> un </w:t>
            </w:r>
            <w:r w:rsidR="00AF519F" w:rsidRPr="008A2583">
              <w:rPr>
                <w:rFonts w:ascii="Times New Roman" w:hAnsi="Times New Roman" w:cs="Times New Roman"/>
                <w:b/>
                <w:bCs/>
                <w:sz w:val="24"/>
                <w:szCs w:val="24"/>
              </w:rPr>
              <w:t xml:space="preserve">pašvaldības </w:t>
            </w:r>
            <w:r w:rsidR="008B7809" w:rsidRPr="008A2583">
              <w:rPr>
                <w:rFonts w:ascii="Times New Roman" w:hAnsi="Times New Roman" w:cs="Times New Roman"/>
                <w:b/>
                <w:bCs/>
                <w:sz w:val="24"/>
                <w:szCs w:val="24"/>
              </w:rPr>
              <w:t>dom</w:t>
            </w:r>
            <w:r w:rsidR="00AF519F" w:rsidRPr="008A2583">
              <w:rPr>
                <w:rFonts w:ascii="Times New Roman" w:hAnsi="Times New Roman" w:cs="Times New Roman"/>
                <w:b/>
                <w:bCs/>
                <w:sz w:val="24"/>
                <w:szCs w:val="24"/>
              </w:rPr>
              <w:t>es sēdē</w:t>
            </w:r>
            <w:r w:rsidR="008B7809" w:rsidRPr="008A2583">
              <w:rPr>
                <w:rFonts w:ascii="Times New Roman" w:hAnsi="Times New Roman" w:cs="Times New Roman"/>
                <w:b/>
                <w:bCs/>
                <w:sz w:val="24"/>
                <w:szCs w:val="24"/>
              </w:rPr>
              <w:t xml:space="preserve"> apstiprināta</w:t>
            </w:r>
            <w:r w:rsidRPr="008A2583">
              <w:rPr>
                <w:rFonts w:ascii="Times New Roman" w:hAnsi="Times New Roman" w:cs="Times New Roman"/>
                <w:b/>
                <w:bCs/>
                <w:sz w:val="24"/>
                <w:szCs w:val="24"/>
              </w:rPr>
              <w:t xml:space="preserve"> industriālā parka</w:t>
            </w:r>
            <w:r w:rsidR="00E041C5" w:rsidRPr="008A2583">
              <w:rPr>
                <w:rFonts w:ascii="Times New Roman" w:hAnsi="Times New Roman" w:cs="Times New Roman"/>
                <w:b/>
                <w:bCs/>
                <w:sz w:val="24"/>
                <w:szCs w:val="24"/>
              </w:rPr>
              <w:t xml:space="preserve"> attīstības</w:t>
            </w:r>
            <w:r w:rsidRPr="008A2583">
              <w:rPr>
                <w:rFonts w:ascii="Times New Roman" w:hAnsi="Times New Roman" w:cs="Times New Roman"/>
                <w:b/>
                <w:bCs/>
                <w:sz w:val="24"/>
                <w:szCs w:val="24"/>
              </w:rPr>
              <w:t xml:space="preserve"> stratēģija</w:t>
            </w:r>
            <w:r w:rsidR="00E041C5" w:rsidRPr="008A2583">
              <w:rPr>
                <w:rFonts w:ascii="Times New Roman" w:hAnsi="Times New Roman" w:cs="Times New Roman"/>
                <w:sz w:val="24"/>
                <w:szCs w:val="24"/>
              </w:rPr>
              <w:t>,</w:t>
            </w:r>
            <w:r w:rsidR="0091512D" w:rsidRPr="008A2583">
              <w:rPr>
                <w:rFonts w:ascii="Times New Roman" w:hAnsi="Times New Roman" w:cs="Times New Roman"/>
                <w:sz w:val="24"/>
                <w:szCs w:val="24"/>
              </w:rPr>
              <w:t xml:space="preserve"> </w:t>
            </w:r>
            <w:r w:rsidR="00891B8D" w:rsidRPr="008A2583">
              <w:rPr>
                <w:rFonts w:ascii="Times New Roman" w:hAnsi="Times New Roman" w:cs="Times New Roman"/>
                <w:sz w:val="24"/>
                <w:szCs w:val="24"/>
              </w:rPr>
              <w:t xml:space="preserve">un </w:t>
            </w:r>
            <w:r w:rsidR="00E041C5" w:rsidRPr="008A2583">
              <w:rPr>
                <w:rFonts w:ascii="Times New Roman" w:hAnsi="Times New Roman" w:cs="Times New Roman"/>
                <w:sz w:val="24"/>
                <w:szCs w:val="24"/>
              </w:rPr>
              <w:t>tajā</w:t>
            </w:r>
            <w:r w:rsidR="00891B8D" w:rsidRPr="008A2583">
              <w:rPr>
                <w:rFonts w:ascii="Times New Roman" w:hAnsi="Times New Roman" w:cs="Times New Roman"/>
                <w:sz w:val="24"/>
                <w:szCs w:val="24"/>
              </w:rPr>
              <w:t xml:space="preserve"> </w:t>
            </w:r>
            <w:r w:rsidR="00C752E4" w:rsidRPr="008A2583">
              <w:rPr>
                <w:rFonts w:ascii="Times New Roman" w:hAnsi="Times New Roman" w:cs="Times New Roman"/>
                <w:sz w:val="24"/>
                <w:szCs w:val="24"/>
              </w:rPr>
              <w:t xml:space="preserve">ir </w:t>
            </w:r>
            <w:r w:rsidR="00467ABE" w:rsidRPr="008A2583">
              <w:rPr>
                <w:rFonts w:ascii="Times New Roman" w:hAnsi="Times New Roman" w:cs="Times New Roman"/>
                <w:sz w:val="24"/>
                <w:szCs w:val="24"/>
              </w:rPr>
              <w:t>iekļau</w:t>
            </w:r>
            <w:r w:rsidR="00E041C5" w:rsidRPr="008A2583">
              <w:rPr>
                <w:rFonts w:ascii="Times New Roman" w:hAnsi="Times New Roman" w:cs="Times New Roman"/>
                <w:sz w:val="24"/>
                <w:szCs w:val="24"/>
              </w:rPr>
              <w:t>ti</w:t>
            </w:r>
            <w:r w:rsidR="00467ABE" w:rsidRPr="008A2583">
              <w:rPr>
                <w:rFonts w:ascii="Times New Roman" w:hAnsi="Times New Roman" w:cs="Times New Roman"/>
                <w:sz w:val="24"/>
                <w:szCs w:val="24"/>
              </w:rPr>
              <w:t xml:space="preserve"> </w:t>
            </w:r>
            <w:r w:rsidR="00891B8D" w:rsidRPr="008A2583">
              <w:rPr>
                <w:rFonts w:ascii="Times New Roman" w:hAnsi="Times New Roman" w:cs="Times New Roman"/>
                <w:sz w:val="24"/>
                <w:szCs w:val="24"/>
              </w:rPr>
              <w:t xml:space="preserve">vismaz </w:t>
            </w:r>
            <w:r w:rsidR="00467ABE" w:rsidRPr="008A2583">
              <w:rPr>
                <w:rFonts w:ascii="Times New Roman" w:hAnsi="Times New Roman" w:cs="Times New Roman"/>
                <w:sz w:val="24"/>
                <w:szCs w:val="24"/>
              </w:rPr>
              <w:t>šād</w:t>
            </w:r>
            <w:r w:rsidR="00E041C5" w:rsidRPr="008A2583">
              <w:rPr>
                <w:rFonts w:ascii="Times New Roman" w:hAnsi="Times New Roman" w:cs="Times New Roman"/>
                <w:sz w:val="24"/>
                <w:szCs w:val="24"/>
              </w:rPr>
              <w:t>i</w:t>
            </w:r>
            <w:r w:rsidR="00467ABE" w:rsidRPr="008A2583">
              <w:rPr>
                <w:rFonts w:ascii="Times New Roman" w:hAnsi="Times New Roman" w:cs="Times New Roman"/>
                <w:sz w:val="24"/>
                <w:szCs w:val="24"/>
              </w:rPr>
              <w:t xml:space="preserve"> aspekt</w:t>
            </w:r>
            <w:r w:rsidR="00E041C5" w:rsidRPr="008A2583">
              <w:rPr>
                <w:rFonts w:ascii="Times New Roman" w:hAnsi="Times New Roman" w:cs="Times New Roman"/>
                <w:sz w:val="24"/>
                <w:szCs w:val="24"/>
              </w:rPr>
              <w:t>i</w:t>
            </w:r>
            <w:r w:rsidR="006F70F4" w:rsidRPr="008A2583">
              <w:rPr>
                <w:rFonts w:ascii="Times New Roman" w:hAnsi="Times New Roman" w:cs="Times New Roman"/>
                <w:sz w:val="24"/>
                <w:szCs w:val="24"/>
              </w:rPr>
              <w:t>:</w:t>
            </w:r>
          </w:p>
          <w:p w14:paraId="12E7AF7B" w14:textId="1C372B21" w:rsidR="00AB5721" w:rsidRPr="008A2583" w:rsidRDefault="00F62A02" w:rsidP="006E7E20">
            <w:pPr>
              <w:spacing w:after="120" w:line="240" w:lineRule="auto"/>
              <w:ind w:left="700" w:right="57" w:hanging="643"/>
              <w:jc w:val="both"/>
              <w:rPr>
                <w:rFonts w:ascii="Times New Roman" w:hAnsi="Times New Roman" w:cs="Times New Roman"/>
                <w:sz w:val="24"/>
                <w:szCs w:val="24"/>
              </w:rPr>
            </w:pPr>
            <w:r w:rsidRPr="008A2583">
              <w:rPr>
                <w:rFonts w:ascii="Times New Roman" w:hAnsi="Times New Roman" w:cs="Times New Roman"/>
                <w:sz w:val="24"/>
                <w:szCs w:val="24"/>
              </w:rPr>
              <w:t>3</w:t>
            </w:r>
            <w:r w:rsidR="005E1D04" w:rsidRPr="008A2583">
              <w:rPr>
                <w:rFonts w:ascii="Times New Roman" w:hAnsi="Times New Roman" w:cs="Times New Roman"/>
                <w:sz w:val="24"/>
                <w:szCs w:val="24"/>
              </w:rPr>
              <w:t>.</w:t>
            </w:r>
            <w:r w:rsidR="002B0000" w:rsidRPr="008A2583">
              <w:rPr>
                <w:rFonts w:ascii="Times New Roman" w:hAnsi="Times New Roman" w:cs="Times New Roman"/>
                <w:sz w:val="24"/>
                <w:szCs w:val="24"/>
              </w:rPr>
              <w:t>2</w:t>
            </w:r>
            <w:r w:rsidR="005E1D04" w:rsidRPr="008A2583">
              <w:rPr>
                <w:rFonts w:ascii="Times New Roman" w:hAnsi="Times New Roman" w:cs="Times New Roman"/>
                <w:sz w:val="24"/>
                <w:szCs w:val="24"/>
              </w:rPr>
              <w:t>.1.</w:t>
            </w:r>
            <w:r w:rsidR="00F9419D" w:rsidRPr="008A2583">
              <w:rPr>
                <w:rFonts w:ascii="Times New Roman" w:hAnsi="Times New Roman" w:cs="Times New Roman"/>
                <w:sz w:val="24"/>
                <w:szCs w:val="24"/>
              </w:rPr>
              <w:t> </w:t>
            </w:r>
            <w:r w:rsidR="00AB5721" w:rsidRPr="006E7E20">
              <w:rPr>
                <w:rFonts w:ascii="Times New Roman" w:hAnsi="Times New Roman" w:cs="Times New Roman"/>
                <w:spacing w:val="-2"/>
                <w:sz w:val="24"/>
                <w:szCs w:val="24"/>
              </w:rPr>
              <w:t xml:space="preserve">sasaiste ar </w:t>
            </w:r>
            <w:r w:rsidR="0064046C" w:rsidRPr="006E7E20">
              <w:rPr>
                <w:rFonts w:ascii="Times New Roman" w:hAnsi="Times New Roman" w:cs="Times New Roman"/>
                <w:spacing w:val="-2"/>
                <w:sz w:val="24"/>
                <w:szCs w:val="24"/>
              </w:rPr>
              <w:t>pašvaldības attīstības programmu, norādot</w:t>
            </w:r>
            <w:r w:rsidR="0064046C" w:rsidRPr="008A2583">
              <w:rPr>
                <w:rFonts w:ascii="Times New Roman" w:hAnsi="Times New Roman" w:cs="Times New Roman"/>
                <w:sz w:val="24"/>
                <w:szCs w:val="24"/>
              </w:rPr>
              <w:t xml:space="preserve"> pamatojumu un </w:t>
            </w:r>
            <w:r w:rsidR="000D1033" w:rsidRPr="008A2583">
              <w:rPr>
                <w:rFonts w:ascii="Times New Roman" w:hAnsi="Times New Roman" w:cs="Times New Roman"/>
                <w:sz w:val="24"/>
                <w:szCs w:val="24"/>
              </w:rPr>
              <w:t>atbilstību konkrētiem rīcības virzieniem</w:t>
            </w:r>
            <w:r w:rsidR="0064046C" w:rsidRPr="008A2583">
              <w:rPr>
                <w:rFonts w:ascii="Times New Roman" w:hAnsi="Times New Roman" w:cs="Times New Roman"/>
                <w:sz w:val="24"/>
                <w:szCs w:val="24"/>
              </w:rPr>
              <w:t>;</w:t>
            </w:r>
          </w:p>
          <w:p w14:paraId="261ECA74" w14:textId="7A18156F" w:rsidR="005E1D04" w:rsidRPr="008A2583" w:rsidRDefault="00AB5721" w:rsidP="006E7E20">
            <w:pPr>
              <w:spacing w:after="120" w:line="240" w:lineRule="auto"/>
              <w:ind w:left="700" w:right="57" w:hanging="643"/>
              <w:jc w:val="both"/>
              <w:rPr>
                <w:rFonts w:ascii="Times New Roman" w:hAnsi="Times New Roman" w:cs="Times New Roman"/>
                <w:sz w:val="24"/>
                <w:szCs w:val="24"/>
              </w:rPr>
            </w:pPr>
            <w:r w:rsidRPr="008A2583">
              <w:rPr>
                <w:rFonts w:ascii="Times New Roman" w:hAnsi="Times New Roman" w:cs="Times New Roman"/>
                <w:sz w:val="24"/>
                <w:szCs w:val="24"/>
              </w:rPr>
              <w:t>3.2.2</w:t>
            </w:r>
            <w:r w:rsidR="00F9419D" w:rsidRPr="008A2583">
              <w:rPr>
                <w:rFonts w:ascii="Times New Roman" w:hAnsi="Times New Roman" w:cs="Times New Roman"/>
                <w:sz w:val="24"/>
                <w:szCs w:val="24"/>
              </w:rPr>
              <w:t>. </w:t>
            </w:r>
            <w:r w:rsidR="15E04AB2" w:rsidRPr="008A2583">
              <w:rPr>
                <w:rFonts w:ascii="Times New Roman" w:hAnsi="Times New Roman" w:cs="Times New Roman"/>
                <w:sz w:val="24"/>
                <w:szCs w:val="24"/>
              </w:rPr>
              <w:t>pieejamās industriālā parka platības infrastruktūras raksturojums un paplašināšanas iespējas, no</w:t>
            </w:r>
            <w:r w:rsidR="003141C3" w:rsidRPr="008A2583">
              <w:rPr>
                <w:rFonts w:ascii="Times New Roman" w:hAnsi="Times New Roman" w:cs="Times New Roman"/>
                <w:sz w:val="24"/>
                <w:szCs w:val="24"/>
              </w:rPr>
              <w:t>sakot</w:t>
            </w:r>
            <w:r w:rsidR="15E04AB2" w:rsidRPr="008A2583">
              <w:rPr>
                <w:rFonts w:ascii="Times New Roman" w:hAnsi="Times New Roman" w:cs="Times New Roman"/>
                <w:sz w:val="24"/>
                <w:szCs w:val="24"/>
              </w:rPr>
              <w:t xml:space="preserve"> </w:t>
            </w:r>
            <w:r w:rsidR="15E04AB2" w:rsidRPr="006E7E20">
              <w:rPr>
                <w:rFonts w:ascii="Times New Roman" w:hAnsi="Times New Roman" w:cs="Times New Roman"/>
                <w:spacing w:val="-2"/>
                <w:sz w:val="24"/>
                <w:szCs w:val="24"/>
              </w:rPr>
              <w:t>konkrēt</w:t>
            </w:r>
            <w:r w:rsidR="003141C3" w:rsidRPr="006E7E20">
              <w:rPr>
                <w:rFonts w:ascii="Times New Roman" w:hAnsi="Times New Roman" w:cs="Times New Roman"/>
                <w:spacing w:val="-2"/>
                <w:sz w:val="24"/>
                <w:szCs w:val="24"/>
              </w:rPr>
              <w:t>us</w:t>
            </w:r>
            <w:r w:rsidR="15E04AB2" w:rsidRPr="006E7E20">
              <w:rPr>
                <w:rFonts w:ascii="Times New Roman" w:hAnsi="Times New Roman" w:cs="Times New Roman"/>
                <w:spacing w:val="-2"/>
                <w:sz w:val="24"/>
                <w:szCs w:val="24"/>
              </w:rPr>
              <w:t xml:space="preserve"> industriālās teritorijas attīstības risinājum</w:t>
            </w:r>
            <w:r w:rsidR="003141C3" w:rsidRPr="006E7E20">
              <w:rPr>
                <w:rFonts w:ascii="Times New Roman" w:hAnsi="Times New Roman" w:cs="Times New Roman"/>
                <w:spacing w:val="-2"/>
                <w:sz w:val="24"/>
                <w:szCs w:val="24"/>
              </w:rPr>
              <w:t>us</w:t>
            </w:r>
            <w:r w:rsidR="15E04AB2" w:rsidRPr="008A2583">
              <w:rPr>
                <w:rFonts w:ascii="Times New Roman" w:hAnsi="Times New Roman" w:cs="Times New Roman"/>
                <w:sz w:val="24"/>
                <w:szCs w:val="24"/>
              </w:rPr>
              <w:t xml:space="preserve"> un sasniedzam</w:t>
            </w:r>
            <w:r w:rsidR="003141C3" w:rsidRPr="008A2583">
              <w:rPr>
                <w:rFonts w:ascii="Times New Roman" w:hAnsi="Times New Roman" w:cs="Times New Roman"/>
                <w:sz w:val="24"/>
                <w:szCs w:val="24"/>
              </w:rPr>
              <w:t>os</w:t>
            </w:r>
            <w:r w:rsidR="15E04AB2" w:rsidRPr="008A2583">
              <w:rPr>
                <w:rFonts w:ascii="Times New Roman" w:hAnsi="Times New Roman" w:cs="Times New Roman"/>
                <w:sz w:val="24"/>
                <w:szCs w:val="24"/>
              </w:rPr>
              <w:t xml:space="preserve"> mērķ</w:t>
            </w:r>
            <w:r w:rsidR="003141C3" w:rsidRPr="008A2583">
              <w:rPr>
                <w:rFonts w:ascii="Times New Roman" w:hAnsi="Times New Roman" w:cs="Times New Roman"/>
                <w:sz w:val="24"/>
                <w:szCs w:val="24"/>
              </w:rPr>
              <w:t>us</w:t>
            </w:r>
            <w:r w:rsidR="74CADC36" w:rsidRPr="008A2583">
              <w:rPr>
                <w:rFonts w:ascii="Times New Roman" w:hAnsi="Times New Roman" w:cs="Times New Roman"/>
                <w:sz w:val="24"/>
                <w:szCs w:val="24"/>
              </w:rPr>
              <w:t>, kā arī priekšnoteikum</w:t>
            </w:r>
            <w:r w:rsidR="003141C3" w:rsidRPr="008A2583">
              <w:rPr>
                <w:rFonts w:ascii="Times New Roman" w:hAnsi="Times New Roman" w:cs="Times New Roman"/>
                <w:sz w:val="24"/>
                <w:szCs w:val="24"/>
              </w:rPr>
              <w:t>us</w:t>
            </w:r>
            <w:r w:rsidR="74CADC36" w:rsidRPr="008A2583">
              <w:rPr>
                <w:rFonts w:ascii="Times New Roman" w:hAnsi="Times New Roman" w:cs="Times New Roman"/>
                <w:sz w:val="24"/>
                <w:szCs w:val="24"/>
              </w:rPr>
              <w:t xml:space="preserve"> </w:t>
            </w:r>
            <w:r w:rsidR="00DE6560" w:rsidRPr="008A2583">
              <w:rPr>
                <w:rFonts w:ascii="Times New Roman" w:hAnsi="Times New Roman" w:cs="Times New Roman"/>
                <w:sz w:val="24"/>
                <w:szCs w:val="24"/>
              </w:rPr>
              <w:t>mērķu</w:t>
            </w:r>
            <w:r w:rsidR="74CADC36" w:rsidRPr="008A2583">
              <w:rPr>
                <w:rFonts w:ascii="Times New Roman" w:hAnsi="Times New Roman" w:cs="Times New Roman"/>
                <w:sz w:val="24"/>
                <w:szCs w:val="24"/>
              </w:rPr>
              <w:t xml:space="preserve"> sasniegšanai</w:t>
            </w:r>
            <w:r w:rsidR="00540EE4" w:rsidRPr="008A2583">
              <w:rPr>
                <w:rFonts w:ascii="Times New Roman" w:hAnsi="Times New Roman" w:cs="Times New Roman"/>
                <w:sz w:val="24"/>
                <w:szCs w:val="24"/>
              </w:rPr>
              <w:t>;</w:t>
            </w:r>
          </w:p>
          <w:p w14:paraId="6FFDC413" w14:textId="7E5DFF48" w:rsidR="005E1D04" w:rsidRPr="008A2583" w:rsidRDefault="00F62A02" w:rsidP="006E7E20">
            <w:pPr>
              <w:spacing w:after="120" w:line="240" w:lineRule="auto"/>
              <w:ind w:left="700" w:right="57" w:hanging="643"/>
              <w:jc w:val="both"/>
              <w:rPr>
                <w:rFonts w:ascii="Times New Roman" w:hAnsi="Times New Roman" w:cs="Times New Roman"/>
                <w:sz w:val="24"/>
                <w:szCs w:val="24"/>
              </w:rPr>
            </w:pPr>
            <w:r w:rsidRPr="008A2583">
              <w:rPr>
                <w:rFonts w:ascii="Times New Roman" w:hAnsi="Times New Roman" w:cs="Times New Roman"/>
                <w:sz w:val="24"/>
                <w:szCs w:val="24"/>
              </w:rPr>
              <w:t>3</w:t>
            </w:r>
            <w:r w:rsidR="005E1D04" w:rsidRPr="008A2583">
              <w:rPr>
                <w:rFonts w:ascii="Times New Roman" w:hAnsi="Times New Roman" w:cs="Times New Roman"/>
                <w:sz w:val="24"/>
                <w:szCs w:val="24"/>
              </w:rPr>
              <w:t>.</w:t>
            </w:r>
            <w:r w:rsidR="002B0000" w:rsidRPr="008A2583">
              <w:rPr>
                <w:rFonts w:ascii="Times New Roman" w:hAnsi="Times New Roman" w:cs="Times New Roman"/>
                <w:sz w:val="24"/>
                <w:szCs w:val="24"/>
              </w:rPr>
              <w:t>2</w:t>
            </w:r>
            <w:r w:rsidR="005E1D04" w:rsidRPr="008A2583">
              <w:rPr>
                <w:rFonts w:ascii="Times New Roman" w:hAnsi="Times New Roman" w:cs="Times New Roman"/>
                <w:sz w:val="24"/>
                <w:szCs w:val="24"/>
              </w:rPr>
              <w:t>.</w:t>
            </w:r>
            <w:r w:rsidR="006701FC" w:rsidRPr="008A2583">
              <w:rPr>
                <w:rFonts w:ascii="Times New Roman" w:hAnsi="Times New Roman" w:cs="Times New Roman"/>
                <w:sz w:val="24"/>
                <w:szCs w:val="24"/>
              </w:rPr>
              <w:t>3</w:t>
            </w:r>
            <w:r w:rsidR="00F9419D" w:rsidRPr="008A2583">
              <w:rPr>
                <w:rFonts w:ascii="Times New Roman" w:hAnsi="Times New Roman" w:cs="Times New Roman"/>
                <w:sz w:val="24"/>
                <w:szCs w:val="24"/>
              </w:rPr>
              <w:t>. </w:t>
            </w:r>
            <w:r w:rsidR="00932975" w:rsidRPr="008A2583">
              <w:rPr>
                <w:rFonts w:ascii="Times New Roman" w:hAnsi="Times New Roman" w:cs="Times New Roman"/>
                <w:sz w:val="24"/>
                <w:szCs w:val="24"/>
              </w:rPr>
              <w:t xml:space="preserve">attiecīgajā pašvaldībā esošo </w:t>
            </w:r>
            <w:r w:rsidR="00932975" w:rsidRPr="008A2583">
              <w:rPr>
                <w:rFonts w:ascii="Times New Roman" w:hAnsi="Times New Roman" w:cs="Times New Roman"/>
                <w:b/>
                <w:bCs/>
                <w:sz w:val="24"/>
                <w:szCs w:val="24"/>
              </w:rPr>
              <w:t>cilvēkresursu jeb darbaspēka pieejamīb</w:t>
            </w:r>
            <w:r w:rsidR="000F47AA" w:rsidRPr="008A2583">
              <w:rPr>
                <w:rFonts w:ascii="Times New Roman" w:hAnsi="Times New Roman" w:cs="Times New Roman"/>
                <w:b/>
                <w:bCs/>
                <w:sz w:val="24"/>
                <w:szCs w:val="24"/>
              </w:rPr>
              <w:t>a</w:t>
            </w:r>
            <w:r w:rsidR="00932975" w:rsidRPr="008A2583">
              <w:rPr>
                <w:rFonts w:ascii="Times New Roman" w:hAnsi="Times New Roman" w:cs="Times New Roman"/>
                <w:sz w:val="24"/>
                <w:szCs w:val="24"/>
              </w:rPr>
              <w:t xml:space="preserve"> (augsti kvalificētu darbinieku skaits, infrastruktūras pieejamība nokļūšanai līdz darba vietai, kā arī pašvaldības instrumenti jaunu darbinieku piesaistei, </w:t>
            </w:r>
            <w:r w:rsidR="003B58C5" w:rsidRPr="008A2583">
              <w:rPr>
                <w:rFonts w:ascii="Times New Roman" w:hAnsi="Times New Roman" w:cs="Times New Roman"/>
                <w:sz w:val="24"/>
                <w:szCs w:val="24"/>
              </w:rPr>
              <w:t xml:space="preserve">tai </w:t>
            </w:r>
            <w:r w:rsidR="00932975" w:rsidRPr="008A2583">
              <w:rPr>
                <w:rFonts w:ascii="Times New Roman" w:hAnsi="Times New Roman" w:cs="Times New Roman"/>
                <w:sz w:val="24"/>
                <w:szCs w:val="24"/>
              </w:rPr>
              <w:t>skaitā mājokļa pieejamība,</w:t>
            </w:r>
            <w:r w:rsidR="00036DF6" w:rsidRPr="006E7E20">
              <w:rPr>
                <w:rFonts w:ascii="Times New Roman" w:hAnsi="Times New Roman" w:cs="Times New Roman"/>
                <w:b/>
                <w:szCs w:val="24"/>
              </w:rPr>
              <w:t xml:space="preserve"> </w:t>
            </w:r>
            <w:r w:rsidR="00036DF6" w:rsidRPr="008A2583">
              <w:rPr>
                <w:rFonts w:ascii="Times New Roman" w:hAnsi="Times New Roman" w:cs="Times New Roman"/>
                <w:bCs/>
                <w:sz w:val="24"/>
                <w:szCs w:val="24"/>
              </w:rPr>
              <w:t>pirmsskolas izglītības iestāžu pieejamība, veselības aprūpes iestādes pieejamība</w:t>
            </w:r>
            <w:r w:rsidR="00932975" w:rsidRPr="008A2583">
              <w:rPr>
                <w:rFonts w:ascii="Times New Roman" w:hAnsi="Times New Roman" w:cs="Times New Roman"/>
                <w:sz w:val="24"/>
                <w:szCs w:val="24"/>
              </w:rPr>
              <w:t xml:space="preserve"> un citi faktori), kas tiek novērtēta kā pietiekama </w:t>
            </w:r>
            <w:r w:rsidR="00932975" w:rsidRPr="008A2583">
              <w:rPr>
                <w:rFonts w:ascii="Times New Roman" w:hAnsi="Times New Roman" w:cs="Times New Roman"/>
                <w:sz w:val="24"/>
                <w:szCs w:val="24"/>
              </w:rPr>
              <w:lastRenderedPageBreak/>
              <w:t>projektā paredzēto mērķu sasniegšanai vai</w:t>
            </w:r>
            <w:r w:rsidR="00F00190" w:rsidRPr="008A2583">
              <w:rPr>
                <w:rFonts w:ascii="Times New Roman" w:hAnsi="Times New Roman" w:cs="Times New Roman"/>
                <w:sz w:val="24"/>
                <w:szCs w:val="24"/>
              </w:rPr>
              <w:t xml:space="preserve"> kuras</w:t>
            </w:r>
            <w:r w:rsidR="00932975" w:rsidRPr="008A2583">
              <w:rPr>
                <w:rFonts w:ascii="Times New Roman" w:hAnsi="Times New Roman" w:cs="Times New Roman"/>
                <w:sz w:val="24"/>
                <w:szCs w:val="24"/>
              </w:rPr>
              <w:t xml:space="preserve"> </w:t>
            </w:r>
            <w:r w:rsidR="00F00190" w:rsidRPr="008A2583">
              <w:rPr>
                <w:rFonts w:ascii="Times New Roman" w:hAnsi="Times New Roman" w:cs="Times New Roman"/>
                <w:sz w:val="24"/>
                <w:szCs w:val="24"/>
              </w:rPr>
              <w:t xml:space="preserve">nodrošināšanai </w:t>
            </w:r>
            <w:r w:rsidR="00932975" w:rsidRPr="008A2583">
              <w:rPr>
                <w:rFonts w:ascii="Times New Roman" w:hAnsi="Times New Roman" w:cs="Times New Roman"/>
                <w:sz w:val="24"/>
                <w:szCs w:val="24"/>
              </w:rPr>
              <w:t>tiek paredzēti attiecīgi pasākumi</w:t>
            </w:r>
            <w:r w:rsidR="00932975" w:rsidRPr="008A2583">
              <w:rPr>
                <w:rStyle w:val="FootnoteReference"/>
                <w:rFonts w:ascii="Times New Roman" w:hAnsi="Times New Roman" w:cs="Times New Roman"/>
                <w:sz w:val="24"/>
                <w:szCs w:val="24"/>
              </w:rPr>
              <w:footnoteReference w:id="12"/>
            </w:r>
            <w:r w:rsidR="00932975" w:rsidRPr="008A2583">
              <w:rPr>
                <w:rFonts w:ascii="Times New Roman" w:hAnsi="Times New Roman" w:cs="Times New Roman"/>
                <w:sz w:val="24"/>
                <w:szCs w:val="24"/>
              </w:rPr>
              <w:t xml:space="preserve">. Ja projektu iesniedz komersants, tad </w:t>
            </w:r>
            <w:r w:rsidR="00F00190" w:rsidRPr="008A2583">
              <w:rPr>
                <w:rFonts w:ascii="Times New Roman" w:hAnsi="Times New Roman" w:cs="Times New Roman"/>
                <w:sz w:val="24"/>
                <w:szCs w:val="24"/>
              </w:rPr>
              <w:t xml:space="preserve">tas </w:t>
            </w:r>
            <w:r w:rsidR="00932975" w:rsidRPr="008A2583">
              <w:rPr>
                <w:rFonts w:ascii="Times New Roman" w:hAnsi="Times New Roman" w:cs="Times New Roman"/>
                <w:sz w:val="24"/>
                <w:szCs w:val="24"/>
              </w:rPr>
              <w:t>sadarbībā ar pašvaldību ir apzinājis darbaspēka pieejamību attiecīgajā pašvaldībā, kurā plānota industriālā parka un teritorijas attīstīšana</w:t>
            </w:r>
            <w:r w:rsidR="00886BB5" w:rsidRPr="008A2583">
              <w:rPr>
                <w:rFonts w:ascii="Times New Roman" w:hAnsi="Times New Roman" w:cs="Times New Roman"/>
                <w:sz w:val="24"/>
                <w:szCs w:val="24"/>
              </w:rPr>
              <w:t>;</w:t>
            </w:r>
          </w:p>
          <w:p w14:paraId="2F2DF998" w14:textId="2F75C325" w:rsidR="005E1D04" w:rsidRPr="008A2583" w:rsidRDefault="00F62A02" w:rsidP="006E7E20">
            <w:pPr>
              <w:spacing w:after="120" w:line="240" w:lineRule="auto"/>
              <w:ind w:left="700" w:right="57" w:hanging="643"/>
              <w:jc w:val="both"/>
              <w:rPr>
                <w:rFonts w:ascii="Times New Roman" w:hAnsi="Times New Roman" w:cs="Times New Roman"/>
                <w:sz w:val="24"/>
                <w:szCs w:val="24"/>
              </w:rPr>
            </w:pPr>
            <w:r w:rsidRPr="008A2583">
              <w:rPr>
                <w:rFonts w:ascii="Times New Roman" w:hAnsi="Times New Roman" w:cs="Times New Roman"/>
                <w:sz w:val="24"/>
                <w:szCs w:val="24"/>
              </w:rPr>
              <w:t>3</w:t>
            </w:r>
            <w:r w:rsidR="005E1D04" w:rsidRPr="008A2583">
              <w:rPr>
                <w:rFonts w:ascii="Times New Roman" w:hAnsi="Times New Roman" w:cs="Times New Roman"/>
                <w:sz w:val="24"/>
                <w:szCs w:val="24"/>
              </w:rPr>
              <w:t>.</w:t>
            </w:r>
            <w:r w:rsidR="002B0000" w:rsidRPr="008A2583">
              <w:rPr>
                <w:rFonts w:ascii="Times New Roman" w:hAnsi="Times New Roman" w:cs="Times New Roman"/>
                <w:sz w:val="24"/>
                <w:szCs w:val="24"/>
              </w:rPr>
              <w:t>2</w:t>
            </w:r>
            <w:r w:rsidR="005E1D04" w:rsidRPr="008A2583">
              <w:rPr>
                <w:rFonts w:ascii="Times New Roman" w:hAnsi="Times New Roman" w:cs="Times New Roman"/>
                <w:sz w:val="24"/>
                <w:szCs w:val="24"/>
              </w:rPr>
              <w:t>.</w:t>
            </w:r>
            <w:r w:rsidR="006701FC" w:rsidRPr="008A2583">
              <w:rPr>
                <w:rFonts w:ascii="Times New Roman" w:hAnsi="Times New Roman" w:cs="Times New Roman"/>
                <w:sz w:val="24"/>
                <w:szCs w:val="24"/>
              </w:rPr>
              <w:t>4</w:t>
            </w:r>
            <w:r w:rsidR="00F9419D" w:rsidRPr="008A2583">
              <w:rPr>
                <w:rFonts w:ascii="Times New Roman" w:hAnsi="Times New Roman" w:cs="Times New Roman"/>
                <w:sz w:val="24"/>
                <w:szCs w:val="24"/>
              </w:rPr>
              <w:t>. </w:t>
            </w:r>
            <w:r w:rsidR="00886BB5" w:rsidRPr="008A2583">
              <w:rPr>
                <w:rFonts w:ascii="Times New Roman" w:hAnsi="Times New Roman" w:cs="Times New Roman"/>
                <w:b/>
                <w:bCs/>
                <w:sz w:val="24"/>
                <w:szCs w:val="24"/>
              </w:rPr>
              <w:t>izglītības iespējas</w:t>
            </w:r>
            <w:r w:rsidR="007A51F7" w:rsidRPr="008A2583">
              <w:rPr>
                <w:rFonts w:ascii="Times New Roman" w:hAnsi="Times New Roman" w:cs="Times New Roman"/>
                <w:sz w:val="24"/>
                <w:szCs w:val="24"/>
              </w:rPr>
              <w:t xml:space="preserve"> (</w:t>
            </w:r>
            <w:r w:rsidR="00886BB5" w:rsidRPr="008A2583">
              <w:rPr>
                <w:rFonts w:ascii="Times New Roman" w:hAnsi="Times New Roman" w:cs="Times New Roman"/>
                <w:sz w:val="24"/>
                <w:szCs w:val="24"/>
              </w:rPr>
              <w:t xml:space="preserve">vērtējot izglītības iestāžu pieejamību un to sasaisti ar viedās specializācijas stratēģijas </w:t>
            </w:r>
            <w:r w:rsidR="004F258B" w:rsidRPr="008A2583">
              <w:rPr>
                <w:rFonts w:ascii="Times New Roman" w:hAnsi="Times New Roman" w:cs="Times New Roman"/>
                <w:sz w:val="24"/>
                <w:szCs w:val="24"/>
              </w:rPr>
              <w:t xml:space="preserve">jomām </w:t>
            </w:r>
            <w:r w:rsidR="00886BB5" w:rsidRPr="008A2583">
              <w:rPr>
                <w:rFonts w:ascii="Times New Roman" w:hAnsi="Times New Roman" w:cs="Times New Roman"/>
                <w:sz w:val="24"/>
                <w:szCs w:val="24"/>
              </w:rPr>
              <w:t xml:space="preserve">vai pašvaldības prioritārajiem industriālā parka attīstības sektoriem, kā arī iespējas nodrošināt darbinieku </w:t>
            </w:r>
            <w:r w:rsidR="00886BB5" w:rsidRPr="00666DFF">
              <w:rPr>
                <w:rFonts w:ascii="Times New Roman" w:hAnsi="Times New Roman" w:cs="Times New Roman"/>
                <w:sz w:val="24"/>
                <w:szCs w:val="24"/>
              </w:rPr>
              <w:t>papildu apmācīb</w:t>
            </w:r>
            <w:r w:rsidR="00CF1841" w:rsidRPr="00666DFF">
              <w:rPr>
                <w:rFonts w:ascii="Times New Roman" w:hAnsi="Times New Roman" w:cs="Times New Roman"/>
                <w:sz w:val="24"/>
                <w:szCs w:val="24"/>
              </w:rPr>
              <w:t>as</w:t>
            </w:r>
            <w:r w:rsidR="00B25287" w:rsidRPr="00666DFF">
              <w:rPr>
                <w:rFonts w:ascii="Times New Roman" w:hAnsi="Times New Roman" w:cs="Times New Roman"/>
                <w:sz w:val="24"/>
                <w:szCs w:val="24"/>
              </w:rPr>
              <w:t>)</w:t>
            </w:r>
            <w:r w:rsidR="00886BB5" w:rsidRPr="00666DFF">
              <w:rPr>
                <w:rFonts w:ascii="Times New Roman" w:hAnsi="Times New Roman" w:cs="Times New Roman"/>
                <w:sz w:val="24"/>
                <w:szCs w:val="24"/>
              </w:rPr>
              <w:t>,</w:t>
            </w:r>
            <w:r w:rsidR="00886BB5" w:rsidRPr="008A2583">
              <w:rPr>
                <w:rFonts w:ascii="Times New Roman" w:hAnsi="Times New Roman" w:cs="Times New Roman"/>
                <w:sz w:val="24"/>
                <w:szCs w:val="24"/>
              </w:rPr>
              <w:t xml:space="preserve"> </w:t>
            </w:r>
            <w:r w:rsidR="007A51F7" w:rsidRPr="008A2583">
              <w:rPr>
                <w:rFonts w:ascii="Times New Roman" w:hAnsi="Times New Roman" w:cs="Times New Roman"/>
                <w:sz w:val="24"/>
                <w:szCs w:val="24"/>
              </w:rPr>
              <w:t>kas</w:t>
            </w:r>
            <w:r w:rsidR="00886BB5" w:rsidRPr="008A2583">
              <w:rPr>
                <w:rFonts w:ascii="Times New Roman" w:hAnsi="Times New Roman" w:cs="Times New Roman"/>
                <w:sz w:val="24"/>
                <w:szCs w:val="24"/>
              </w:rPr>
              <w:t xml:space="preserve"> tiek novērtētas kā pietiekamas un reālas, lai nodrošinātu projektā paredzēto mērķu sasniegšanu;</w:t>
            </w:r>
          </w:p>
          <w:p w14:paraId="43D59C27" w14:textId="2DA4CB42" w:rsidR="005E1D04" w:rsidRPr="008A2583" w:rsidRDefault="00F62A02" w:rsidP="006E7E20">
            <w:pPr>
              <w:spacing w:after="120" w:line="240" w:lineRule="auto"/>
              <w:ind w:left="700" w:right="57" w:hanging="643"/>
              <w:jc w:val="both"/>
              <w:rPr>
                <w:rFonts w:ascii="Times New Roman" w:hAnsi="Times New Roman" w:cs="Times New Roman"/>
                <w:sz w:val="24"/>
                <w:szCs w:val="24"/>
              </w:rPr>
            </w:pPr>
            <w:r w:rsidRPr="008A2583">
              <w:rPr>
                <w:rFonts w:ascii="Times New Roman" w:hAnsi="Times New Roman" w:cs="Times New Roman"/>
                <w:sz w:val="24"/>
                <w:szCs w:val="24"/>
              </w:rPr>
              <w:t>3</w:t>
            </w:r>
            <w:r w:rsidR="005E1D04" w:rsidRPr="008A2583">
              <w:rPr>
                <w:rFonts w:ascii="Times New Roman" w:hAnsi="Times New Roman" w:cs="Times New Roman"/>
                <w:sz w:val="24"/>
                <w:szCs w:val="24"/>
              </w:rPr>
              <w:t>.</w:t>
            </w:r>
            <w:r w:rsidR="002B0000" w:rsidRPr="008A2583">
              <w:rPr>
                <w:rFonts w:ascii="Times New Roman" w:hAnsi="Times New Roman" w:cs="Times New Roman"/>
                <w:sz w:val="24"/>
                <w:szCs w:val="24"/>
              </w:rPr>
              <w:t>2</w:t>
            </w:r>
            <w:r w:rsidR="005E1D04" w:rsidRPr="008A2583">
              <w:rPr>
                <w:rFonts w:ascii="Times New Roman" w:hAnsi="Times New Roman" w:cs="Times New Roman"/>
                <w:sz w:val="24"/>
                <w:szCs w:val="24"/>
              </w:rPr>
              <w:t>.</w:t>
            </w:r>
            <w:r w:rsidR="006701FC" w:rsidRPr="008A2583">
              <w:rPr>
                <w:rFonts w:ascii="Times New Roman" w:hAnsi="Times New Roman" w:cs="Times New Roman"/>
                <w:sz w:val="24"/>
                <w:szCs w:val="24"/>
              </w:rPr>
              <w:t>5</w:t>
            </w:r>
            <w:r w:rsidR="00F9419D" w:rsidRPr="008A2583">
              <w:rPr>
                <w:rFonts w:ascii="Times New Roman" w:hAnsi="Times New Roman" w:cs="Times New Roman"/>
                <w:sz w:val="24"/>
                <w:szCs w:val="24"/>
              </w:rPr>
              <w:t>. </w:t>
            </w:r>
            <w:r w:rsidR="00886BB5" w:rsidRPr="008A2583">
              <w:rPr>
                <w:rFonts w:ascii="Times New Roman" w:hAnsi="Times New Roman" w:cs="Times New Roman"/>
                <w:sz w:val="24"/>
                <w:szCs w:val="24"/>
              </w:rPr>
              <w:t xml:space="preserve">līdzšinējās un aktuālās </w:t>
            </w:r>
            <w:r w:rsidR="00886BB5" w:rsidRPr="008A2583">
              <w:rPr>
                <w:rFonts w:ascii="Times New Roman" w:hAnsi="Times New Roman" w:cs="Times New Roman"/>
                <w:b/>
                <w:bCs/>
                <w:sz w:val="24"/>
                <w:szCs w:val="24"/>
              </w:rPr>
              <w:t xml:space="preserve">komersantu attīstības aktivitātes </w:t>
            </w:r>
            <w:r w:rsidR="00886BB5" w:rsidRPr="008A2583">
              <w:rPr>
                <w:rFonts w:ascii="Times New Roman" w:hAnsi="Times New Roman" w:cs="Times New Roman"/>
                <w:sz w:val="24"/>
                <w:szCs w:val="24"/>
              </w:rPr>
              <w:t>(pašvaldībā vai attiecīg</w:t>
            </w:r>
            <w:r w:rsidR="007A51F7" w:rsidRPr="008A2583">
              <w:rPr>
                <w:rFonts w:ascii="Times New Roman" w:hAnsi="Times New Roman" w:cs="Times New Roman"/>
                <w:sz w:val="24"/>
                <w:szCs w:val="24"/>
              </w:rPr>
              <w:t>aj</w:t>
            </w:r>
            <w:r w:rsidR="00886BB5" w:rsidRPr="008A2583">
              <w:rPr>
                <w:rFonts w:ascii="Times New Roman" w:hAnsi="Times New Roman" w:cs="Times New Roman"/>
                <w:sz w:val="24"/>
                <w:szCs w:val="24"/>
              </w:rPr>
              <w:t xml:space="preserve">ā plānošanas </w:t>
            </w:r>
            <w:r w:rsidR="00886BB5" w:rsidRPr="006E7E20">
              <w:rPr>
                <w:rFonts w:ascii="Times New Roman" w:hAnsi="Times New Roman" w:cs="Times New Roman"/>
                <w:spacing w:val="-2"/>
                <w:sz w:val="24"/>
                <w:szCs w:val="24"/>
              </w:rPr>
              <w:t xml:space="preserve">reģionā, vai nozarē, kurā plāno piesaistīt komersantu), kas iekļauj jaunu darbības virzienu attīstību, </w:t>
            </w:r>
            <w:r w:rsidR="00FB5323" w:rsidRPr="006E7E20">
              <w:rPr>
                <w:rFonts w:ascii="Times New Roman" w:hAnsi="Times New Roman" w:cs="Times New Roman"/>
                <w:spacing w:val="-2"/>
                <w:sz w:val="24"/>
                <w:szCs w:val="24"/>
              </w:rPr>
              <w:t xml:space="preserve">komersantu </w:t>
            </w:r>
            <w:r w:rsidR="00886BB5" w:rsidRPr="006E7E20">
              <w:rPr>
                <w:rFonts w:ascii="Times New Roman" w:hAnsi="Times New Roman" w:cs="Times New Roman"/>
                <w:spacing w:val="-2"/>
                <w:sz w:val="24"/>
                <w:szCs w:val="24"/>
              </w:rPr>
              <w:t xml:space="preserve">vēlmi paplašināties, </w:t>
            </w:r>
            <w:r w:rsidR="00FB5323" w:rsidRPr="006E7E20">
              <w:rPr>
                <w:rFonts w:ascii="Times New Roman" w:hAnsi="Times New Roman" w:cs="Times New Roman"/>
                <w:spacing w:val="-2"/>
                <w:sz w:val="24"/>
                <w:szCs w:val="24"/>
              </w:rPr>
              <w:t xml:space="preserve">komersantu </w:t>
            </w:r>
            <w:r w:rsidR="00886BB5" w:rsidRPr="006E7E20">
              <w:rPr>
                <w:rFonts w:ascii="Times New Roman" w:hAnsi="Times New Roman" w:cs="Times New Roman"/>
                <w:spacing w:val="-2"/>
                <w:sz w:val="24"/>
                <w:szCs w:val="24"/>
              </w:rPr>
              <w:t>aktivitāti pētniecības un attīstības jomās, redzējumu vietējās nozīmes sektoru ekosistēmas</w:t>
            </w:r>
            <w:r w:rsidR="00886BB5" w:rsidRPr="008A2583">
              <w:rPr>
                <w:rFonts w:ascii="Times New Roman" w:hAnsi="Times New Roman" w:cs="Times New Roman"/>
                <w:sz w:val="24"/>
                <w:szCs w:val="24"/>
              </w:rPr>
              <w:t xml:space="preserve"> izveidei</w:t>
            </w:r>
            <w:r w:rsidR="009B4F93" w:rsidRPr="008A2583">
              <w:rPr>
                <w:rFonts w:ascii="Times New Roman" w:hAnsi="Times New Roman" w:cs="Times New Roman"/>
                <w:sz w:val="24"/>
                <w:szCs w:val="24"/>
              </w:rPr>
              <w:t>,</w:t>
            </w:r>
            <w:r w:rsidR="00886BB5" w:rsidRPr="008A2583">
              <w:rPr>
                <w:rFonts w:ascii="Times New Roman" w:hAnsi="Times New Roman" w:cs="Times New Roman"/>
                <w:sz w:val="24"/>
                <w:szCs w:val="24"/>
              </w:rPr>
              <w:t xml:space="preserve"> esošo </w:t>
            </w:r>
            <w:r w:rsidR="00FB5323" w:rsidRPr="008A2583">
              <w:rPr>
                <w:rFonts w:ascii="Times New Roman" w:hAnsi="Times New Roman" w:cs="Times New Roman"/>
                <w:sz w:val="24"/>
                <w:szCs w:val="24"/>
              </w:rPr>
              <w:t xml:space="preserve">komersantu </w:t>
            </w:r>
            <w:r w:rsidR="00886BB5" w:rsidRPr="008A2583">
              <w:rPr>
                <w:rFonts w:ascii="Times New Roman" w:hAnsi="Times New Roman" w:cs="Times New Roman"/>
                <w:sz w:val="24"/>
                <w:szCs w:val="24"/>
              </w:rPr>
              <w:t xml:space="preserve">attīstības tendences, kā arī attīstības </w:t>
            </w:r>
            <w:r w:rsidR="0017381F" w:rsidRPr="008A2583">
              <w:rPr>
                <w:rFonts w:ascii="Times New Roman" w:hAnsi="Times New Roman" w:cs="Times New Roman"/>
                <w:sz w:val="24"/>
                <w:szCs w:val="24"/>
              </w:rPr>
              <w:t xml:space="preserve">sadarbību </w:t>
            </w:r>
            <w:r w:rsidR="00886BB5" w:rsidRPr="008A2583">
              <w:rPr>
                <w:rFonts w:ascii="Times New Roman" w:hAnsi="Times New Roman" w:cs="Times New Roman"/>
                <w:sz w:val="24"/>
                <w:szCs w:val="24"/>
              </w:rPr>
              <w:t xml:space="preserve">ar citiem </w:t>
            </w:r>
            <w:r w:rsidR="00FB5323" w:rsidRPr="008A2583">
              <w:rPr>
                <w:rFonts w:ascii="Times New Roman" w:hAnsi="Times New Roman" w:cs="Times New Roman"/>
                <w:sz w:val="24"/>
                <w:szCs w:val="24"/>
              </w:rPr>
              <w:t>komersantiem</w:t>
            </w:r>
            <w:r w:rsidR="0017381F" w:rsidRPr="008A2583">
              <w:rPr>
                <w:rFonts w:ascii="Times New Roman" w:hAnsi="Times New Roman" w:cs="Times New Roman"/>
                <w:sz w:val="24"/>
                <w:szCs w:val="24"/>
              </w:rPr>
              <w:t>,</w:t>
            </w:r>
            <w:r w:rsidR="00A53F9A" w:rsidRPr="008A2583">
              <w:rPr>
                <w:rFonts w:ascii="Times New Roman" w:hAnsi="Times New Roman" w:cs="Times New Roman"/>
                <w:sz w:val="24"/>
                <w:szCs w:val="24"/>
              </w:rPr>
              <w:t xml:space="preserve"> un </w:t>
            </w:r>
            <w:r w:rsidR="00A53F9A" w:rsidRPr="008A2583">
              <w:rPr>
                <w:rFonts w:ascii="Times New Roman" w:eastAsia="Times New Roman" w:hAnsi="Times New Roman" w:cs="Times New Roman"/>
                <w:sz w:val="24"/>
                <w:szCs w:val="24"/>
              </w:rPr>
              <w:t>informācija, kas pamato komersanta spēju veikt projekta investīcijas un sasniegt mērķus, tai skaitā informācij</w:t>
            </w:r>
            <w:r w:rsidR="001A29D7" w:rsidRPr="008A2583">
              <w:rPr>
                <w:rFonts w:ascii="Times New Roman" w:eastAsia="Times New Roman" w:hAnsi="Times New Roman" w:cs="Times New Roman"/>
                <w:sz w:val="24"/>
                <w:szCs w:val="24"/>
              </w:rPr>
              <w:t>a</w:t>
            </w:r>
            <w:r w:rsidR="00A53F9A" w:rsidRPr="008A2583">
              <w:rPr>
                <w:rFonts w:ascii="Times New Roman" w:eastAsia="Times New Roman" w:hAnsi="Times New Roman" w:cs="Times New Roman"/>
                <w:sz w:val="24"/>
                <w:szCs w:val="24"/>
              </w:rPr>
              <w:t xml:space="preserve"> par plānotajiem projektiem citās valsts atbalsta programmās</w:t>
            </w:r>
            <w:r w:rsidR="007A51F7" w:rsidRPr="008A2583">
              <w:rPr>
                <w:rFonts w:ascii="Times New Roman" w:eastAsia="Times New Roman" w:hAnsi="Times New Roman" w:cs="Times New Roman"/>
                <w:sz w:val="24"/>
                <w:szCs w:val="24"/>
              </w:rPr>
              <w:t xml:space="preserve"> un </w:t>
            </w:r>
            <w:r w:rsidR="00A53F9A" w:rsidRPr="008A2583">
              <w:rPr>
                <w:rFonts w:ascii="Times New Roman" w:eastAsia="Times New Roman" w:hAnsi="Times New Roman" w:cs="Times New Roman"/>
                <w:sz w:val="24"/>
                <w:szCs w:val="24"/>
              </w:rPr>
              <w:t>par atbalstītajiem kredīta aizdevumiem</w:t>
            </w:r>
            <w:r w:rsidR="00B5745F" w:rsidRPr="008A2583">
              <w:rPr>
                <w:rFonts w:ascii="Times New Roman" w:eastAsia="Times New Roman" w:hAnsi="Times New Roman" w:cs="Times New Roman"/>
                <w:sz w:val="24"/>
                <w:szCs w:val="24"/>
              </w:rPr>
              <w:t xml:space="preserve">, </w:t>
            </w:r>
            <w:r w:rsidR="00A53F9A" w:rsidRPr="008A2583">
              <w:rPr>
                <w:rFonts w:ascii="Times New Roman" w:eastAsia="Times New Roman" w:hAnsi="Times New Roman" w:cs="Times New Roman"/>
                <w:sz w:val="24"/>
                <w:szCs w:val="24"/>
              </w:rPr>
              <w:t>finanšu plūsmu</w:t>
            </w:r>
            <w:r w:rsidR="00B5745F" w:rsidRPr="008A2583">
              <w:rPr>
                <w:rFonts w:ascii="Times New Roman" w:eastAsia="Times New Roman" w:hAnsi="Times New Roman" w:cs="Times New Roman"/>
                <w:sz w:val="24"/>
                <w:szCs w:val="24"/>
              </w:rPr>
              <w:t xml:space="preserve"> vai kredītiestādes garantijas vēstuli</w:t>
            </w:r>
            <w:r w:rsidR="005B4055" w:rsidRPr="008A2583">
              <w:rPr>
                <w:rStyle w:val="FootnoteReference"/>
                <w:rFonts w:ascii="Times New Roman" w:eastAsia="Times New Roman" w:hAnsi="Times New Roman" w:cs="Times New Roman"/>
                <w:sz w:val="24"/>
                <w:szCs w:val="24"/>
              </w:rPr>
              <w:footnoteReference w:id="13"/>
            </w:r>
            <w:r w:rsidR="00D93807" w:rsidRPr="008A2583">
              <w:rPr>
                <w:rFonts w:ascii="Times New Roman" w:hAnsi="Times New Roman" w:cs="Times New Roman"/>
                <w:sz w:val="24"/>
                <w:szCs w:val="24"/>
              </w:rPr>
              <w:t>;</w:t>
            </w:r>
          </w:p>
          <w:p w14:paraId="5CA5DB92" w14:textId="409266E1" w:rsidR="00F028EF" w:rsidRPr="008A2583" w:rsidRDefault="00F62A02" w:rsidP="006E7E20">
            <w:pPr>
              <w:spacing w:after="120" w:line="240" w:lineRule="auto"/>
              <w:ind w:left="700" w:right="57" w:hanging="643"/>
              <w:jc w:val="both"/>
              <w:rPr>
                <w:rFonts w:ascii="Times New Roman" w:hAnsi="Times New Roman" w:cs="Times New Roman"/>
                <w:sz w:val="24"/>
                <w:szCs w:val="24"/>
              </w:rPr>
            </w:pPr>
            <w:r w:rsidRPr="008A2583">
              <w:rPr>
                <w:rFonts w:ascii="Times New Roman" w:hAnsi="Times New Roman" w:cs="Times New Roman"/>
                <w:sz w:val="24"/>
                <w:szCs w:val="24"/>
              </w:rPr>
              <w:t>3</w:t>
            </w:r>
            <w:r w:rsidR="005E1D04" w:rsidRPr="008A2583">
              <w:rPr>
                <w:rFonts w:ascii="Times New Roman" w:hAnsi="Times New Roman" w:cs="Times New Roman"/>
                <w:sz w:val="24"/>
                <w:szCs w:val="24"/>
              </w:rPr>
              <w:t>.</w:t>
            </w:r>
            <w:r w:rsidR="002B0000" w:rsidRPr="008A2583">
              <w:rPr>
                <w:rFonts w:ascii="Times New Roman" w:hAnsi="Times New Roman" w:cs="Times New Roman"/>
                <w:sz w:val="24"/>
                <w:szCs w:val="24"/>
              </w:rPr>
              <w:t>2</w:t>
            </w:r>
            <w:r w:rsidR="005E1D04" w:rsidRPr="008A2583">
              <w:rPr>
                <w:rFonts w:ascii="Times New Roman" w:hAnsi="Times New Roman" w:cs="Times New Roman"/>
                <w:sz w:val="24"/>
                <w:szCs w:val="24"/>
              </w:rPr>
              <w:t>.</w:t>
            </w:r>
            <w:r w:rsidR="006701FC" w:rsidRPr="008A2583">
              <w:rPr>
                <w:rFonts w:ascii="Times New Roman" w:hAnsi="Times New Roman" w:cs="Times New Roman"/>
                <w:sz w:val="24"/>
                <w:szCs w:val="24"/>
              </w:rPr>
              <w:t>6</w:t>
            </w:r>
            <w:r w:rsidR="00F9419D" w:rsidRPr="008A2583">
              <w:rPr>
                <w:rFonts w:ascii="Times New Roman" w:hAnsi="Times New Roman" w:cs="Times New Roman"/>
                <w:sz w:val="24"/>
                <w:szCs w:val="24"/>
              </w:rPr>
              <w:t>. </w:t>
            </w:r>
            <w:r w:rsidR="001609C6" w:rsidRPr="006E7E20">
              <w:rPr>
                <w:rFonts w:ascii="Times New Roman" w:hAnsi="Times New Roman" w:cs="Times New Roman"/>
                <w:spacing w:val="-2"/>
                <w:sz w:val="24"/>
                <w:szCs w:val="24"/>
              </w:rPr>
              <w:t>līdzšinējie un plānotie</w:t>
            </w:r>
            <w:r w:rsidR="00D93807" w:rsidRPr="006E7E20">
              <w:rPr>
                <w:rFonts w:ascii="Times New Roman" w:hAnsi="Times New Roman" w:cs="Times New Roman"/>
                <w:spacing w:val="-2"/>
                <w:sz w:val="24"/>
                <w:szCs w:val="24"/>
              </w:rPr>
              <w:t xml:space="preserve"> atbalsta instrumenti </w:t>
            </w:r>
            <w:r w:rsidR="00D72488" w:rsidRPr="006E7E20">
              <w:rPr>
                <w:rFonts w:ascii="Times New Roman" w:hAnsi="Times New Roman" w:cs="Times New Roman"/>
                <w:spacing w:val="-2"/>
                <w:sz w:val="24"/>
                <w:szCs w:val="24"/>
              </w:rPr>
              <w:t xml:space="preserve">industriālā </w:t>
            </w:r>
            <w:r w:rsidR="00D93807" w:rsidRPr="006E7E20">
              <w:rPr>
                <w:rFonts w:ascii="Times New Roman" w:hAnsi="Times New Roman" w:cs="Times New Roman"/>
                <w:spacing w:val="-2"/>
                <w:sz w:val="24"/>
                <w:szCs w:val="24"/>
              </w:rPr>
              <w:t xml:space="preserve">parka funkcionēšanai un </w:t>
            </w:r>
            <w:r w:rsidR="00A520CD" w:rsidRPr="006E7E20">
              <w:rPr>
                <w:rFonts w:ascii="Times New Roman" w:hAnsi="Times New Roman" w:cs="Times New Roman"/>
                <w:spacing w:val="-2"/>
                <w:sz w:val="24"/>
                <w:szCs w:val="24"/>
              </w:rPr>
              <w:t>komerc</w:t>
            </w:r>
            <w:r w:rsidR="00D93807" w:rsidRPr="006E7E20">
              <w:rPr>
                <w:rFonts w:ascii="Times New Roman" w:hAnsi="Times New Roman" w:cs="Times New Roman"/>
                <w:spacing w:val="-2"/>
                <w:sz w:val="24"/>
                <w:szCs w:val="24"/>
              </w:rPr>
              <w:t>darbības</w:t>
            </w:r>
            <w:r w:rsidR="00D93807" w:rsidRPr="008A2583">
              <w:rPr>
                <w:rFonts w:ascii="Times New Roman" w:hAnsi="Times New Roman" w:cs="Times New Roman"/>
                <w:sz w:val="24"/>
                <w:szCs w:val="24"/>
              </w:rPr>
              <w:t xml:space="preserve"> veicināšanai, t.</w:t>
            </w:r>
            <w:r w:rsidR="00F9419D" w:rsidRPr="008A2583">
              <w:rPr>
                <w:rFonts w:ascii="Times New Roman" w:hAnsi="Times New Roman" w:cs="Times New Roman"/>
                <w:sz w:val="24"/>
                <w:szCs w:val="24"/>
              </w:rPr>
              <w:t> </w:t>
            </w:r>
            <w:r w:rsidR="00D93807" w:rsidRPr="008A2583">
              <w:rPr>
                <w:rFonts w:ascii="Times New Roman" w:hAnsi="Times New Roman" w:cs="Times New Roman"/>
                <w:sz w:val="24"/>
                <w:szCs w:val="24"/>
              </w:rPr>
              <w:t>sk. no pašvaldības budžeta</w:t>
            </w:r>
          </w:p>
        </w:tc>
        <w:tc>
          <w:tcPr>
            <w:tcW w:w="2518" w:type="dxa"/>
            <w:shd w:val="clear" w:color="auto" w:fill="FFFFFF" w:themeFill="background1"/>
            <w:vAlign w:val="center"/>
          </w:tcPr>
          <w:p w14:paraId="61E54F32" w14:textId="29DA01D4" w:rsidR="004F51EC" w:rsidRPr="008A2583" w:rsidRDefault="004F51EC" w:rsidP="004F51EC">
            <w:pPr>
              <w:spacing w:before="100" w:beforeAutospacing="1" w:after="0" w:line="293" w:lineRule="atLeast"/>
              <w:jc w:val="center"/>
              <w:rPr>
                <w:rFonts w:ascii="Times New Roman" w:eastAsia="Times New Roman" w:hAnsi="Times New Roman" w:cs="Times New Roman"/>
                <w:sz w:val="24"/>
                <w:szCs w:val="24"/>
                <w:lang w:eastAsia="lv-LV"/>
              </w:rPr>
            </w:pPr>
            <w:r w:rsidRPr="008A2583">
              <w:rPr>
                <w:rFonts w:ascii="Times New Roman" w:eastAsia="Times New Roman" w:hAnsi="Times New Roman" w:cs="Times New Roman"/>
                <w:sz w:val="24"/>
                <w:szCs w:val="24"/>
                <w:lang w:eastAsia="lv-LV"/>
              </w:rPr>
              <w:lastRenderedPageBreak/>
              <w:t>P</w:t>
            </w:r>
          </w:p>
        </w:tc>
      </w:tr>
      <w:tr w:rsidR="008A2583" w:rsidRPr="008A2583" w14:paraId="509D3AD9" w14:textId="77777777" w:rsidTr="009C7AD8">
        <w:trPr>
          <w:trHeight w:val="559"/>
        </w:trPr>
        <w:tc>
          <w:tcPr>
            <w:tcW w:w="816" w:type="dxa"/>
            <w:shd w:val="clear" w:color="auto" w:fill="FFFFFF" w:themeFill="background1"/>
          </w:tcPr>
          <w:p w14:paraId="373CF1C4" w14:textId="4752B4C3" w:rsidR="004F51EC" w:rsidRPr="008A2583" w:rsidRDefault="00F62A02" w:rsidP="006E7E20">
            <w:pPr>
              <w:spacing w:after="0" w:line="240" w:lineRule="auto"/>
              <w:rPr>
                <w:rFonts w:ascii="Times New Roman" w:eastAsia="Times New Roman" w:hAnsi="Times New Roman" w:cs="Times New Roman"/>
                <w:sz w:val="24"/>
                <w:szCs w:val="24"/>
                <w:lang w:eastAsia="lv-LV"/>
              </w:rPr>
            </w:pPr>
            <w:r w:rsidRPr="008A2583">
              <w:rPr>
                <w:rFonts w:ascii="Times New Roman" w:eastAsia="Times New Roman" w:hAnsi="Times New Roman" w:cs="Times New Roman"/>
                <w:sz w:val="24"/>
                <w:szCs w:val="24"/>
                <w:lang w:eastAsia="lv-LV"/>
              </w:rPr>
              <w:t>3</w:t>
            </w:r>
            <w:r w:rsidR="004F51EC" w:rsidRPr="008A2583">
              <w:rPr>
                <w:rFonts w:ascii="Times New Roman" w:eastAsia="Times New Roman" w:hAnsi="Times New Roman" w:cs="Times New Roman"/>
                <w:sz w:val="24"/>
                <w:szCs w:val="24"/>
                <w:lang w:eastAsia="lv-LV"/>
              </w:rPr>
              <w:t>.</w:t>
            </w:r>
            <w:r w:rsidR="002B0000" w:rsidRPr="008A2583">
              <w:rPr>
                <w:rFonts w:ascii="Times New Roman" w:eastAsia="Times New Roman" w:hAnsi="Times New Roman" w:cs="Times New Roman"/>
                <w:sz w:val="24"/>
                <w:szCs w:val="24"/>
                <w:lang w:eastAsia="lv-LV"/>
              </w:rPr>
              <w:t>3</w:t>
            </w:r>
            <w:r w:rsidR="004F51EC" w:rsidRPr="008A2583">
              <w:rPr>
                <w:rFonts w:ascii="Times New Roman" w:eastAsia="Times New Roman" w:hAnsi="Times New Roman" w:cs="Times New Roman"/>
                <w:sz w:val="24"/>
                <w:szCs w:val="24"/>
                <w:lang w:eastAsia="lv-LV"/>
              </w:rPr>
              <w:t>.</w:t>
            </w:r>
          </w:p>
        </w:tc>
        <w:tc>
          <w:tcPr>
            <w:tcW w:w="5733" w:type="dxa"/>
            <w:shd w:val="clear" w:color="auto" w:fill="FFFFFF" w:themeFill="background1"/>
          </w:tcPr>
          <w:p w14:paraId="3813B81B" w14:textId="0288218B" w:rsidR="004F51EC" w:rsidRPr="006E7E20" w:rsidRDefault="15E04AB2" w:rsidP="006E7E20">
            <w:pPr>
              <w:spacing w:after="120" w:line="240" w:lineRule="auto"/>
              <w:ind w:left="57" w:right="57"/>
              <w:jc w:val="both"/>
              <w:rPr>
                <w:rFonts w:ascii="Times New Roman" w:hAnsi="Times New Roman" w:cs="Times New Roman"/>
                <w:spacing w:val="-2"/>
                <w:sz w:val="24"/>
                <w:szCs w:val="24"/>
              </w:rPr>
            </w:pPr>
            <w:r w:rsidRPr="006E7E20">
              <w:rPr>
                <w:rFonts w:ascii="Times New Roman" w:hAnsi="Times New Roman" w:cs="Times New Roman"/>
                <w:spacing w:val="-2"/>
                <w:sz w:val="24"/>
                <w:szCs w:val="24"/>
              </w:rPr>
              <w:t xml:space="preserve">Investīcijas ietvaros iesniegtais </w:t>
            </w:r>
            <w:r w:rsidRPr="006E7E20">
              <w:rPr>
                <w:rFonts w:ascii="Times New Roman" w:hAnsi="Times New Roman" w:cs="Times New Roman"/>
                <w:b/>
                <w:bCs/>
                <w:spacing w:val="-2"/>
                <w:sz w:val="24"/>
                <w:szCs w:val="24"/>
              </w:rPr>
              <w:t>projekts ir pašpietiekams</w:t>
            </w:r>
            <w:r w:rsidRPr="006E7E20">
              <w:rPr>
                <w:rFonts w:ascii="Times New Roman" w:hAnsi="Times New Roman" w:cs="Times New Roman"/>
                <w:spacing w:val="-2"/>
                <w:sz w:val="24"/>
                <w:szCs w:val="24"/>
              </w:rPr>
              <w:t xml:space="preserve">, projekta īstenošanas rezultātā </w:t>
            </w:r>
            <w:r w:rsidRPr="006E7E20">
              <w:rPr>
                <w:rFonts w:ascii="Times New Roman" w:hAnsi="Times New Roman" w:cs="Times New Roman"/>
                <w:b/>
                <w:bCs/>
                <w:spacing w:val="-2"/>
                <w:sz w:val="24"/>
                <w:szCs w:val="24"/>
              </w:rPr>
              <w:t>tiks izveidot</w:t>
            </w:r>
            <w:r w:rsidR="00840FDD" w:rsidRPr="006E7E20">
              <w:rPr>
                <w:rFonts w:ascii="Times New Roman" w:hAnsi="Times New Roman" w:cs="Times New Roman"/>
                <w:b/>
                <w:bCs/>
                <w:spacing w:val="-2"/>
                <w:sz w:val="24"/>
                <w:szCs w:val="24"/>
              </w:rPr>
              <w:t>s</w:t>
            </w:r>
            <w:r w:rsidRPr="006E7E20">
              <w:rPr>
                <w:rFonts w:ascii="Times New Roman" w:hAnsi="Times New Roman" w:cs="Times New Roman"/>
                <w:b/>
                <w:bCs/>
                <w:spacing w:val="-2"/>
                <w:sz w:val="24"/>
                <w:szCs w:val="24"/>
              </w:rPr>
              <w:t xml:space="preserve"> darboties spējīg</w:t>
            </w:r>
            <w:r w:rsidR="1FDCA201" w:rsidRPr="006E7E20">
              <w:rPr>
                <w:rFonts w:ascii="Times New Roman" w:hAnsi="Times New Roman" w:cs="Times New Roman"/>
                <w:b/>
                <w:bCs/>
                <w:spacing w:val="-2"/>
                <w:sz w:val="24"/>
                <w:szCs w:val="24"/>
              </w:rPr>
              <w:t xml:space="preserve">s </w:t>
            </w:r>
            <w:r w:rsidR="00F338AB" w:rsidRPr="006E7E20">
              <w:rPr>
                <w:rFonts w:ascii="Times New Roman" w:hAnsi="Times New Roman" w:cs="Times New Roman"/>
                <w:b/>
                <w:bCs/>
                <w:spacing w:val="-2"/>
                <w:sz w:val="24"/>
                <w:szCs w:val="24"/>
              </w:rPr>
              <w:t>nacionālas nozīmes</w:t>
            </w:r>
            <w:r w:rsidR="00F338AB" w:rsidRPr="006E7E20">
              <w:rPr>
                <w:rStyle w:val="FootnoteReference"/>
                <w:rFonts w:ascii="Times New Roman" w:hAnsi="Times New Roman" w:cs="Times New Roman"/>
                <w:b/>
                <w:bCs/>
                <w:spacing w:val="-2"/>
                <w:sz w:val="24"/>
                <w:szCs w:val="24"/>
              </w:rPr>
              <w:footnoteReference w:id="14"/>
            </w:r>
            <w:r w:rsidR="2058B61E" w:rsidRPr="006E7E20">
              <w:rPr>
                <w:rFonts w:ascii="Times New Roman" w:hAnsi="Times New Roman" w:cs="Times New Roman"/>
                <w:b/>
                <w:bCs/>
                <w:spacing w:val="-2"/>
                <w:sz w:val="24"/>
                <w:szCs w:val="24"/>
              </w:rPr>
              <w:t xml:space="preserve"> </w:t>
            </w:r>
            <w:r w:rsidRPr="006E7E20">
              <w:rPr>
                <w:rFonts w:ascii="Times New Roman" w:hAnsi="Times New Roman" w:cs="Times New Roman"/>
                <w:b/>
                <w:bCs/>
                <w:spacing w:val="-2"/>
                <w:sz w:val="24"/>
                <w:szCs w:val="24"/>
              </w:rPr>
              <w:t>industriālais parks</w:t>
            </w:r>
            <w:r w:rsidRPr="006E7E20">
              <w:rPr>
                <w:rFonts w:ascii="Times New Roman" w:hAnsi="Times New Roman" w:cs="Times New Roman"/>
                <w:spacing w:val="-2"/>
                <w:sz w:val="24"/>
                <w:szCs w:val="24"/>
              </w:rPr>
              <w:t xml:space="preserve">, nodrošinot </w:t>
            </w:r>
            <w:r w:rsidR="56BA1009" w:rsidRPr="006E7E20">
              <w:rPr>
                <w:rFonts w:ascii="Times New Roman" w:hAnsi="Times New Roman" w:cs="Times New Roman"/>
                <w:spacing w:val="-2"/>
                <w:sz w:val="24"/>
                <w:szCs w:val="24"/>
              </w:rPr>
              <w:t>inve</w:t>
            </w:r>
            <w:r w:rsidR="091DD489" w:rsidRPr="006E7E20">
              <w:rPr>
                <w:rFonts w:ascii="Times New Roman" w:hAnsi="Times New Roman" w:cs="Times New Roman"/>
                <w:spacing w:val="-2"/>
                <w:sz w:val="24"/>
                <w:szCs w:val="24"/>
              </w:rPr>
              <w:t>stīcijas projekta ietvaros</w:t>
            </w:r>
            <w:r w:rsidR="0E3119DC" w:rsidRPr="006E7E20">
              <w:rPr>
                <w:rFonts w:ascii="Times New Roman" w:hAnsi="Times New Roman" w:cs="Times New Roman"/>
                <w:spacing w:val="-2"/>
                <w:sz w:val="24"/>
                <w:szCs w:val="24"/>
              </w:rPr>
              <w:t xml:space="preserve"> </w:t>
            </w:r>
            <w:r w:rsidRPr="006E7E20">
              <w:rPr>
                <w:rFonts w:ascii="Times New Roman" w:hAnsi="Times New Roman" w:cs="Times New Roman"/>
                <w:spacing w:val="-2"/>
                <w:sz w:val="24"/>
                <w:szCs w:val="24"/>
              </w:rPr>
              <w:t xml:space="preserve">attīstītās </w:t>
            </w:r>
            <w:r w:rsidRPr="006E7E20">
              <w:rPr>
                <w:rFonts w:ascii="Times New Roman" w:hAnsi="Times New Roman" w:cs="Times New Roman"/>
                <w:spacing w:val="-3"/>
                <w:sz w:val="24"/>
                <w:szCs w:val="24"/>
              </w:rPr>
              <w:lastRenderedPageBreak/>
              <w:t xml:space="preserve">industriālās teritorijas funkcionalitāti saskaņā ar </w:t>
            </w:r>
            <w:r w:rsidR="00D72488" w:rsidRPr="006E7E20">
              <w:rPr>
                <w:rFonts w:ascii="Times New Roman" w:hAnsi="Times New Roman" w:cs="Times New Roman"/>
                <w:spacing w:val="-3"/>
                <w:sz w:val="24"/>
                <w:szCs w:val="24"/>
              </w:rPr>
              <w:t>apstiprināto</w:t>
            </w:r>
            <w:r w:rsidR="00D72488" w:rsidRPr="006E7E20">
              <w:rPr>
                <w:rFonts w:ascii="Times New Roman" w:hAnsi="Times New Roman" w:cs="Times New Roman"/>
                <w:spacing w:val="-2"/>
                <w:sz w:val="24"/>
                <w:szCs w:val="24"/>
              </w:rPr>
              <w:t xml:space="preserve"> </w:t>
            </w:r>
            <w:r w:rsidRPr="006E7E20">
              <w:rPr>
                <w:rFonts w:ascii="Times New Roman" w:hAnsi="Times New Roman" w:cs="Times New Roman"/>
                <w:spacing w:val="-2"/>
                <w:sz w:val="24"/>
                <w:szCs w:val="24"/>
              </w:rPr>
              <w:t xml:space="preserve">industriālā parka </w:t>
            </w:r>
            <w:r w:rsidR="006F70F4" w:rsidRPr="006E7E20">
              <w:rPr>
                <w:rFonts w:ascii="Times New Roman" w:hAnsi="Times New Roman" w:cs="Times New Roman"/>
                <w:spacing w:val="-2"/>
                <w:sz w:val="24"/>
                <w:szCs w:val="24"/>
              </w:rPr>
              <w:t xml:space="preserve">attīstības </w:t>
            </w:r>
            <w:r w:rsidR="00D72488" w:rsidRPr="006E7E20">
              <w:rPr>
                <w:rFonts w:ascii="Times New Roman" w:hAnsi="Times New Roman" w:cs="Times New Roman"/>
                <w:spacing w:val="-2"/>
                <w:sz w:val="24"/>
                <w:szCs w:val="24"/>
              </w:rPr>
              <w:t>stratēģij</w:t>
            </w:r>
            <w:r w:rsidR="00D72488" w:rsidRPr="008A2583">
              <w:rPr>
                <w:rFonts w:ascii="Times New Roman" w:hAnsi="Times New Roman" w:cs="Times New Roman"/>
                <w:spacing w:val="-2"/>
                <w:sz w:val="24"/>
                <w:szCs w:val="24"/>
              </w:rPr>
              <w:t>u</w:t>
            </w:r>
            <w:r w:rsidR="00701C15" w:rsidRPr="006E7E20">
              <w:rPr>
                <w:rStyle w:val="FootnoteReference"/>
                <w:rFonts w:ascii="Times New Roman" w:hAnsi="Times New Roman" w:cs="Times New Roman"/>
                <w:spacing w:val="-2"/>
                <w:sz w:val="24"/>
                <w:szCs w:val="24"/>
              </w:rPr>
              <w:footnoteReference w:id="15"/>
            </w:r>
          </w:p>
        </w:tc>
        <w:tc>
          <w:tcPr>
            <w:tcW w:w="2518" w:type="dxa"/>
            <w:shd w:val="clear" w:color="auto" w:fill="FFFFFF" w:themeFill="background1"/>
            <w:vAlign w:val="center"/>
          </w:tcPr>
          <w:p w14:paraId="678ABDB8" w14:textId="5B7BC0C5" w:rsidR="004F51EC" w:rsidRPr="008A2583" w:rsidRDefault="004F51EC" w:rsidP="004F51EC">
            <w:pPr>
              <w:spacing w:before="100" w:beforeAutospacing="1" w:after="0" w:line="293" w:lineRule="atLeast"/>
              <w:jc w:val="center"/>
              <w:rPr>
                <w:rFonts w:ascii="Times New Roman" w:eastAsia="Times New Roman" w:hAnsi="Times New Roman" w:cs="Times New Roman"/>
                <w:sz w:val="24"/>
                <w:szCs w:val="24"/>
                <w:lang w:eastAsia="lv-LV"/>
              </w:rPr>
            </w:pPr>
            <w:r w:rsidRPr="008A2583">
              <w:rPr>
                <w:rFonts w:ascii="Times New Roman" w:eastAsia="Times New Roman" w:hAnsi="Times New Roman" w:cs="Times New Roman"/>
                <w:sz w:val="24"/>
                <w:szCs w:val="24"/>
                <w:lang w:eastAsia="lv-LV"/>
              </w:rPr>
              <w:lastRenderedPageBreak/>
              <w:t>P</w:t>
            </w:r>
          </w:p>
        </w:tc>
      </w:tr>
      <w:tr w:rsidR="008A2583" w:rsidRPr="008A2583" w14:paraId="703E0D9F" w14:textId="77777777" w:rsidTr="009C7AD8">
        <w:tc>
          <w:tcPr>
            <w:tcW w:w="816" w:type="dxa"/>
            <w:shd w:val="clear" w:color="auto" w:fill="FFFFFF" w:themeFill="background1"/>
          </w:tcPr>
          <w:p w14:paraId="59DABE08" w14:textId="4AED6B4A" w:rsidR="00FF3113" w:rsidRPr="008A2583" w:rsidRDefault="00F62A02" w:rsidP="006E7E20">
            <w:pPr>
              <w:spacing w:after="0" w:line="240" w:lineRule="auto"/>
              <w:rPr>
                <w:rFonts w:ascii="Times New Roman" w:eastAsia="Times New Roman" w:hAnsi="Times New Roman" w:cs="Times New Roman"/>
                <w:sz w:val="24"/>
                <w:szCs w:val="24"/>
                <w:lang w:eastAsia="lv-LV"/>
              </w:rPr>
            </w:pPr>
            <w:r w:rsidRPr="008A2583">
              <w:rPr>
                <w:rFonts w:ascii="Times New Roman" w:eastAsia="Times New Roman" w:hAnsi="Times New Roman" w:cs="Times New Roman"/>
                <w:sz w:val="24"/>
                <w:szCs w:val="24"/>
                <w:lang w:eastAsia="lv-LV"/>
              </w:rPr>
              <w:t>3</w:t>
            </w:r>
            <w:r w:rsidR="003A1AD7" w:rsidRPr="008A2583">
              <w:rPr>
                <w:rFonts w:ascii="Times New Roman" w:eastAsia="Times New Roman" w:hAnsi="Times New Roman" w:cs="Times New Roman"/>
                <w:sz w:val="24"/>
                <w:szCs w:val="24"/>
                <w:lang w:eastAsia="lv-LV"/>
              </w:rPr>
              <w:t>.</w:t>
            </w:r>
            <w:r w:rsidR="002B0000" w:rsidRPr="008A2583">
              <w:rPr>
                <w:rFonts w:ascii="Times New Roman" w:eastAsia="Times New Roman" w:hAnsi="Times New Roman" w:cs="Times New Roman"/>
                <w:sz w:val="24"/>
                <w:szCs w:val="24"/>
                <w:lang w:eastAsia="lv-LV"/>
              </w:rPr>
              <w:t>4</w:t>
            </w:r>
            <w:r w:rsidR="003A1AD7" w:rsidRPr="008A2583">
              <w:rPr>
                <w:rFonts w:ascii="Times New Roman" w:eastAsia="Times New Roman" w:hAnsi="Times New Roman" w:cs="Times New Roman"/>
                <w:sz w:val="24"/>
                <w:szCs w:val="24"/>
                <w:lang w:eastAsia="lv-LV"/>
              </w:rPr>
              <w:t>.</w:t>
            </w:r>
          </w:p>
        </w:tc>
        <w:tc>
          <w:tcPr>
            <w:tcW w:w="5733" w:type="dxa"/>
            <w:shd w:val="clear" w:color="auto" w:fill="FFFFFF" w:themeFill="background1"/>
          </w:tcPr>
          <w:p w14:paraId="37B91C7D" w14:textId="0C9AB6C8" w:rsidR="00FF3113" w:rsidRPr="008A2583" w:rsidRDefault="00851462" w:rsidP="006E7E20">
            <w:pPr>
              <w:spacing w:after="120" w:line="240" w:lineRule="auto"/>
              <w:ind w:left="57" w:right="57"/>
              <w:jc w:val="both"/>
              <w:rPr>
                <w:rFonts w:ascii="Times New Roman" w:hAnsi="Times New Roman" w:cs="Times New Roman"/>
                <w:sz w:val="24"/>
                <w:szCs w:val="24"/>
              </w:rPr>
            </w:pPr>
            <w:r w:rsidRPr="008A2583">
              <w:rPr>
                <w:rFonts w:ascii="Times New Roman" w:hAnsi="Times New Roman" w:cs="Times New Roman"/>
                <w:sz w:val="24"/>
                <w:szCs w:val="24"/>
              </w:rPr>
              <w:t xml:space="preserve">Projekta iesniedzējam ir pietiekami </w:t>
            </w:r>
            <w:r w:rsidRPr="008A2583">
              <w:rPr>
                <w:rFonts w:ascii="Times New Roman" w:hAnsi="Times New Roman" w:cs="Times New Roman"/>
                <w:b/>
                <w:sz w:val="24"/>
                <w:szCs w:val="24"/>
              </w:rPr>
              <w:t>cilvēkresursi projekta administrēšanai</w:t>
            </w:r>
            <w:r w:rsidRPr="008A2583">
              <w:rPr>
                <w:rFonts w:ascii="Times New Roman" w:hAnsi="Times New Roman" w:cs="Times New Roman"/>
                <w:sz w:val="24"/>
                <w:szCs w:val="24"/>
                <w:vertAlign w:val="superscript"/>
              </w:rPr>
              <w:footnoteReference w:id="16"/>
            </w:r>
            <w:r w:rsidRPr="008A2583">
              <w:rPr>
                <w:rFonts w:ascii="Times New Roman" w:hAnsi="Times New Roman" w:cs="Times New Roman"/>
                <w:sz w:val="24"/>
                <w:szCs w:val="24"/>
              </w:rPr>
              <w:t xml:space="preserve"> un nepieciešamā </w:t>
            </w:r>
            <w:r w:rsidR="00EF5D1D" w:rsidRPr="008A2583">
              <w:rPr>
                <w:rFonts w:ascii="Times New Roman" w:hAnsi="Times New Roman" w:cs="Times New Roman"/>
                <w:bCs/>
                <w:sz w:val="24"/>
                <w:szCs w:val="24"/>
              </w:rPr>
              <w:t>finanšu</w:t>
            </w:r>
            <w:r w:rsidR="00EF5D1D" w:rsidRPr="008A2583">
              <w:rPr>
                <w:rFonts w:ascii="Times New Roman" w:hAnsi="Times New Roman" w:cs="Times New Roman"/>
                <w:sz w:val="24"/>
                <w:szCs w:val="24"/>
              </w:rPr>
              <w:t xml:space="preserve"> </w:t>
            </w:r>
            <w:r w:rsidRPr="008A2583">
              <w:rPr>
                <w:rFonts w:ascii="Times New Roman" w:hAnsi="Times New Roman" w:cs="Times New Roman"/>
                <w:sz w:val="24"/>
                <w:szCs w:val="24"/>
              </w:rPr>
              <w:t xml:space="preserve">kapacitāte industriālā parka projekta īstenošanai un rezultātu uzturēšanai vai </w:t>
            </w:r>
            <w:r w:rsidR="003C69F3" w:rsidRPr="008A2583">
              <w:rPr>
                <w:rFonts w:ascii="Times New Roman" w:hAnsi="Times New Roman" w:cs="Times New Roman"/>
                <w:sz w:val="24"/>
                <w:szCs w:val="24"/>
              </w:rPr>
              <w:t xml:space="preserve">ir </w:t>
            </w:r>
            <w:r w:rsidRPr="008A2583">
              <w:rPr>
                <w:rFonts w:ascii="Times New Roman" w:hAnsi="Times New Roman" w:cs="Times New Roman"/>
                <w:sz w:val="24"/>
                <w:szCs w:val="24"/>
              </w:rPr>
              <w:t xml:space="preserve">izstrādāts risinājums </w:t>
            </w:r>
            <w:r w:rsidR="00D72488" w:rsidRPr="008A2583">
              <w:rPr>
                <w:rFonts w:ascii="Times New Roman" w:hAnsi="Times New Roman" w:cs="Times New Roman"/>
                <w:sz w:val="24"/>
                <w:szCs w:val="24"/>
              </w:rPr>
              <w:t xml:space="preserve">industriālā </w:t>
            </w:r>
            <w:r w:rsidRPr="008A2583">
              <w:rPr>
                <w:rFonts w:ascii="Times New Roman" w:hAnsi="Times New Roman" w:cs="Times New Roman"/>
                <w:sz w:val="24"/>
                <w:szCs w:val="24"/>
              </w:rPr>
              <w:t>parka apkalpošanai</w:t>
            </w:r>
          </w:p>
        </w:tc>
        <w:tc>
          <w:tcPr>
            <w:tcW w:w="2518" w:type="dxa"/>
            <w:shd w:val="clear" w:color="auto" w:fill="FFFFFF" w:themeFill="background1"/>
            <w:vAlign w:val="center"/>
          </w:tcPr>
          <w:p w14:paraId="5386AA3F" w14:textId="5BDFC7E1" w:rsidR="00FF3113" w:rsidRPr="008A2583" w:rsidRDefault="00CE7AAE" w:rsidP="004F51EC">
            <w:pPr>
              <w:spacing w:before="100" w:beforeAutospacing="1" w:after="0" w:line="293" w:lineRule="atLeast"/>
              <w:jc w:val="center"/>
              <w:rPr>
                <w:rFonts w:ascii="Times New Roman" w:eastAsia="Times New Roman" w:hAnsi="Times New Roman" w:cs="Times New Roman"/>
                <w:sz w:val="24"/>
                <w:szCs w:val="24"/>
                <w:lang w:eastAsia="lv-LV"/>
              </w:rPr>
            </w:pPr>
            <w:r w:rsidRPr="008A2583">
              <w:rPr>
                <w:rFonts w:ascii="Times New Roman" w:eastAsia="Times New Roman" w:hAnsi="Times New Roman" w:cs="Times New Roman"/>
                <w:sz w:val="24"/>
                <w:szCs w:val="24"/>
                <w:lang w:eastAsia="lv-LV"/>
              </w:rPr>
              <w:t>P</w:t>
            </w:r>
          </w:p>
        </w:tc>
      </w:tr>
      <w:tr w:rsidR="008A2583" w:rsidRPr="008A2583" w14:paraId="42DBA687" w14:textId="77777777" w:rsidTr="009C7AD8">
        <w:tc>
          <w:tcPr>
            <w:tcW w:w="816" w:type="dxa"/>
            <w:shd w:val="clear" w:color="auto" w:fill="FFFFFF" w:themeFill="background1"/>
          </w:tcPr>
          <w:p w14:paraId="7BF036E5" w14:textId="1139D68B" w:rsidR="004F51EC" w:rsidRPr="008A2583" w:rsidRDefault="00F62A02" w:rsidP="006E7E20">
            <w:pPr>
              <w:spacing w:after="0" w:line="240" w:lineRule="auto"/>
              <w:rPr>
                <w:rFonts w:ascii="Times New Roman" w:eastAsia="Times New Roman" w:hAnsi="Times New Roman" w:cs="Times New Roman"/>
                <w:sz w:val="24"/>
                <w:szCs w:val="24"/>
                <w:lang w:eastAsia="lv-LV"/>
              </w:rPr>
            </w:pPr>
            <w:r w:rsidRPr="008A2583">
              <w:rPr>
                <w:rFonts w:ascii="Times New Roman" w:eastAsia="Times New Roman" w:hAnsi="Times New Roman" w:cs="Times New Roman"/>
                <w:sz w:val="24"/>
                <w:szCs w:val="24"/>
                <w:lang w:eastAsia="lv-LV"/>
              </w:rPr>
              <w:t>3</w:t>
            </w:r>
            <w:r w:rsidR="002E242C" w:rsidRPr="008A2583">
              <w:rPr>
                <w:rFonts w:ascii="Times New Roman" w:eastAsia="Times New Roman" w:hAnsi="Times New Roman" w:cs="Times New Roman"/>
                <w:sz w:val="24"/>
                <w:szCs w:val="24"/>
                <w:lang w:eastAsia="lv-LV"/>
              </w:rPr>
              <w:t>.</w:t>
            </w:r>
            <w:r w:rsidR="002B0000" w:rsidRPr="008A2583">
              <w:rPr>
                <w:rFonts w:ascii="Times New Roman" w:eastAsia="Times New Roman" w:hAnsi="Times New Roman" w:cs="Times New Roman"/>
                <w:sz w:val="24"/>
                <w:szCs w:val="24"/>
                <w:lang w:eastAsia="lv-LV"/>
              </w:rPr>
              <w:t>5</w:t>
            </w:r>
            <w:r w:rsidR="002E242C" w:rsidRPr="008A2583">
              <w:rPr>
                <w:rFonts w:ascii="Times New Roman" w:eastAsia="Times New Roman" w:hAnsi="Times New Roman" w:cs="Times New Roman"/>
                <w:sz w:val="24"/>
                <w:szCs w:val="24"/>
                <w:lang w:eastAsia="lv-LV"/>
              </w:rPr>
              <w:t>.</w:t>
            </w:r>
          </w:p>
        </w:tc>
        <w:tc>
          <w:tcPr>
            <w:tcW w:w="5733" w:type="dxa"/>
            <w:shd w:val="clear" w:color="auto" w:fill="FFFFFF" w:themeFill="background1"/>
          </w:tcPr>
          <w:p w14:paraId="4976F1B7" w14:textId="491FCB3E" w:rsidR="004F51EC" w:rsidRPr="008A2583" w:rsidRDefault="2DD9009D" w:rsidP="006E7E20">
            <w:pPr>
              <w:spacing w:after="120" w:line="240" w:lineRule="auto"/>
              <w:ind w:left="57" w:right="57"/>
              <w:jc w:val="both"/>
              <w:rPr>
                <w:rFonts w:ascii="Times New Roman" w:hAnsi="Times New Roman" w:cs="Times New Roman"/>
                <w:sz w:val="24"/>
                <w:szCs w:val="24"/>
              </w:rPr>
            </w:pPr>
            <w:r w:rsidRPr="008A2583">
              <w:rPr>
                <w:rFonts w:ascii="Times New Roman" w:hAnsi="Times New Roman" w:cs="Times New Roman"/>
                <w:sz w:val="24"/>
                <w:szCs w:val="24"/>
              </w:rPr>
              <w:t>Projekta ietvaros</w:t>
            </w:r>
            <w:r w:rsidR="003C69F3" w:rsidRPr="008A2583">
              <w:rPr>
                <w:rFonts w:ascii="Times New Roman" w:hAnsi="Times New Roman" w:cs="Times New Roman"/>
                <w:sz w:val="24"/>
                <w:szCs w:val="24"/>
              </w:rPr>
              <w:t xml:space="preserve"> (</w:t>
            </w:r>
            <w:r w:rsidR="1DD6BD24" w:rsidRPr="008A2583">
              <w:rPr>
                <w:rFonts w:ascii="Times New Roman" w:hAnsi="Times New Roman" w:cs="Times New Roman"/>
                <w:sz w:val="24"/>
                <w:szCs w:val="24"/>
              </w:rPr>
              <w:t>ja attiecināms</w:t>
            </w:r>
            <w:r w:rsidR="003C69F3" w:rsidRPr="008A2583">
              <w:rPr>
                <w:rFonts w:ascii="Times New Roman" w:hAnsi="Times New Roman" w:cs="Times New Roman"/>
                <w:sz w:val="24"/>
                <w:szCs w:val="24"/>
              </w:rPr>
              <w:t xml:space="preserve">) </w:t>
            </w:r>
            <w:r w:rsidRPr="008A2583">
              <w:rPr>
                <w:rFonts w:ascii="Times New Roman" w:hAnsi="Times New Roman" w:cs="Times New Roman"/>
                <w:sz w:val="24"/>
                <w:szCs w:val="24"/>
              </w:rPr>
              <w:t xml:space="preserve">ir piesaistīts </w:t>
            </w:r>
            <w:r w:rsidRPr="008A2583">
              <w:rPr>
                <w:rFonts w:ascii="Times New Roman" w:hAnsi="Times New Roman" w:cs="Times New Roman"/>
                <w:b/>
                <w:bCs/>
                <w:sz w:val="24"/>
                <w:szCs w:val="24"/>
              </w:rPr>
              <w:t>starptautiski atzīts industriālā parka operators</w:t>
            </w:r>
            <w:r w:rsidRPr="006E7E20">
              <w:rPr>
                <w:rFonts w:ascii="Times New Roman" w:hAnsi="Times New Roman" w:cs="Times New Roman"/>
                <w:sz w:val="24"/>
                <w:szCs w:val="24"/>
              </w:rPr>
              <w:t>,</w:t>
            </w:r>
            <w:r w:rsidRPr="008A2583">
              <w:rPr>
                <w:rFonts w:ascii="Times New Roman" w:hAnsi="Times New Roman" w:cs="Times New Roman"/>
                <w:sz w:val="24"/>
                <w:szCs w:val="24"/>
              </w:rPr>
              <w:t xml:space="preserve"> kuram ir atbilstoša pieredze darbā ar investoru piesaisti un nekustamo īpašumu attīstību vai apsaimniekošanu, vai </w:t>
            </w:r>
            <w:r w:rsidR="003C69F3" w:rsidRPr="008A2583">
              <w:rPr>
                <w:rFonts w:ascii="Times New Roman" w:hAnsi="Times New Roman" w:cs="Times New Roman"/>
                <w:sz w:val="24"/>
                <w:szCs w:val="24"/>
              </w:rPr>
              <w:t xml:space="preserve">ir </w:t>
            </w:r>
            <w:r w:rsidRPr="008A2583">
              <w:rPr>
                <w:rFonts w:ascii="Times New Roman" w:hAnsi="Times New Roman" w:cs="Times New Roman"/>
                <w:sz w:val="24"/>
                <w:szCs w:val="24"/>
              </w:rPr>
              <w:t>sniegts pamatojums tam, ka projekta iesniedzējs ir starptautiski atzīts industriālo teritoriju un ēku operators</w:t>
            </w:r>
            <w:r w:rsidR="7995C346" w:rsidRPr="008A2583">
              <w:rPr>
                <w:rFonts w:ascii="Times New Roman" w:hAnsi="Times New Roman" w:cs="Times New Roman"/>
                <w:sz w:val="24"/>
                <w:szCs w:val="24"/>
              </w:rPr>
              <w:t xml:space="preserve"> </w:t>
            </w:r>
          </w:p>
        </w:tc>
        <w:tc>
          <w:tcPr>
            <w:tcW w:w="2518" w:type="dxa"/>
            <w:shd w:val="clear" w:color="auto" w:fill="FFFFFF" w:themeFill="background1"/>
            <w:vAlign w:val="center"/>
          </w:tcPr>
          <w:p w14:paraId="7323E380" w14:textId="2D9E953F" w:rsidR="004F51EC" w:rsidRPr="008A2583" w:rsidRDefault="002E242C" w:rsidP="004F51EC">
            <w:pPr>
              <w:spacing w:before="100" w:beforeAutospacing="1" w:after="0" w:line="293" w:lineRule="atLeast"/>
              <w:jc w:val="center"/>
              <w:rPr>
                <w:rFonts w:ascii="Times New Roman" w:eastAsia="Times New Roman" w:hAnsi="Times New Roman" w:cs="Times New Roman"/>
                <w:sz w:val="24"/>
                <w:szCs w:val="24"/>
                <w:lang w:eastAsia="lv-LV"/>
              </w:rPr>
            </w:pPr>
            <w:r w:rsidRPr="008A2583">
              <w:rPr>
                <w:rFonts w:ascii="Times New Roman" w:eastAsia="Times New Roman" w:hAnsi="Times New Roman" w:cs="Times New Roman"/>
                <w:sz w:val="24"/>
                <w:szCs w:val="24"/>
                <w:lang w:eastAsia="lv-LV"/>
              </w:rPr>
              <w:t>P</w:t>
            </w:r>
            <w:r w:rsidR="009677A2" w:rsidRPr="008A2583">
              <w:rPr>
                <w:rFonts w:ascii="Times New Roman" w:eastAsia="Times New Roman" w:hAnsi="Times New Roman" w:cs="Times New Roman"/>
                <w:sz w:val="24"/>
                <w:szCs w:val="24"/>
                <w:lang w:eastAsia="lv-LV"/>
              </w:rPr>
              <w:t>; N/A</w:t>
            </w:r>
          </w:p>
        </w:tc>
      </w:tr>
      <w:tr w:rsidR="008A2583" w:rsidRPr="008A2583" w14:paraId="12F09606" w14:textId="77777777" w:rsidTr="009C7AD8">
        <w:tc>
          <w:tcPr>
            <w:tcW w:w="816" w:type="dxa"/>
            <w:shd w:val="clear" w:color="auto" w:fill="FFFFFF" w:themeFill="background1"/>
          </w:tcPr>
          <w:p w14:paraId="4BE5B8D4" w14:textId="72E8521C" w:rsidR="004F51EC" w:rsidRPr="008A2583" w:rsidRDefault="00F62A02" w:rsidP="006E7E20">
            <w:pPr>
              <w:spacing w:after="0" w:line="240" w:lineRule="auto"/>
              <w:rPr>
                <w:rFonts w:ascii="Times New Roman" w:eastAsia="Times New Roman" w:hAnsi="Times New Roman" w:cs="Times New Roman"/>
                <w:sz w:val="24"/>
                <w:szCs w:val="24"/>
                <w:lang w:eastAsia="lv-LV"/>
              </w:rPr>
            </w:pPr>
            <w:r w:rsidRPr="008A2583">
              <w:rPr>
                <w:rFonts w:ascii="Times New Roman" w:eastAsia="Times New Roman" w:hAnsi="Times New Roman" w:cs="Times New Roman"/>
                <w:sz w:val="24"/>
                <w:szCs w:val="24"/>
                <w:lang w:eastAsia="lv-LV"/>
              </w:rPr>
              <w:t>3</w:t>
            </w:r>
            <w:r w:rsidR="002E242C" w:rsidRPr="008A2583">
              <w:rPr>
                <w:rFonts w:ascii="Times New Roman" w:eastAsia="Times New Roman" w:hAnsi="Times New Roman" w:cs="Times New Roman"/>
                <w:sz w:val="24"/>
                <w:szCs w:val="24"/>
                <w:lang w:eastAsia="lv-LV"/>
              </w:rPr>
              <w:t>.</w:t>
            </w:r>
            <w:r w:rsidR="002B0000" w:rsidRPr="008A2583">
              <w:rPr>
                <w:rFonts w:ascii="Times New Roman" w:eastAsia="Times New Roman" w:hAnsi="Times New Roman" w:cs="Times New Roman"/>
                <w:sz w:val="24"/>
                <w:szCs w:val="24"/>
                <w:lang w:eastAsia="lv-LV"/>
              </w:rPr>
              <w:t>6</w:t>
            </w:r>
            <w:r w:rsidR="002E242C" w:rsidRPr="008A2583">
              <w:rPr>
                <w:rFonts w:ascii="Times New Roman" w:eastAsia="Times New Roman" w:hAnsi="Times New Roman" w:cs="Times New Roman"/>
                <w:sz w:val="24"/>
                <w:szCs w:val="24"/>
                <w:lang w:eastAsia="lv-LV"/>
              </w:rPr>
              <w:t>.</w:t>
            </w:r>
          </w:p>
        </w:tc>
        <w:tc>
          <w:tcPr>
            <w:tcW w:w="5733" w:type="dxa"/>
            <w:shd w:val="clear" w:color="auto" w:fill="FFFFFF" w:themeFill="background1"/>
          </w:tcPr>
          <w:p w14:paraId="32B80CB8" w14:textId="3A6D396C" w:rsidR="004F51EC" w:rsidRPr="006E7E20" w:rsidRDefault="004F51EC" w:rsidP="006E7E20">
            <w:pPr>
              <w:spacing w:after="120" w:line="240" w:lineRule="auto"/>
              <w:ind w:left="57" w:right="57"/>
              <w:jc w:val="both"/>
              <w:rPr>
                <w:rFonts w:ascii="Times New Roman" w:hAnsi="Times New Roman" w:cs="Times New Roman"/>
                <w:spacing w:val="-2"/>
                <w:sz w:val="24"/>
                <w:szCs w:val="24"/>
              </w:rPr>
            </w:pPr>
            <w:r w:rsidRPr="006E7E20">
              <w:rPr>
                <w:rFonts w:ascii="Times New Roman" w:hAnsi="Times New Roman" w:cs="Times New Roman"/>
                <w:spacing w:val="-2"/>
                <w:sz w:val="24"/>
                <w:szCs w:val="24"/>
              </w:rPr>
              <w:t>Projektam ir pievienots viena vai vairāku komersantu (potenciālo nomnieku</w:t>
            </w:r>
            <w:r w:rsidR="00A61010" w:rsidRPr="006E7E20">
              <w:rPr>
                <w:rFonts w:ascii="Times New Roman" w:hAnsi="Times New Roman" w:cs="Times New Roman"/>
                <w:spacing w:val="-2"/>
                <w:sz w:val="24"/>
                <w:szCs w:val="24"/>
              </w:rPr>
              <w:t xml:space="preserve"> vai īpašnieku</w:t>
            </w:r>
            <w:r w:rsidRPr="006E7E20">
              <w:rPr>
                <w:rFonts w:ascii="Times New Roman" w:hAnsi="Times New Roman" w:cs="Times New Roman"/>
                <w:spacing w:val="-2"/>
                <w:sz w:val="24"/>
                <w:szCs w:val="24"/>
              </w:rPr>
              <w:t xml:space="preserve">) </w:t>
            </w:r>
            <w:r w:rsidRPr="006E7E20">
              <w:rPr>
                <w:rFonts w:ascii="Times New Roman" w:hAnsi="Times New Roman" w:cs="Times New Roman"/>
                <w:b/>
                <w:bCs/>
                <w:spacing w:val="-2"/>
                <w:sz w:val="24"/>
                <w:szCs w:val="24"/>
              </w:rPr>
              <w:t xml:space="preserve">apliecinājums par interesi vai sadarbības </w:t>
            </w:r>
            <w:r w:rsidR="00602DA9" w:rsidRPr="006E7E20">
              <w:rPr>
                <w:rFonts w:ascii="Times New Roman" w:hAnsi="Times New Roman" w:cs="Times New Roman"/>
                <w:b/>
                <w:bCs/>
                <w:spacing w:val="-2"/>
                <w:sz w:val="24"/>
                <w:szCs w:val="24"/>
              </w:rPr>
              <w:t>līgums</w:t>
            </w:r>
            <w:r w:rsidRPr="006E7E20">
              <w:rPr>
                <w:rFonts w:ascii="Times New Roman" w:hAnsi="Times New Roman" w:cs="Times New Roman"/>
                <w:spacing w:val="-2"/>
                <w:sz w:val="24"/>
                <w:szCs w:val="24"/>
              </w:rPr>
              <w:t xml:space="preserve">, kurā iekļauta vismaz </w:t>
            </w:r>
            <w:r w:rsidR="00B25287">
              <w:rPr>
                <w:rFonts w:ascii="Times New Roman" w:hAnsi="Times New Roman" w:cs="Times New Roman"/>
                <w:spacing w:val="-2"/>
                <w:sz w:val="24"/>
                <w:szCs w:val="24"/>
              </w:rPr>
              <w:t xml:space="preserve">šāda </w:t>
            </w:r>
            <w:r w:rsidRPr="006E7E20">
              <w:rPr>
                <w:rFonts w:ascii="Times New Roman" w:hAnsi="Times New Roman" w:cs="Times New Roman"/>
                <w:spacing w:val="-2"/>
                <w:sz w:val="24"/>
                <w:szCs w:val="24"/>
              </w:rPr>
              <w:t>informācija:</w:t>
            </w:r>
          </w:p>
          <w:p w14:paraId="59CCAC95" w14:textId="12DF129D" w:rsidR="004F51EC" w:rsidRPr="006E7E20" w:rsidRDefault="00F9419D" w:rsidP="006E7E20">
            <w:pPr>
              <w:spacing w:after="120" w:line="240" w:lineRule="auto"/>
              <w:ind w:left="700" w:right="57" w:hanging="643"/>
              <w:jc w:val="both"/>
              <w:rPr>
                <w:rFonts w:ascii="Times New Roman" w:eastAsiaTheme="minorEastAsia" w:hAnsi="Times New Roman" w:cs="Times New Roman"/>
                <w:spacing w:val="-2"/>
                <w:sz w:val="24"/>
                <w:szCs w:val="24"/>
              </w:rPr>
            </w:pPr>
            <w:r w:rsidRPr="006E7E20">
              <w:rPr>
                <w:rFonts w:ascii="Times New Roman" w:hAnsi="Times New Roman" w:cs="Times New Roman"/>
                <w:spacing w:val="-2"/>
                <w:sz w:val="24"/>
                <w:szCs w:val="24"/>
              </w:rPr>
              <w:t>3.6.1. </w:t>
            </w:r>
            <w:r w:rsidR="00E51C69" w:rsidRPr="006E7E20">
              <w:rPr>
                <w:rFonts w:ascii="Times New Roman" w:hAnsi="Times New Roman" w:cs="Times New Roman"/>
                <w:spacing w:val="-2"/>
                <w:sz w:val="24"/>
                <w:szCs w:val="24"/>
              </w:rPr>
              <w:t xml:space="preserve">informācija </w:t>
            </w:r>
            <w:r w:rsidR="07F3816B" w:rsidRPr="006E7E20">
              <w:rPr>
                <w:rFonts w:ascii="Times New Roman" w:hAnsi="Times New Roman" w:cs="Times New Roman"/>
                <w:spacing w:val="-2"/>
                <w:sz w:val="24"/>
                <w:szCs w:val="24"/>
              </w:rPr>
              <w:t xml:space="preserve">par to, ka komersanta attīstībai ir nepieciešama infrastruktūra, kuru plānots attīstīt projekta ietvaros, tai skaitā </w:t>
            </w:r>
            <w:r w:rsidR="003C69F3" w:rsidRPr="006E7E20">
              <w:rPr>
                <w:rFonts w:ascii="Times New Roman" w:hAnsi="Times New Roman" w:cs="Times New Roman"/>
                <w:spacing w:val="-2"/>
                <w:sz w:val="24"/>
                <w:szCs w:val="24"/>
              </w:rPr>
              <w:t xml:space="preserve">komersants </w:t>
            </w:r>
            <w:r w:rsidR="07F3816B" w:rsidRPr="006E7E20">
              <w:rPr>
                <w:rFonts w:ascii="Times New Roman" w:hAnsi="Times New Roman" w:cs="Times New Roman"/>
                <w:spacing w:val="-2"/>
                <w:sz w:val="24"/>
                <w:szCs w:val="24"/>
              </w:rPr>
              <w:t xml:space="preserve">apliecina interesi nomāt telpas vai teritoriju, kā arī, ja projektā tiek paredzēta </w:t>
            </w:r>
            <w:r w:rsidR="07F3816B" w:rsidRPr="006E7E20">
              <w:rPr>
                <w:rFonts w:ascii="Times New Roman" w:eastAsia="Times New Roman" w:hAnsi="Times New Roman" w:cs="Times New Roman"/>
                <w:spacing w:val="-2"/>
                <w:sz w:val="24"/>
                <w:szCs w:val="24"/>
              </w:rPr>
              <w:t>notekūdeņu</w:t>
            </w:r>
            <w:r w:rsidR="07F3816B" w:rsidRPr="006E7E20">
              <w:rPr>
                <w:rFonts w:ascii="Times New Roman" w:hAnsi="Times New Roman" w:cs="Times New Roman"/>
                <w:spacing w:val="-2"/>
                <w:sz w:val="24"/>
                <w:szCs w:val="24"/>
              </w:rPr>
              <w:t xml:space="preserve"> </w:t>
            </w:r>
            <w:r w:rsidR="77337CB7" w:rsidRPr="006E7E20">
              <w:rPr>
                <w:rFonts w:ascii="Times New Roman" w:hAnsi="Times New Roman" w:cs="Times New Roman"/>
                <w:spacing w:val="-2"/>
                <w:sz w:val="24"/>
                <w:szCs w:val="24"/>
              </w:rPr>
              <w:t xml:space="preserve">savākšanas, </w:t>
            </w:r>
            <w:r w:rsidR="6A5AA197" w:rsidRPr="006E7E20">
              <w:rPr>
                <w:rFonts w:ascii="Times New Roman" w:hAnsi="Times New Roman" w:cs="Times New Roman"/>
                <w:spacing w:val="-2"/>
                <w:sz w:val="24"/>
                <w:szCs w:val="24"/>
              </w:rPr>
              <w:t>attīrīšanas un novadīšanas</w:t>
            </w:r>
            <w:r w:rsidR="6431E32C" w:rsidRPr="006E7E20">
              <w:rPr>
                <w:rFonts w:ascii="Times New Roman" w:hAnsi="Times New Roman" w:cs="Times New Roman"/>
                <w:spacing w:val="-2"/>
                <w:sz w:val="24"/>
                <w:szCs w:val="24"/>
              </w:rPr>
              <w:t xml:space="preserve"> </w:t>
            </w:r>
            <w:r w:rsidR="07F3816B" w:rsidRPr="006E7E20">
              <w:rPr>
                <w:rFonts w:ascii="Times New Roman" w:hAnsi="Times New Roman" w:cs="Times New Roman"/>
                <w:spacing w:val="-2"/>
                <w:sz w:val="24"/>
                <w:szCs w:val="24"/>
              </w:rPr>
              <w:t>un dzeramā ūdens ieguves</w:t>
            </w:r>
            <w:r w:rsidR="0099644C" w:rsidRPr="006E7E20">
              <w:rPr>
                <w:rFonts w:ascii="Times New Roman" w:hAnsi="Times New Roman" w:cs="Times New Roman"/>
                <w:spacing w:val="-2"/>
                <w:sz w:val="24"/>
                <w:szCs w:val="24"/>
              </w:rPr>
              <w:t>,</w:t>
            </w:r>
            <w:r w:rsidR="07F3816B" w:rsidRPr="006E7E20">
              <w:rPr>
                <w:rFonts w:ascii="Times New Roman" w:hAnsi="Times New Roman" w:cs="Times New Roman"/>
                <w:spacing w:val="-2"/>
                <w:sz w:val="24"/>
                <w:szCs w:val="24"/>
              </w:rPr>
              <w:t xml:space="preserve"> sagatavošanas </w:t>
            </w:r>
            <w:r w:rsidR="0099644C" w:rsidRPr="006E7E20">
              <w:rPr>
                <w:rFonts w:ascii="Times New Roman" w:hAnsi="Times New Roman" w:cs="Times New Roman"/>
                <w:spacing w:val="-2"/>
                <w:sz w:val="24"/>
                <w:szCs w:val="24"/>
              </w:rPr>
              <w:t xml:space="preserve">un piegādes </w:t>
            </w:r>
            <w:r w:rsidR="07F3816B" w:rsidRPr="006E7E20">
              <w:rPr>
                <w:rFonts w:ascii="Times New Roman" w:hAnsi="Times New Roman" w:cs="Times New Roman"/>
                <w:spacing w:val="-2"/>
                <w:sz w:val="24"/>
                <w:szCs w:val="24"/>
              </w:rPr>
              <w:t>infrastruktūras pieslēguma izbūve, komersants apliecina pakalpojuma nepieciešamību, tostarp iekļaujot informāciju par aptuveno pakalpojumu izmantošanas apjomu (kubikmetri diennaktī);</w:t>
            </w:r>
          </w:p>
          <w:p w14:paraId="1C05C3BF" w14:textId="4FFB3B5C" w:rsidR="004F51EC" w:rsidRPr="006E7E20" w:rsidRDefault="00F9419D" w:rsidP="006E7E20">
            <w:pPr>
              <w:spacing w:after="120" w:line="240" w:lineRule="auto"/>
              <w:ind w:left="700" w:right="57" w:hanging="643"/>
              <w:jc w:val="both"/>
              <w:rPr>
                <w:rFonts w:ascii="Times New Roman" w:hAnsi="Times New Roman" w:cs="Times New Roman"/>
                <w:spacing w:val="-2"/>
                <w:sz w:val="24"/>
                <w:szCs w:val="24"/>
              </w:rPr>
            </w:pPr>
            <w:r w:rsidRPr="006E7E20">
              <w:rPr>
                <w:rFonts w:ascii="Times New Roman" w:hAnsi="Times New Roman" w:cs="Times New Roman"/>
                <w:spacing w:val="-2"/>
                <w:sz w:val="24"/>
                <w:szCs w:val="24"/>
              </w:rPr>
              <w:t>3.6.2. </w:t>
            </w:r>
            <w:r w:rsidR="00E51C69" w:rsidRPr="006E7E20">
              <w:rPr>
                <w:rFonts w:ascii="Times New Roman" w:hAnsi="Times New Roman" w:cs="Times New Roman"/>
                <w:spacing w:val="-2"/>
                <w:sz w:val="24"/>
                <w:szCs w:val="24"/>
              </w:rPr>
              <w:t xml:space="preserve">informācija </w:t>
            </w:r>
            <w:r w:rsidR="07F3816B" w:rsidRPr="006E7E20">
              <w:rPr>
                <w:rFonts w:ascii="Times New Roman" w:hAnsi="Times New Roman" w:cs="Times New Roman"/>
                <w:spacing w:val="-2"/>
                <w:sz w:val="24"/>
                <w:szCs w:val="24"/>
              </w:rPr>
              <w:t xml:space="preserve">par komersanta </w:t>
            </w:r>
            <w:r w:rsidR="3C5F957D" w:rsidRPr="006E7E20">
              <w:rPr>
                <w:rFonts w:ascii="Times New Roman" w:hAnsi="Times New Roman" w:cs="Times New Roman"/>
                <w:spacing w:val="-2"/>
                <w:sz w:val="24"/>
                <w:szCs w:val="24"/>
              </w:rPr>
              <w:t xml:space="preserve">potenciālo spēju (apliecinājumā par interesi) vai </w:t>
            </w:r>
            <w:r w:rsidR="07F3816B" w:rsidRPr="006E7E20">
              <w:rPr>
                <w:rFonts w:ascii="Times New Roman" w:hAnsi="Times New Roman" w:cs="Times New Roman"/>
                <w:spacing w:val="-2"/>
                <w:sz w:val="24"/>
                <w:szCs w:val="24"/>
              </w:rPr>
              <w:t xml:space="preserve">apņemšanos </w:t>
            </w:r>
            <w:r w:rsidR="74B93408" w:rsidRPr="006E7E20">
              <w:rPr>
                <w:rFonts w:ascii="Times New Roman" w:hAnsi="Times New Roman" w:cs="Times New Roman"/>
                <w:spacing w:val="-2"/>
                <w:sz w:val="24"/>
                <w:szCs w:val="24"/>
              </w:rPr>
              <w:t>(sadarbības līgumā) projekta apstiprināšanas gadījumā</w:t>
            </w:r>
            <w:r w:rsidR="07F3816B" w:rsidRPr="006E7E20">
              <w:rPr>
                <w:rFonts w:ascii="Times New Roman" w:hAnsi="Times New Roman" w:cs="Times New Roman"/>
                <w:spacing w:val="-2"/>
                <w:sz w:val="24"/>
                <w:szCs w:val="24"/>
              </w:rPr>
              <w:t xml:space="preserve"> nodrošināt </w:t>
            </w:r>
            <w:r w:rsidR="07F3816B" w:rsidRPr="006E7E20">
              <w:rPr>
                <w:rFonts w:ascii="Times New Roman" w:eastAsia="Times New Roman" w:hAnsi="Times New Roman" w:cs="Times New Roman"/>
                <w:spacing w:val="-2"/>
                <w:sz w:val="24"/>
                <w:szCs w:val="24"/>
              </w:rPr>
              <w:t>mērķu</w:t>
            </w:r>
            <w:r w:rsidR="07F3816B" w:rsidRPr="006E7E20">
              <w:rPr>
                <w:rFonts w:ascii="Times New Roman" w:hAnsi="Times New Roman" w:cs="Times New Roman"/>
                <w:spacing w:val="-2"/>
                <w:sz w:val="24"/>
                <w:szCs w:val="24"/>
              </w:rPr>
              <w:t xml:space="preserve"> sasniegšanu vismaz tādā apmērā, </w:t>
            </w:r>
            <w:r w:rsidR="00CD037D" w:rsidRPr="006E7E20">
              <w:rPr>
                <w:rFonts w:ascii="Times New Roman" w:hAnsi="Times New Roman" w:cs="Times New Roman"/>
                <w:spacing w:val="-2"/>
                <w:sz w:val="24"/>
                <w:szCs w:val="24"/>
              </w:rPr>
              <w:t xml:space="preserve">kāds </w:t>
            </w:r>
            <w:r w:rsidR="07F3816B" w:rsidRPr="006E7E20">
              <w:rPr>
                <w:rFonts w:ascii="Times New Roman" w:hAnsi="Times New Roman" w:cs="Times New Roman"/>
                <w:spacing w:val="-2"/>
                <w:sz w:val="24"/>
                <w:szCs w:val="24"/>
              </w:rPr>
              <w:t>nepieciešams projekta īstenošanai;</w:t>
            </w:r>
          </w:p>
          <w:p w14:paraId="46F067A5" w14:textId="1BE87D18" w:rsidR="004F51EC" w:rsidRPr="006E7E20" w:rsidRDefault="00F9419D" w:rsidP="006E7E20">
            <w:pPr>
              <w:spacing w:after="120" w:line="240" w:lineRule="auto"/>
              <w:ind w:left="700" w:right="57" w:hanging="643"/>
              <w:jc w:val="both"/>
              <w:rPr>
                <w:rFonts w:ascii="Times New Roman" w:eastAsiaTheme="minorEastAsia" w:hAnsi="Times New Roman" w:cs="Times New Roman"/>
                <w:spacing w:val="-2"/>
                <w:sz w:val="24"/>
                <w:szCs w:val="24"/>
              </w:rPr>
            </w:pPr>
            <w:r w:rsidRPr="006E7E20">
              <w:rPr>
                <w:rFonts w:ascii="Times New Roman" w:hAnsi="Times New Roman" w:cs="Times New Roman"/>
                <w:spacing w:val="-2"/>
                <w:sz w:val="24"/>
                <w:szCs w:val="24"/>
              </w:rPr>
              <w:t>3.6.3. </w:t>
            </w:r>
            <w:r w:rsidR="00E51C69" w:rsidRPr="006E7E20">
              <w:rPr>
                <w:rFonts w:ascii="Times New Roman" w:hAnsi="Times New Roman" w:cs="Times New Roman"/>
                <w:spacing w:val="-2"/>
                <w:sz w:val="24"/>
                <w:szCs w:val="24"/>
              </w:rPr>
              <w:t xml:space="preserve">informācija </w:t>
            </w:r>
            <w:r w:rsidR="07F3816B" w:rsidRPr="006E7E20">
              <w:rPr>
                <w:rFonts w:ascii="Times New Roman" w:hAnsi="Times New Roman" w:cs="Times New Roman"/>
                <w:spacing w:val="-2"/>
                <w:sz w:val="24"/>
                <w:szCs w:val="24"/>
              </w:rPr>
              <w:t xml:space="preserve">par komersanta </w:t>
            </w:r>
            <w:r w:rsidR="4D5A8C8B" w:rsidRPr="006E7E20">
              <w:rPr>
                <w:rFonts w:ascii="Times New Roman" w:hAnsi="Times New Roman" w:cs="Times New Roman"/>
                <w:spacing w:val="-2"/>
                <w:sz w:val="24"/>
                <w:szCs w:val="24"/>
              </w:rPr>
              <w:t xml:space="preserve">potenciālo spēju (apliecinājumā par interesi) vai </w:t>
            </w:r>
            <w:r w:rsidR="07F3816B" w:rsidRPr="006E7E20">
              <w:rPr>
                <w:rFonts w:ascii="Times New Roman" w:hAnsi="Times New Roman" w:cs="Times New Roman"/>
                <w:spacing w:val="-2"/>
                <w:sz w:val="24"/>
                <w:szCs w:val="24"/>
              </w:rPr>
              <w:t xml:space="preserve">apņemšanos </w:t>
            </w:r>
            <w:r w:rsidR="1CF02DA5" w:rsidRPr="006E7E20">
              <w:rPr>
                <w:rFonts w:ascii="Times New Roman" w:hAnsi="Times New Roman" w:cs="Times New Roman"/>
                <w:spacing w:val="-2"/>
                <w:sz w:val="24"/>
                <w:szCs w:val="24"/>
              </w:rPr>
              <w:t>(sadarbības līgumā) projekta</w:t>
            </w:r>
            <w:r w:rsidR="1CF02DA5" w:rsidRPr="006E7E20">
              <w:rPr>
                <w:rFonts w:ascii="Times New Roman" w:hAnsi="Times New Roman" w:cs="Times New Roman"/>
                <w:spacing w:val="-3"/>
                <w:sz w:val="24"/>
                <w:szCs w:val="24"/>
              </w:rPr>
              <w:t xml:space="preserve"> apstiprināšanas </w:t>
            </w:r>
            <w:r w:rsidR="1CF02DA5" w:rsidRPr="006E7E20">
              <w:rPr>
                <w:rFonts w:ascii="Times New Roman" w:hAnsi="Times New Roman" w:cs="Times New Roman"/>
                <w:spacing w:val="-3"/>
                <w:sz w:val="24"/>
                <w:szCs w:val="24"/>
              </w:rPr>
              <w:lastRenderedPageBreak/>
              <w:t>gadījumā</w:t>
            </w:r>
            <w:r w:rsidR="07F3816B" w:rsidRPr="006E7E20">
              <w:rPr>
                <w:rFonts w:ascii="Times New Roman" w:hAnsi="Times New Roman" w:cs="Times New Roman"/>
                <w:spacing w:val="-3"/>
                <w:sz w:val="24"/>
                <w:szCs w:val="24"/>
              </w:rPr>
              <w:t xml:space="preserve"> izpildīt specifiskos</w:t>
            </w:r>
            <w:r w:rsidR="07F3816B" w:rsidRPr="006E7E20">
              <w:rPr>
                <w:rFonts w:ascii="Times New Roman" w:hAnsi="Times New Roman" w:cs="Times New Roman"/>
                <w:spacing w:val="-2"/>
                <w:sz w:val="24"/>
                <w:szCs w:val="24"/>
              </w:rPr>
              <w:t xml:space="preserve"> kritērijus un nosacījumus, kas nepieciešami industriālā parka pilnai funkcionalitātei un darbspējai pēc projekta pabeigšanas, un citas </w:t>
            </w:r>
            <w:r w:rsidR="004102D9" w:rsidRPr="006E7E20">
              <w:rPr>
                <w:rFonts w:ascii="Times New Roman" w:hAnsi="Times New Roman" w:cs="Times New Roman"/>
                <w:spacing w:val="-2"/>
              </w:rPr>
              <w:t xml:space="preserve">Eiropas Savienības Atveseļošanas un noturības mehānisma (turpmāk – AF) </w:t>
            </w:r>
            <w:r w:rsidR="07F3816B" w:rsidRPr="006E7E20">
              <w:rPr>
                <w:rFonts w:ascii="Times New Roman" w:hAnsi="Times New Roman" w:cs="Times New Roman"/>
                <w:spacing w:val="-2"/>
                <w:sz w:val="24"/>
                <w:szCs w:val="24"/>
              </w:rPr>
              <w:t xml:space="preserve">plānā definētās prasības, tai skaitā </w:t>
            </w:r>
            <w:r w:rsidR="00CD037D" w:rsidRPr="006E7E20">
              <w:rPr>
                <w:rFonts w:ascii="Times New Roman" w:hAnsi="Times New Roman" w:cs="Times New Roman"/>
                <w:spacing w:val="-2"/>
                <w:sz w:val="24"/>
                <w:szCs w:val="24"/>
              </w:rPr>
              <w:t xml:space="preserve">ievērot principu </w:t>
            </w:r>
            <w:r w:rsidR="007C2E22" w:rsidRPr="006E7E20">
              <w:rPr>
                <w:rFonts w:ascii="Times New Roman" w:hAnsi="Times New Roman" w:cs="Times New Roman"/>
                <w:spacing w:val="-2"/>
              </w:rPr>
              <w:t>"</w:t>
            </w:r>
            <w:r w:rsidR="00761701" w:rsidRPr="006E7E20">
              <w:rPr>
                <w:rFonts w:ascii="Times New Roman" w:hAnsi="Times New Roman" w:cs="Times New Roman"/>
                <w:spacing w:val="-2"/>
                <w:sz w:val="24"/>
                <w:szCs w:val="24"/>
              </w:rPr>
              <w:t>n</w:t>
            </w:r>
            <w:r w:rsidR="07F3816B" w:rsidRPr="006E7E20">
              <w:rPr>
                <w:rFonts w:ascii="Times New Roman" w:hAnsi="Times New Roman" w:cs="Times New Roman"/>
                <w:spacing w:val="-2"/>
                <w:sz w:val="24"/>
                <w:szCs w:val="24"/>
              </w:rPr>
              <w:t>enodarīt būtisku kaitējumu</w:t>
            </w:r>
            <w:r w:rsidR="007C2E22" w:rsidRPr="006E7E20">
              <w:rPr>
                <w:rFonts w:ascii="Times New Roman" w:hAnsi="Times New Roman" w:cs="Times New Roman"/>
                <w:spacing w:val="-2"/>
                <w:sz w:val="24"/>
                <w:szCs w:val="24"/>
              </w:rPr>
              <w:t>"</w:t>
            </w:r>
            <w:r w:rsidR="07F3816B" w:rsidRPr="006E7E20">
              <w:rPr>
                <w:rFonts w:ascii="Times New Roman" w:hAnsi="Times New Roman" w:cs="Times New Roman"/>
                <w:spacing w:val="-2"/>
                <w:sz w:val="24"/>
                <w:szCs w:val="24"/>
              </w:rPr>
              <w:t xml:space="preserve"> un </w:t>
            </w:r>
            <w:r w:rsidR="00CD037D" w:rsidRPr="006E7E20">
              <w:rPr>
                <w:rFonts w:ascii="Times New Roman" w:hAnsi="Times New Roman" w:cs="Times New Roman"/>
                <w:spacing w:val="-2"/>
                <w:sz w:val="24"/>
                <w:szCs w:val="24"/>
              </w:rPr>
              <w:t xml:space="preserve">izpildīt </w:t>
            </w:r>
            <w:r w:rsidR="07F3816B" w:rsidRPr="006E7E20">
              <w:rPr>
                <w:rFonts w:ascii="Times New Roman" w:hAnsi="Times New Roman" w:cs="Times New Roman"/>
                <w:spacing w:val="-2"/>
                <w:sz w:val="24"/>
                <w:szCs w:val="24"/>
              </w:rPr>
              <w:t xml:space="preserve">prasību par atbilstību attiecīgajiem Eiropas Savienības un </w:t>
            </w:r>
            <w:r w:rsidR="00946110" w:rsidRPr="006E7E20">
              <w:rPr>
                <w:rFonts w:ascii="Times New Roman" w:hAnsi="Times New Roman" w:cs="Times New Roman"/>
                <w:spacing w:val="-2"/>
                <w:sz w:val="24"/>
                <w:szCs w:val="24"/>
              </w:rPr>
              <w:t xml:space="preserve">nacionālajiem normatīvajiem </w:t>
            </w:r>
            <w:r w:rsidR="07F3816B" w:rsidRPr="006E7E20">
              <w:rPr>
                <w:rFonts w:ascii="Times New Roman" w:hAnsi="Times New Roman" w:cs="Times New Roman"/>
                <w:spacing w:val="-2"/>
                <w:sz w:val="24"/>
                <w:szCs w:val="24"/>
              </w:rPr>
              <w:t>aktiem vides jomā</w:t>
            </w:r>
          </w:p>
        </w:tc>
        <w:tc>
          <w:tcPr>
            <w:tcW w:w="2518" w:type="dxa"/>
            <w:shd w:val="clear" w:color="auto" w:fill="FFFFFF" w:themeFill="background1"/>
            <w:vAlign w:val="center"/>
          </w:tcPr>
          <w:p w14:paraId="0FC4FB7D" w14:textId="46AACB21" w:rsidR="004F51EC" w:rsidRPr="008A2583" w:rsidRDefault="004F51EC" w:rsidP="004F51EC">
            <w:pPr>
              <w:spacing w:before="100" w:beforeAutospacing="1" w:after="0" w:line="293" w:lineRule="atLeast"/>
              <w:jc w:val="center"/>
              <w:rPr>
                <w:rFonts w:ascii="Times New Roman" w:eastAsia="Times New Roman" w:hAnsi="Times New Roman" w:cs="Times New Roman"/>
                <w:sz w:val="24"/>
                <w:szCs w:val="24"/>
                <w:lang w:eastAsia="lv-LV"/>
              </w:rPr>
            </w:pPr>
            <w:r w:rsidRPr="008A2583">
              <w:rPr>
                <w:rFonts w:ascii="Times New Roman" w:eastAsia="Times New Roman" w:hAnsi="Times New Roman" w:cs="Times New Roman"/>
                <w:sz w:val="24"/>
                <w:szCs w:val="24"/>
                <w:lang w:eastAsia="lv-LV"/>
              </w:rPr>
              <w:lastRenderedPageBreak/>
              <w:t>P</w:t>
            </w:r>
          </w:p>
        </w:tc>
      </w:tr>
      <w:tr w:rsidR="008A2583" w:rsidRPr="008A2583" w14:paraId="1C7FDD31" w14:textId="77777777" w:rsidTr="009C7AD8">
        <w:tc>
          <w:tcPr>
            <w:tcW w:w="816" w:type="dxa"/>
            <w:shd w:val="clear" w:color="auto" w:fill="FFFFFF" w:themeFill="background1"/>
          </w:tcPr>
          <w:p w14:paraId="7C93FEC4" w14:textId="55A2DE2D" w:rsidR="004F51EC" w:rsidRPr="008A2583" w:rsidRDefault="00F62A02" w:rsidP="006E7E20">
            <w:pPr>
              <w:spacing w:after="0" w:line="240" w:lineRule="auto"/>
              <w:rPr>
                <w:rFonts w:ascii="Times New Roman" w:eastAsia="Times New Roman" w:hAnsi="Times New Roman" w:cs="Times New Roman"/>
                <w:sz w:val="24"/>
                <w:szCs w:val="24"/>
                <w:lang w:eastAsia="lv-LV"/>
              </w:rPr>
            </w:pPr>
            <w:r w:rsidRPr="008A2583">
              <w:rPr>
                <w:rFonts w:ascii="Times New Roman" w:eastAsia="Times New Roman" w:hAnsi="Times New Roman" w:cs="Times New Roman"/>
                <w:sz w:val="24"/>
                <w:szCs w:val="24"/>
                <w:lang w:eastAsia="lv-LV"/>
              </w:rPr>
              <w:t>3</w:t>
            </w:r>
            <w:r w:rsidR="002E242C" w:rsidRPr="008A2583">
              <w:rPr>
                <w:rFonts w:ascii="Times New Roman" w:eastAsia="Times New Roman" w:hAnsi="Times New Roman" w:cs="Times New Roman"/>
                <w:sz w:val="24"/>
                <w:szCs w:val="24"/>
                <w:lang w:eastAsia="lv-LV"/>
              </w:rPr>
              <w:t>.</w:t>
            </w:r>
            <w:r w:rsidR="002B0000" w:rsidRPr="008A2583">
              <w:rPr>
                <w:rFonts w:ascii="Times New Roman" w:eastAsia="Times New Roman" w:hAnsi="Times New Roman" w:cs="Times New Roman"/>
                <w:sz w:val="24"/>
                <w:szCs w:val="24"/>
                <w:lang w:eastAsia="lv-LV"/>
              </w:rPr>
              <w:t>7</w:t>
            </w:r>
            <w:r w:rsidR="002E242C" w:rsidRPr="008A2583">
              <w:rPr>
                <w:rFonts w:ascii="Times New Roman" w:eastAsia="Times New Roman" w:hAnsi="Times New Roman" w:cs="Times New Roman"/>
                <w:sz w:val="24"/>
                <w:szCs w:val="24"/>
                <w:lang w:eastAsia="lv-LV"/>
              </w:rPr>
              <w:t>.</w:t>
            </w:r>
          </w:p>
        </w:tc>
        <w:tc>
          <w:tcPr>
            <w:tcW w:w="5733" w:type="dxa"/>
            <w:shd w:val="clear" w:color="auto" w:fill="FFFFFF" w:themeFill="background1"/>
          </w:tcPr>
          <w:p w14:paraId="54A19D3D" w14:textId="1C2F9A68" w:rsidR="004F51EC" w:rsidRPr="008A2583" w:rsidRDefault="004F51EC" w:rsidP="006E7E20">
            <w:pPr>
              <w:spacing w:after="120" w:line="240" w:lineRule="auto"/>
              <w:ind w:left="57" w:right="57"/>
              <w:jc w:val="both"/>
              <w:rPr>
                <w:rFonts w:ascii="Times New Roman" w:hAnsi="Times New Roman" w:cs="Times New Roman"/>
                <w:sz w:val="24"/>
                <w:szCs w:val="24"/>
              </w:rPr>
            </w:pPr>
            <w:r w:rsidRPr="008A2583">
              <w:rPr>
                <w:rFonts w:ascii="Times New Roman" w:hAnsi="Times New Roman" w:cs="Times New Roman"/>
                <w:sz w:val="24"/>
                <w:szCs w:val="24"/>
              </w:rPr>
              <w:t xml:space="preserve">Ja projektu, kurā plānots attīstīt publisko infrastruktūru, iesniedz komersants, </w:t>
            </w:r>
            <w:r w:rsidR="00B51EB4" w:rsidRPr="008A2583">
              <w:rPr>
                <w:rFonts w:ascii="Times New Roman" w:hAnsi="Times New Roman" w:cs="Times New Roman"/>
                <w:sz w:val="24"/>
                <w:szCs w:val="24"/>
              </w:rPr>
              <w:t xml:space="preserve">tad </w:t>
            </w:r>
            <w:r w:rsidR="00CD037D" w:rsidRPr="008A2583">
              <w:rPr>
                <w:rFonts w:ascii="Times New Roman" w:hAnsi="Times New Roman" w:cs="Times New Roman"/>
                <w:sz w:val="24"/>
                <w:szCs w:val="24"/>
              </w:rPr>
              <w:t xml:space="preserve">tas </w:t>
            </w:r>
            <w:r w:rsidRPr="008A2583">
              <w:rPr>
                <w:rFonts w:ascii="Times New Roman" w:hAnsi="Times New Roman" w:cs="Times New Roman"/>
                <w:sz w:val="24"/>
                <w:szCs w:val="24"/>
              </w:rPr>
              <w:t>ir iesniedzis pašvaldības apliecinājumu par esošās vai jaunas publiskās infrastruktūras izmantošanu</w:t>
            </w:r>
            <w:r w:rsidR="00022A72" w:rsidRPr="008A2583">
              <w:rPr>
                <w:rFonts w:ascii="Times New Roman" w:hAnsi="Times New Roman" w:cs="Times New Roman"/>
                <w:sz w:val="24"/>
                <w:szCs w:val="24"/>
              </w:rPr>
              <w:t xml:space="preserve">, </w:t>
            </w:r>
            <w:r w:rsidR="00DC135E" w:rsidRPr="008A2583">
              <w:rPr>
                <w:rFonts w:ascii="Times New Roman" w:hAnsi="Times New Roman" w:cs="Times New Roman"/>
                <w:sz w:val="24"/>
                <w:szCs w:val="24"/>
              </w:rPr>
              <w:t>norādot</w:t>
            </w:r>
            <w:r w:rsidR="009922BA" w:rsidRPr="008A2583">
              <w:rPr>
                <w:rFonts w:ascii="Times New Roman" w:hAnsi="Times New Roman" w:cs="Times New Roman"/>
                <w:sz w:val="24"/>
                <w:szCs w:val="24"/>
              </w:rPr>
              <w:t xml:space="preserve">, ka </w:t>
            </w:r>
            <w:r w:rsidR="00EB6B1F" w:rsidRPr="008A2583">
              <w:rPr>
                <w:rFonts w:ascii="Times New Roman" w:hAnsi="Times New Roman" w:cs="Times New Roman"/>
                <w:sz w:val="24"/>
                <w:szCs w:val="24"/>
              </w:rPr>
              <w:t>projekta ietvaros izbūvētā infrastruktūra ir pietiekama komersanta pilnvērtīgai darbībai projekta ietvaros attīstītajā teritorijā</w:t>
            </w:r>
            <w:r w:rsidR="009922BA" w:rsidRPr="008A2583">
              <w:rPr>
                <w:rFonts w:ascii="Times New Roman" w:hAnsi="Times New Roman" w:cs="Times New Roman"/>
                <w:sz w:val="24"/>
                <w:szCs w:val="24"/>
              </w:rPr>
              <w:t xml:space="preserve"> </w:t>
            </w:r>
            <w:r w:rsidR="003A1B3D" w:rsidRPr="008A2583">
              <w:rPr>
                <w:rFonts w:ascii="Times New Roman" w:hAnsi="Times New Roman" w:cs="Times New Roman"/>
                <w:sz w:val="24"/>
                <w:szCs w:val="24"/>
              </w:rPr>
              <w:t xml:space="preserve">un </w:t>
            </w:r>
            <w:r w:rsidR="00CD037D" w:rsidRPr="008A2583">
              <w:rPr>
                <w:rFonts w:ascii="Times New Roman" w:hAnsi="Times New Roman" w:cs="Times New Roman"/>
                <w:sz w:val="24"/>
                <w:szCs w:val="24"/>
              </w:rPr>
              <w:t xml:space="preserve">ka </w:t>
            </w:r>
            <w:r w:rsidR="009922BA" w:rsidRPr="008A2583">
              <w:rPr>
                <w:rFonts w:ascii="Times New Roman" w:hAnsi="Times New Roman" w:cs="Times New Roman"/>
                <w:sz w:val="24"/>
                <w:szCs w:val="24"/>
              </w:rPr>
              <w:t>pēc projekta īstenošanas</w:t>
            </w:r>
            <w:r w:rsidR="00010D98" w:rsidRPr="008A2583">
              <w:rPr>
                <w:rFonts w:ascii="Times New Roman" w:hAnsi="Times New Roman" w:cs="Times New Roman"/>
                <w:sz w:val="24"/>
                <w:szCs w:val="24"/>
              </w:rPr>
              <w:t xml:space="preserve"> </w:t>
            </w:r>
            <w:r w:rsidR="003A1B3D" w:rsidRPr="008A2583">
              <w:rPr>
                <w:rFonts w:ascii="Times New Roman" w:hAnsi="Times New Roman" w:cs="Times New Roman"/>
                <w:sz w:val="24"/>
                <w:szCs w:val="24"/>
              </w:rPr>
              <w:t>pabeigšanas</w:t>
            </w:r>
            <w:r w:rsidR="00010D98" w:rsidRPr="008A2583">
              <w:rPr>
                <w:rFonts w:ascii="Times New Roman" w:hAnsi="Times New Roman" w:cs="Times New Roman"/>
                <w:sz w:val="24"/>
                <w:szCs w:val="24"/>
              </w:rPr>
              <w:t xml:space="preserve"> </w:t>
            </w:r>
            <w:r w:rsidR="00A04C19" w:rsidRPr="008A2583">
              <w:rPr>
                <w:rFonts w:ascii="Times New Roman" w:hAnsi="Times New Roman" w:cs="Times New Roman"/>
                <w:sz w:val="24"/>
                <w:szCs w:val="24"/>
              </w:rPr>
              <w:t xml:space="preserve">papildu </w:t>
            </w:r>
            <w:r w:rsidR="00DE1375" w:rsidRPr="008A2583">
              <w:rPr>
                <w:rFonts w:ascii="Times New Roman" w:hAnsi="Times New Roman" w:cs="Times New Roman"/>
                <w:sz w:val="24"/>
                <w:szCs w:val="24"/>
              </w:rPr>
              <w:t xml:space="preserve">publiskās </w:t>
            </w:r>
            <w:r w:rsidR="00A04C19" w:rsidRPr="008A2583">
              <w:rPr>
                <w:rFonts w:ascii="Times New Roman" w:hAnsi="Times New Roman" w:cs="Times New Roman"/>
                <w:sz w:val="24"/>
                <w:szCs w:val="24"/>
              </w:rPr>
              <w:t xml:space="preserve">infrastruktūras attīstība </w:t>
            </w:r>
            <w:r w:rsidR="0029729B" w:rsidRPr="008A2583">
              <w:rPr>
                <w:rFonts w:ascii="Times New Roman" w:hAnsi="Times New Roman" w:cs="Times New Roman"/>
                <w:sz w:val="24"/>
                <w:szCs w:val="24"/>
              </w:rPr>
              <w:t>komersanta darbībai</w:t>
            </w:r>
            <w:r w:rsidR="00D53DFB" w:rsidRPr="008A2583">
              <w:rPr>
                <w:rFonts w:ascii="Times New Roman" w:hAnsi="Times New Roman" w:cs="Times New Roman"/>
                <w:sz w:val="24"/>
                <w:szCs w:val="24"/>
              </w:rPr>
              <w:t xml:space="preserve"> n</w:t>
            </w:r>
            <w:r w:rsidR="00CC6245" w:rsidRPr="008A2583">
              <w:rPr>
                <w:rFonts w:ascii="Times New Roman" w:hAnsi="Times New Roman" w:cs="Times New Roman"/>
                <w:sz w:val="24"/>
                <w:szCs w:val="24"/>
              </w:rPr>
              <w:t>av</w:t>
            </w:r>
            <w:r w:rsidR="00D53DFB" w:rsidRPr="008A2583">
              <w:rPr>
                <w:rFonts w:ascii="Times New Roman" w:hAnsi="Times New Roman" w:cs="Times New Roman"/>
                <w:sz w:val="24"/>
                <w:szCs w:val="24"/>
              </w:rPr>
              <w:t xml:space="preserve"> </w:t>
            </w:r>
            <w:r w:rsidR="00C24A09" w:rsidRPr="008A2583">
              <w:rPr>
                <w:rFonts w:ascii="Times New Roman" w:hAnsi="Times New Roman" w:cs="Times New Roman"/>
                <w:sz w:val="24"/>
                <w:szCs w:val="24"/>
              </w:rPr>
              <w:t>nepieciešama</w:t>
            </w:r>
            <w:r w:rsidR="00597305" w:rsidRPr="008A2583">
              <w:rPr>
                <w:rFonts w:ascii="Times New Roman" w:hAnsi="Times New Roman" w:cs="Times New Roman"/>
                <w:sz w:val="24"/>
                <w:szCs w:val="24"/>
              </w:rPr>
              <w:t>.</w:t>
            </w:r>
            <w:r w:rsidR="00485335" w:rsidRPr="008A2583">
              <w:rPr>
                <w:rFonts w:ascii="Times New Roman" w:hAnsi="Times New Roman" w:cs="Times New Roman"/>
                <w:sz w:val="24"/>
                <w:szCs w:val="24"/>
              </w:rPr>
              <w:t xml:space="preserve"> </w:t>
            </w:r>
            <w:r w:rsidR="00BA2244" w:rsidRPr="008A2583">
              <w:rPr>
                <w:rFonts w:ascii="Times New Roman" w:hAnsi="Times New Roman" w:cs="Times New Roman"/>
                <w:sz w:val="24"/>
                <w:szCs w:val="24"/>
              </w:rPr>
              <w:t>Jaunas publiskās infrastruktūras izbūves gadījumā komersants piesaista pašvaldību kā sadarbības partneri</w:t>
            </w:r>
          </w:p>
        </w:tc>
        <w:tc>
          <w:tcPr>
            <w:tcW w:w="2518" w:type="dxa"/>
            <w:shd w:val="clear" w:color="auto" w:fill="FFFFFF" w:themeFill="background1"/>
            <w:vAlign w:val="center"/>
          </w:tcPr>
          <w:p w14:paraId="571A06B3" w14:textId="69433749" w:rsidR="004F51EC" w:rsidRPr="008A2583" w:rsidRDefault="004F51EC" w:rsidP="004F51EC">
            <w:pPr>
              <w:spacing w:before="100" w:beforeAutospacing="1" w:after="0" w:line="293" w:lineRule="atLeast"/>
              <w:jc w:val="center"/>
              <w:rPr>
                <w:rFonts w:ascii="Times New Roman" w:eastAsia="Times New Roman" w:hAnsi="Times New Roman" w:cs="Times New Roman"/>
                <w:sz w:val="24"/>
                <w:szCs w:val="24"/>
                <w:lang w:eastAsia="lv-LV"/>
              </w:rPr>
            </w:pPr>
            <w:r w:rsidRPr="008A2583">
              <w:rPr>
                <w:rFonts w:ascii="Times New Roman" w:eastAsia="Times New Roman" w:hAnsi="Times New Roman" w:cs="Times New Roman"/>
                <w:sz w:val="24"/>
                <w:szCs w:val="24"/>
                <w:lang w:eastAsia="lv-LV"/>
              </w:rPr>
              <w:t>P</w:t>
            </w:r>
            <w:r w:rsidR="00E53E5F">
              <w:rPr>
                <w:rFonts w:ascii="Times New Roman" w:eastAsia="Times New Roman" w:hAnsi="Times New Roman" w:cs="Times New Roman"/>
                <w:sz w:val="24"/>
                <w:szCs w:val="24"/>
                <w:lang w:eastAsia="lv-LV"/>
              </w:rPr>
              <w:t>;</w:t>
            </w:r>
            <w:r w:rsidR="00E53E5F" w:rsidRPr="008A2583">
              <w:rPr>
                <w:rFonts w:ascii="Times New Roman" w:eastAsia="Times New Roman" w:hAnsi="Times New Roman" w:cs="Times New Roman"/>
                <w:sz w:val="24"/>
                <w:szCs w:val="24"/>
                <w:lang w:eastAsia="lv-LV"/>
              </w:rPr>
              <w:t xml:space="preserve"> </w:t>
            </w:r>
            <w:r w:rsidRPr="008A2583">
              <w:rPr>
                <w:rFonts w:ascii="Times New Roman" w:eastAsia="Times New Roman" w:hAnsi="Times New Roman" w:cs="Times New Roman"/>
                <w:sz w:val="24"/>
                <w:szCs w:val="24"/>
                <w:lang w:eastAsia="lv-LV"/>
              </w:rPr>
              <w:t>N/A</w:t>
            </w:r>
          </w:p>
        </w:tc>
      </w:tr>
      <w:tr w:rsidR="008A2583" w:rsidRPr="008A2583" w14:paraId="4965E1A0" w14:textId="77777777" w:rsidTr="009C7AD8">
        <w:tc>
          <w:tcPr>
            <w:tcW w:w="816" w:type="dxa"/>
            <w:shd w:val="clear" w:color="auto" w:fill="FFFFFF" w:themeFill="background1"/>
          </w:tcPr>
          <w:p w14:paraId="36F94474" w14:textId="643254AA" w:rsidR="004F51EC" w:rsidRPr="008A2583" w:rsidRDefault="00F62A02" w:rsidP="006E7E20">
            <w:pPr>
              <w:spacing w:after="0" w:line="240" w:lineRule="auto"/>
              <w:rPr>
                <w:rFonts w:ascii="Times New Roman" w:eastAsia="Times New Roman" w:hAnsi="Times New Roman" w:cs="Times New Roman"/>
                <w:sz w:val="24"/>
                <w:szCs w:val="24"/>
                <w:lang w:eastAsia="lv-LV"/>
              </w:rPr>
            </w:pPr>
            <w:r w:rsidRPr="008A2583">
              <w:rPr>
                <w:rFonts w:ascii="Times New Roman" w:eastAsia="Times New Roman" w:hAnsi="Times New Roman" w:cs="Times New Roman"/>
                <w:sz w:val="24"/>
                <w:szCs w:val="24"/>
                <w:lang w:eastAsia="lv-LV"/>
              </w:rPr>
              <w:t>3</w:t>
            </w:r>
            <w:r w:rsidR="00250CB0" w:rsidRPr="008A2583">
              <w:rPr>
                <w:rFonts w:ascii="Times New Roman" w:eastAsia="Times New Roman" w:hAnsi="Times New Roman" w:cs="Times New Roman"/>
                <w:sz w:val="24"/>
                <w:szCs w:val="24"/>
                <w:lang w:eastAsia="lv-LV"/>
              </w:rPr>
              <w:t>.8.</w:t>
            </w:r>
          </w:p>
        </w:tc>
        <w:tc>
          <w:tcPr>
            <w:tcW w:w="5733" w:type="dxa"/>
            <w:shd w:val="clear" w:color="auto" w:fill="FFFFFF" w:themeFill="background1"/>
          </w:tcPr>
          <w:p w14:paraId="243619F8" w14:textId="64817AC4" w:rsidR="004F51EC" w:rsidRPr="008A2583" w:rsidRDefault="004F51EC" w:rsidP="006E7E20">
            <w:pPr>
              <w:spacing w:after="120" w:line="240" w:lineRule="auto"/>
              <w:ind w:left="57" w:right="57"/>
              <w:jc w:val="both"/>
              <w:rPr>
                <w:rFonts w:ascii="Times New Roman" w:hAnsi="Times New Roman" w:cs="Times New Roman"/>
                <w:sz w:val="24"/>
                <w:szCs w:val="24"/>
              </w:rPr>
            </w:pPr>
            <w:r w:rsidRPr="008A2583">
              <w:rPr>
                <w:rFonts w:ascii="Times New Roman" w:hAnsi="Times New Roman" w:cs="Times New Roman"/>
                <w:sz w:val="24"/>
                <w:szCs w:val="24"/>
              </w:rPr>
              <w:t>Projektā paredzēts līdz 2025.</w:t>
            </w:r>
            <w:r w:rsidR="00794A3D" w:rsidRPr="008A2583">
              <w:rPr>
                <w:rFonts w:ascii="Times New Roman" w:hAnsi="Times New Roman" w:cs="Times New Roman"/>
                <w:sz w:val="24"/>
                <w:szCs w:val="24"/>
              </w:rPr>
              <w:t xml:space="preserve"> </w:t>
            </w:r>
            <w:r w:rsidRPr="008A2583">
              <w:rPr>
                <w:rFonts w:ascii="Times New Roman" w:hAnsi="Times New Roman" w:cs="Times New Roman"/>
                <w:sz w:val="24"/>
                <w:szCs w:val="24"/>
              </w:rPr>
              <w:t>gada 31.</w:t>
            </w:r>
            <w:r w:rsidR="00794A3D" w:rsidRPr="008A2583">
              <w:rPr>
                <w:rFonts w:ascii="Times New Roman" w:hAnsi="Times New Roman" w:cs="Times New Roman"/>
                <w:sz w:val="24"/>
                <w:szCs w:val="24"/>
              </w:rPr>
              <w:t xml:space="preserve"> </w:t>
            </w:r>
            <w:r w:rsidRPr="008A2583">
              <w:rPr>
                <w:rFonts w:ascii="Times New Roman" w:hAnsi="Times New Roman" w:cs="Times New Roman"/>
                <w:sz w:val="24"/>
                <w:szCs w:val="24"/>
              </w:rPr>
              <w:t xml:space="preserve">decembrim noslēgt vismaz vienu </w:t>
            </w:r>
            <w:r w:rsidRPr="008A2583">
              <w:rPr>
                <w:rFonts w:ascii="Times New Roman" w:hAnsi="Times New Roman" w:cs="Times New Roman"/>
                <w:b/>
                <w:bCs/>
                <w:sz w:val="24"/>
                <w:szCs w:val="24"/>
              </w:rPr>
              <w:t>nodomu protokolu vai līgumu</w:t>
            </w:r>
            <w:r w:rsidRPr="008A2583">
              <w:rPr>
                <w:rFonts w:ascii="Times New Roman" w:hAnsi="Times New Roman" w:cs="Times New Roman"/>
                <w:sz w:val="24"/>
                <w:szCs w:val="24"/>
              </w:rPr>
              <w:t xml:space="preserve"> ar starptautiski atzītu industriālā parka operatoru</w:t>
            </w:r>
            <w:r w:rsidR="00B00687" w:rsidRPr="008A2583">
              <w:rPr>
                <w:rFonts w:ascii="Times New Roman" w:hAnsi="Times New Roman" w:cs="Times New Roman"/>
                <w:sz w:val="24"/>
                <w:szCs w:val="24"/>
              </w:rPr>
              <w:t>, komersantu</w:t>
            </w:r>
            <w:r w:rsidRPr="008A2583">
              <w:rPr>
                <w:rFonts w:ascii="Times New Roman" w:hAnsi="Times New Roman" w:cs="Times New Roman"/>
                <w:sz w:val="24"/>
                <w:szCs w:val="24"/>
              </w:rPr>
              <w:t xml:space="preserve"> </w:t>
            </w:r>
            <w:r w:rsidR="00474AED" w:rsidRPr="008A2583">
              <w:rPr>
                <w:rFonts w:ascii="Times New Roman" w:hAnsi="Times New Roman" w:cs="Times New Roman"/>
                <w:sz w:val="24"/>
                <w:szCs w:val="24"/>
              </w:rPr>
              <w:t xml:space="preserve">(īpašnieku) </w:t>
            </w:r>
            <w:r w:rsidRPr="008A2583">
              <w:rPr>
                <w:rFonts w:ascii="Times New Roman" w:hAnsi="Times New Roman" w:cs="Times New Roman"/>
                <w:sz w:val="24"/>
                <w:szCs w:val="24"/>
              </w:rPr>
              <w:t>vai potenciālo nomnieku (komersantu), kas paredz</w:t>
            </w:r>
            <w:r w:rsidR="00B8027C" w:rsidRPr="008A2583">
              <w:rPr>
                <w:rFonts w:ascii="Times New Roman" w:hAnsi="Times New Roman" w:cs="Times New Roman"/>
                <w:sz w:val="24"/>
                <w:szCs w:val="24"/>
              </w:rPr>
              <w:t>, ka</w:t>
            </w:r>
            <w:r w:rsidRPr="008A2583">
              <w:rPr>
                <w:rFonts w:ascii="Times New Roman" w:hAnsi="Times New Roman" w:cs="Times New Roman"/>
                <w:sz w:val="24"/>
                <w:szCs w:val="24"/>
              </w:rPr>
              <w:t xml:space="preserve"> </w:t>
            </w:r>
            <w:r w:rsidR="00B8027C" w:rsidRPr="008A2583">
              <w:rPr>
                <w:rFonts w:ascii="Times New Roman" w:hAnsi="Times New Roman" w:cs="Times New Roman"/>
                <w:sz w:val="24"/>
                <w:szCs w:val="24"/>
              </w:rPr>
              <w:t>komersant</w:t>
            </w:r>
            <w:r w:rsidR="00F748E7" w:rsidRPr="008A2583">
              <w:rPr>
                <w:rFonts w:ascii="Times New Roman" w:hAnsi="Times New Roman" w:cs="Times New Roman"/>
                <w:sz w:val="24"/>
                <w:szCs w:val="24"/>
              </w:rPr>
              <w:t>i</w:t>
            </w:r>
            <w:r w:rsidR="00B8027C" w:rsidRPr="008A2583">
              <w:rPr>
                <w:rFonts w:ascii="Times New Roman" w:hAnsi="Times New Roman" w:cs="Times New Roman"/>
                <w:sz w:val="24"/>
                <w:szCs w:val="24"/>
              </w:rPr>
              <w:t xml:space="preserve"> līdz 2028. gada 31. decembrim veic </w:t>
            </w:r>
            <w:r w:rsidRPr="008A2583">
              <w:rPr>
                <w:rFonts w:ascii="Times New Roman" w:hAnsi="Times New Roman" w:cs="Times New Roman"/>
                <w:b/>
                <w:bCs/>
                <w:sz w:val="24"/>
                <w:szCs w:val="24"/>
              </w:rPr>
              <w:t>nefinanšu investīciju</w:t>
            </w:r>
            <w:r w:rsidRPr="008A2583">
              <w:rPr>
                <w:rFonts w:ascii="Times New Roman" w:hAnsi="Times New Roman" w:cs="Times New Roman"/>
                <w:sz w:val="24"/>
                <w:szCs w:val="24"/>
              </w:rPr>
              <w:t xml:space="preserve"> pašu nemateriālajos ieguldījumos un pamatlīdzekļos vismaz tādā apmērā, kas pret </w:t>
            </w:r>
            <w:r w:rsidR="00827614" w:rsidRPr="008A2583">
              <w:rPr>
                <w:rFonts w:ascii="Times New Roman" w:hAnsi="Times New Roman" w:cs="Times New Roman"/>
                <w:sz w:val="24"/>
                <w:szCs w:val="24"/>
              </w:rPr>
              <w:t>AF</w:t>
            </w:r>
            <w:r w:rsidRPr="008A2583">
              <w:rPr>
                <w:rFonts w:ascii="Times New Roman" w:hAnsi="Times New Roman" w:cs="Times New Roman"/>
                <w:sz w:val="24"/>
                <w:szCs w:val="24"/>
              </w:rPr>
              <w:t xml:space="preserve"> finansējuma vienu </w:t>
            </w:r>
            <w:r w:rsidRPr="008A2583">
              <w:rPr>
                <w:rFonts w:ascii="Times New Roman" w:hAnsi="Times New Roman" w:cs="Times New Roman"/>
                <w:i/>
                <w:iCs/>
                <w:sz w:val="24"/>
                <w:szCs w:val="24"/>
              </w:rPr>
              <w:t>euro</w:t>
            </w:r>
            <w:r w:rsidRPr="008A2583">
              <w:rPr>
                <w:rFonts w:ascii="Times New Roman" w:hAnsi="Times New Roman" w:cs="Times New Roman"/>
                <w:sz w:val="24"/>
                <w:szCs w:val="24"/>
              </w:rPr>
              <w:t xml:space="preserve"> veido attiecību 1,07:1, kur:</w:t>
            </w:r>
          </w:p>
          <w:p w14:paraId="4A8EF531" w14:textId="45426EE9" w:rsidR="004F51EC" w:rsidRPr="008A2583" w:rsidRDefault="004F51EC" w:rsidP="006E7E20">
            <w:pPr>
              <w:spacing w:after="120" w:line="240" w:lineRule="auto"/>
              <w:ind w:left="340" w:right="57"/>
              <w:jc w:val="both"/>
              <w:rPr>
                <w:rFonts w:ascii="Times New Roman" w:hAnsi="Times New Roman" w:cs="Times New Roman"/>
                <w:sz w:val="24"/>
                <w:szCs w:val="24"/>
              </w:rPr>
            </w:pPr>
            <w:r w:rsidRPr="006E7E20">
              <w:rPr>
                <w:rFonts w:ascii="Times New Roman" w:hAnsi="Times New Roman" w:cs="Times New Roman"/>
                <w:spacing w:val="-3"/>
                <w:sz w:val="24"/>
                <w:szCs w:val="24"/>
              </w:rPr>
              <w:t>1,</w:t>
            </w:r>
            <w:r w:rsidR="00F9419D" w:rsidRPr="006E7E20">
              <w:rPr>
                <w:rFonts w:ascii="Times New Roman" w:hAnsi="Times New Roman" w:cs="Times New Roman"/>
                <w:spacing w:val="-3"/>
                <w:sz w:val="24"/>
                <w:szCs w:val="24"/>
              </w:rPr>
              <w:t>07 </w:t>
            </w:r>
            <w:r w:rsidRPr="006E7E20">
              <w:rPr>
                <w:rFonts w:ascii="Times New Roman" w:hAnsi="Times New Roman" w:cs="Times New Roman"/>
                <w:spacing w:val="-3"/>
                <w:sz w:val="24"/>
                <w:szCs w:val="24"/>
              </w:rPr>
              <w:t xml:space="preserve">– atbalstītajās teritorijās </w:t>
            </w:r>
            <w:r w:rsidR="00B8027C" w:rsidRPr="006E7E20">
              <w:rPr>
                <w:rFonts w:ascii="Times New Roman" w:hAnsi="Times New Roman" w:cs="Times New Roman"/>
                <w:spacing w:val="-3"/>
                <w:sz w:val="24"/>
                <w:szCs w:val="24"/>
              </w:rPr>
              <w:t xml:space="preserve">esošo </w:t>
            </w:r>
            <w:r w:rsidRPr="006E7E20">
              <w:rPr>
                <w:rFonts w:ascii="Times New Roman" w:hAnsi="Times New Roman" w:cs="Times New Roman"/>
                <w:spacing w:val="-3"/>
                <w:sz w:val="24"/>
                <w:szCs w:val="24"/>
              </w:rPr>
              <w:t>komersantu nefinanšu</w:t>
            </w:r>
            <w:r w:rsidRPr="008A2583">
              <w:rPr>
                <w:rFonts w:ascii="Times New Roman" w:hAnsi="Times New Roman" w:cs="Times New Roman"/>
                <w:sz w:val="24"/>
                <w:szCs w:val="24"/>
              </w:rPr>
              <w:t xml:space="preserve"> investīcijas pašu nemateriālajos ieguldījumos un pamatlīdzekļos (</w:t>
            </w:r>
            <w:r w:rsidRPr="008A2583">
              <w:rPr>
                <w:rFonts w:ascii="Times New Roman" w:hAnsi="Times New Roman" w:cs="Times New Roman"/>
                <w:i/>
                <w:iCs/>
                <w:sz w:val="24"/>
                <w:szCs w:val="24"/>
              </w:rPr>
              <w:t>euro</w:t>
            </w:r>
            <w:r w:rsidRPr="008A2583">
              <w:rPr>
                <w:rFonts w:ascii="Times New Roman" w:hAnsi="Times New Roman" w:cs="Times New Roman"/>
                <w:sz w:val="24"/>
                <w:szCs w:val="24"/>
              </w:rPr>
              <w:t>);</w:t>
            </w:r>
          </w:p>
          <w:p w14:paraId="13C3D8E8" w14:textId="20A5A8F4" w:rsidR="004F51EC" w:rsidRPr="008A2583" w:rsidRDefault="004F51EC" w:rsidP="006E7E20">
            <w:pPr>
              <w:spacing w:after="120" w:line="240" w:lineRule="auto"/>
              <w:ind w:left="340" w:right="57"/>
              <w:jc w:val="both"/>
              <w:rPr>
                <w:rFonts w:ascii="Times New Roman" w:hAnsi="Times New Roman" w:cs="Times New Roman"/>
                <w:sz w:val="24"/>
                <w:szCs w:val="24"/>
              </w:rPr>
            </w:pPr>
            <w:r w:rsidRPr="008A2583">
              <w:rPr>
                <w:rFonts w:ascii="Times New Roman" w:hAnsi="Times New Roman" w:cs="Times New Roman"/>
                <w:sz w:val="24"/>
                <w:szCs w:val="24"/>
              </w:rPr>
              <w:t xml:space="preserve">1 – </w:t>
            </w:r>
            <w:r w:rsidR="00827614" w:rsidRPr="008A2583">
              <w:rPr>
                <w:rFonts w:ascii="Times New Roman" w:hAnsi="Times New Roman" w:cs="Times New Roman"/>
                <w:sz w:val="24"/>
                <w:szCs w:val="24"/>
              </w:rPr>
              <w:t>AF</w:t>
            </w:r>
            <w:r w:rsidRPr="008A2583">
              <w:rPr>
                <w:rFonts w:ascii="Times New Roman" w:hAnsi="Times New Roman" w:cs="Times New Roman"/>
                <w:sz w:val="24"/>
                <w:szCs w:val="24"/>
              </w:rPr>
              <w:t xml:space="preserve"> </w:t>
            </w:r>
            <w:r w:rsidRPr="006E7E20">
              <w:rPr>
                <w:rFonts w:ascii="Times New Roman" w:hAnsi="Times New Roman" w:cs="Times New Roman"/>
                <w:spacing w:val="-2"/>
                <w:sz w:val="24"/>
                <w:szCs w:val="24"/>
              </w:rPr>
              <w:t>finansējums</w:t>
            </w:r>
            <w:r w:rsidRPr="008A2583">
              <w:rPr>
                <w:rFonts w:ascii="Times New Roman" w:hAnsi="Times New Roman" w:cs="Times New Roman"/>
                <w:sz w:val="24"/>
                <w:szCs w:val="24"/>
              </w:rPr>
              <w:t xml:space="preserve"> (</w:t>
            </w:r>
            <w:r w:rsidRPr="008A2583">
              <w:rPr>
                <w:rFonts w:ascii="Times New Roman" w:hAnsi="Times New Roman" w:cs="Times New Roman"/>
                <w:i/>
                <w:iCs/>
                <w:sz w:val="24"/>
                <w:szCs w:val="24"/>
              </w:rPr>
              <w:t>euro</w:t>
            </w:r>
            <w:r w:rsidRPr="008A2583">
              <w:rPr>
                <w:rFonts w:ascii="Times New Roman" w:hAnsi="Times New Roman" w:cs="Times New Roman"/>
                <w:sz w:val="24"/>
                <w:szCs w:val="24"/>
              </w:rPr>
              <w:t>)</w:t>
            </w:r>
          </w:p>
        </w:tc>
        <w:tc>
          <w:tcPr>
            <w:tcW w:w="2518" w:type="dxa"/>
            <w:shd w:val="clear" w:color="auto" w:fill="FFFFFF" w:themeFill="background1"/>
            <w:vAlign w:val="center"/>
          </w:tcPr>
          <w:p w14:paraId="5B64E9B0" w14:textId="2F779349" w:rsidR="004F51EC" w:rsidRPr="008A2583" w:rsidRDefault="004F51EC" w:rsidP="004F51EC">
            <w:pPr>
              <w:spacing w:before="100" w:beforeAutospacing="1" w:after="0" w:line="293" w:lineRule="atLeast"/>
              <w:jc w:val="center"/>
              <w:rPr>
                <w:rFonts w:ascii="Times New Roman" w:eastAsia="Times New Roman" w:hAnsi="Times New Roman" w:cs="Times New Roman"/>
                <w:sz w:val="24"/>
                <w:szCs w:val="24"/>
                <w:lang w:eastAsia="lv-LV"/>
              </w:rPr>
            </w:pPr>
            <w:r w:rsidRPr="008A2583">
              <w:rPr>
                <w:rFonts w:ascii="Times New Roman" w:eastAsia="Times New Roman" w:hAnsi="Times New Roman" w:cs="Times New Roman"/>
                <w:sz w:val="24"/>
                <w:szCs w:val="24"/>
                <w:lang w:eastAsia="lv-LV"/>
              </w:rPr>
              <w:t>P</w:t>
            </w:r>
          </w:p>
        </w:tc>
      </w:tr>
      <w:tr w:rsidR="008A2583" w:rsidRPr="008A2583" w14:paraId="1E06E4DF" w14:textId="77777777" w:rsidTr="009C7AD8">
        <w:tc>
          <w:tcPr>
            <w:tcW w:w="816" w:type="dxa"/>
            <w:shd w:val="clear" w:color="auto" w:fill="FFFFFF" w:themeFill="background1"/>
          </w:tcPr>
          <w:p w14:paraId="64DB6754" w14:textId="2984E7C3" w:rsidR="004F51EC" w:rsidRPr="008A2583" w:rsidRDefault="00F62A02" w:rsidP="006E7E20">
            <w:pPr>
              <w:spacing w:after="0" w:line="240" w:lineRule="auto"/>
              <w:rPr>
                <w:rFonts w:ascii="Times New Roman" w:eastAsia="Times New Roman" w:hAnsi="Times New Roman" w:cs="Times New Roman"/>
                <w:sz w:val="24"/>
                <w:szCs w:val="24"/>
                <w:lang w:eastAsia="lv-LV"/>
              </w:rPr>
            </w:pPr>
            <w:r w:rsidRPr="008A2583">
              <w:rPr>
                <w:rFonts w:ascii="Times New Roman" w:eastAsia="Times New Roman" w:hAnsi="Times New Roman" w:cs="Times New Roman"/>
                <w:sz w:val="24"/>
                <w:szCs w:val="24"/>
                <w:lang w:eastAsia="lv-LV"/>
              </w:rPr>
              <w:t>3</w:t>
            </w:r>
            <w:r w:rsidR="002E242C" w:rsidRPr="008A2583">
              <w:rPr>
                <w:rFonts w:ascii="Times New Roman" w:eastAsia="Times New Roman" w:hAnsi="Times New Roman" w:cs="Times New Roman"/>
                <w:sz w:val="24"/>
                <w:szCs w:val="24"/>
                <w:lang w:eastAsia="lv-LV"/>
              </w:rPr>
              <w:t>.</w:t>
            </w:r>
            <w:r w:rsidR="002B0000" w:rsidRPr="008A2583">
              <w:rPr>
                <w:rFonts w:ascii="Times New Roman" w:eastAsia="Times New Roman" w:hAnsi="Times New Roman" w:cs="Times New Roman"/>
                <w:sz w:val="24"/>
                <w:szCs w:val="24"/>
                <w:lang w:eastAsia="lv-LV"/>
              </w:rPr>
              <w:t>9</w:t>
            </w:r>
            <w:r w:rsidR="002E242C" w:rsidRPr="008A2583">
              <w:rPr>
                <w:rFonts w:ascii="Times New Roman" w:eastAsia="Times New Roman" w:hAnsi="Times New Roman" w:cs="Times New Roman"/>
                <w:sz w:val="24"/>
                <w:szCs w:val="24"/>
                <w:lang w:eastAsia="lv-LV"/>
              </w:rPr>
              <w:t>.</w:t>
            </w:r>
          </w:p>
        </w:tc>
        <w:tc>
          <w:tcPr>
            <w:tcW w:w="5733" w:type="dxa"/>
            <w:shd w:val="clear" w:color="auto" w:fill="FFFFFF" w:themeFill="background1"/>
          </w:tcPr>
          <w:p w14:paraId="5017DAFB" w14:textId="0E4F56FC" w:rsidR="004F51EC" w:rsidRPr="008A2583" w:rsidRDefault="004F51EC" w:rsidP="006E7E20">
            <w:pPr>
              <w:spacing w:after="120" w:line="240" w:lineRule="auto"/>
              <w:ind w:left="57" w:right="57"/>
              <w:jc w:val="both"/>
              <w:rPr>
                <w:rFonts w:ascii="Times New Roman" w:hAnsi="Times New Roman" w:cs="Times New Roman"/>
                <w:sz w:val="24"/>
                <w:szCs w:val="24"/>
              </w:rPr>
            </w:pPr>
            <w:r w:rsidRPr="008A2583">
              <w:rPr>
                <w:rFonts w:ascii="Times New Roman" w:hAnsi="Times New Roman" w:cs="Times New Roman"/>
                <w:sz w:val="24"/>
                <w:szCs w:val="24"/>
              </w:rPr>
              <w:t xml:space="preserve">Projektā paredzēts </w:t>
            </w:r>
            <w:r w:rsidRPr="008A2583">
              <w:rPr>
                <w:rFonts w:ascii="Times New Roman" w:hAnsi="Times New Roman" w:cs="Times New Roman"/>
                <w:b/>
                <w:bCs/>
                <w:sz w:val="24"/>
                <w:szCs w:val="24"/>
              </w:rPr>
              <w:t>līdz 2025.</w:t>
            </w:r>
            <w:r w:rsidR="00794A3D" w:rsidRPr="008A2583">
              <w:rPr>
                <w:rFonts w:ascii="Times New Roman" w:hAnsi="Times New Roman" w:cs="Times New Roman"/>
                <w:b/>
                <w:bCs/>
                <w:sz w:val="24"/>
                <w:szCs w:val="24"/>
              </w:rPr>
              <w:t xml:space="preserve"> </w:t>
            </w:r>
            <w:r w:rsidRPr="008A2583">
              <w:rPr>
                <w:rFonts w:ascii="Times New Roman" w:hAnsi="Times New Roman" w:cs="Times New Roman"/>
                <w:b/>
                <w:bCs/>
                <w:sz w:val="24"/>
                <w:szCs w:val="24"/>
              </w:rPr>
              <w:t>gada 31.</w:t>
            </w:r>
            <w:r w:rsidR="00794A3D" w:rsidRPr="008A2583">
              <w:rPr>
                <w:rFonts w:ascii="Times New Roman" w:hAnsi="Times New Roman" w:cs="Times New Roman"/>
                <w:b/>
                <w:bCs/>
                <w:sz w:val="24"/>
                <w:szCs w:val="24"/>
              </w:rPr>
              <w:t xml:space="preserve"> </w:t>
            </w:r>
            <w:r w:rsidRPr="008A2583">
              <w:rPr>
                <w:rFonts w:ascii="Times New Roman" w:hAnsi="Times New Roman" w:cs="Times New Roman"/>
                <w:b/>
                <w:bCs/>
                <w:sz w:val="24"/>
                <w:szCs w:val="24"/>
              </w:rPr>
              <w:t>decembrim pabeigt būvdarbus</w:t>
            </w:r>
            <w:r w:rsidRPr="008A2583">
              <w:rPr>
                <w:rFonts w:ascii="Times New Roman" w:hAnsi="Times New Roman" w:cs="Times New Roman"/>
                <w:sz w:val="24"/>
                <w:szCs w:val="24"/>
              </w:rPr>
              <w:t>, attīst</w:t>
            </w:r>
            <w:r w:rsidR="001222C2" w:rsidRPr="008A2583">
              <w:rPr>
                <w:rFonts w:ascii="Times New Roman" w:hAnsi="Times New Roman" w:cs="Times New Roman"/>
                <w:sz w:val="24"/>
                <w:szCs w:val="24"/>
              </w:rPr>
              <w:t>ot</w:t>
            </w:r>
            <w:r w:rsidRPr="008A2583">
              <w:rPr>
                <w:rFonts w:ascii="Times New Roman" w:hAnsi="Times New Roman" w:cs="Times New Roman"/>
                <w:sz w:val="24"/>
                <w:szCs w:val="24"/>
              </w:rPr>
              <w:t xml:space="preserve"> komersantu pieprasījumā balstītu, darboties spējīgu nacionālas nozīmes industriālo parku, nodrošinot projektā paredzēto attīstītās industriālās teritorijas pilnu funkcionalitāti</w:t>
            </w:r>
          </w:p>
        </w:tc>
        <w:tc>
          <w:tcPr>
            <w:tcW w:w="2518" w:type="dxa"/>
            <w:shd w:val="clear" w:color="auto" w:fill="FFFFFF" w:themeFill="background1"/>
            <w:vAlign w:val="center"/>
          </w:tcPr>
          <w:p w14:paraId="3E38A461" w14:textId="5E6B05F8" w:rsidR="004F51EC" w:rsidRPr="008A2583" w:rsidRDefault="004F51EC" w:rsidP="004F51EC">
            <w:pPr>
              <w:spacing w:before="100" w:beforeAutospacing="1" w:after="0" w:line="293" w:lineRule="atLeast"/>
              <w:jc w:val="center"/>
              <w:rPr>
                <w:rFonts w:ascii="Times New Roman" w:eastAsia="Times New Roman" w:hAnsi="Times New Roman" w:cs="Times New Roman"/>
                <w:sz w:val="24"/>
                <w:szCs w:val="24"/>
                <w:lang w:eastAsia="lv-LV"/>
              </w:rPr>
            </w:pPr>
            <w:r w:rsidRPr="008A2583">
              <w:rPr>
                <w:rFonts w:ascii="Times New Roman" w:eastAsia="Times New Roman" w:hAnsi="Times New Roman" w:cs="Times New Roman"/>
                <w:sz w:val="24"/>
                <w:szCs w:val="24"/>
                <w:lang w:eastAsia="lv-LV"/>
              </w:rPr>
              <w:t>P</w:t>
            </w:r>
          </w:p>
        </w:tc>
      </w:tr>
      <w:tr w:rsidR="008A2583" w:rsidRPr="008A2583" w14:paraId="74E3599A" w14:textId="77777777" w:rsidTr="009C7AD8">
        <w:tc>
          <w:tcPr>
            <w:tcW w:w="816" w:type="dxa"/>
            <w:shd w:val="clear" w:color="auto" w:fill="FFFFFF" w:themeFill="background1"/>
          </w:tcPr>
          <w:p w14:paraId="7340A35B" w14:textId="6ABBEF71" w:rsidR="004F51EC" w:rsidRPr="008A2583" w:rsidRDefault="00F62A02" w:rsidP="006E7E20">
            <w:pPr>
              <w:spacing w:after="0" w:line="240" w:lineRule="auto"/>
              <w:rPr>
                <w:rFonts w:ascii="Times New Roman" w:eastAsia="Times New Roman" w:hAnsi="Times New Roman" w:cs="Times New Roman"/>
                <w:sz w:val="24"/>
                <w:szCs w:val="24"/>
                <w:lang w:eastAsia="lv-LV"/>
              </w:rPr>
            </w:pPr>
            <w:r w:rsidRPr="008A2583">
              <w:rPr>
                <w:rFonts w:ascii="Times New Roman" w:eastAsia="Times New Roman" w:hAnsi="Times New Roman" w:cs="Times New Roman"/>
                <w:sz w:val="24"/>
                <w:szCs w:val="24"/>
                <w:lang w:eastAsia="lv-LV"/>
              </w:rPr>
              <w:t>3</w:t>
            </w:r>
            <w:r w:rsidR="002E242C" w:rsidRPr="008A2583">
              <w:rPr>
                <w:rFonts w:ascii="Times New Roman" w:eastAsia="Times New Roman" w:hAnsi="Times New Roman" w:cs="Times New Roman"/>
                <w:sz w:val="24"/>
                <w:szCs w:val="24"/>
                <w:lang w:eastAsia="lv-LV"/>
              </w:rPr>
              <w:t>.</w:t>
            </w:r>
            <w:r w:rsidR="002B0000" w:rsidRPr="008A2583">
              <w:rPr>
                <w:rFonts w:ascii="Times New Roman" w:eastAsia="Times New Roman" w:hAnsi="Times New Roman" w:cs="Times New Roman"/>
                <w:sz w:val="24"/>
                <w:szCs w:val="24"/>
                <w:lang w:eastAsia="lv-LV"/>
              </w:rPr>
              <w:t>10</w:t>
            </w:r>
            <w:r w:rsidR="002E242C" w:rsidRPr="008A2583">
              <w:rPr>
                <w:rFonts w:ascii="Times New Roman" w:eastAsia="Times New Roman" w:hAnsi="Times New Roman" w:cs="Times New Roman"/>
                <w:sz w:val="24"/>
                <w:szCs w:val="24"/>
                <w:lang w:eastAsia="lv-LV"/>
              </w:rPr>
              <w:t>.</w:t>
            </w:r>
          </w:p>
        </w:tc>
        <w:tc>
          <w:tcPr>
            <w:tcW w:w="5733" w:type="dxa"/>
            <w:shd w:val="clear" w:color="auto" w:fill="FFFFFF" w:themeFill="background1"/>
          </w:tcPr>
          <w:p w14:paraId="11C7E042" w14:textId="202F54BF" w:rsidR="004F51EC" w:rsidRPr="008A2583" w:rsidRDefault="4B692E77" w:rsidP="006E7E20">
            <w:pPr>
              <w:spacing w:after="120" w:line="240" w:lineRule="auto"/>
              <w:ind w:left="57" w:right="57"/>
              <w:jc w:val="both"/>
              <w:rPr>
                <w:rFonts w:ascii="Times New Roman" w:hAnsi="Times New Roman" w:cs="Times New Roman"/>
                <w:b/>
                <w:bCs/>
                <w:sz w:val="24"/>
                <w:szCs w:val="24"/>
              </w:rPr>
            </w:pPr>
            <w:r w:rsidRPr="008A2583">
              <w:rPr>
                <w:rFonts w:ascii="Times New Roman" w:hAnsi="Times New Roman" w:cs="Times New Roman"/>
                <w:sz w:val="24"/>
                <w:szCs w:val="24"/>
              </w:rPr>
              <w:t xml:space="preserve">Ievērojot minimālo attiecību </w:t>
            </w:r>
            <w:r w:rsidR="0779D5D5" w:rsidRPr="008A2583">
              <w:rPr>
                <w:rFonts w:ascii="Times New Roman" w:hAnsi="Times New Roman" w:cs="Times New Roman"/>
                <w:sz w:val="24"/>
                <w:szCs w:val="24"/>
              </w:rPr>
              <w:t xml:space="preserve">starp </w:t>
            </w:r>
            <w:r w:rsidRPr="008A2583">
              <w:rPr>
                <w:rFonts w:ascii="Times New Roman" w:hAnsi="Times New Roman" w:cs="Times New Roman"/>
                <w:sz w:val="24"/>
                <w:szCs w:val="24"/>
              </w:rPr>
              <w:t xml:space="preserve">investīcijai pieejamo kopējo </w:t>
            </w:r>
            <w:r w:rsidR="00827614" w:rsidRPr="008A2583">
              <w:rPr>
                <w:rFonts w:ascii="Times New Roman" w:hAnsi="Times New Roman" w:cs="Times New Roman"/>
                <w:sz w:val="24"/>
                <w:szCs w:val="24"/>
              </w:rPr>
              <w:t>AF</w:t>
            </w:r>
            <w:r w:rsidRPr="008A2583">
              <w:rPr>
                <w:rFonts w:ascii="Times New Roman" w:hAnsi="Times New Roman" w:cs="Times New Roman"/>
                <w:sz w:val="24"/>
                <w:szCs w:val="24"/>
              </w:rPr>
              <w:t xml:space="preserve"> finansējumu un investīcijas ietvaros kopējo sasniedzamo mērķa vērtību, p</w:t>
            </w:r>
            <w:r w:rsidR="15E04AB2" w:rsidRPr="008A2583">
              <w:rPr>
                <w:rFonts w:ascii="Times New Roman" w:hAnsi="Times New Roman" w:cs="Times New Roman"/>
                <w:sz w:val="24"/>
                <w:szCs w:val="24"/>
              </w:rPr>
              <w:t>rojektā paredzēts līdz 2026.</w:t>
            </w:r>
            <w:r w:rsidR="00B8027C" w:rsidRPr="008A2583">
              <w:rPr>
                <w:rFonts w:ascii="Times New Roman" w:hAnsi="Times New Roman" w:cs="Times New Roman"/>
                <w:sz w:val="24"/>
                <w:szCs w:val="24"/>
              </w:rPr>
              <w:t> </w:t>
            </w:r>
            <w:r w:rsidR="15E04AB2" w:rsidRPr="008A2583">
              <w:rPr>
                <w:rFonts w:ascii="Times New Roman" w:hAnsi="Times New Roman" w:cs="Times New Roman"/>
                <w:sz w:val="24"/>
                <w:szCs w:val="24"/>
              </w:rPr>
              <w:t xml:space="preserve">gada </w:t>
            </w:r>
            <w:r w:rsidR="00827614" w:rsidRPr="008A2583">
              <w:rPr>
                <w:rFonts w:ascii="Times New Roman" w:hAnsi="Times New Roman" w:cs="Times New Roman"/>
                <w:sz w:val="24"/>
                <w:szCs w:val="24"/>
              </w:rPr>
              <w:t>3</w:t>
            </w:r>
            <w:r w:rsidR="009B3D8C" w:rsidRPr="008A2583">
              <w:rPr>
                <w:rFonts w:ascii="Times New Roman" w:hAnsi="Times New Roman" w:cs="Times New Roman"/>
                <w:sz w:val="24"/>
                <w:szCs w:val="24"/>
              </w:rPr>
              <w:t>1</w:t>
            </w:r>
            <w:r w:rsidR="15E04AB2" w:rsidRPr="008A2583">
              <w:rPr>
                <w:rFonts w:ascii="Times New Roman" w:hAnsi="Times New Roman" w:cs="Times New Roman"/>
                <w:sz w:val="24"/>
                <w:szCs w:val="24"/>
              </w:rPr>
              <w:t>.</w:t>
            </w:r>
            <w:r w:rsidR="00794A3D" w:rsidRPr="008A2583">
              <w:rPr>
                <w:rFonts w:ascii="Times New Roman" w:hAnsi="Times New Roman" w:cs="Times New Roman"/>
                <w:sz w:val="24"/>
                <w:szCs w:val="24"/>
              </w:rPr>
              <w:t xml:space="preserve"> </w:t>
            </w:r>
            <w:r w:rsidR="00827614" w:rsidRPr="008A2583">
              <w:rPr>
                <w:rFonts w:ascii="Times New Roman" w:hAnsi="Times New Roman" w:cs="Times New Roman"/>
                <w:sz w:val="24"/>
                <w:szCs w:val="24"/>
              </w:rPr>
              <w:t>jū</w:t>
            </w:r>
            <w:r w:rsidR="009B3D8C" w:rsidRPr="008A2583">
              <w:rPr>
                <w:rFonts w:ascii="Times New Roman" w:hAnsi="Times New Roman" w:cs="Times New Roman"/>
                <w:sz w:val="24"/>
                <w:szCs w:val="24"/>
              </w:rPr>
              <w:t>l</w:t>
            </w:r>
            <w:r w:rsidR="00827614" w:rsidRPr="008A2583">
              <w:rPr>
                <w:rFonts w:ascii="Times New Roman" w:hAnsi="Times New Roman" w:cs="Times New Roman"/>
                <w:sz w:val="24"/>
                <w:szCs w:val="24"/>
              </w:rPr>
              <w:t xml:space="preserve">ijam </w:t>
            </w:r>
            <w:r w:rsidR="15E04AB2" w:rsidRPr="008A2583">
              <w:rPr>
                <w:rFonts w:ascii="Times New Roman" w:hAnsi="Times New Roman" w:cs="Times New Roman"/>
                <w:b/>
                <w:bCs/>
                <w:sz w:val="24"/>
                <w:szCs w:val="24"/>
              </w:rPr>
              <w:t>radīt vismaz 41</w:t>
            </w:r>
            <w:r w:rsidR="00B8027C" w:rsidRPr="006E7E20">
              <w:rPr>
                <w:rFonts w:ascii="Times New Roman" w:hAnsi="Times New Roman" w:cs="Times New Roman"/>
                <w:b/>
                <w:bCs/>
                <w:sz w:val="24"/>
                <w:szCs w:val="24"/>
              </w:rPr>
              <w:t>–</w:t>
            </w:r>
            <w:r w:rsidR="0093331F" w:rsidRPr="00AC1756">
              <w:rPr>
                <w:rFonts w:ascii="Times New Roman" w:hAnsi="Times New Roman" w:cs="Times New Roman"/>
                <w:b/>
                <w:bCs/>
                <w:sz w:val="24"/>
                <w:szCs w:val="24"/>
              </w:rPr>
              <w:t>8</w:t>
            </w:r>
            <w:r w:rsidR="06944BAA" w:rsidRPr="00AC1756">
              <w:rPr>
                <w:rFonts w:ascii="Times New Roman" w:hAnsi="Times New Roman" w:cs="Times New Roman"/>
                <w:b/>
                <w:bCs/>
                <w:sz w:val="24"/>
                <w:szCs w:val="24"/>
              </w:rPr>
              <w:t>2</w:t>
            </w:r>
            <w:r w:rsidR="446D056B" w:rsidRPr="008A2583">
              <w:rPr>
                <w:rFonts w:ascii="Times New Roman" w:hAnsi="Times New Roman" w:cs="Times New Roman"/>
                <w:b/>
                <w:bCs/>
                <w:sz w:val="24"/>
                <w:szCs w:val="24"/>
              </w:rPr>
              <w:t xml:space="preserve"> jaun</w:t>
            </w:r>
            <w:r w:rsidR="06944BAA" w:rsidRPr="008A2583">
              <w:rPr>
                <w:rFonts w:ascii="Times New Roman" w:hAnsi="Times New Roman" w:cs="Times New Roman"/>
                <w:b/>
                <w:bCs/>
                <w:sz w:val="24"/>
                <w:szCs w:val="24"/>
              </w:rPr>
              <w:t>as</w:t>
            </w:r>
            <w:r w:rsidR="446D056B" w:rsidRPr="008A2583">
              <w:rPr>
                <w:rFonts w:ascii="Times New Roman" w:hAnsi="Times New Roman" w:cs="Times New Roman"/>
                <w:b/>
                <w:bCs/>
                <w:sz w:val="24"/>
                <w:szCs w:val="24"/>
              </w:rPr>
              <w:t xml:space="preserve"> darba viet</w:t>
            </w:r>
            <w:r w:rsidR="06944BAA" w:rsidRPr="008A2583">
              <w:rPr>
                <w:rFonts w:ascii="Times New Roman" w:hAnsi="Times New Roman" w:cs="Times New Roman"/>
                <w:b/>
                <w:bCs/>
                <w:sz w:val="24"/>
                <w:szCs w:val="24"/>
              </w:rPr>
              <w:t>as</w:t>
            </w:r>
            <w:r w:rsidR="00BE42DA" w:rsidRPr="006E7E20">
              <w:rPr>
                <w:rFonts w:ascii="Times New Roman" w:hAnsi="Times New Roman" w:cs="Times New Roman"/>
                <w:sz w:val="24"/>
                <w:szCs w:val="24"/>
                <w:vertAlign w:val="superscript"/>
              </w:rPr>
              <w:footnoteReference w:id="17"/>
            </w:r>
            <w:r w:rsidR="15E04AB2" w:rsidRPr="008A2583">
              <w:rPr>
                <w:rFonts w:ascii="Times New Roman" w:hAnsi="Times New Roman" w:cs="Times New Roman"/>
                <w:sz w:val="24"/>
                <w:szCs w:val="24"/>
              </w:rPr>
              <w:t xml:space="preserve"> </w:t>
            </w:r>
            <w:r w:rsidR="15E04AB2" w:rsidRPr="008A2583">
              <w:rPr>
                <w:rFonts w:ascii="Times New Roman" w:hAnsi="Times New Roman" w:cs="Times New Roman"/>
                <w:b/>
                <w:bCs/>
                <w:sz w:val="24"/>
                <w:szCs w:val="24"/>
              </w:rPr>
              <w:t xml:space="preserve">ar vidējo darba </w:t>
            </w:r>
            <w:r w:rsidR="00802D4B" w:rsidRPr="008A2583">
              <w:rPr>
                <w:rFonts w:ascii="Times New Roman" w:hAnsi="Times New Roman" w:cs="Times New Roman"/>
                <w:b/>
                <w:bCs/>
                <w:sz w:val="24"/>
                <w:szCs w:val="24"/>
              </w:rPr>
              <w:t>algu</w:t>
            </w:r>
            <w:r w:rsidR="15E04AB2" w:rsidRPr="008A2583">
              <w:rPr>
                <w:rFonts w:ascii="Times New Roman" w:hAnsi="Times New Roman" w:cs="Times New Roman"/>
                <w:b/>
                <w:bCs/>
                <w:sz w:val="24"/>
                <w:szCs w:val="24"/>
              </w:rPr>
              <w:t xml:space="preserve">, kas pārsniedz </w:t>
            </w:r>
            <w:r w:rsidR="15E04AB2" w:rsidRPr="006E7E20">
              <w:rPr>
                <w:rFonts w:ascii="Times New Roman" w:eastAsia="Times New Roman" w:hAnsi="Times New Roman" w:cs="Times New Roman"/>
                <w:b/>
                <w:bCs/>
                <w:sz w:val="24"/>
                <w:szCs w:val="24"/>
              </w:rPr>
              <w:t>vidējo</w:t>
            </w:r>
            <w:r w:rsidR="15E04AB2" w:rsidRPr="006E7E20">
              <w:rPr>
                <w:rFonts w:ascii="Times New Roman" w:eastAsia="Times New Roman" w:hAnsi="Times New Roman" w:cs="Times New Roman"/>
                <w:sz w:val="24"/>
                <w:szCs w:val="24"/>
              </w:rPr>
              <w:t xml:space="preserve"> </w:t>
            </w:r>
            <w:r w:rsidR="15E04AB2" w:rsidRPr="006E7E20">
              <w:rPr>
                <w:rFonts w:ascii="Times New Roman" w:eastAsia="Times New Roman" w:hAnsi="Times New Roman" w:cs="Times New Roman"/>
                <w:b/>
                <w:bCs/>
                <w:sz w:val="24"/>
                <w:szCs w:val="24"/>
              </w:rPr>
              <w:lastRenderedPageBreak/>
              <w:t>darba</w:t>
            </w:r>
            <w:r w:rsidR="15E04AB2" w:rsidRPr="006E7E20">
              <w:rPr>
                <w:rFonts w:ascii="Times New Roman" w:eastAsia="Times New Roman" w:hAnsi="Times New Roman" w:cs="Times New Roman"/>
                <w:sz w:val="24"/>
                <w:szCs w:val="24"/>
              </w:rPr>
              <w:t xml:space="preserve"> </w:t>
            </w:r>
            <w:r w:rsidR="15E04AB2" w:rsidRPr="006E7E20">
              <w:rPr>
                <w:rFonts w:ascii="Times New Roman" w:eastAsia="Times New Roman" w:hAnsi="Times New Roman" w:cs="Times New Roman"/>
                <w:b/>
                <w:bCs/>
                <w:sz w:val="24"/>
                <w:szCs w:val="24"/>
              </w:rPr>
              <w:t>samaksu</w:t>
            </w:r>
            <w:r w:rsidR="000409C7" w:rsidRPr="006E7E20">
              <w:rPr>
                <w:rFonts w:ascii="Times New Roman" w:eastAsia="Times New Roman" w:hAnsi="Times New Roman" w:cs="Times New Roman"/>
                <w:sz w:val="24"/>
                <w:szCs w:val="24"/>
              </w:rPr>
              <w:t xml:space="preserve"> </w:t>
            </w:r>
            <w:r w:rsidR="00794A3D" w:rsidRPr="006E7E20">
              <w:rPr>
                <w:rFonts w:ascii="Times New Roman" w:eastAsia="Times New Roman" w:hAnsi="Times New Roman" w:cs="Times New Roman"/>
                <w:b/>
                <w:bCs/>
                <w:sz w:val="24"/>
                <w:szCs w:val="24"/>
              </w:rPr>
              <w:t xml:space="preserve">attiecīgajā tautsaimniecības </w:t>
            </w:r>
            <w:r w:rsidR="15E04AB2" w:rsidRPr="006E7E20">
              <w:rPr>
                <w:rFonts w:ascii="Times New Roman" w:eastAsia="Times New Roman" w:hAnsi="Times New Roman" w:cs="Times New Roman"/>
                <w:b/>
                <w:bCs/>
                <w:sz w:val="24"/>
                <w:szCs w:val="24"/>
              </w:rPr>
              <w:t>nozarē</w:t>
            </w:r>
            <w:r w:rsidR="688246CC" w:rsidRPr="006E7E20">
              <w:rPr>
                <w:rFonts w:ascii="Times New Roman" w:eastAsia="Times New Roman" w:hAnsi="Times New Roman" w:cs="Times New Roman"/>
                <w:sz w:val="24"/>
                <w:szCs w:val="24"/>
              </w:rPr>
              <w:t xml:space="preserve"> saskaņā ar projekta iesniegšanas brīdī pieejamo aktuālo informāciju par darba samaksu attiecīgajā reģionā, nodrošinot, ka vidējā darba </w:t>
            </w:r>
            <w:r w:rsidR="00802D4B" w:rsidRPr="006E7E20">
              <w:rPr>
                <w:rFonts w:ascii="Times New Roman" w:eastAsia="Times New Roman" w:hAnsi="Times New Roman" w:cs="Times New Roman"/>
                <w:sz w:val="24"/>
                <w:szCs w:val="24"/>
              </w:rPr>
              <w:t>alga</w:t>
            </w:r>
            <w:r w:rsidR="688246CC" w:rsidRPr="006E7E20">
              <w:rPr>
                <w:rFonts w:ascii="Times New Roman" w:eastAsia="Times New Roman" w:hAnsi="Times New Roman" w:cs="Times New Roman"/>
                <w:sz w:val="24"/>
                <w:szCs w:val="24"/>
              </w:rPr>
              <w:t xml:space="preserve"> nav mazāka par vidējo darba samaksu valstī 2020.</w:t>
            </w:r>
            <w:r w:rsidR="00B8027C" w:rsidRPr="008A2583">
              <w:rPr>
                <w:rFonts w:ascii="Times New Roman" w:eastAsia="Times New Roman" w:hAnsi="Times New Roman" w:cs="Times New Roman"/>
                <w:sz w:val="24"/>
                <w:szCs w:val="24"/>
              </w:rPr>
              <w:t> </w:t>
            </w:r>
            <w:r w:rsidR="688246CC" w:rsidRPr="006E7E20">
              <w:rPr>
                <w:rFonts w:ascii="Times New Roman" w:eastAsia="Times New Roman" w:hAnsi="Times New Roman" w:cs="Times New Roman"/>
                <w:sz w:val="24"/>
                <w:szCs w:val="24"/>
              </w:rPr>
              <w:t>gadā</w:t>
            </w:r>
            <w:r w:rsidR="15E04AB2" w:rsidRPr="008A2583">
              <w:rPr>
                <w:rFonts w:ascii="Times New Roman" w:hAnsi="Times New Roman" w:cs="Times New Roman"/>
                <w:sz w:val="24"/>
                <w:szCs w:val="24"/>
              </w:rPr>
              <w:t>.</w:t>
            </w:r>
            <w:r w:rsidR="6D0960B3" w:rsidRPr="008A2583">
              <w:rPr>
                <w:rFonts w:ascii="Times New Roman" w:hAnsi="Times New Roman" w:cs="Times New Roman"/>
                <w:sz w:val="24"/>
                <w:szCs w:val="24"/>
              </w:rPr>
              <w:t xml:space="preserve"> </w:t>
            </w:r>
            <w:r w:rsidR="35D637ED" w:rsidRPr="008A2583">
              <w:rPr>
                <w:rFonts w:ascii="Times New Roman" w:hAnsi="Times New Roman" w:cs="Times New Roman"/>
                <w:sz w:val="24"/>
                <w:szCs w:val="24"/>
              </w:rPr>
              <w:t>Darba vietu skaitu projektā plāno</w:t>
            </w:r>
            <w:r w:rsidR="004D122C" w:rsidRPr="008A2583">
              <w:rPr>
                <w:rFonts w:ascii="Times New Roman" w:hAnsi="Times New Roman" w:cs="Times New Roman"/>
                <w:sz w:val="24"/>
                <w:szCs w:val="24"/>
              </w:rPr>
              <w:t xml:space="preserve"> </w:t>
            </w:r>
            <w:r w:rsidR="004D122C" w:rsidRPr="008A2583">
              <w:rPr>
                <w:rFonts w:ascii="Times New Roman" w:hAnsi="Times New Roman" w:cs="Times New Roman"/>
                <w:b/>
                <w:bCs/>
                <w:sz w:val="24"/>
                <w:szCs w:val="24"/>
              </w:rPr>
              <w:t xml:space="preserve">proporcionāli AF </w:t>
            </w:r>
            <w:r w:rsidR="00BC79EF" w:rsidRPr="008A2583">
              <w:rPr>
                <w:rFonts w:ascii="Times New Roman" w:hAnsi="Times New Roman" w:cs="Times New Roman"/>
                <w:b/>
                <w:bCs/>
                <w:sz w:val="24"/>
                <w:szCs w:val="24"/>
              </w:rPr>
              <w:t>finansējuma apjomam</w:t>
            </w:r>
            <w:r w:rsidR="35D637ED" w:rsidRPr="008A2583">
              <w:rPr>
                <w:rFonts w:ascii="Times New Roman" w:hAnsi="Times New Roman" w:cs="Times New Roman"/>
                <w:sz w:val="24"/>
                <w:szCs w:val="24"/>
              </w:rPr>
              <w:t>, ievēr</w:t>
            </w:r>
            <w:r w:rsidR="5931895E" w:rsidRPr="008A2583">
              <w:rPr>
                <w:rFonts w:ascii="Times New Roman" w:hAnsi="Times New Roman" w:cs="Times New Roman"/>
                <w:sz w:val="24"/>
                <w:szCs w:val="24"/>
              </w:rPr>
              <w:t>ojot</w:t>
            </w:r>
            <w:r w:rsidR="21B6DE50" w:rsidRPr="008A2583">
              <w:rPr>
                <w:rFonts w:ascii="Times New Roman" w:hAnsi="Times New Roman" w:cs="Times New Roman"/>
                <w:sz w:val="24"/>
                <w:szCs w:val="24"/>
              </w:rPr>
              <w:t xml:space="preserve"> </w:t>
            </w:r>
            <w:r w:rsidR="0FBDB8FF" w:rsidRPr="008A2583">
              <w:rPr>
                <w:rFonts w:ascii="Times New Roman" w:hAnsi="Times New Roman" w:cs="Times New Roman"/>
                <w:sz w:val="24"/>
                <w:szCs w:val="24"/>
              </w:rPr>
              <w:t>vismaz minimālo attiecību</w:t>
            </w:r>
            <w:r w:rsidR="39E137CE" w:rsidRPr="008A2583">
              <w:rPr>
                <w:rFonts w:ascii="Times New Roman" w:hAnsi="Times New Roman" w:cs="Times New Roman"/>
                <w:sz w:val="24"/>
                <w:szCs w:val="24"/>
              </w:rPr>
              <w:t xml:space="preserve"> starp </w:t>
            </w:r>
            <w:r w:rsidR="5931895E" w:rsidRPr="008A2583">
              <w:rPr>
                <w:rFonts w:ascii="Times New Roman" w:hAnsi="Times New Roman" w:cs="Times New Roman"/>
                <w:sz w:val="24"/>
                <w:szCs w:val="24"/>
              </w:rPr>
              <w:t xml:space="preserve">investīcijai </w:t>
            </w:r>
            <w:r w:rsidR="5931895E" w:rsidRPr="006E7E20">
              <w:rPr>
                <w:rFonts w:ascii="Times New Roman" w:hAnsi="Times New Roman" w:cs="Times New Roman"/>
                <w:spacing w:val="-2"/>
                <w:sz w:val="24"/>
                <w:szCs w:val="24"/>
              </w:rPr>
              <w:t>pieejam</w:t>
            </w:r>
            <w:r w:rsidR="39E137CE" w:rsidRPr="006E7E20">
              <w:rPr>
                <w:rFonts w:ascii="Times New Roman" w:hAnsi="Times New Roman" w:cs="Times New Roman"/>
                <w:spacing w:val="-2"/>
                <w:sz w:val="24"/>
                <w:szCs w:val="24"/>
              </w:rPr>
              <w:t>o</w:t>
            </w:r>
            <w:r w:rsidR="5931895E" w:rsidRPr="006E7E20">
              <w:rPr>
                <w:rFonts w:ascii="Times New Roman" w:hAnsi="Times New Roman" w:cs="Times New Roman"/>
                <w:spacing w:val="-2"/>
                <w:sz w:val="24"/>
                <w:szCs w:val="24"/>
              </w:rPr>
              <w:t xml:space="preserve"> </w:t>
            </w:r>
            <w:r w:rsidR="00827614" w:rsidRPr="006E7E20">
              <w:rPr>
                <w:rFonts w:ascii="Times New Roman" w:hAnsi="Times New Roman" w:cs="Times New Roman"/>
                <w:spacing w:val="-2"/>
                <w:sz w:val="24"/>
                <w:szCs w:val="24"/>
              </w:rPr>
              <w:t>AF</w:t>
            </w:r>
            <w:r w:rsidR="5931895E" w:rsidRPr="006E7E20">
              <w:rPr>
                <w:rFonts w:ascii="Times New Roman" w:hAnsi="Times New Roman" w:cs="Times New Roman"/>
                <w:spacing w:val="-2"/>
                <w:sz w:val="24"/>
                <w:szCs w:val="24"/>
              </w:rPr>
              <w:t xml:space="preserve"> finansējum</w:t>
            </w:r>
            <w:r w:rsidR="39E137CE" w:rsidRPr="006E7E20">
              <w:rPr>
                <w:rFonts w:ascii="Times New Roman" w:hAnsi="Times New Roman" w:cs="Times New Roman"/>
                <w:spacing w:val="-2"/>
                <w:sz w:val="24"/>
                <w:szCs w:val="24"/>
              </w:rPr>
              <w:t>u (</w:t>
            </w:r>
            <w:r w:rsidR="5931895E" w:rsidRPr="006E7E20">
              <w:rPr>
                <w:rFonts w:ascii="Times New Roman" w:hAnsi="Times New Roman" w:cs="Times New Roman"/>
                <w:spacing w:val="-2"/>
                <w:sz w:val="24"/>
                <w:szCs w:val="24"/>
              </w:rPr>
              <w:t xml:space="preserve">80 000 000 </w:t>
            </w:r>
            <w:r w:rsidR="5931895E" w:rsidRPr="006E7E20">
              <w:rPr>
                <w:rFonts w:ascii="Times New Roman" w:hAnsi="Times New Roman" w:cs="Times New Roman"/>
                <w:i/>
                <w:iCs/>
                <w:spacing w:val="-2"/>
                <w:sz w:val="24"/>
                <w:szCs w:val="24"/>
              </w:rPr>
              <w:t>euro</w:t>
            </w:r>
            <w:r w:rsidR="39E137CE" w:rsidRPr="006E7E20">
              <w:rPr>
                <w:rFonts w:ascii="Times New Roman" w:hAnsi="Times New Roman" w:cs="Times New Roman"/>
                <w:spacing w:val="-2"/>
                <w:sz w:val="24"/>
                <w:szCs w:val="24"/>
              </w:rPr>
              <w:t>)</w:t>
            </w:r>
            <w:r w:rsidR="1DFF32CA" w:rsidRPr="006E7E20">
              <w:rPr>
                <w:rFonts w:ascii="Times New Roman" w:hAnsi="Times New Roman" w:cs="Times New Roman"/>
                <w:spacing w:val="-2"/>
                <w:sz w:val="24"/>
                <w:szCs w:val="24"/>
              </w:rPr>
              <w:t xml:space="preserve"> </w:t>
            </w:r>
            <w:r w:rsidR="5931895E" w:rsidRPr="006E7E20">
              <w:rPr>
                <w:rFonts w:ascii="Times New Roman" w:hAnsi="Times New Roman" w:cs="Times New Roman"/>
                <w:spacing w:val="-2"/>
                <w:sz w:val="24"/>
                <w:szCs w:val="24"/>
              </w:rPr>
              <w:t>un</w:t>
            </w:r>
            <w:r w:rsidR="047A9288" w:rsidRPr="006E7E20">
              <w:rPr>
                <w:rFonts w:ascii="Times New Roman" w:hAnsi="Times New Roman" w:cs="Times New Roman"/>
                <w:spacing w:val="-2"/>
                <w:sz w:val="24"/>
                <w:szCs w:val="24"/>
              </w:rPr>
              <w:t xml:space="preserve"> </w:t>
            </w:r>
            <w:r w:rsidR="39E137CE" w:rsidRPr="006E7E20">
              <w:rPr>
                <w:rFonts w:ascii="Times New Roman" w:hAnsi="Times New Roman" w:cs="Times New Roman"/>
                <w:spacing w:val="-2"/>
                <w:sz w:val="24"/>
                <w:szCs w:val="24"/>
              </w:rPr>
              <w:t>investīcijas</w:t>
            </w:r>
            <w:r w:rsidR="39E137CE" w:rsidRPr="008A2583">
              <w:rPr>
                <w:rFonts w:ascii="Times New Roman" w:hAnsi="Times New Roman" w:cs="Times New Roman"/>
                <w:sz w:val="24"/>
                <w:szCs w:val="24"/>
              </w:rPr>
              <w:t xml:space="preserve"> ietvaros </w:t>
            </w:r>
            <w:r w:rsidR="047A9288" w:rsidRPr="008A2583">
              <w:rPr>
                <w:rFonts w:ascii="Times New Roman" w:hAnsi="Times New Roman" w:cs="Times New Roman"/>
                <w:sz w:val="24"/>
                <w:szCs w:val="24"/>
              </w:rPr>
              <w:t>sasniedzam</w:t>
            </w:r>
            <w:r w:rsidR="39E137CE" w:rsidRPr="008A2583">
              <w:rPr>
                <w:rFonts w:ascii="Times New Roman" w:hAnsi="Times New Roman" w:cs="Times New Roman"/>
                <w:sz w:val="24"/>
                <w:szCs w:val="24"/>
              </w:rPr>
              <w:t>o</w:t>
            </w:r>
            <w:r w:rsidR="047A9288" w:rsidRPr="008A2583">
              <w:rPr>
                <w:rFonts w:ascii="Times New Roman" w:hAnsi="Times New Roman" w:cs="Times New Roman"/>
                <w:sz w:val="24"/>
                <w:szCs w:val="24"/>
              </w:rPr>
              <w:t xml:space="preserve"> mērķi</w:t>
            </w:r>
            <w:r w:rsidR="39E137CE" w:rsidRPr="008A2583">
              <w:rPr>
                <w:rFonts w:ascii="Times New Roman" w:hAnsi="Times New Roman" w:cs="Times New Roman"/>
                <w:sz w:val="24"/>
                <w:szCs w:val="24"/>
              </w:rPr>
              <w:t xml:space="preserve"> (</w:t>
            </w:r>
            <w:r w:rsidR="5931895E" w:rsidRPr="008A2583">
              <w:rPr>
                <w:rFonts w:ascii="Times New Roman" w:hAnsi="Times New Roman" w:cs="Times New Roman"/>
                <w:sz w:val="24"/>
                <w:szCs w:val="24"/>
              </w:rPr>
              <w:t>radītas</w:t>
            </w:r>
            <w:r w:rsidR="79628B3A" w:rsidRPr="008A2583">
              <w:rPr>
                <w:rFonts w:ascii="Times New Roman" w:hAnsi="Times New Roman" w:cs="Times New Roman"/>
                <w:sz w:val="24"/>
                <w:szCs w:val="24"/>
              </w:rPr>
              <w:t xml:space="preserve"> vismaz</w:t>
            </w:r>
            <w:r w:rsidR="5931895E" w:rsidRPr="008A2583">
              <w:rPr>
                <w:rFonts w:ascii="Times New Roman" w:hAnsi="Times New Roman" w:cs="Times New Roman"/>
                <w:sz w:val="24"/>
                <w:szCs w:val="24"/>
              </w:rPr>
              <w:t xml:space="preserve"> 328 jaunas darba vietas</w:t>
            </w:r>
            <w:r w:rsidR="39E137CE" w:rsidRPr="008A2583">
              <w:rPr>
                <w:rFonts w:ascii="Times New Roman" w:hAnsi="Times New Roman" w:cs="Times New Roman"/>
                <w:sz w:val="24"/>
                <w:szCs w:val="24"/>
              </w:rPr>
              <w:t>)</w:t>
            </w:r>
          </w:p>
        </w:tc>
        <w:tc>
          <w:tcPr>
            <w:tcW w:w="2518" w:type="dxa"/>
            <w:shd w:val="clear" w:color="auto" w:fill="FFFFFF" w:themeFill="background1"/>
            <w:vAlign w:val="center"/>
          </w:tcPr>
          <w:p w14:paraId="3BF303BE" w14:textId="37BA6AC4" w:rsidR="004F51EC" w:rsidRPr="008A2583" w:rsidRDefault="00C87615" w:rsidP="004F51EC">
            <w:pPr>
              <w:spacing w:before="100" w:beforeAutospacing="1" w:after="0" w:line="293" w:lineRule="atLeast"/>
              <w:jc w:val="center"/>
              <w:rPr>
                <w:rFonts w:ascii="Times New Roman" w:eastAsia="Times New Roman" w:hAnsi="Times New Roman" w:cs="Times New Roman"/>
                <w:sz w:val="24"/>
                <w:szCs w:val="24"/>
                <w:lang w:eastAsia="lv-LV"/>
              </w:rPr>
            </w:pPr>
            <w:r w:rsidRPr="008A2583">
              <w:rPr>
                <w:rFonts w:ascii="Times New Roman" w:eastAsia="Times New Roman" w:hAnsi="Times New Roman" w:cs="Times New Roman"/>
                <w:sz w:val="24"/>
                <w:szCs w:val="24"/>
                <w:lang w:eastAsia="lv-LV"/>
              </w:rPr>
              <w:lastRenderedPageBreak/>
              <w:t>P</w:t>
            </w:r>
          </w:p>
        </w:tc>
      </w:tr>
      <w:tr w:rsidR="008A2583" w:rsidRPr="008A2583" w14:paraId="521799FD" w14:textId="77777777" w:rsidTr="009C7AD8">
        <w:tc>
          <w:tcPr>
            <w:tcW w:w="816" w:type="dxa"/>
            <w:shd w:val="clear" w:color="auto" w:fill="FFFFFF" w:themeFill="background1"/>
          </w:tcPr>
          <w:p w14:paraId="6A40DC70" w14:textId="15CF997A" w:rsidR="004F51EC" w:rsidRPr="008A2583" w:rsidRDefault="00F62A02" w:rsidP="006E7E20">
            <w:pPr>
              <w:spacing w:after="0" w:line="240" w:lineRule="auto"/>
              <w:rPr>
                <w:rFonts w:ascii="Times New Roman" w:eastAsia="Times New Roman" w:hAnsi="Times New Roman" w:cs="Times New Roman"/>
                <w:sz w:val="24"/>
                <w:szCs w:val="24"/>
                <w:lang w:eastAsia="lv-LV"/>
              </w:rPr>
            </w:pPr>
            <w:r w:rsidRPr="008A2583">
              <w:rPr>
                <w:rFonts w:ascii="Times New Roman" w:eastAsia="Times New Roman" w:hAnsi="Times New Roman" w:cs="Times New Roman"/>
                <w:sz w:val="24"/>
                <w:szCs w:val="24"/>
                <w:lang w:eastAsia="lv-LV"/>
              </w:rPr>
              <w:t>3</w:t>
            </w:r>
            <w:r w:rsidR="002E242C" w:rsidRPr="008A2583">
              <w:rPr>
                <w:rFonts w:ascii="Times New Roman" w:eastAsia="Times New Roman" w:hAnsi="Times New Roman" w:cs="Times New Roman"/>
                <w:sz w:val="24"/>
                <w:szCs w:val="24"/>
                <w:lang w:eastAsia="lv-LV"/>
              </w:rPr>
              <w:t>.1</w:t>
            </w:r>
            <w:r w:rsidR="002B0000" w:rsidRPr="008A2583">
              <w:rPr>
                <w:rFonts w:ascii="Times New Roman" w:eastAsia="Times New Roman" w:hAnsi="Times New Roman" w:cs="Times New Roman"/>
                <w:sz w:val="24"/>
                <w:szCs w:val="24"/>
                <w:lang w:eastAsia="lv-LV"/>
              </w:rPr>
              <w:t>1</w:t>
            </w:r>
            <w:r w:rsidR="002E242C" w:rsidRPr="008A2583">
              <w:rPr>
                <w:rFonts w:ascii="Times New Roman" w:eastAsia="Times New Roman" w:hAnsi="Times New Roman" w:cs="Times New Roman"/>
                <w:sz w:val="24"/>
                <w:szCs w:val="24"/>
                <w:lang w:eastAsia="lv-LV"/>
              </w:rPr>
              <w:t>.</w:t>
            </w:r>
          </w:p>
        </w:tc>
        <w:tc>
          <w:tcPr>
            <w:tcW w:w="5733" w:type="dxa"/>
            <w:shd w:val="clear" w:color="auto" w:fill="FFFFFF" w:themeFill="background1"/>
          </w:tcPr>
          <w:p w14:paraId="5555A1A2" w14:textId="41CFF359" w:rsidR="004F51EC" w:rsidRPr="008A2583" w:rsidRDefault="004F51EC" w:rsidP="006E7E20">
            <w:pPr>
              <w:spacing w:after="120" w:line="240" w:lineRule="auto"/>
              <w:ind w:left="57" w:right="57"/>
              <w:jc w:val="both"/>
              <w:rPr>
                <w:rFonts w:ascii="Times New Roman" w:hAnsi="Times New Roman" w:cs="Times New Roman"/>
                <w:sz w:val="24"/>
                <w:szCs w:val="24"/>
              </w:rPr>
            </w:pPr>
            <w:r w:rsidRPr="008A2583">
              <w:rPr>
                <w:rFonts w:ascii="Times New Roman" w:hAnsi="Times New Roman" w:cs="Times New Roman"/>
                <w:sz w:val="24"/>
                <w:szCs w:val="24"/>
              </w:rPr>
              <w:t>Projekta iesniedzējam ir izstrādāts</w:t>
            </w:r>
            <w:r w:rsidR="00530700" w:rsidRPr="008A2583">
              <w:rPr>
                <w:rFonts w:ascii="Times New Roman" w:hAnsi="Times New Roman" w:cs="Times New Roman"/>
                <w:sz w:val="24"/>
                <w:szCs w:val="24"/>
              </w:rPr>
              <w:t xml:space="preserve"> īstenojams</w:t>
            </w:r>
            <w:r w:rsidRPr="008A2583">
              <w:rPr>
                <w:rFonts w:ascii="Times New Roman" w:hAnsi="Times New Roman" w:cs="Times New Roman"/>
                <w:sz w:val="24"/>
                <w:szCs w:val="24"/>
              </w:rPr>
              <w:t xml:space="preserve">, </w:t>
            </w:r>
            <w:r w:rsidRPr="008A2583">
              <w:rPr>
                <w:rFonts w:ascii="Times New Roman" w:hAnsi="Times New Roman" w:cs="Times New Roman"/>
                <w:b/>
                <w:sz w:val="24"/>
                <w:szCs w:val="24"/>
              </w:rPr>
              <w:t>risku vadībā balstīts rīcības plāns</w:t>
            </w:r>
            <w:r w:rsidRPr="008A2583">
              <w:rPr>
                <w:rFonts w:ascii="Times New Roman" w:hAnsi="Times New Roman" w:cs="Times New Roman"/>
                <w:sz w:val="24"/>
                <w:szCs w:val="24"/>
              </w:rPr>
              <w:t xml:space="preserve"> projekta veiksmīgai īstenošanai un projektā plānoto mērķu </w:t>
            </w:r>
            <w:r w:rsidR="00075F0D" w:rsidRPr="008A2583">
              <w:rPr>
                <w:rFonts w:ascii="Times New Roman" w:hAnsi="Times New Roman" w:cs="Times New Roman"/>
                <w:sz w:val="24"/>
                <w:szCs w:val="24"/>
              </w:rPr>
              <w:t>sasniegšanai</w:t>
            </w:r>
            <w:r w:rsidR="00075F0D" w:rsidRPr="008A2583">
              <w:rPr>
                <w:rStyle w:val="FootnoteReference"/>
                <w:rFonts w:ascii="Times New Roman" w:hAnsi="Times New Roman" w:cs="Times New Roman"/>
                <w:sz w:val="24"/>
                <w:szCs w:val="24"/>
              </w:rPr>
              <w:footnoteReference w:id="18"/>
            </w:r>
          </w:p>
        </w:tc>
        <w:tc>
          <w:tcPr>
            <w:tcW w:w="2518" w:type="dxa"/>
            <w:shd w:val="clear" w:color="auto" w:fill="FFFFFF" w:themeFill="background1"/>
            <w:vAlign w:val="center"/>
          </w:tcPr>
          <w:p w14:paraId="5126A1BC" w14:textId="464CFC3C" w:rsidR="004F51EC" w:rsidRPr="008A2583" w:rsidRDefault="004F51EC" w:rsidP="004F51EC">
            <w:pPr>
              <w:spacing w:before="100" w:beforeAutospacing="1" w:after="0" w:line="293" w:lineRule="atLeast"/>
              <w:jc w:val="center"/>
              <w:rPr>
                <w:rFonts w:ascii="Times New Roman" w:eastAsia="Times New Roman" w:hAnsi="Times New Roman" w:cs="Times New Roman"/>
                <w:sz w:val="24"/>
                <w:szCs w:val="24"/>
                <w:lang w:eastAsia="lv-LV"/>
              </w:rPr>
            </w:pPr>
            <w:r w:rsidRPr="008A2583">
              <w:rPr>
                <w:rFonts w:ascii="Times New Roman" w:eastAsia="Times New Roman" w:hAnsi="Times New Roman" w:cs="Times New Roman"/>
                <w:sz w:val="24"/>
                <w:szCs w:val="24"/>
                <w:lang w:eastAsia="lv-LV"/>
              </w:rPr>
              <w:t>P</w:t>
            </w:r>
          </w:p>
        </w:tc>
      </w:tr>
      <w:tr w:rsidR="008A2583" w:rsidRPr="008A2583" w14:paraId="38CF4DEE" w14:textId="77777777" w:rsidTr="009C7AD8">
        <w:tc>
          <w:tcPr>
            <w:tcW w:w="816" w:type="dxa"/>
            <w:shd w:val="clear" w:color="auto" w:fill="FFFFFF" w:themeFill="background1"/>
          </w:tcPr>
          <w:p w14:paraId="5799E8D5" w14:textId="583F93A4" w:rsidR="00614D33" w:rsidRPr="008A2583" w:rsidRDefault="00F62A02" w:rsidP="006E7E20">
            <w:pPr>
              <w:spacing w:after="0" w:line="240" w:lineRule="auto"/>
              <w:rPr>
                <w:rFonts w:ascii="Times New Roman" w:eastAsia="Times New Roman" w:hAnsi="Times New Roman" w:cs="Times New Roman"/>
                <w:sz w:val="24"/>
                <w:szCs w:val="24"/>
                <w:lang w:eastAsia="lv-LV"/>
              </w:rPr>
            </w:pPr>
            <w:r w:rsidRPr="008A2583">
              <w:rPr>
                <w:rFonts w:ascii="Times New Roman" w:eastAsia="Times New Roman" w:hAnsi="Times New Roman" w:cs="Times New Roman"/>
                <w:sz w:val="24"/>
                <w:szCs w:val="24"/>
                <w:lang w:eastAsia="lv-LV"/>
              </w:rPr>
              <w:t>3</w:t>
            </w:r>
            <w:r w:rsidR="00614D33" w:rsidRPr="008A2583">
              <w:rPr>
                <w:rFonts w:ascii="Times New Roman" w:eastAsia="Times New Roman" w:hAnsi="Times New Roman" w:cs="Times New Roman"/>
                <w:sz w:val="24"/>
                <w:szCs w:val="24"/>
                <w:lang w:eastAsia="lv-LV"/>
              </w:rPr>
              <w:t>.</w:t>
            </w:r>
            <w:r w:rsidR="00C36CC3" w:rsidRPr="008A2583">
              <w:rPr>
                <w:rFonts w:ascii="Times New Roman" w:eastAsia="Times New Roman" w:hAnsi="Times New Roman" w:cs="Times New Roman"/>
                <w:sz w:val="24"/>
                <w:szCs w:val="24"/>
                <w:lang w:eastAsia="lv-LV"/>
              </w:rPr>
              <w:t>1</w:t>
            </w:r>
            <w:r w:rsidR="002B0000" w:rsidRPr="008A2583">
              <w:rPr>
                <w:rFonts w:ascii="Times New Roman" w:eastAsia="Times New Roman" w:hAnsi="Times New Roman" w:cs="Times New Roman"/>
                <w:sz w:val="24"/>
                <w:szCs w:val="24"/>
                <w:lang w:eastAsia="lv-LV"/>
              </w:rPr>
              <w:t>2</w:t>
            </w:r>
            <w:r w:rsidR="00C36CC3" w:rsidRPr="008A2583">
              <w:rPr>
                <w:rFonts w:ascii="Times New Roman" w:eastAsia="Times New Roman" w:hAnsi="Times New Roman" w:cs="Times New Roman"/>
                <w:sz w:val="24"/>
                <w:szCs w:val="24"/>
                <w:lang w:eastAsia="lv-LV"/>
              </w:rPr>
              <w:t>.</w:t>
            </w:r>
          </w:p>
        </w:tc>
        <w:tc>
          <w:tcPr>
            <w:tcW w:w="5733" w:type="dxa"/>
            <w:shd w:val="clear" w:color="auto" w:fill="FFFFFF" w:themeFill="background1"/>
          </w:tcPr>
          <w:p w14:paraId="46861EFA" w14:textId="5364272F" w:rsidR="00614D33" w:rsidRPr="008A2583" w:rsidRDefault="7DCA2F82" w:rsidP="006E7E20">
            <w:pPr>
              <w:spacing w:after="120" w:line="240" w:lineRule="auto"/>
              <w:ind w:left="57" w:right="57"/>
              <w:jc w:val="both"/>
              <w:rPr>
                <w:rFonts w:ascii="Times New Roman" w:eastAsia="Times New Roman" w:hAnsi="Times New Roman" w:cs="Times New Roman"/>
                <w:sz w:val="24"/>
                <w:szCs w:val="24"/>
              </w:rPr>
            </w:pPr>
            <w:r w:rsidRPr="008A2583">
              <w:rPr>
                <w:rFonts w:ascii="Times New Roman" w:eastAsia="Times New Roman" w:hAnsi="Times New Roman" w:cs="Times New Roman"/>
                <w:sz w:val="24"/>
                <w:szCs w:val="24"/>
              </w:rPr>
              <w:t xml:space="preserve">Visām projekta ietvaros plānotajām būvniecības darbībām </w:t>
            </w:r>
            <w:r w:rsidR="003155C5" w:rsidRPr="008A2583">
              <w:rPr>
                <w:rFonts w:ascii="Times New Roman" w:eastAsia="Times New Roman" w:hAnsi="Times New Roman" w:cs="Times New Roman"/>
                <w:sz w:val="24"/>
                <w:szCs w:val="24"/>
              </w:rPr>
              <w:t xml:space="preserve">būvatļaujā vai apliecinājuma kartē, vai paskaidrojuma rakstā </w:t>
            </w:r>
            <w:r w:rsidRPr="008A2583">
              <w:rPr>
                <w:rFonts w:ascii="Times New Roman" w:eastAsia="Times New Roman" w:hAnsi="Times New Roman" w:cs="Times New Roman"/>
                <w:sz w:val="24"/>
                <w:szCs w:val="24"/>
              </w:rPr>
              <w:t>ir veikta būvvaldes atzīme par projektēšanas nosacījumu izpildi vai ir iesniegta būvvaldes izziņa, kas liecina, ka būvdarbiem būvatļauja, paskaidrojuma raksts vai apliecinājuma karte nav nepieciešama</w:t>
            </w:r>
          </w:p>
        </w:tc>
        <w:tc>
          <w:tcPr>
            <w:tcW w:w="2518" w:type="dxa"/>
            <w:shd w:val="clear" w:color="auto" w:fill="FFFFFF" w:themeFill="background1"/>
            <w:vAlign w:val="center"/>
          </w:tcPr>
          <w:p w14:paraId="225F305E" w14:textId="41DBABD2" w:rsidR="00614D33" w:rsidRPr="008A2583" w:rsidRDefault="7DCA2F82" w:rsidP="004F51EC">
            <w:pPr>
              <w:spacing w:before="100" w:beforeAutospacing="1" w:after="0" w:line="293" w:lineRule="atLeast"/>
              <w:jc w:val="center"/>
              <w:rPr>
                <w:rFonts w:ascii="Times New Roman" w:eastAsia="Times New Roman" w:hAnsi="Times New Roman" w:cs="Times New Roman"/>
                <w:sz w:val="24"/>
                <w:szCs w:val="24"/>
                <w:lang w:eastAsia="lv-LV"/>
              </w:rPr>
            </w:pPr>
            <w:r w:rsidRPr="008A2583">
              <w:rPr>
                <w:rFonts w:ascii="Times New Roman" w:eastAsia="Times New Roman" w:hAnsi="Times New Roman" w:cs="Times New Roman"/>
                <w:sz w:val="24"/>
                <w:szCs w:val="24"/>
                <w:lang w:eastAsia="lv-LV"/>
              </w:rPr>
              <w:t>P</w:t>
            </w:r>
          </w:p>
        </w:tc>
      </w:tr>
      <w:tr w:rsidR="008A2583" w:rsidRPr="008A2583" w14:paraId="26EDEC9C" w14:textId="77777777" w:rsidTr="009C7AD8">
        <w:tc>
          <w:tcPr>
            <w:tcW w:w="816" w:type="dxa"/>
            <w:shd w:val="clear" w:color="auto" w:fill="FFFFFF" w:themeFill="background1"/>
          </w:tcPr>
          <w:p w14:paraId="44E4B97F" w14:textId="1A0FEEDF" w:rsidR="004F51EC" w:rsidRPr="008A2583" w:rsidRDefault="00F62A02" w:rsidP="006E7E20">
            <w:pPr>
              <w:spacing w:after="0" w:line="240" w:lineRule="auto"/>
              <w:rPr>
                <w:rFonts w:ascii="Times New Roman" w:eastAsia="Times New Roman" w:hAnsi="Times New Roman" w:cs="Times New Roman"/>
                <w:sz w:val="24"/>
                <w:szCs w:val="24"/>
                <w:lang w:eastAsia="lv-LV"/>
              </w:rPr>
            </w:pPr>
            <w:r w:rsidRPr="008A2583">
              <w:rPr>
                <w:rFonts w:ascii="Times New Roman" w:eastAsia="Times New Roman" w:hAnsi="Times New Roman" w:cs="Times New Roman"/>
                <w:sz w:val="24"/>
                <w:szCs w:val="24"/>
                <w:lang w:eastAsia="lv-LV"/>
              </w:rPr>
              <w:t>3</w:t>
            </w:r>
            <w:r w:rsidR="002E242C" w:rsidRPr="008A2583">
              <w:rPr>
                <w:rFonts w:ascii="Times New Roman" w:eastAsia="Times New Roman" w:hAnsi="Times New Roman" w:cs="Times New Roman"/>
                <w:sz w:val="24"/>
                <w:szCs w:val="24"/>
                <w:lang w:eastAsia="lv-LV"/>
              </w:rPr>
              <w:t>.1</w:t>
            </w:r>
            <w:r w:rsidR="002B0000" w:rsidRPr="008A2583">
              <w:rPr>
                <w:rFonts w:ascii="Times New Roman" w:eastAsia="Times New Roman" w:hAnsi="Times New Roman" w:cs="Times New Roman"/>
                <w:sz w:val="24"/>
                <w:szCs w:val="24"/>
                <w:lang w:eastAsia="lv-LV"/>
              </w:rPr>
              <w:t>3</w:t>
            </w:r>
            <w:r w:rsidR="002E242C" w:rsidRPr="008A2583">
              <w:rPr>
                <w:rFonts w:ascii="Times New Roman" w:eastAsia="Times New Roman" w:hAnsi="Times New Roman" w:cs="Times New Roman"/>
                <w:sz w:val="24"/>
                <w:szCs w:val="24"/>
                <w:lang w:eastAsia="lv-LV"/>
              </w:rPr>
              <w:t>.</w:t>
            </w:r>
          </w:p>
        </w:tc>
        <w:tc>
          <w:tcPr>
            <w:tcW w:w="5733" w:type="dxa"/>
            <w:shd w:val="clear" w:color="auto" w:fill="FFFFFF" w:themeFill="background1"/>
          </w:tcPr>
          <w:p w14:paraId="15AD2511" w14:textId="34B7D282" w:rsidR="004F51EC" w:rsidRPr="008A2583" w:rsidRDefault="004F51EC" w:rsidP="006E7E20">
            <w:pPr>
              <w:spacing w:after="120" w:line="240" w:lineRule="auto"/>
              <w:ind w:left="57" w:right="57"/>
              <w:jc w:val="both"/>
              <w:rPr>
                <w:rFonts w:ascii="Times New Roman" w:hAnsi="Times New Roman" w:cs="Times New Roman"/>
                <w:sz w:val="24"/>
                <w:szCs w:val="24"/>
              </w:rPr>
            </w:pPr>
            <w:r w:rsidRPr="008A2583">
              <w:rPr>
                <w:rFonts w:ascii="Times New Roman" w:hAnsi="Times New Roman" w:cs="Times New Roman"/>
                <w:sz w:val="24"/>
                <w:szCs w:val="24"/>
              </w:rPr>
              <w:t>Komersant</w:t>
            </w:r>
            <w:r w:rsidR="006B684D" w:rsidRPr="006E7E20">
              <w:rPr>
                <w:rFonts w:ascii="Times New Roman" w:hAnsi="Times New Roman" w:cs="Times New Roman"/>
                <w:sz w:val="24"/>
                <w:szCs w:val="24"/>
              </w:rPr>
              <w:t>i</w:t>
            </w:r>
            <w:r w:rsidRPr="008A2583">
              <w:rPr>
                <w:rFonts w:ascii="Times New Roman" w:hAnsi="Times New Roman" w:cs="Times New Roman"/>
                <w:sz w:val="24"/>
                <w:szCs w:val="24"/>
              </w:rPr>
              <w:t xml:space="preserve">, kas </w:t>
            </w:r>
            <w:r w:rsidRPr="006E7E20">
              <w:rPr>
                <w:rFonts w:ascii="Times New Roman" w:eastAsia="Times New Roman" w:hAnsi="Times New Roman" w:cs="Times New Roman"/>
                <w:sz w:val="24"/>
                <w:szCs w:val="24"/>
              </w:rPr>
              <w:t>darbosies</w:t>
            </w:r>
            <w:r w:rsidRPr="008A2583">
              <w:rPr>
                <w:rFonts w:ascii="Times New Roman" w:hAnsi="Times New Roman" w:cs="Times New Roman"/>
                <w:sz w:val="24"/>
                <w:szCs w:val="24"/>
              </w:rPr>
              <w:t xml:space="preserve"> </w:t>
            </w:r>
            <w:r w:rsidR="00432320" w:rsidRPr="008A2583">
              <w:rPr>
                <w:rFonts w:ascii="Times New Roman" w:hAnsi="Times New Roman" w:cs="Times New Roman"/>
                <w:sz w:val="24"/>
                <w:szCs w:val="24"/>
              </w:rPr>
              <w:t xml:space="preserve">projekta ietvaros attīstītā </w:t>
            </w:r>
            <w:r w:rsidRPr="008A2583">
              <w:rPr>
                <w:rFonts w:ascii="Times New Roman" w:hAnsi="Times New Roman" w:cs="Times New Roman"/>
                <w:sz w:val="24"/>
                <w:szCs w:val="24"/>
              </w:rPr>
              <w:t>industriālā</w:t>
            </w:r>
            <w:r w:rsidR="00432320" w:rsidRPr="008A2583">
              <w:rPr>
                <w:rFonts w:ascii="Times New Roman" w:hAnsi="Times New Roman" w:cs="Times New Roman"/>
                <w:sz w:val="24"/>
                <w:szCs w:val="24"/>
              </w:rPr>
              <w:t xml:space="preserve"> parka</w:t>
            </w:r>
            <w:r w:rsidRPr="008A2583">
              <w:rPr>
                <w:rFonts w:ascii="Times New Roman" w:hAnsi="Times New Roman" w:cs="Times New Roman"/>
                <w:sz w:val="24"/>
                <w:szCs w:val="24"/>
              </w:rPr>
              <w:t xml:space="preserve"> teritorijā </w:t>
            </w:r>
            <w:r w:rsidR="00F26A19" w:rsidRPr="008A2583">
              <w:rPr>
                <w:rFonts w:ascii="Times New Roman" w:hAnsi="Times New Roman" w:cs="Times New Roman"/>
                <w:sz w:val="24"/>
                <w:szCs w:val="24"/>
              </w:rPr>
              <w:t>un sniegs ieguldījumu investīcijas mērķu sasniegšanā</w:t>
            </w:r>
            <w:r w:rsidRPr="008A2583">
              <w:rPr>
                <w:rFonts w:ascii="Times New Roman" w:hAnsi="Times New Roman" w:cs="Times New Roman"/>
                <w:sz w:val="24"/>
                <w:szCs w:val="24"/>
              </w:rPr>
              <w:t xml:space="preserve">, atbilst </w:t>
            </w:r>
            <w:r w:rsidRPr="008A2583">
              <w:rPr>
                <w:rFonts w:ascii="Times New Roman" w:hAnsi="Times New Roman" w:cs="Times New Roman"/>
                <w:b/>
                <w:bCs/>
                <w:sz w:val="24"/>
                <w:szCs w:val="24"/>
              </w:rPr>
              <w:t>komersant</w:t>
            </w:r>
            <w:r w:rsidR="0087588B" w:rsidRPr="008A2583">
              <w:rPr>
                <w:rFonts w:ascii="Times New Roman" w:hAnsi="Times New Roman" w:cs="Times New Roman"/>
                <w:b/>
                <w:bCs/>
                <w:sz w:val="24"/>
                <w:szCs w:val="24"/>
              </w:rPr>
              <w:t>ie</w:t>
            </w:r>
            <w:r w:rsidRPr="008A2583">
              <w:rPr>
                <w:rFonts w:ascii="Times New Roman" w:hAnsi="Times New Roman" w:cs="Times New Roman"/>
                <w:b/>
                <w:bCs/>
                <w:sz w:val="24"/>
                <w:szCs w:val="24"/>
              </w:rPr>
              <w:t xml:space="preserve">m izvirzītajām </w:t>
            </w:r>
            <w:r w:rsidR="002F70EA" w:rsidRPr="008A2583">
              <w:rPr>
                <w:rFonts w:ascii="Times New Roman" w:hAnsi="Times New Roman" w:cs="Times New Roman"/>
                <w:b/>
                <w:bCs/>
                <w:sz w:val="24"/>
                <w:szCs w:val="24"/>
              </w:rPr>
              <w:t>prasībām</w:t>
            </w:r>
            <w:r w:rsidR="002F70EA" w:rsidRPr="008A2583">
              <w:rPr>
                <w:rStyle w:val="FootnoteReference"/>
                <w:rFonts w:ascii="Times New Roman" w:hAnsi="Times New Roman" w:cs="Times New Roman"/>
                <w:sz w:val="24"/>
                <w:szCs w:val="24"/>
              </w:rPr>
              <w:footnoteReference w:id="19"/>
            </w:r>
            <w:r w:rsidRPr="008A2583">
              <w:rPr>
                <w:rFonts w:ascii="Times New Roman" w:hAnsi="Times New Roman" w:cs="Times New Roman"/>
                <w:sz w:val="24"/>
                <w:szCs w:val="24"/>
              </w:rPr>
              <w:t>, tai skaitā:</w:t>
            </w:r>
          </w:p>
        </w:tc>
        <w:tc>
          <w:tcPr>
            <w:tcW w:w="2518" w:type="dxa"/>
            <w:shd w:val="clear" w:color="auto" w:fill="FFFFFF" w:themeFill="background1"/>
            <w:vAlign w:val="center"/>
          </w:tcPr>
          <w:p w14:paraId="2E73AE2E" w14:textId="77777777" w:rsidR="004F51EC" w:rsidRPr="008A2583" w:rsidRDefault="004F51EC" w:rsidP="004F51EC">
            <w:pPr>
              <w:spacing w:before="100" w:beforeAutospacing="1" w:after="0" w:line="293" w:lineRule="atLeast"/>
              <w:jc w:val="center"/>
              <w:rPr>
                <w:rFonts w:ascii="Times New Roman" w:eastAsia="Times New Roman" w:hAnsi="Times New Roman" w:cs="Times New Roman"/>
                <w:sz w:val="24"/>
                <w:szCs w:val="24"/>
                <w:lang w:eastAsia="lv-LV"/>
              </w:rPr>
            </w:pPr>
          </w:p>
        </w:tc>
      </w:tr>
      <w:tr w:rsidR="008A2583" w:rsidRPr="008A2583" w14:paraId="4600FC3D" w14:textId="77777777" w:rsidTr="009C7AD8">
        <w:tc>
          <w:tcPr>
            <w:tcW w:w="816" w:type="dxa"/>
            <w:shd w:val="clear" w:color="auto" w:fill="FFFFFF" w:themeFill="background1"/>
          </w:tcPr>
          <w:p w14:paraId="68F300C5" w14:textId="704B90E3" w:rsidR="004F51EC" w:rsidRPr="008A2583" w:rsidRDefault="00F62A02" w:rsidP="006E7E20">
            <w:pPr>
              <w:spacing w:after="0" w:line="240" w:lineRule="auto"/>
              <w:rPr>
                <w:rFonts w:ascii="Times New Roman" w:eastAsia="Times New Roman" w:hAnsi="Times New Roman" w:cs="Times New Roman"/>
                <w:sz w:val="24"/>
                <w:szCs w:val="24"/>
                <w:lang w:eastAsia="lv-LV"/>
              </w:rPr>
            </w:pPr>
            <w:r w:rsidRPr="008A2583">
              <w:rPr>
                <w:rFonts w:ascii="Times New Roman" w:eastAsia="Times New Roman" w:hAnsi="Times New Roman" w:cs="Times New Roman"/>
                <w:sz w:val="24"/>
                <w:szCs w:val="24"/>
                <w:lang w:eastAsia="lv-LV"/>
              </w:rPr>
              <w:t>3</w:t>
            </w:r>
            <w:r w:rsidR="00792F16" w:rsidRPr="008A2583">
              <w:rPr>
                <w:rFonts w:ascii="Times New Roman" w:eastAsia="Times New Roman" w:hAnsi="Times New Roman" w:cs="Times New Roman"/>
                <w:sz w:val="24"/>
                <w:szCs w:val="24"/>
                <w:lang w:eastAsia="lv-LV"/>
              </w:rPr>
              <w:t>.1</w:t>
            </w:r>
            <w:r w:rsidR="002B0000" w:rsidRPr="008A2583">
              <w:rPr>
                <w:rFonts w:ascii="Times New Roman" w:eastAsia="Times New Roman" w:hAnsi="Times New Roman" w:cs="Times New Roman"/>
                <w:sz w:val="24"/>
                <w:szCs w:val="24"/>
                <w:lang w:eastAsia="lv-LV"/>
              </w:rPr>
              <w:t>3</w:t>
            </w:r>
            <w:r w:rsidR="00792F16" w:rsidRPr="008A2583">
              <w:rPr>
                <w:rFonts w:ascii="Times New Roman" w:eastAsia="Times New Roman" w:hAnsi="Times New Roman" w:cs="Times New Roman"/>
                <w:sz w:val="24"/>
                <w:szCs w:val="24"/>
                <w:lang w:eastAsia="lv-LV"/>
              </w:rPr>
              <w:t>.1.</w:t>
            </w:r>
          </w:p>
        </w:tc>
        <w:tc>
          <w:tcPr>
            <w:tcW w:w="5733" w:type="dxa"/>
            <w:shd w:val="clear" w:color="auto" w:fill="FFFFFF" w:themeFill="background1"/>
          </w:tcPr>
          <w:p w14:paraId="4D7186AB" w14:textId="6C894952" w:rsidR="004F51EC" w:rsidRPr="008A2583" w:rsidRDefault="004F51EC" w:rsidP="006E7E20">
            <w:pPr>
              <w:spacing w:after="120" w:line="240" w:lineRule="auto"/>
              <w:ind w:left="57" w:right="57"/>
              <w:jc w:val="both"/>
              <w:rPr>
                <w:rFonts w:ascii="Times New Roman" w:hAnsi="Times New Roman" w:cs="Times New Roman"/>
                <w:sz w:val="24"/>
                <w:szCs w:val="24"/>
              </w:rPr>
            </w:pPr>
            <w:r w:rsidRPr="008A2583">
              <w:rPr>
                <w:rFonts w:ascii="Times New Roman" w:hAnsi="Times New Roman" w:cs="Times New Roman"/>
                <w:sz w:val="24"/>
                <w:szCs w:val="24"/>
              </w:rPr>
              <w:t xml:space="preserve">komersants darbojas viedās specializācijas </w:t>
            </w:r>
            <w:r w:rsidR="00171075" w:rsidRPr="008A2583">
              <w:rPr>
                <w:rFonts w:ascii="Times New Roman" w:hAnsi="Times New Roman" w:cs="Times New Roman"/>
                <w:sz w:val="24"/>
                <w:szCs w:val="24"/>
              </w:rPr>
              <w:t xml:space="preserve">jomā (zināšanu ietilpīga </w:t>
            </w:r>
            <w:r w:rsidR="00171075" w:rsidRPr="006E7E20">
              <w:rPr>
                <w:rFonts w:ascii="Times New Roman" w:eastAsia="Times New Roman" w:hAnsi="Times New Roman" w:cs="Times New Roman"/>
                <w:sz w:val="24"/>
                <w:szCs w:val="24"/>
              </w:rPr>
              <w:t>bioekonomika</w:t>
            </w:r>
            <w:r w:rsidR="00171075" w:rsidRPr="008A2583">
              <w:rPr>
                <w:rFonts w:ascii="Times New Roman" w:hAnsi="Times New Roman" w:cs="Times New Roman"/>
                <w:sz w:val="24"/>
                <w:szCs w:val="24"/>
              </w:rPr>
              <w:t xml:space="preserve">, biomedicīna, medicīnas tehnoloģijas, farmācija, fotonika un viedie materiāli, tehnoloģijas un inženiersistēmas, viedā enerģētika un mobilitāte, informācijas un </w:t>
            </w:r>
            <w:r w:rsidR="00CF420B" w:rsidRPr="008A2583">
              <w:rPr>
                <w:rFonts w:ascii="Times New Roman" w:hAnsi="Times New Roman" w:cs="Times New Roman"/>
                <w:sz w:val="24"/>
                <w:szCs w:val="24"/>
              </w:rPr>
              <w:t xml:space="preserve">komunikācijas </w:t>
            </w:r>
            <w:r w:rsidR="00171075" w:rsidRPr="008A2583">
              <w:rPr>
                <w:rFonts w:ascii="Times New Roman" w:hAnsi="Times New Roman" w:cs="Times New Roman"/>
                <w:sz w:val="24"/>
                <w:szCs w:val="24"/>
              </w:rPr>
              <w:t>tehnoloģijas)</w:t>
            </w:r>
            <w:r w:rsidRPr="008A2583">
              <w:rPr>
                <w:rStyle w:val="FootnoteReference"/>
                <w:rFonts w:ascii="Times New Roman" w:hAnsi="Times New Roman" w:cs="Times New Roman"/>
                <w:sz w:val="24"/>
                <w:szCs w:val="24"/>
              </w:rPr>
              <w:footnoteReference w:id="20"/>
            </w:r>
          </w:p>
        </w:tc>
        <w:tc>
          <w:tcPr>
            <w:tcW w:w="2518" w:type="dxa"/>
            <w:shd w:val="clear" w:color="auto" w:fill="FFFFFF" w:themeFill="background1"/>
            <w:vAlign w:val="center"/>
          </w:tcPr>
          <w:p w14:paraId="174826B0" w14:textId="206831B8" w:rsidR="004F51EC" w:rsidRPr="008A2583" w:rsidRDefault="004F51EC" w:rsidP="004F51EC">
            <w:pPr>
              <w:spacing w:before="100" w:beforeAutospacing="1" w:after="0" w:line="293" w:lineRule="atLeast"/>
              <w:jc w:val="center"/>
              <w:rPr>
                <w:rFonts w:ascii="Times New Roman" w:eastAsia="Times New Roman" w:hAnsi="Times New Roman" w:cs="Times New Roman"/>
                <w:sz w:val="24"/>
                <w:szCs w:val="24"/>
                <w:lang w:eastAsia="lv-LV"/>
              </w:rPr>
            </w:pPr>
            <w:r w:rsidRPr="008A2583">
              <w:rPr>
                <w:rFonts w:ascii="Times New Roman" w:eastAsia="Times New Roman" w:hAnsi="Times New Roman" w:cs="Times New Roman"/>
                <w:sz w:val="24"/>
                <w:szCs w:val="24"/>
                <w:lang w:eastAsia="lv-LV"/>
              </w:rPr>
              <w:t>P</w:t>
            </w:r>
          </w:p>
        </w:tc>
      </w:tr>
      <w:tr w:rsidR="008A2583" w:rsidRPr="008A2583" w14:paraId="008E38CB" w14:textId="7D6B3EDF" w:rsidTr="009C7AD8">
        <w:tc>
          <w:tcPr>
            <w:tcW w:w="816" w:type="dxa"/>
            <w:shd w:val="clear" w:color="auto" w:fill="FFFFFF" w:themeFill="background1"/>
          </w:tcPr>
          <w:p w14:paraId="24B5DA43" w14:textId="1E02574B" w:rsidR="004F51EC" w:rsidRPr="008A2583" w:rsidRDefault="00F62A02" w:rsidP="006E7E20">
            <w:pPr>
              <w:spacing w:after="0" w:line="240" w:lineRule="auto"/>
              <w:rPr>
                <w:rFonts w:ascii="Times New Roman" w:eastAsia="Times New Roman" w:hAnsi="Times New Roman" w:cs="Times New Roman"/>
                <w:sz w:val="24"/>
                <w:szCs w:val="24"/>
                <w:lang w:eastAsia="lv-LV"/>
              </w:rPr>
            </w:pPr>
            <w:r w:rsidRPr="008A2583">
              <w:rPr>
                <w:rFonts w:ascii="Times New Roman" w:eastAsia="Times New Roman" w:hAnsi="Times New Roman" w:cs="Times New Roman"/>
                <w:sz w:val="24"/>
                <w:szCs w:val="24"/>
                <w:lang w:eastAsia="lv-LV"/>
              </w:rPr>
              <w:t>3</w:t>
            </w:r>
            <w:r w:rsidR="00792F16" w:rsidRPr="008A2583">
              <w:rPr>
                <w:rFonts w:ascii="Times New Roman" w:eastAsia="Times New Roman" w:hAnsi="Times New Roman" w:cs="Times New Roman"/>
                <w:sz w:val="24"/>
                <w:szCs w:val="24"/>
                <w:lang w:eastAsia="lv-LV"/>
              </w:rPr>
              <w:t>.1</w:t>
            </w:r>
            <w:r w:rsidR="002B0000" w:rsidRPr="008A2583">
              <w:rPr>
                <w:rFonts w:ascii="Times New Roman" w:eastAsia="Times New Roman" w:hAnsi="Times New Roman" w:cs="Times New Roman"/>
                <w:sz w:val="24"/>
                <w:szCs w:val="24"/>
                <w:lang w:eastAsia="lv-LV"/>
              </w:rPr>
              <w:t>3</w:t>
            </w:r>
            <w:r w:rsidR="00792F16" w:rsidRPr="008A2583">
              <w:rPr>
                <w:rFonts w:ascii="Times New Roman" w:eastAsia="Times New Roman" w:hAnsi="Times New Roman" w:cs="Times New Roman"/>
                <w:sz w:val="24"/>
                <w:szCs w:val="24"/>
                <w:lang w:eastAsia="lv-LV"/>
              </w:rPr>
              <w:t>.2.</w:t>
            </w:r>
          </w:p>
        </w:tc>
        <w:tc>
          <w:tcPr>
            <w:tcW w:w="5733" w:type="dxa"/>
            <w:shd w:val="clear" w:color="auto" w:fill="FFFFFF" w:themeFill="background1"/>
          </w:tcPr>
          <w:p w14:paraId="6F82FC53" w14:textId="69CEAE18" w:rsidR="00792F16" w:rsidRPr="008A2583" w:rsidRDefault="004F51EC" w:rsidP="006E7E20">
            <w:pPr>
              <w:spacing w:after="120" w:line="240" w:lineRule="auto"/>
              <w:ind w:left="57" w:right="57"/>
              <w:jc w:val="both"/>
              <w:rPr>
                <w:rFonts w:ascii="Times New Roman" w:hAnsi="Times New Roman" w:cs="Times New Roman"/>
                <w:sz w:val="24"/>
                <w:szCs w:val="24"/>
              </w:rPr>
            </w:pPr>
            <w:r w:rsidRPr="008A2583">
              <w:rPr>
                <w:rFonts w:ascii="Times New Roman" w:eastAsia="Times New Roman" w:hAnsi="Times New Roman" w:cs="Times New Roman"/>
                <w:sz w:val="24"/>
                <w:szCs w:val="24"/>
                <w:lang w:eastAsia="lv-LV"/>
              </w:rPr>
              <w:t>komersants</w:t>
            </w:r>
            <w:r w:rsidRPr="008A2583">
              <w:rPr>
                <w:rFonts w:ascii="Times New Roman" w:hAnsi="Times New Roman" w:cs="Times New Roman"/>
                <w:sz w:val="24"/>
                <w:szCs w:val="24"/>
              </w:rPr>
              <w:t xml:space="preserve"> </w:t>
            </w:r>
            <w:r w:rsidRPr="006E7E20">
              <w:rPr>
                <w:rFonts w:ascii="Times New Roman" w:eastAsia="Times New Roman" w:hAnsi="Times New Roman" w:cs="Times New Roman"/>
                <w:sz w:val="24"/>
                <w:szCs w:val="24"/>
              </w:rPr>
              <w:t>nodarbojas</w:t>
            </w:r>
            <w:r w:rsidRPr="008A2583">
              <w:rPr>
                <w:rFonts w:ascii="Times New Roman" w:hAnsi="Times New Roman" w:cs="Times New Roman"/>
                <w:sz w:val="24"/>
                <w:szCs w:val="24"/>
              </w:rPr>
              <w:t xml:space="preserve"> ar inovācijām vai ražo inovatīvus vai augstas pievienotās vērtības produktus</w:t>
            </w:r>
          </w:p>
        </w:tc>
        <w:tc>
          <w:tcPr>
            <w:tcW w:w="2518" w:type="dxa"/>
            <w:shd w:val="clear" w:color="auto" w:fill="FFFFFF" w:themeFill="background1"/>
            <w:vAlign w:val="center"/>
          </w:tcPr>
          <w:p w14:paraId="0F170101" w14:textId="1468394F" w:rsidR="004F51EC" w:rsidRPr="008A2583" w:rsidRDefault="004F51EC" w:rsidP="004F51EC">
            <w:pPr>
              <w:spacing w:before="100" w:beforeAutospacing="1" w:after="0" w:line="293" w:lineRule="atLeast"/>
              <w:jc w:val="center"/>
              <w:rPr>
                <w:rFonts w:ascii="Times New Roman" w:eastAsia="Times New Roman" w:hAnsi="Times New Roman" w:cs="Times New Roman"/>
                <w:sz w:val="24"/>
                <w:szCs w:val="24"/>
                <w:lang w:eastAsia="lv-LV"/>
              </w:rPr>
            </w:pPr>
            <w:r w:rsidRPr="008A2583">
              <w:rPr>
                <w:rFonts w:ascii="Times New Roman" w:eastAsia="Times New Roman" w:hAnsi="Times New Roman" w:cs="Times New Roman"/>
                <w:sz w:val="24"/>
                <w:szCs w:val="24"/>
                <w:lang w:eastAsia="lv-LV"/>
              </w:rPr>
              <w:t>P</w:t>
            </w:r>
          </w:p>
        </w:tc>
      </w:tr>
      <w:tr w:rsidR="008A2583" w:rsidRPr="008A2583" w14:paraId="1A56FB6C" w14:textId="77777777" w:rsidTr="009C7AD8">
        <w:tc>
          <w:tcPr>
            <w:tcW w:w="816" w:type="dxa"/>
            <w:shd w:val="clear" w:color="auto" w:fill="FFFFFF" w:themeFill="background1"/>
          </w:tcPr>
          <w:p w14:paraId="0D2615BD" w14:textId="5ADB916A" w:rsidR="004F51EC" w:rsidRPr="008A2583" w:rsidRDefault="00F62A02" w:rsidP="006E7E20">
            <w:pPr>
              <w:spacing w:after="0" w:line="240" w:lineRule="auto"/>
              <w:rPr>
                <w:rFonts w:ascii="Times New Roman" w:eastAsia="Times New Roman" w:hAnsi="Times New Roman" w:cs="Times New Roman"/>
                <w:sz w:val="24"/>
                <w:szCs w:val="24"/>
                <w:lang w:eastAsia="lv-LV"/>
              </w:rPr>
            </w:pPr>
            <w:r w:rsidRPr="008A2583">
              <w:rPr>
                <w:rFonts w:ascii="Times New Roman" w:eastAsia="Times New Roman" w:hAnsi="Times New Roman" w:cs="Times New Roman"/>
                <w:sz w:val="24"/>
                <w:szCs w:val="24"/>
                <w:lang w:eastAsia="lv-LV"/>
              </w:rPr>
              <w:t>3</w:t>
            </w:r>
            <w:r w:rsidR="00792F16" w:rsidRPr="008A2583">
              <w:rPr>
                <w:rFonts w:ascii="Times New Roman" w:eastAsia="Times New Roman" w:hAnsi="Times New Roman" w:cs="Times New Roman"/>
                <w:sz w:val="24"/>
                <w:szCs w:val="24"/>
                <w:lang w:eastAsia="lv-LV"/>
              </w:rPr>
              <w:t>.1</w:t>
            </w:r>
            <w:r w:rsidR="00ED6EA0" w:rsidRPr="008A2583">
              <w:rPr>
                <w:rFonts w:ascii="Times New Roman" w:eastAsia="Times New Roman" w:hAnsi="Times New Roman" w:cs="Times New Roman"/>
                <w:sz w:val="24"/>
                <w:szCs w:val="24"/>
                <w:lang w:eastAsia="lv-LV"/>
              </w:rPr>
              <w:t>3</w:t>
            </w:r>
            <w:r w:rsidR="007D1993" w:rsidRPr="008A2583">
              <w:rPr>
                <w:rFonts w:ascii="Times New Roman" w:eastAsia="Times New Roman" w:hAnsi="Times New Roman" w:cs="Times New Roman"/>
                <w:sz w:val="24"/>
                <w:szCs w:val="24"/>
                <w:lang w:eastAsia="lv-LV"/>
              </w:rPr>
              <w:t>.3.</w:t>
            </w:r>
          </w:p>
        </w:tc>
        <w:tc>
          <w:tcPr>
            <w:tcW w:w="5733" w:type="dxa"/>
            <w:shd w:val="clear" w:color="auto" w:fill="FFFFFF" w:themeFill="background1"/>
          </w:tcPr>
          <w:p w14:paraId="091CAEA2" w14:textId="391B623A" w:rsidR="004F51EC" w:rsidRPr="008A2583" w:rsidRDefault="00CF5EB2" w:rsidP="006E7E20">
            <w:pPr>
              <w:spacing w:after="120" w:line="240" w:lineRule="auto"/>
              <w:ind w:left="57" w:right="57"/>
              <w:jc w:val="both"/>
              <w:rPr>
                <w:rFonts w:ascii="Times New Roman" w:hAnsi="Times New Roman" w:cs="Times New Roman"/>
                <w:sz w:val="24"/>
                <w:szCs w:val="24"/>
              </w:rPr>
            </w:pPr>
            <w:r w:rsidRPr="008A2583">
              <w:rPr>
                <w:rFonts w:ascii="Times New Roman" w:hAnsi="Times New Roman" w:cs="Times New Roman"/>
                <w:sz w:val="24"/>
                <w:szCs w:val="24"/>
              </w:rPr>
              <w:t xml:space="preserve">komersanta (kas darbojas projekta ietvaros attīstītajā industriālajā parkā vai nomā </w:t>
            </w:r>
            <w:r w:rsidR="003155C5" w:rsidRPr="008A2583">
              <w:rPr>
                <w:rFonts w:ascii="Times New Roman" w:hAnsi="Times New Roman" w:cs="Times New Roman"/>
                <w:sz w:val="24"/>
                <w:szCs w:val="24"/>
              </w:rPr>
              <w:t xml:space="preserve">telpas </w:t>
            </w:r>
            <w:r w:rsidRPr="008A2583">
              <w:rPr>
                <w:rFonts w:ascii="Times New Roman" w:hAnsi="Times New Roman" w:cs="Times New Roman"/>
                <w:sz w:val="24"/>
                <w:szCs w:val="24"/>
              </w:rPr>
              <w:t>industriālā parka teritorijā, vai gūst labumu no izbūvētās publiskās infrastruktūras) jaunradīto</w:t>
            </w:r>
            <w:r w:rsidR="00144732" w:rsidRPr="008A2583">
              <w:rPr>
                <w:rFonts w:ascii="Times New Roman" w:hAnsi="Times New Roman" w:cs="Times New Roman"/>
                <w:sz w:val="24"/>
                <w:szCs w:val="24"/>
              </w:rPr>
              <w:t xml:space="preserve"> darba vietu darbinieku</w:t>
            </w:r>
            <w:r w:rsidRPr="008A2583">
              <w:rPr>
                <w:rFonts w:ascii="Times New Roman" w:hAnsi="Times New Roman" w:cs="Times New Roman"/>
                <w:sz w:val="24"/>
                <w:szCs w:val="24"/>
              </w:rPr>
              <w:t xml:space="preserve"> </w:t>
            </w:r>
            <w:r w:rsidR="004F51EC" w:rsidRPr="008A2583">
              <w:rPr>
                <w:rFonts w:ascii="Times New Roman" w:hAnsi="Times New Roman" w:cs="Times New Roman"/>
                <w:sz w:val="24"/>
                <w:szCs w:val="24"/>
              </w:rPr>
              <w:t xml:space="preserve">vidējā darba </w:t>
            </w:r>
            <w:r w:rsidR="006923FD" w:rsidRPr="008A2583">
              <w:rPr>
                <w:rFonts w:ascii="Times New Roman" w:hAnsi="Times New Roman" w:cs="Times New Roman"/>
                <w:sz w:val="24"/>
                <w:szCs w:val="24"/>
              </w:rPr>
              <w:t xml:space="preserve">alga </w:t>
            </w:r>
            <w:r w:rsidR="004F51EC" w:rsidRPr="008A2583">
              <w:rPr>
                <w:rFonts w:ascii="Times New Roman" w:hAnsi="Times New Roman" w:cs="Times New Roman"/>
                <w:sz w:val="24"/>
                <w:szCs w:val="24"/>
              </w:rPr>
              <w:t xml:space="preserve">pārsniedz vidējo darba samaksu </w:t>
            </w:r>
            <w:r w:rsidR="00291ABC" w:rsidRPr="008A2583">
              <w:rPr>
                <w:rFonts w:ascii="Times New Roman" w:hAnsi="Times New Roman" w:cs="Times New Roman"/>
                <w:sz w:val="24"/>
                <w:szCs w:val="24"/>
              </w:rPr>
              <w:t xml:space="preserve">attiecīgajā tautsaimniecības </w:t>
            </w:r>
            <w:r w:rsidR="004F51EC" w:rsidRPr="008A2583">
              <w:rPr>
                <w:rFonts w:ascii="Times New Roman" w:hAnsi="Times New Roman" w:cs="Times New Roman"/>
                <w:sz w:val="24"/>
                <w:szCs w:val="24"/>
              </w:rPr>
              <w:t>nozarē</w:t>
            </w:r>
            <w:r w:rsidR="00A82B48" w:rsidRPr="008A2583">
              <w:rPr>
                <w:rFonts w:ascii="Times New Roman" w:hAnsi="Times New Roman" w:cs="Times New Roman"/>
                <w:sz w:val="24"/>
                <w:szCs w:val="24"/>
              </w:rPr>
              <w:t xml:space="preserve"> attiecīgajā plānošanas reģionā</w:t>
            </w:r>
          </w:p>
        </w:tc>
        <w:tc>
          <w:tcPr>
            <w:tcW w:w="2518" w:type="dxa"/>
            <w:shd w:val="clear" w:color="auto" w:fill="FFFFFF" w:themeFill="background1"/>
            <w:vAlign w:val="center"/>
          </w:tcPr>
          <w:p w14:paraId="2C642E75" w14:textId="664F2768" w:rsidR="004F51EC" w:rsidRPr="008A2583" w:rsidRDefault="004F51EC" w:rsidP="004F51EC">
            <w:pPr>
              <w:spacing w:before="100" w:beforeAutospacing="1" w:after="0" w:line="293" w:lineRule="atLeast"/>
              <w:jc w:val="center"/>
              <w:rPr>
                <w:rFonts w:ascii="Times New Roman" w:eastAsia="Times New Roman" w:hAnsi="Times New Roman" w:cs="Times New Roman"/>
                <w:sz w:val="24"/>
                <w:szCs w:val="24"/>
                <w:lang w:eastAsia="lv-LV"/>
              </w:rPr>
            </w:pPr>
            <w:r w:rsidRPr="008A2583">
              <w:rPr>
                <w:rFonts w:ascii="Times New Roman" w:eastAsia="Times New Roman" w:hAnsi="Times New Roman" w:cs="Times New Roman"/>
                <w:sz w:val="24"/>
                <w:szCs w:val="24"/>
                <w:lang w:eastAsia="lv-LV"/>
              </w:rPr>
              <w:t>P</w:t>
            </w:r>
          </w:p>
        </w:tc>
      </w:tr>
      <w:tr w:rsidR="008A2583" w:rsidRPr="008A2583" w14:paraId="5D4C4A6A" w14:textId="77777777" w:rsidTr="009C7AD8">
        <w:tc>
          <w:tcPr>
            <w:tcW w:w="816" w:type="dxa"/>
            <w:shd w:val="clear" w:color="auto" w:fill="FFFFFF" w:themeFill="background1"/>
          </w:tcPr>
          <w:p w14:paraId="24CB4187" w14:textId="5B4B45D1" w:rsidR="004F51EC" w:rsidRPr="008A2583" w:rsidRDefault="00F62A02" w:rsidP="006E7E20">
            <w:pPr>
              <w:spacing w:after="0" w:line="240" w:lineRule="auto"/>
              <w:rPr>
                <w:rFonts w:ascii="Times New Roman" w:eastAsia="Times New Roman" w:hAnsi="Times New Roman" w:cs="Times New Roman"/>
                <w:sz w:val="24"/>
                <w:szCs w:val="24"/>
                <w:lang w:eastAsia="lv-LV"/>
              </w:rPr>
            </w:pPr>
            <w:r w:rsidRPr="008A2583">
              <w:rPr>
                <w:rFonts w:ascii="Times New Roman" w:eastAsia="Times New Roman" w:hAnsi="Times New Roman" w:cs="Times New Roman"/>
                <w:sz w:val="24"/>
                <w:szCs w:val="24"/>
                <w:lang w:eastAsia="lv-LV"/>
              </w:rPr>
              <w:t>3</w:t>
            </w:r>
            <w:r w:rsidR="007D1993" w:rsidRPr="008A2583">
              <w:rPr>
                <w:rFonts w:ascii="Times New Roman" w:eastAsia="Times New Roman" w:hAnsi="Times New Roman" w:cs="Times New Roman"/>
                <w:sz w:val="24"/>
                <w:szCs w:val="24"/>
                <w:lang w:eastAsia="lv-LV"/>
              </w:rPr>
              <w:t>.1</w:t>
            </w:r>
            <w:r w:rsidR="00ED6EA0" w:rsidRPr="008A2583">
              <w:rPr>
                <w:rFonts w:ascii="Times New Roman" w:eastAsia="Times New Roman" w:hAnsi="Times New Roman" w:cs="Times New Roman"/>
                <w:sz w:val="24"/>
                <w:szCs w:val="24"/>
                <w:lang w:eastAsia="lv-LV"/>
              </w:rPr>
              <w:t>3</w:t>
            </w:r>
            <w:r w:rsidR="007D1993" w:rsidRPr="008A2583">
              <w:rPr>
                <w:rFonts w:ascii="Times New Roman" w:eastAsia="Times New Roman" w:hAnsi="Times New Roman" w:cs="Times New Roman"/>
                <w:sz w:val="24"/>
                <w:szCs w:val="24"/>
                <w:lang w:eastAsia="lv-LV"/>
              </w:rPr>
              <w:t>.4.</w:t>
            </w:r>
          </w:p>
        </w:tc>
        <w:tc>
          <w:tcPr>
            <w:tcW w:w="5733" w:type="dxa"/>
            <w:shd w:val="clear" w:color="auto" w:fill="FFFFFF" w:themeFill="background1"/>
          </w:tcPr>
          <w:p w14:paraId="249D99D5" w14:textId="4EE60100" w:rsidR="004F51EC" w:rsidRPr="008A2583" w:rsidRDefault="00FC1A18" w:rsidP="006E7E20">
            <w:pPr>
              <w:spacing w:after="120" w:line="240" w:lineRule="auto"/>
              <w:ind w:left="57" w:right="57"/>
              <w:jc w:val="both"/>
              <w:rPr>
                <w:rFonts w:ascii="Times New Roman" w:hAnsi="Times New Roman" w:cs="Times New Roman"/>
                <w:sz w:val="24"/>
                <w:szCs w:val="24"/>
              </w:rPr>
            </w:pPr>
            <w:r w:rsidRPr="008A2583">
              <w:rPr>
                <w:rFonts w:ascii="Times New Roman" w:hAnsi="Times New Roman" w:cs="Times New Roman"/>
                <w:sz w:val="24"/>
                <w:szCs w:val="24"/>
              </w:rPr>
              <w:t xml:space="preserve">komersants plāno </w:t>
            </w:r>
            <w:r w:rsidR="004F51EC" w:rsidRPr="008A2583">
              <w:rPr>
                <w:rFonts w:ascii="Times New Roman" w:hAnsi="Times New Roman" w:cs="Times New Roman"/>
                <w:sz w:val="24"/>
                <w:szCs w:val="24"/>
              </w:rPr>
              <w:t>eksporta apjom</w:t>
            </w:r>
            <w:r w:rsidRPr="008A2583">
              <w:rPr>
                <w:rFonts w:ascii="Times New Roman" w:hAnsi="Times New Roman" w:cs="Times New Roman"/>
                <w:sz w:val="24"/>
                <w:szCs w:val="24"/>
              </w:rPr>
              <w:t>u</w:t>
            </w:r>
            <w:r w:rsidR="004F51EC" w:rsidRPr="008A2583">
              <w:rPr>
                <w:rFonts w:ascii="Times New Roman" w:hAnsi="Times New Roman" w:cs="Times New Roman"/>
                <w:sz w:val="24"/>
                <w:szCs w:val="24"/>
              </w:rPr>
              <w:t xml:space="preserve"> </w:t>
            </w:r>
            <w:r w:rsidR="00291ABC" w:rsidRPr="008A2583">
              <w:rPr>
                <w:rFonts w:ascii="Times New Roman" w:hAnsi="Times New Roman" w:cs="Times New Roman"/>
                <w:sz w:val="24"/>
                <w:szCs w:val="24"/>
              </w:rPr>
              <w:t xml:space="preserve">triju </w:t>
            </w:r>
            <w:r w:rsidR="004F51EC" w:rsidRPr="008A2583">
              <w:rPr>
                <w:rFonts w:ascii="Times New Roman" w:hAnsi="Times New Roman" w:cs="Times New Roman"/>
                <w:sz w:val="24"/>
                <w:szCs w:val="24"/>
              </w:rPr>
              <w:t xml:space="preserve">gadu periodā </w:t>
            </w:r>
            <w:r w:rsidR="003C2A93" w:rsidRPr="008A2583">
              <w:rPr>
                <w:rFonts w:ascii="Times New Roman" w:hAnsi="Times New Roman" w:cs="Times New Roman"/>
                <w:sz w:val="24"/>
                <w:szCs w:val="24"/>
              </w:rPr>
              <w:t xml:space="preserve">pēc </w:t>
            </w:r>
            <w:r w:rsidR="004F51EC" w:rsidRPr="008A2583">
              <w:rPr>
                <w:rFonts w:ascii="Times New Roman" w:hAnsi="Times New Roman" w:cs="Times New Roman"/>
                <w:sz w:val="24"/>
                <w:szCs w:val="24"/>
              </w:rPr>
              <w:t xml:space="preserve">infrastruktūras </w:t>
            </w:r>
            <w:r w:rsidR="00171075" w:rsidRPr="008A2583">
              <w:rPr>
                <w:rFonts w:ascii="Times New Roman" w:hAnsi="Times New Roman" w:cs="Times New Roman"/>
                <w:sz w:val="24"/>
                <w:szCs w:val="24"/>
              </w:rPr>
              <w:t>izbūves</w:t>
            </w:r>
          </w:p>
        </w:tc>
        <w:tc>
          <w:tcPr>
            <w:tcW w:w="2518" w:type="dxa"/>
            <w:shd w:val="clear" w:color="auto" w:fill="FFFFFF" w:themeFill="background1"/>
            <w:vAlign w:val="center"/>
          </w:tcPr>
          <w:p w14:paraId="4D234649" w14:textId="0EA6609A" w:rsidR="004F51EC" w:rsidRPr="008A2583" w:rsidRDefault="004F51EC" w:rsidP="004F51EC">
            <w:pPr>
              <w:spacing w:before="100" w:beforeAutospacing="1" w:after="0" w:line="293" w:lineRule="atLeast"/>
              <w:jc w:val="center"/>
              <w:rPr>
                <w:rFonts w:ascii="Times New Roman" w:eastAsia="Times New Roman" w:hAnsi="Times New Roman" w:cs="Times New Roman"/>
                <w:sz w:val="24"/>
                <w:szCs w:val="24"/>
                <w:lang w:eastAsia="lv-LV"/>
              </w:rPr>
            </w:pPr>
            <w:r w:rsidRPr="008A2583">
              <w:rPr>
                <w:rFonts w:ascii="Times New Roman" w:eastAsia="Times New Roman" w:hAnsi="Times New Roman" w:cs="Times New Roman"/>
                <w:sz w:val="24"/>
                <w:szCs w:val="24"/>
                <w:lang w:eastAsia="lv-LV"/>
              </w:rPr>
              <w:t>P</w:t>
            </w:r>
          </w:p>
        </w:tc>
      </w:tr>
      <w:tr w:rsidR="008A2583" w:rsidRPr="008A2583" w14:paraId="07E28C21" w14:textId="77777777" w:rsidTr="009C7AD8">
        <w:tc>
          <w:tcPr>
            <w:tcW w:w="816" w:type="dxa"/>
            <w:shd w:val="clear" w:color="auto" w:fill="FFFFFF" w:themeFill="background1"/>
          </w:tcPr>
          <w:p w14:paraId="2B7AA19A" w14:textId="71C24D9F" w:rsidR="004F51EC" w:rsidRPr="008A2583" w:rsidRDefault="00F62A02" w:rsidP="006E7E20">
            <w:pPr>
              <w:spacing w:after="0" w:line="240" w:lineRule="auto"/>
              <w:rPr>
                <w:rFonts w:ascii="Times New Roman" w:eastAsia="Times New Roman" w:hAnsi="Times New Roman" w:cs="Times New Roman"/>
                <w:sz w:val="24"/>
                <w:szCs w:val="24"/>
                <w:lang w:eastAsia="lv-LV"/>
              </w:rPr>
            </w:pPr>
            <w:r w:rsidRPr="008A2583">
              <w:rPr>
                <w:rFonts w:ascii="Times New Roman" w:eastAsia="Times New Roman" w:hAnsi="Times New Roman" w:cs="Times New Roman"/>
                <w:sz w:val="24"/>
                <w:szCs w:val="24"/>
                <w:lang w:eastAsia="lv-LV"/>
              </w:rPr>
              <w:lastRenderedPageBreak/>
              <w:t>3</w:t>
            </w:r>
            <w:r w:rsidR="007D1993" w:rsidRPr="008A2583">
              <w:rPr>
                <w:rFonts w:ascii="Times New Roman" w:eastAsia="Times New Roman" w:hAnsi="Times New Roman" w:cs="Times New Roman"/>
                <w:sz w:val="24"/>
                <w:szCs w:val="24"/>
                <w:lang w:eastAsia="lv-LV"/>
              </w:rPr>
              <w:t>.1</w:t>
            </w:r>
            <w:r w:rsidR="00ED6EA0" w:rsidRPr="008A2583">
              <w:rPr>
                <w:rFonts w:ascii="Times New Roman" w:eastAsia="Times New Roman" w:hAnsi="Times New Roman" w:cs="Times New Roman"/>
                <w:sz w:val="24"/>
                <w:szCs w:val="24"/>
                <w:lang w:eastAsia="lv-LV"/>
              </w:rPr>
              <w:t>3</w:t>
            </w:r>
            <w:r w:rsidR="007D1993" w:rsidRPr="008A2583">
              <w:rPr>
                <w:rFonts w:ascii="Times New Roman" w:eastAsia="Times New Roman" w:hAnsi="Times New Roman" w:cs="Times New Roman"/>
                <w:sz w:val="24"/>
                <w:szCs w:val="24"/>
                <w:lang w:eastAsia="lv-LV"/>
              </w:rPr>
              <w:t>.5.</w:t>
            </w:r>
          </w:p>
        </w:tc>
        <w:tc>
          <w:tcPr>
            <w:tcW w:w="5733" w:type="dxa"/>
            <w:shd w:val="clear" w:color="auto" w:fill="FFFFFF" w:themeFill="background1"/>
          </w:tcPr>
          <w:p w14:paraId="1A964998" w14:textId="68C130EB" w:rsidR="004F51EC" w:rsidRPr="008A2583" w:rsidRDefault="00A82B48" w:rsidP="006E7E20">
            <w:pPr>
              <w:spacing w:after="120" w:line="240" w:lineRule="auto"/>
              <w:ind w:left="57" w:right="57"/>
              <w:jc w:val="both"/>
              <w:rPr>
                <w:rFonts w:ascii="Times New Roman" w:hAnsi="Times New Roman" w:cs="Times New Roman"/>
                <w:sz w:val="24"/>
                <w:szCs w:val="24"/>
              </w:rPr>
            </w:pPr>
            <w:r w:rsidRPr="008A2583">
              <w:rPr>
                <w:rFonts w:ascii="Times New Roman" w:hAnsi="Times New Roman" w:cs="Times New Roman"/>
                <w:sz w:val="24"/>
                <w:szCs w:val="24"/>
              </w:rPr>
              <w:t>komersant</w:t>
            </w:r>
            <w:r w:rsidR="004F51EC" w:rsidRPr="008A2583">
              <w:rPr>
                <w:rFonts w:ascii="Times New Roman" w:hAnsi="Times New Roman" w:cs="Times New Roman"/>
                <w:sz w:val="24"/>
                <w:szCs w:val="24"/>
              </w:rPr>
              <w:t>am ir izstrādāta laba korporatīvā pārvaldība</w:t>
            </w:r>
            <w:r w:rsidR="003355AA" w:rsidRPr="008A2583">
              <w:rPr>
                <w:rStyle w:val="FootnoteReference"/>
                <w:rFonts w:ascii="Times New Roman" w:hAnsi="Times New Roman" w:cs="Times New Roman"/>
                <w:sz w:val="24"/>
                <w:szCs w:val="24"/>
              </w:rPr>
              <w:footnoteReference w:id="21"/>
            </w:r>
            <w:r w:rsidR="004F51EC" w:rsidRPr="008A2583">
              <w:rPr>
                <w:rFonts w:ascii="Times New Roman" w:hAnsi="Times New Roman" w:cs="Times New Roman"/>
                <w:sz w:val="24"/>
                <w:szCs w:val="24"/>
              </w:rPr>
              <w:t xml:space="preserve"> un ir pieejami finanšu resursi</w:t>
            </w:r>
          </w:p>
        </w:tc>
        <w:tc>
          <w:tcPr>
            <w:tcW w:w="2518" w:type="dxa"/>
            <w:shd w:val="clear" w:color="auto" w:fill="FFFFFF" w:themeFill="background1"/>
            <w:vAlign w:val="center"/>
          </w:tcPr>
          <w:p w14:paraId="12920BFC" w14:textId="3EB14EAE" w:rsidR="004F51EC" w:rsidRPr="008A2583" w:rsidRDefault="004F51EC" w:rsidP="004F51EC">
            <w:pPr>
              <w:spacing w:before="100" w:beforeAutospacing="1" w:after="0" w:line="293" w:lineRule="atLeast"/>
              <w:jc w:val="center"/>
              <w:rPr>
                <w:rFonts w:ascii="Times New Roman" w:eastAsia="Times New Roman" w:hAnsi="Times New Roman" w:cs="Times New Roman"/>
                <w:sz w:val="24"/>
                <w:szCs w:val="24"/>
                <w:lang w:eastAsia="lv-LV"/>
              </w:rPr>
            </w:pPr>
            <w:r w:rsidRPr="008A2583">
              <w:rPr>
                <w:rFonts w:ascii="Times New Roman" w:eastAsia="Times New Roman" w:hAnsi="Times New Roman" w:cs="Times New Roman"/>
                <w:sz w:val="24"/>
                <w:szCs w:val="24"/>
                <w:lang w:eastAsia="lv-LV"/>
              </w:rPr>
              <w:t>P</w:t>
            </w:r>
          </w:p>
        </w:tc>
      </w:tr>
      <w:tr w:rsidR="008A2583" w:rsidRPr="008A2583" w14:paraId="48C3494D" w14:textId="77777777" w:rsidTr="009C7AD8">
        <w:tc>
          <w:tcPr>
            <w:tcW w:w="816" w:type="dxa"/>
            <w:shd w:val="clear" w:color="auto" w:fill="FFFFFF" w:themeFill="background1"/>
          </w:tcPr>
          <w:p w14:paraId="088D75F1" w14:textId="4628BFC7" w:rsidR="004F51EC" w:rsidRPr="008A2583" w:rsidRDefault="00F62A02" w:rsidP="006E7E20">
            <w:pPr>
              <w:spacing w:after="0" w:line="240" w:lineRule="auto"/>
              <w:rPr>
                <w:rFonts w:ascii="Times New Roman" w:eastAsia="Times New Roman" w:hAnsi="Times New Roman" w:cs="Times New Roman"/>
                <w:sz w:val="24"/>
                <w:szCs w:val="24"/>
                <w:lang w:eastAsia="lv-LV"/>
              </w:rPr>
            </w:pPr>
            <w:r w:rsidRPr="008A2583">
              <w:rPr>
                <w:rFonts w:ascii="Times New Roman" w:eastAsia="Times New Roman" w:hAnsi="Times New Roman" w:cs="Times New Roman"/>
                <w:sz w:val="24"/>
                <w:szCs w:val="24"/>
                <w:lang w:eastAsia="lv-LV"/>
              </w:rPr>
              <w:t>3</w:t>
            </w:r>
            <w:r w:rsidR="007D1993" w:rsidRPr="008A2583">
              <w:rPr>
                <w:rFonts w:ascii="Times New Roman" w:eastAsia="Times New Roman" w:hAnsi="Times New Roman" w:cs="Times New Roman"/>
                <w:sz w:val="24"/>
                <w:szCs w:val="24"/>
                <w:lang w:eastAsia="lv-LV"/>
              </w:rPr>
              <w:t>.1</w:t>
            </w:r>
            <w:r w:rsidR="00ED6EA0" w:rsidRPr="008A2583">
              <w:rPr>
                <w:rFonts w:ascii="Times New Roman" w:eastAsia="Times New Roman" w:hAnsi="Times New Roman" w:cs="Times New Roman"/>
                <w:sz w:val="24"/>
                <w:szCs w:val="24"/>
                <w:lang w:eastAsia="lv-LV"/>
              </w:rPr>
              <w:t>3</w:t>
            </w:r>
            <w:r w:rsidR="007D1993" w:rsidRPr="008A2583">
              <w:rPr>
                <w:rFonts w:ascii="Times New Roman" w:eastAsia="Times New Roman" w:hAnsi="Times New Roman" w:cs="Times New Roman"/>
                <w:sz w:val="24"/>
                <w:szCs w:val="24"/>
                <w:lang w:eastAsia="lv-LV"/>
              </w:rPr>
              <w:t>.6.</w:t>
            </w:r>
          </w:p>
        </w:tc>
        <w:tc>
          <w:tcPr>
            <w:tcW w:w="5733" w:type="dxa"/>
            <w:shd w:val="clear" w:color="auto" w:fill="FFFFFF" w:themeFill="background1"/>
          </w:tcPr>
          <w:p w14:paraId="35F245BD" w14:textId="567E91FE" w:rsidR="004F51EC" w:rsidRPr="008A2583" w:rsidRDefault="004F51EC" w:rsidP="006E7E20">
            <w:pPr>
              <w:spacing w:after="120" w:line="240" w:lineRule="auto"/>
              <w:ind w:left="57" w:right="57"/>
              <w:jc w:val="both"/>
              <w:rPr>
                <w:rFonts w:ascii="Times New Roman" w:hAnsi="Times New Roman" w:cs="Times New Roman"/>
                <w:sz w:val="24"/>
                <w:szCs w:val="24"/>
              </w:rPr>
            </w:pPr>
            <w:r w:rsidRPr="008A2583">
              <w:rPr>
                <w:rFonts w:ascii="Times New Roman" w:hAnsi="Times New Roman" w:cs="Times New Roman"/>
                <w:sz w:val="24"/>
                <w:szCs w:val="24"/>
              </w:rPr>
              <w:t xml:space="preserve">komersants plāno ieguldījumus pētniecībā un attīstībā, tostarp darbinieku kompetenču pilnveidē, triju gadu periodā pēc </w:t>
            </w:r>
            <w:r w:rsidR="0080704C" w:rsidRPr="008A2583">
              <w:rPr>
                <w:rFonts w:ascii="Times New Roman" w:hAnsi="Times New Roman" w:cs="Times New Roman"/>
                <w:sz w:val="24"/>
                <w:szCs w:val="24"/>
              </w:rPr>
              <w:t>infrast</w:t>
            </w:r>
            <w:r w:rsidR="00D7049F" w:rsidRPr="008A2583">
              <w:rPr>
                <w:rFonts w:ascii="Times New Roman" w:hAnsi="Times New Roman" w:cs="Times New Roman"/>
                <w:sz w:val="24"/>
                <w:szCs w:val="24"/>
              </w:rPr>
              <w:t>r</w:t>
            </w:r>
            <w:r w:rsidR="0080704C" w:rsidRPr="008A2583">
              <w:rPr>
                <w:rFonts w:ascii="Times New Roman" w:hAnsi="Times New Roman" w:cs="Times New Roman"/>
                <w:sz w:val="24"/>
                <w:szCs w:val="24"/>
              </w:rPr>
              <w:t>uktūras izbūves</w:t>
            </w:r>
          </w:p>
        </w:tc>
        <w:tc>
          <w:tcPr>
            <w:tcW w:w="2518" w:type="dxa"/>
            <w:shd w:val="clear" w:color="auto" w:fill="FFFFFF" w:themeFill="background1"/>
            <w:vAlign w:val="center"/>
          </w:tcPr>
          <w:p w14:paraId="2A6A3D6D" w14:textId="0F83AE8A" w:rsidR="004F51EC" w:rsidRPr="008A2583" w:rsidRDefault="004F51EC" w:rsidP="004F51EC">
            <w:pPr>
              <w:spacing w:before="100" w:beforeAutospacing="1" w:after="0" w:line="293" w:lineRule="atLeast"/>
              <w:jc w:val="center"/>
              <w:rPr>
                <w:rFonts w:ascii="Times New Roman" w:eastAsia="Times New Roman" w:hAnsi="Times New Roman" w:cs="Times New Roman"/>
                <w:sz w:val="24"/>
                <w:szCs w:val="24"/>
                <w:lang w:eastAsia="lv-LV"/>
              </w:rPr>
            </w:pPr>
            <w:r w:rsidRPr="008A2583">
              <w:rPr>
                <w:rFonts w:ascii="Times New Roman" w:eastAsia="Times New Roman" w:hAnsi="Times New Roman" w:cs="Times New Roman"/>
                <w:sz w:val="24"/>
                <w:szCs w:val="24"/>
                <w:lang w:eastAsia="lv-LV"/>
              </w:rPr>
              <w:t>P</w:t>
            </w:r>
          </w:p>
        </w:tc>
      </w:tr>
      <w:tr w:rsidR="008A2583" w:rsidRPr="008A2583" w14:paraId="456177AE" w14:textId="77777777" w:rsidTr="009C7AD8">
        <w:tc>
          <w:tcPr>
            <w:tcW w:w="816" w:type="dxa"/>
            <w:shd w:val="clear" w:color="auto" w:fill="FFFFFF" w:themeFill="background1"/>
          </w:tcPr>
          <w:p w14:paraId="7F6317E8" w14:textId="2452083E" w:rsidR="004F51EC" w:rsidRPr="008A2583" w:rsidRDefault="00F62A02" w:rsidP="006E7E20">
            <w:pPr>
              <w:spacing w:after="0" w:line="240" w:lineRule="auto"/>
              <w:rPr>
                <w:rFonts w:ascii="Times New Roman" w:eastAsia="Times New Roman" w:hAnsi="Times New Roman" w:cs="Times New Roman"/>
                <w:sz w:val="24"/>
                <w:szCs w:val="24"/>
                <w:lang w:eastAsia="lv-LV"/>
              </w:rPr>
            </w:pPr>
            <w:r w:rsidRPr="008A2583">
              <w:rPr>
                <w:rFonts w:ascii="Times New Roman" w:eastAsia="Times New Roman" w:hAnsi="Times New Roman" w:cs="Times New Roman"/>
                <w:sz w:val="24"/>
                <w:szCs w:val="24"/>
                <w:lang w:eastAsia="lv-LV"/>
              </w:rPr>
              <w:t>3</w:t>
            </w:r>
            <w:r w:rsidR="0014F354" w:rsidRPr="008A2583">
              <w:rPr>
                <w:rFonts w:ascii="Times New Roman" w:eastAsia="Times New Roman" w:hAnsi="Times New Roman" w:cs="Times New Roman"/>
                <w:sz w:val="24"/>
                <w:szCs w:val="24"/>
                <w:lang w:eastAsia="lv-LV"/>
              </w:rPr>
              <w:t>.1</w:t>
            </w:r>
            <w:r w:rsidR="00ED6EA0" w:rsidRPr="008A2583">
              <w:rPr>
                <w:rFonts w:ascii="Times New Roman" w:eastAsia="Times New Roman" w:hAnsi="Times New Roman" w:cs="Times New Roman"/>
                <w:sz w:val="24"/>
                <w:szCs w:val="24"/>
                <w:lang w:eastAsia="lv-LV"/>
              </w:rPr>
              <w:t>4</w:t>
            </w:r>
            <w:r w:rsidR="0014F354" w:rsidRPr="008A2583">
              <w:rPr>
                <w:rFonts w:ascii="Times New Roman" w:eastAsia="Times New Roman" w:hAnsi="Times New Roman" w:cs="Times New Roman"/>
                <w:sz w:val="24"/>
                <w:szCs w:val="24"/>
                <w:lang w:eastAsia="lv-LV"/>
              </w:rPr>
              <w:t>.</w:t>
            </w:r>
          </w:p>
        </w:tc>
        <w:tc>
          <w:tcPr>
            <w:tcW w:w="5733" w:type="dxa"/>
            <w:shd w:val="clear" w:color="auto" w:fill="FFFFFF" w:themeFill="background1"/>
          </w:tcPr>
          <w:p w14:paraId="1799117A" w14:textId="6AE7BF9C" w:rsidR="004F51EC" w:rsidRPr="008A2583" w:rsidRDefault="44918A4F" w:rsidP="006E7E20">
            <w:pPr>
              <w:spacing w:after="120" w:line="240" w:lineRule="auto"/>
              <w:ind w:left="57" w:right="57"/>
              <w:jc w:val="both"/>
              <w:rPr>
                <w:rFonts w:ascii="Times New Roman" w:hAnsi="Times New Roman" w:cs="Times New Roman"/>
                <w:sz w:val="24"/>
                <w:szCs w:val="24"/>
              </w:rPr>
            </w:pPr>
            <w:r w:rsidRPr="008A2583">
              <w:rPr>
                <w:rFonts w:ascii="Times New Roman" w:hAnsi="Times New Roman" w:cs="Times New Roman"/>
                <w:sz w:val="24"/>
                <w:szCs w:val="24"/>
              </w:rPr>
              <w:t>Projekta iesniedzējs izpilda nepieciešamās prasības</w:t>
            </w:r>
            <w:r w:rsidR="003B6DD4" w:rsidRPr="008A2583">
              <w:rPr>
                <w:rFonts w:ascii="Times New Roman" w:hAnsi="Times New Roman" w:cs="Times New Roman"/>
                <w:sz w:val="24"/>
                <w:szCs w:val="24"/>
              </w:rPr>
              <w:t xml:space="preserve"> </w:t>
            </w:r>
            <w:r w:rsidR="003B6DD4" w:rsidRPr="006E7E20">
              <w:rPr>
                <w:rFonts w:ascii="Times New Roman" w:hAnsi="Times New Roman" w:cs="Times New Roman"/>
                <w:sz w:val="24"/>
                <w:szCs w:val="24"/>
              </w:rPr>
              <w:t xml:space="preserve">un nodrošina, ka projektā ir ievērots </w:t>
            </w:r>
            <w:r w:rsidR="003B6DD4" w:rsidRPr="006E7E20">
              <w:rPr>
                <w:rFonts w:ascii="Times New Roman" w:hAnsi="Times New Roman" w:cs="Times New Roman"/>
                <w:b/>
                <w:bCs/>
                <w:sz w:val="24"/>
                <w:szCs w:val="24"/>
              </w:rPr>
              <w:t>princips</w:t>
            </w:r>
            <w:r w:rsidRPr="006E7E20">
              <w:rPr>
                <w:rFonts w:ascii="Times New Roman" w:hAnsi="Times New Roman" w:cs="Times New Roman"/>
                <w:b/>
                <w:bCs/>
                <w:sz w:val="24"/>
                <w:szCs w:val="24"/>
              </w:rPr>
              <w:t xml:space="preserve"> </w:t>
            </w:r>
            <w:r w:rsidR="007C2E22" w:rsidRPr="006E7E20">
              <w:rPr>
                <w:rFonts w:ascii="Times New Roman" w:hAnsi="Times New Roman" w:cs="Times New Roman"/>
                <w:b/>
                <w:bCs/>
                <w:sz w:val="24"/>
                <w:szCs w:val="24"/>
              </w:rPr>
              <w:t>"</w:t>
            </w:r>
            <w:r w:rsidR="00761701" w:rsidRPr="006E7E20">
              <w:rPr>
                <w:rFonts w:ascii="Times New Roman" w:hAnsi="Times New Roman" w:cs="Times New Roman"/>
                <w:b/>
                <w:bCs/>
                <w:sz w:val="24"/>
                <w:szCs w:val="24"/>
              </w:rPr>
              <w:t>n</w:t>
            </w:r>
            <w:r w:rsidRPr="008A2583">
              <w:rPr>
                <w:rFonts w:ascii="Times New Roman" w:hAnsi="Times New Roman" w:cs="Times New Roman"/>
                <w:b/>
                <w:bCs/>
                <w:sz w:val="24"/>
                <w:szCs w:val="24"/>
              </w:rPr>
              <w:t>enodarīt būtisku kaitējumu</w:t>
            </w:r>
            <w:r w:rsidR="007C2E22" w:rsidRPr="008A2583">
              <w:rPr>
                <w:rFonts w:ascii="Times New Roman" w:hAnsi="Times New Roman" w:cs="Times New Roman"/>
                <w:b/>
                <w:bCs/>
                <w:sz w:val="24"/>
                <w:szCs w:val="24"/>
              </w:rPr>
              <w:t>"</w:t>
            </w:r>
            <w:r w:rsidR="001F0A93" w:rsidRPr="008A2583">
              <w:rPr>
                <w:rStyle w:val="FootnoteReference"/>
                <w:rFonts w:ascii="Times New Roman" w:hAnsi="Times New Roman" w:cs="Times New Roman"/>
                <w:sz w:val="24"/>
                <w:szCs w:val="24"/>
              </w:rPr>
              <w:footnoteReference w:id="22"/>
            </w:r>
            <w:r w:rsidRPr="008A2583">
              <w:rPr>
                <w:rFonts w:ascii="Times New Roman" w:hAnsi="Times New Roman" w:cs="Times New Roman"/>
                <w:sz w:val="24"/>
                <w:szCs w:val="24"/>
              </w:rPr>
              <w:t xml:space="preserve"> un </w:t>
            </w:r>
            <w:r w:rsidR="003B6DD4" w:rsidRPr="008A2583">
              <w:rPr>
                <w:rFonts w:ascii="Times New Roman" w:hAnsi="Times New Roman" w:cs="Times New Roman"/>
                <w:sz w:val="24"/>
                <w:szCs w:val="24"/>
              </w:rPr>
              <w:t xml:space="preserve">ka projekts </w:t>
            </w:r>
            <w:r w:rsidRPr="008A2583">
              <w:rPr>
                <w:rFonts w:ascii="Times New Roman" w:hAnsi="Times New Roman" w:cs="Times New Roman"/>
                <w:sz w:val="24"/>
                <w:szCs w:val="24"/>
              </w:rPr>
              <w:t xml:space="preserve">atbilst </w:t>
            </w:r>
            <w:r w:rsidR="1213071F" w:rsidRPr="006E7E20">
              <w:rPr>
                <w:rStyle w:val="normaltextrun"/>
                <w:rFonts w:ascii="Times New Roman" w:hAnsi="Times New Roman" w:cs="Times New Roman"/>
                <w:sz w:val="24"/>
                <w:szCs w:val="24"/>
                <w:shd w:val="clear" w:color="auto" w:fill="FFFFFF"/>
              </w:rPr>
              <w:t>AF</w:t>
            </w:r>
            <w:r w:rsidR="6C299720" w:rsidRPr="006E7E20">
              <w:rPr>
                <w:rStyle w:val="normaltextrun"/>
                <w:rFonts w:ascii="Times New Roman" w:hAnsi="Times New Roman" w:cs="Times New Roman"/>
                <w:sz w:val="24"/>
                <w:szCs w:val="24"/>
                <w:shd w:val="clear" w:color="auto" w:fill="FFFFFF"/>
              </w:rPr>
              <w:t xml:space="preserve"> </w:t>
            </w:r>
            <w:r w:rsidRPr="008A2583">
              <w:rPr>
                <w:rFonts w:ascii="Times New Roman" w:hAnsi="Times New Roman" w:cs="Times New Roman"/>
                <w:sz w:val="24"/>
                <w:szCs w:val="24"/>
              </w:rPr>
              <w:t xml:space="preserve">plānā noteiktajiem </w:t>
            </w:r>
            <w:r w:rsidR="003E680F" w:rsidRPr="008A2583">
              <w:rPr>
                <w:rFonts w:ascii="Times New Roman" w:hAnsi="Times New Roman" w:cs="Times New Roman"/>
                <w:sz w:val="24"/>
                <w:szCs w:val="24"/>
              </w:rPr>
              <w:t xml:space="preserve">Eiropas Savienības </w:t>
            </w:r>
            <w:r w:rsidRPr="008A2583">
              <w:rPr>
                <w:rFonts w:ascii="Times New Roman" w:hAnsi="Times New Roman" w:cs="Times New Roman"/>
                <w:sz w:val="24"/>
                <w:szCs w:val="24"/>
              </w:rPr>
              <w:t xml:space="preserve">un </w:t>
            </w:r>
            <w:r w:rsidR="00946110" w:rsidRPr="006E7E20">
              <w:rPr>
                <w:rFonts w:ascii="Times New Roman" w:hAnsi="Times New Roman" w:cs="Times New Roman"/>
                <w:sz w:val="24"/>
                <w:szCs w:val="24"/>
              </w:rPr>
              <w:t>nacionālajiem</w:t>
            </w:r>
            <w:r w:rsidR="00946110" w:rsidRPr="006E7E20">
              <w:rPr>
                <w:rFonts w:ascii="Times New Roman" w:hAnsi="Times New Roman" w:cs="Times New Roman"/>
              </w:rPr>
              <w:t xml:space="preserve"> </w:t>
            </w:r>
            <w:r w:rsidR="00946110" w:rsidRPr="008A2583">
              <w:rPr>
                <w:rFonts w:ascii="Times New Roman" w:hAnsi="Times New Roman" w:cs="Times New Roman"/>
                <w:sz w:val="24"/>
                <w:szCs w:val="24"/>
              </w:rPr>
              <w:t xml:space="preserve">normatīvajiem </w:t>
            </w:r>
            <w:r w:rsidRPr="008A2583">
              <w:rPr>
                <w:rFonts w:ascii="Times New Roman" w:hAnsi="Times New Roman" w:cs="Times New Roman"/>
                <w:sz w:val="24"/>
                <w:szCs w:val="24"/>
              </w:rPr>
              <w:t>aktiem</w:t>
            </w:r>
            <w:r w:rsidR="6CB9827E" w:rsidRPr="008A2583">
              <w:rPr>
                <w:rFonts w:ascii="Times New Roman" w:hAnsi="Times New Roman" w:cs="Times New Roman"/>
                <w:sz w:val="24"/>
                <w:szCs w:val="24"/>
              </w:rPr>
              <w:t xml:space="preserve"> </w:t>
            </w:r>
            <w:r w:rsidRPr="008A2583">
              <w:rPr>
                <w:rFonts w:ascii="Times New Roman" w:hAnsi="Times New Roman" w:cs="Times New Roman"/>
                <w:sz w:val="24"/>
                <w:szCs w:val="24"/>
              </w:rPr>
              <w:t>vides jomā</w:t>
            </w:r>
            <w:r w:rsidR="6CB9827E" w:rsidRPr="008A2583">
              <w:rPr>
                <w:rFonts w:ascii="Times New Roman" w:hAnsi="Times New Roman" w:cs="Times New Roman"/>
                <w:sz w:val="24"/>
                <w:szCs w:val="24"/>
              </w:rPr>
              <w:t xml:space="preserve"> </w:t>
            </w:r>
            <w:r w:rsidR="2E931843" w:rsidRPr="008A2583">
              <w:rPr>
                <w:rFonts w:ascii="Times New Roman" w:hAnsi="Times New Roman" w:cs="Times New Roman"/>
                <w:sz w:val="24"/>
                <w:szCs w:val="24"/>
              </w:rPr>
              <w:t xml:space="preserve">(vai </w:t>
            </w:r>
            <w:r w:rsidR="7E031A1E" w:rsidRPr="008A2583">
              <w:rPr>
                <w:rFonts w:ascii="Times New Roman" w:hAnsi="Times New Roman" w:cs="Times New Roman"/>
                <w:sz w:val="24"/>
                <w:szCs w:val="24"/>
              </w:rPr>
              <w:t>apliecina to ievērošanu)</w:t>
            </w:r>
            <w:r w:rsidRPr="008A2583">
              <w:rPr>
                <w:rFonts w:ascii="Times New Roman" w:hAnsi="Times New Roman" w:cs="Times New Roman"/>
                <w:sz w:val="24"/>
                <w:szCs w:val="24"/>
              </w:rPr>
              <w:t>, tai skaitā:</w:t>
            </w:r>
          </w:p>
        </w:tc>
        <w:tc>
          <w:tcPr>
            <w:tcW w:w="2518" w:type="dxa"/>
            <w:shd w:val="clear" w:color="auto" w:fill="FFFFFF" w:themeFill="background1"/>
            <w:vAlign w:val="center"/>
          </w:tcPr>
          <w:p w14:paraId="664021E7" w14:textId="7199A594" w:rsidR="004F51EC" w:rsidRPr="008A2583" w:rsidRDefault="004F51EC" w:rsidP="004F51EC">
            <w:pPr>
              <w:spacing w:before="100" w:beforeAutospacing="1" w:after="0" w:line="293" w:lineRule="atLeast"/>
              <w:jc w:val="center"/>
              <w:rPr>
                <w:rFonts w:ascii="Times New Roman" w:eastAsia="Times New Roman" w:hAnsi="Times New Roman" w:cs="Times New Roman"/>
                <w:sz w:val="24"/>
                <w:szCs w:val="24"/>
                <w:lang w:eastAsia="lv-LV"/>
              </w:rPr>
            </w:pPr>
            <w:r w:rsidRPr="008A2583">
              <w:rPr>
                <w:rFonts w:ascii="Times New Roman" w:eastAsia="Times New Roman" w:hAnsi="Times New Roman" w:cs="Times New Roman"/>
                <w:sz w:val="24"/>
                <w:szCs w:val="24"/>
                <w:lang w:eastAsia="lv-LV"/>
              </w:rPr>
              <w:t>P</w:t>
            </w:r>
          </w:p>
        </w:tc>
      </w:tr>
      <w:tr w:rsidR="008A2583" w:rsidRPr="008A2583" w14:paraId="04006EF2" w14:textId="77777777" w:rsidTr="009C7AD8">
        <w:tc>
          <w:tcPr>
            <w:tcW w:w="816" w:type="dxa"/>
            <w:shd w:val="clear" w:color="auto" w:fill="FFFFFF" w:themeFill="background1"/>
          </w:tcPr>
          <w:p w14:paraId="301FD062" w14:textId="7A12E8EB" w:rsidR="004F51EC" w:rsidRPr="008A2583" w:rsidRDefault="00F62A02" w:rsidP="006E7E20">
            <w:pPr>
              <w:spacing w:after="0" w:line="240" w:lineRule="auto"/>
              <w:rPr>
                <w:rFonts w:ascii="Times New Roman" w:eastAsia="Times New Roman" w:hAnsi="Times New Roman" w:cs="Times New Roman"/>
                <w:sz w:val="24"/>
                <w:szCs w:val="24"/>
                <w:lang w:eastAsia="lv-LV"/>
              </w:rPr>
            </w:pPr>
            <w:r w:rsidRPr="008A2583">
              <w:rPr>
                <w:rFonts w:ascii="Times New Roman" w:eastAsia="Times New Roman" w:hAnsi="Times New Roman" w:cs="Times New Roman"/>
                <w:sz w:val="24"/>
                <w:szCs w:val="24"/>
                <w:lang w:eastAsia="lv-LV"/>
              </w:rPr>
              <w:t>3</w:t>
            </w:r>
            <w:r w:rsidR="007D1993" w:rsidRPr="008A2583">
              <w:rPr>
                <w:rFonts w:ascii="Times New Roman" w:eastAsia="Times New Roman" w:hAnsi="Times New Roman" w:cs="Times New Roman"/>
                <w:sz w:val="24"/>
                <w:szCs w:val="24"/>
                <w:lang w:eastAsia="lv-LV"/>
              </w:rPr>
              <w:t>.1</w:t>
            </w:r>
            <w:r w:rsidR="00ED6EA0" w:rsidRPr="008A2583">
              <w:rPr>
                <w:rFonts w:ascii="Times New Roman" w:eastAsia="Times New Roman" w:hAnsi="Times New Roman" w:cs="Times New Roman"/>
                <w:sz w:val="24"/>
                <w:szCs w:val="24"/>
                <w:lang w:eastAsia="lv-LV"/>
              </w:rPr>
              <w:t>4</w:t>
            </w:r>
            <w:r w:rsidR="00785A53" w:rsidRPr="008A2583">
              <w:rPr>
                <w:rFonts w:ascii="Times New Roman" w:eastAsia="Times New Roman" w:hAnsi="Times New Roman" w:cs="Times New Roman"/>
                <w:sz w:val="24"/>
                <w:szCs w:val="24"/>
                <w:lang w:eastAsia="lv-LV"/>
              </w:rPr>
              <w:t>.</w:t>
            </w:r>
            <w:r w:rsidR="565B31A9" w:rsidRPr="008A2583">
              <w:rPr>
                <w:rFonts w:ascii="Times New Roman" w:eastAsia="Times New Roman" w:hAnsi="Times New Roman" w:cs="Times New Roman"/>
                <w:sz w:val="24"/>
                <w:szCs w:val="24"/>
                <w:lang w:eastAsia="lv-LV"/>
              </w:rPr>
              <w:t>1</w:t>
            </w:r>
            <w:r w:rsidR="007D1993" w:rsidRPr="008A2583">
              <w:rPr>
                <w:rFonts w:ascii="Times New Roman" w:eastAsia="Times New Roman" w:hAnsi="Times New Roman" w:cs="Times New Roman"/>
                <w:sz w:val="24"/>
                <w:szCs w:val="24"/>
                <w:lang w:eastAsia="lv-LV"/>
              </w:rPr>
              <w:t>.</w:t>
            </w:r>
          </w:p>
        </w:tc>
        <w:tc>
          <w:tcPr>
            <w:tcW w:w="5733" w:type="dxa"/>
            <w:shd w:val="clear" w:color="auto" w:fill="FFFFFF" w:themeFill="background1"/>
          </w:tcPr>
          <w:p w14:paraId="4F8A19E4" w14:textId="0A2D4D3C" w:rsidR="004F51EC" w:rsidRPr="008A2583" w:rsidRDefault="004F51EC" w:rsidP="006E7E20">
            <w:pPr>
              <w:spacing w:after="120" w:line="240" w:lineRule="auto"/>
              <w:ind w:left="57" w:right="57"/>
              <w:jc w:val="both"/>
              <w:rPr>
                <w:rFonts w:ascii="Times New Roman" w:hAnsi="Times New Roman" w:cs="Times New Roman"/>
                <w:sz w:val="24"/>
                <w:szCs w:val="24"/>
              </w:rPr>
            </w:pPr>
            <w:r w:rsidRPr="008A2583">
              <w:rPr>
                <w:rFonts w:ascii="Times New Roman" w:hAnsi="Times New Roman" w:cs="Times New Roman"/>
                <w:sz w:val="24"/>
                <w:szCs w:val="24"/>
              </w:rPr>
              <w:t>būvniecības procesā un industriālā parka un teritorijas darbībā tiek izmantoti ilgtspējīgi un atjaunojamo energoresursu (AER) risinājumi</w:t>
            </w:r>
            <w:r w:rsidRPr="008A2583">
              <w:rPr>
                <w:rFonts w:ascii="Times New Roman" w:hAnsi="Times New Roman" w:cs="Times New Roman"/>
                <w:sz w:val="24"/>
                <w:szCs w:val="24"/>
                <w:vertAlign w:val="superscript"/>
              </w:rPr>
              <w:footnoteReference w:id="23"/>
            </w:r>
            <w:r w:rsidRPr="008A2583">
              <w:rPr>
                <w:rFonts w:ascii="Times New Roman" w:hAnsi="Times New Roman" w:cs="Times New Roman"/>
                <w:sz w:val="24"/>
                <w:szCs w:val="24"/>
              </w:rPr>
              <w:t xml:space="preserve"> </w:t>
            </w:r>
            <w:r w:rsidR="6086818D" w:rsidRPr="008A2583">
              <w:rPr>
                <w:rFonts w:ascii="Times New Roman" w:hAnsi="Times New Roman" w:cs="Times New Roman"/>
                <w:sz w:val="24"/>
                <w:szCs w:val="24"/>
              </w:rPr>
              <w:t xml:space="preserve">vai ar </w:t>
            </w:r>
            <w:r w:rsidR="0067228D" w:rsidRPr="008A2583">
              <w:rPr>
                <w:rFonts w:ascii="Times New Roman" w:hAnsi="Times New Roman" w:cs="Times New Roman"/>
                <w:sz w:val="24"/>
                <w:szCs w:val="24"/>
              </w:rPr>
              <w:t xml:space="preserve">tiem </w:t>
            </w:r>
            <w:r w:rsidR="6086818D" w:rsidRPr="008A2583">
              <w:rPr>
                <w:rFonts w:ascii="Times New Roman" w:hAnsi="Times New Roman" w:cs="Times New Roman"/>
                <w:sz w:val="24"/>
                <w:szCs w:val="24"/>
              </w:rPr>
              <w:t>saistītas</w:t>
            </w:r>
            <w:r w:rsidRPr="008A2583">
              <w:rPr>
                <w:rFonts w:ascii="Times New Roman" w:hAnsi="Times New Roman" w:cs="Times New Roman"/>
                <w:sz w:val="24"/>
                <w:szCs w:val="24"/>
              </w:rPr>
              <w:t xml:space="preserve"> tehnoloģijas, </w:t>
            </w:r>
            <w:r w:rsidR="003B58C5" w:rsidRPr="008A2583">
              <w:rPr>
                <w:rFonts w:ascii="Times New Roman" w:hAnsi="Times New Roman" w:cs="Times New Roman"/>
                <w:sz w:val="24"/>
                <w:szCs w:val="24"/>
              </w:rPr>
              <w:t xml:space="preserve">tai </w:t>
            </w:r>
            <w:r w:rsidRPr="008A2583">
              <w:rPr>
                <w:rFonts w:ascii="Times New Roman" w:hAnsi="Times New Roman" w:cs="Times New Roman"/>
                <w:sz w:val="24"/>
                <w:szCs w:val="24"/>
              </w:rPr>
              <w:t>skaitā viedie risinājumi apgaismojuma izveidē</w:t>
            </w:r>
          </w:p>
        </w:tc>
        <w:tc>
          <w:tcPr>
            <w:tcW w:w="2518" w:type="dxa"/>
            <w:shd w:val="clear" w:color="auto" w:fill="FFFFFF" w:themeFill="background1"/>
            <w:vAlign w:val="center"/>
          </w:tcPr>
          <w:p w14:paraId="001014F3" w14:textId="047BB1C8" w:rsidR="004F51EC" w:rsidRPr="008A2583" w:rsidRDefault="004F51EC" w:rsidP="004F51EC">
            <w:pPr>
              <w:spacing w:before="100" w:beforeAutospacing="1" w:after="0" w:line="293" w:lineRule="atLeast"/>
              <w:jc w:val="center"/>
              <w:rPr>
                <w:rFonts w:ascii="Times New Roman" w:eastAsia="Times New Roman" w:hAnsi="Times New Roman" w:cs="Times New Roman"/>
                <w:sz w:val="24"/>
                <w:szCs w:val="24"/>
                <w:lang w:eastAsia="lv-LV"/>
              </w:rPr>
            </w:pPr>
            <w:r w:rsidRPr="008A2583">
              <w:rPr>
                <w:rFonts w:ascii="Times New Roman" w:eastAsia="Times New Roman" w:hAnsi="Times New Roman" w:cs="Times New Roman"/>
                <w:sz w:val="24"/>
                <w:szCs w:val="24"/>
                <w:lang w:eastAsia="lv-LV"/>
              </w:rPr>
              <w:t>P</w:t>
            </w:r>
          </w:p>
        </w:tc>
      </w:tr>
      <w:tr w:rsidR="008A2583" w:rsidRPr="008A2583" w14:paraId="4CCCFFD0" w14:textId="77777777" w:rsidTr="009C7AD8">
        <w:tc>
          <w:tcPr>
            <w:tcW w:w="816" w:type="dxa"/>
            <w:shd w:val="clear" w:color="auto" w:fill="FFFFFF" w:themeFill="background1"/>
          </w:tcPr>
          <w:p w14:paraId="1FACE407" w14:textId="427E7AA1" w:rsidR="004F51EC" w:rsidRPr="008A2583" w:rsidRDefault="00F62A02" w:rsidP="006E7E20">
            <w:pPr>
              <w:spacing w:after="0" w:line="240" w:lineRule="auto"/>
              <w:rPr>
                <w:rFonts w:ascii="Times New Roman" w:eastAsia="Times New Roman" w:hAnsi="Times New Roman" w:cs="Times New Roman"/>
                <w:sz w:val="24"/>
                <w:szCs w:val="24"/>
                <w:lang w:eastAsia="lv-LV"/>
              </w:rPr>
            </w:pPr>
            <w:r w:rsidRPr="008A2583">
              <w:rPr>
                <w:rFonts w:ascii="Times New Roman" w:eastAsia="Times New Roman" w:hAnsi="Times New Roman" w:cs="Times New Roman"/>
                <w:sz w:val="24"/>
                <w:szCs w:val="24"/>
                <w:lang w:eastAsia="lv-LV"/>
              </w:rPr>
              <w:t>3</w:t>
            </w:r>
            <w:r w:rsidR="007D1993" w:rsidRPr="008A2583">
              <w:rPr>
                <w:rFonts w:ascii="Times New Roman" w:eastAsia="Times New Roman" w:hAnsi="Times New Roman" w:cs="Times New Roman"/>
                <w:sz w:val="24"/>
                <w:szCs w:val="24"/>
                <w:lang w:eastAsia="lv-LV"/>
              </w:rPr>
              <w:t>.1</w:t>
            </w:r>
            <w:r w:rsidR="00ED6EA0" w:rsidRPr="008A2583">
              <w:rPr>
                <w:rFonts w:ascii="Times New Roman" w:eastAsia="Times New Roman" w:hAnsi="Times New Roman" w:cs="Times New Roman"/>
                <w:sz w:val="24"/>
                <w:szCs w:val="24"/>
                <w:lang w:eastAsia="lv-LV"/>
              </w:rPr>
              <w:t>4</w:t>
            </w:r>
            <w:r w:rsidR="007D1993" w:rsidRPr="008A2583">
              <w:rPr>
                <w:rFonts w:ascii="Times New Roman" w:eastAsia="Times New Roman" w:hAnsi="Times New Roman" w:cs="Times New Roman"/>
                <w:sz w:val="24"/>
                <w:szCs w:val="24"/>
                <w:lang w:eastAsia="lv-LV"/>
              </w:rPr>
              <w:t>.</w:t>
            </w:r>
            <w:r w:rsidR="24312610" w:rsidRPr="008A2583">
              <w:rPr>
                <w:rFonts w:ascii="Times New Roman" w:eastAsia="Times New Roman" w:hAnsi="Times New Roman" w:cs="Times New Roman"/>
                <w:sz w:val="24"/>
                <w:szCs w:val="24"/>
                <w:lang w:eastAsia="lv-LV"/>
              </w:rPr>
              <w:t>2</w:t>
            </w:r>
            <w:r w:rsidR="007D1993" w:rsidRPr="008A2583">
              <w:rPr>
                <w:rFonts w:ascii="Times New Roman" w:eastAsia="Times New Roman" w:hAnsi="Times New Roman" w:cs="Times New Roman"/>
                <w:sz w:val="24"/>
                <w:szCs w:val="24"/>
                <w:lang w:eastAsia="lv-LV"/>
              </w:rPr>
              <w:t>.</w:t>
            </w:r>
          </w:p>
        </w:tc>
        <w:tc>
          <w:tcPr>
            <w:tcW w:w="5733" w:type="dxa"/>
            <w:shd w:val="clear" w:color="auto" w:fill="FFFFFF" w:themeFill="background1"/>
          </w:tcPr>
          <w:p w14:paraId="46B4A4D2" w14:textId="67BCC163" w:rsidR="004F51EC" w:rsidRPr="006E7E20" w:rsidRDefault="004F51EC" w:rsidP="006E7E20">
            <w:pPr>
              <w:spacing w:after="120" w:line="240" w:lineRule="auto"/>
              <w:ind w:left="57" w:right="57"/>
              <w:jc w:val="both"/>
              <w:rPr>
                <w:rFonts w:ascii="Times New Roman" w:hAnsi="Times New Roman" w:cs="Times New Roman"/>
                <w:spacing w:val="-2"/>
                <w:sz w:val="24"/>
                <w:szCs w:val="24"/>
              </w:rPr>
            </w:pPr>
            <w:r w:rsidRPr="006E7E20">
              <w:rPr>
                <w:rFonts w:ascii="Times New Roman" w:hAnsi="Times New Roman" w:cs="Times New Roman"/>
                <w:spacing w:val="-2"/>
                <w:sz w:val="24"/>
                <w:szCs w:val="24"/>
              </w:rPr>
              <w:t>ja projekts ietver neizmantojamas būves</w:t>
            </w:r>
            <w:r w:rsidR="0067228D" w:rsidRPr="006E7E20">
              <w:rPr>
                <w:rFonts w:ascii="Times New Roman" w:hAnsi="Times New Roman" w:cs="Times New Roman"/>
                <w:spacing w:val="-2"/>
                <w:sz w:val="24"/>
                <w:szCs w:val="24"/>
              </w:rPr>
              <w:t>,</w:t>
            </w:r>
            <w:r w:rsidRPr="006E7E20">
              <w:rPr>
                <w:rFonts w:ascii="Times New Roman" w:hAnsi="Times New Roman" w:cs="Times New Roman"/>
                <w:spacing w:val="-2"/>
                <w:sz w:val="24"/>
                <w:szCs w:val="24"/>
              </w:rPr>
              <w:t xml:space="preserve"> lietošanai bīstamas ēkas vai citu vidi degradējošu objektu nojaukšanu, tad teritorijas labiekārtošanā iesaistītie </w:t>
            </w:r>
            <w:r w:rsidR="006527C3" w:rsidRPr="006E7E20">
              <w:rPr>
                <w:rFonts w:ascii="Times New Roman" w:hAnsi="Times New Roman" w:cs="Times New Roman"/>
                <w:spacing w:val="-2"/>
                <w:sz w:val="24"/>
                <w:szCs w:val="24"/>
              </w:rPr>
              <w:t>komersant</w:t>
            </w:r>
            <w:r w:rsidRPr="006E7E20">
              <w:rPr>
                <w:rFonts w:ascii="Times New Roman" w:hAnsi="Times New Roman" w:cs="Times New Roman"/>
                <w:spacing w:val="-2"/>
                <w:sz w:val="24"/>
                <w:szCs w:val="24"/>
              </w:rPr>
              <w:t xml:space="preserve">i nodrošina </w:t>
            </w:r>
            <w:r w:rsidR="00D51C95" w:rsidRPr="006E7E20">
              <w:rPr>
                <w:rFonts w:ascii="Times New Roman" w:hAnsi="Times New Roman" w:cs="Times New Roman"/>
                <w:spacing w:val="-2"/>
                <w:sz w:val="24"/>
                <w:szCs w:val="24"/>
              </w:rPr>
              <w:t>MK noteikumu Nr. 712</w:t>
            </w:r>
            <w:r w:rsidR="009A780D" w:rsidRPr="006E7E20">
              <w:rPr>
                <w:rStyle w:val="FootnoteReference"/>
                <w:rFonts w:ascii="Times New Roman" w:hAnsi="Times New Roman" w:cs="Times New Roman"/>
                <w:spacing w:val="-2"/>
                <w:sz w:val="24"/>
                <w:szCs w:val="24"/>
              </w:rPr>
              <w:footnoteReference w:id="24"/>
            </w:r>
            <w:r w:rsidR="00D51C95" w:rsidRPr="006E7E20">
              <w:rPr>
                <w:rFonts w:ascii="Times New Roman" w:hAnsi="Times New Roman" w:cs="Times New Roman"/>
                <w:spacing w:val="-2"/>
                <w:sz w:val="24"/>
                <w:szCs w:val="24"/>
              </w:rPr>
              <w:t xml:space="preserve"> 6. </w:t>
            </w:r>
            <w:r w:rsidR="0067228D" w:rsidRPr="006E7E20">
              <w:rPr>
                <w:rFonts w:ascii="Times New Roman" w:hAnsi="Times New Roman" w:cs="Times New Roman"/>
                <w:spacing w:val="-2"/>
                <w:sz w:val="24"/>
                <w:szCs w:val="24"/>
              </w:rPr>
              <w:t>punktā minētās prasības ievērošanu</w:t>
            </w:r>
            <w:r w:rsidRPr="006E7E20">
              <w:rPr>
                <w:rFonts w:ascii="Times New Roman" w:hAnsi="Times New Roman" w:cs="Times New Roman"/>
                <w:spacing w:val="-2"/>
                <w:sz w:val="24"/>
                <w:szCs w:val="24"/>
              </w:rPr>
              <w:t xml:space="preserve">, un projekta iesniedzējs ir pievienojis apliecinājumu, ka vismaz 70 </w:t>
            </w:r>
            <w:r w:rsidR="00D60EA8" w:rsidRPr="006E7E20">
              <w:rPr>
                <w:rFonts w:ascii="Times New Roman" w:hAnsi="Times New Roman" w:cs="Times New Roman"/>
                <w:spacing w:val="-2"/>
                <w:sz w:val="24"/>
                <w:szCs w:val="24"/>
              </w:rPr>
              <w:t>procenti</w:t>
            </w:r>
            <w:r w:rsidRPr="006E7E20">
              <w:rPr>
                <w:rFonts w:ascii="Times New Roman" w:hAnsi="Times New Roman" w:cs="Times New Roman"/>
                <w:spacing w:val="-2"/>
                <w:sz w:val="24"/>
                <w:szCs w:val="24"/>
              </w:rPr>
              <w:t xml:space="preserve"> (pēc masas) no nebīstamiem būvgružiem un ēku nojaukšanas atkritumiem, kas būvlaukumā radušies būvniecības laikā (izņemot dabiskos materiālus), tiks sagatavoti atkalizmantošanai, pārstrādei un citu materiālu reģenerācijai (tostarp aizbēršanas darbībām, kurās atkritumus izmanto citu materiālu aizstāšanai)</w:t>
            </w:r>
          </w:p>
        </w:tc>
        <w:tc>
          <w:tcPr>
            <w:tcW w:w="2518" w:type="dxa"/>
            <w:shd w:val="clear" w:color="auto" w:fill="FFFFFF" w:themeFill="background1"/>
            <w:vAlign w:val="center"/>
          </w:tcPr>
          <w:p w14:paraId="1B23F079" w14:textId="4F53D6C5" w:rsidR="004F51EC" w:rsidRPr="008A2583" w:rsidRDefault="004F51EC" w:rsidP="004F51EC">
            <w:pPr>
              <w:spacing w:before="100" w:beforeAutospacing="1" w:after="0" w:line="293" w:lineRule="atLeast"/>
              <w:jc w:val="center"/>
              <w:rPr>
                <w:rFonts w:ascii="Times New Roman" w:eastAsia="Times New Roman" w:hAnsi="Times New Roman" w:cs="Times New Roman"/>
                <w:sz w:val="24"/>
                <w:szCs w:val="24"/>
                <w:lang w:eastAsia="lv-LV"/>
              </w:rPr>
            </w:pPr>
            <w:r w:rsidRPr="008A2583">
              <w:rPr>
                <w:rFonts w:ascii="Times New Roman" w:eastAsia="Times New Roman" w:hAnsi="Times New Roman" w:cs="Times New Roman"/>
                <w:sz w:val="24"/>
                <w:szCs w:val="24"/>
                <w:lang w:eastAsia="lv-LV"/>
              </w:rPr>
              <w:t>P</w:t>
            </w:r>
            <w:r w:rsidR="00E53E5F">
              <w:rPr>
                <w:rFonts w:ascii="Times New Roman" w:eastAsia="Times New Roman" w:hAnsi="Times New Roman" w:cs="Times New Roman"/>
                <w:sz w:val="24"/>
                <w:szCs w:val="24"/>
                <w:lang w:eastAsia="lv-LV"/>
              </w:rPr>
              <w:t>;</w:t>
            </w:r>
            <w:r w:rsidR="00E53E5F" w:rsidRPr="008A2583">
              <w:rPr>
                <w:rFonts w:ascii="Times New Roman" w:eastAsia="Times New Roman" w:hAnsi="Times New Roman" w:cs="Times New Roman"/>
                <w:sz w:val="24"/>
                <w:szCs w:val="24"/>
                <w:lang w:eastAsia="lv-LV"/>
              </w:rPr>
              <w:t xml:space="preserve"> </w:t>
            </w:r>
            <w:r w:rsidRPr="008A2583">
              <w:rPr>
                <w:rFonts w:ascii="Times New Roman" w:eastAsia="Times New Roman" w:hAnsi="Times New Roman" w:cs="Times New Roman"/>
                <w:sz w:val="24"/>
                <w:szCs w:val="24"/>
                <w:lang w:eastAsia="lv-LV"/>
              </w:rPr>
              <w:t>N/A</w:t>
            </w:r>
          </w:p>
        </w:tc>
      </w:tr>
      <w:tr w:rsidR="008A2583" w:rsidRPr="008A2583" w14:paraId="72FF384C" w14:textId="77777777" w:rsidTr="009C7AD8">
        <w:tc>
          <w:tcPr>
            <w:tcW w:w="816" w:type="dxa"/>
            <w:shd w:val="clear" w:color="auto" w:fill="FFFFFF" w:themeFill="background1"/>
          </w:tcPr>
          <w:p w14:paraId="64405C79" w14:textId="093344B0" w:rsidR="004F51EC" w:rsidRPr="008A2583" w:rsidRDefault="00F62A02" w:rsidP="006E7E20">
            <w:pPr>
              <w:spacing w:after="0" w:line="240" w:lineRule="auto"/>
              <w:rPr>
                <w:rFonts w:ascii="Times New Roman" w:eastAsia="Times New Roman" w:hAnsi="Times New Roman" w:cs="Times New Roman"/>
                <w:sz w:val="24"/>
                <w:szCs w:val="24"/>
                <w:lang w:eastAsia="lv-LV"/>
              </w:rPr>
            </w:pPr>
            <w:r w:rsidRPr="008A2583">
              <w:rPr>
                <w:rFonts w:ascii="Times New Roman" w:eastAsia="Times New Roman" w:hAnsi="Times New Roman" w:cs="Times New Roman"/>
                <w:sz w:val="24"/>
                <w:szCs w:val="24"/>
                <w:lang w:eastAsia="lv-LV"/>
              </w:rPr>
              <w:t>3</w:t>
            </w:r>
            <w:r w:rsidR="007D1993" w:rsidRPr="008A2583">
              <w:rPr>
                <w:rFonts w:ascii="Times New Roman" w:eastAsia="Times New Roman" w:hAnsi="Times New Roman" w:cs="Times New Roman"/>
                <w:sz w:val="24"/>
                <w:szCs w:val="24"/>
                <w:lang w:eastAsia="lv-LV"/>
              </w:rPr>
              <w:t>.1</w:t>
            </w:r>
            <w:r w:rsidR="00ED6EA0" w:rsidRPr="008A2583">
              <w:rPr>
                <w:rFonts w:ascii="Times New Roman" w:eastAsia="Times New Roman" w:hAnsi="Times New Roman" w:cs="Times New Roman"/>
                <w:sz w:val="24"/>
                <w:szCs w:val="24"/>
                <w:lang w:eastAsia="lv-LV"/>
              </w:rPr>
              <w:t>4</w:t>
            </w:r>
            <w:r w:rsidR="007D1993" w:rsidRPr="008A2583">
              <w:rPr>
                <w:rFonts w:ascii="Times New Roman" w:eastAsia="Times New Roman" w:hAnsi="Times New Roman" w:cs="Times New Roman"/>
                <w:sz w:val="24"/>
                <w:szCs w:val="24"/>
                <w:lang w:eastAsia="lv-LV"/>
              </w:rPr>
              <w:t>.</w:t>
            </w:r>
            <w:r w:rsidR="5FA7539F" w:rsidRPr="008A2583">
              <w:rPr>
                <w:rFonts w:ascii="Times New Roman" w:eastAsia="Times New Roman" w:hAnsi="Times New Roman" w:cs="Times New Roman"/>
                <w:sz w:val="24"/>
                <w:szCs w:val="24"/>
                <w:lang w:eastAsia="lv-LV"/>
              </w:rPr>
              <w:t>3</w:t>
            </w:r>
            <w:r w:rsidR="007D1993" w:rsidRPr="008A2583">
              <w:rPr>
                <w:rFonts w:ascii="Times New Roman" w:eastAsia="Times New Roman" w:hAnsi="Times New Roman" w:cs="Times New Roman"/>
                <w:sz w:val="24"/>
                <w:szCs w:val="24"/>
                <w:lang w:eastAsia="lv-LV"/>
              </w:rPr>
              <w:t>.</w:t>
            </w:r>
          </w:p>
        </w:tc>
        <w:tc>
          <w:tcPr>
            <w:tcW w:w="5733" w:type="dxa"/>
            <w:shd w:val="clear" w:color="auto" w:fill="FFFFFF" w:themeFill="background1"/>
          </w:tcPr>
          <w:p w14:paraId="14287297" w14:textId="1B1B7414" w:rsidR="004F51EC" w:rsidRPr="008A2583" w:rsidRDefault="004F51EC" w:rsidP="006E7E20">
            <w:pPr>
              <w:spacing w:after="120" w:line="240" w:lineRule="auto"/>
              <w:ind w:left="57" w:right="57"/>
              <w:jc w:val="both"/>
              <w:rPr>
                <w:rFonts w:ascii="Times New Roman" w:hAnsi="Times New Roman" w:cs="Times New Roman"/>
                <w:sz w:val="24"/>
                <w:szCs w:val="24"/>
              </w:rPr>
            </w:pPr>
            <w:r w:rsidRPr="008A2583">
              <w:rPr>
                <w:rFonts w:ascii="Times New Roman" w:hAnsi="Times New Roman" w:cs="Times New Roman"/>
                <w:sz w:val="24"/>
                <w:szCs w:val="24"/>
              </w:rPr>
              <w:t xml:space="preserve">ja plānota ēkas būvniecība, tiek paredzēti telpu dzesēšanas un ventilācijas risinājumi, kas nodrošina tādu iekštelpu gaisa apmaiņu un ventilāciju, kas mazina </w:t>
            </w:r>
            <w:r w:rsidR="00AC2CBD" w:rsidRPr="008A2583">
              <w:rPr>
                <w:rFonts w:ascii="Times New Roman" w:hAnsi="Times New Roman" w:cs="Times New Roman"/>
                <w:sz w:val="24"/>
                <w:szCs w:val="24"/>
              </w:rPr>
              <w:t xml:space="preserve">kaitējumu </w:t>
            </w:r>
            <w:r w:rsidRPr="008A2583">
              <w:rPr>
                <w:rFonts w:ascii="Times New Roman" w:hAnsi="Times New Roman" w:cs="Times New Roman"/>
                <w:sz w:val="24"/>
                <w:szCs w:val="24"/>
              </w:rPr>
              <w:t>veselībai un novērš ekstremālu gaisa temperatūru maiņu ietekmi uz cilvēku</w:t>
            </w:r>
          </w:p>
        </w:tc>
        <w:tc>
          <w:tcPr>
            <w:tcW w:w="2518" w:type="dxa"/>
            <w:shd w:val="clear" w:color="auto" w:fill="FFFFFF" w:themeFill="background1"/>
            <w:vAlign w:val="center"/>
          </w:tcPr>
          <w:p w14:paraId="6EC0BC28" w14:textId="0740D698" w:rsidR="004F51EC" w:rsidRPr="008A2583" w:rsidRDefault="004F51EC" w:rsidP="004F51EC">
            <w:pPr>
              <w:spacing w:before="100" w:beforeAutospacing="1" w:after="0" w:line="293" w:lineRule="atLeast"/>
              <w:jc w:val="center"/>
              <w:rPr>
                <w:rFonts w:ascii="Times New Roman" w:eastAsia="Times New Roman" w:hAnsi="Times New Roman" w:cs="Times New Roman"/>
                <w:sz w:val="24"/>
                <w:szCs w:val="24"/>
                <w:lang w:eastAsia="lv-LV"/>
              </w:rPr>
            </w:pPr>
            <w:r w:rsidRPr="008A2583">
              <w:rPr>
                <w:rFonts w:ascii="Times New Roman" w:eastAsia="Times New Roman" w:hAnsi="Times New Roman" w:cs="Times New Roman"/>
                <w:sz w:val="24"/>
                <w:szCs w:val="24"/>
                <w:lang w:eastAsia="lv-LV"/>
              </w:rPr>
              <w:t>P</w:t>
            </w:r>
            <w:r w:rsidR="00E53E5F">
              <w:rPr>
                <w:rFonts w:ascii="Times New Roman" w:eastAsia="Times New Roman" w:hAnsi="Times New Roman" w:cs="Times New Roman"/>
                <w:sz w:val="24"/>
                <w:szCs w:val="24"/>
                <w:lang w:eastAsia="lv-LV"/>
              </w:rPr>
              <w:t>;</w:t>
            </w:r>
            <w:r w:rsidRPr="008A2583">
              <w:rPr>
                <w:rFonts w:ascii="Times New Roman" w:eastAsia="Times New Roman" w:hAnsi="Times New Roman" w:cs="Times New Roman"/>
                <w:sz w:val="24"/>
                <w:szCs w:val="24"/>
                <w:lang w:eastAsia="lv-LV"/>
              </w:rPr>
              <w:t xml:space="preserve"> N/A</w:t>
            </w:r>
          </w:p>
        </w:tc>
      </w:tr>
      <w:tr w:rsidR="008A2583" w:rsidRPr="008A2583" w14:paraId="2255BB81" w14:textId="77777777" w:rsidTr="009C7AD8">
        <w:tc>
          <w:tcPr>
            <w:tcW w:w="816" w:type="dxa"/>
            <w:shd w:val="clear" w:color="auto" w:fill="FFFFFF" w:themeFill="background1"/>
          </w:tcPr>
          <w:p w14:paraId="441FBFDC" w14:textId="0EDED162" w:rsidR="004F51EC" w:rsidRPr="008A2583" w:rsidRDefault="00F62A02" w:rsidP="006E7E20">
            <w:pPr>
              <w:spacing w:after="0" w:line="240" w:lineRule="auto"/>
              <w:rPr>
                <w:rFonts w:ascii="Times New Roman" w:eastAsia="Times New Roman" w:hAnsi="Times New Roman" w:cs="Times New Roman"/>
                <w:sz w:val="24"/>
                <w:szCs w:val="24"/>
                <w:lang w:eastAsia="lv-LV"/>
              </w:rPr>
            </w:pPr>
            <w:r w:rsidRPr="008A2583">
              <w:rPr>
                <w:rFonts w:ascii="Times New Roman" w:eastAsia="Times New Roman" w:hAnsi="Times New Roman" w:cs="Times New Roman"/>
                <w:sz w:val="24"/>
                <w:szCs w:val="24"/>
                <w:lang w:eastAsia="lv-LV"/>
              </w:rPr>
              <w:t>3</w:t>
            </w:r>
            <w:r w:rsidR="007D1993" w:rsidRPr="008A2583">
              <w:rPr>
                <w:rFonts w:ascii="Times New Roman" w:eastAsia="Times New Roman" w:hAnsi="Times New Roman" w:cs="Times New Roman"/>
                <w:sz w:val="24"/>
                <w:szCs w:val="24"/>
                <w:lang w:eastAsia="lv-LV"/>
              </w:rPr>
              <w:t>.1</w:t>
            </w:r>
            <w:r w:rsidR="00ED6EA0" w:rsidRPr="008A2583">
              <w:rPr>
                <w:rFonts w:ascii="Times New Roman" w:eastAsia="Times New Roman" w:hAnsi="Times New Roman" w:cs="Times New Roman"/>
                <w:sz w:val="24"/>
                <w:szCs w:val="24"/>
                <w:lang w:eastAsia="lv-LV"/>
              </w:rPr>
              <w:t>4</w:t>
            </w:r>
            <w:r w:rsidR="007D1993" w:rsidRPr="008A2583">
              <w:rPr>
                <w:rFonts w:ascii="Times New Roman" w:eastAsia="Times New Roman" w:hAnsi="Times New Roman" w:cs="Times New Roman"/>
                <w:sz w:val="24"/>
                <w:szCs w:val="24"/>
                <w:lang w:eastAsia="lv-LV"/>
              </w:rPr>
              <w:t>.</w:t>
            </w:r>
            <w:r w:rsidR="5FA7539F" w:rsidRPr="008A2583">
              <w:rPr>
                <w:rFonts w:ascii="Times New Roman" w:eastAsia="Times New Roman" w:hAnsi="Times New Roman" w:cs="Times New Roman"/>
                <w:sz w:val="24"/>
                <w:szCs w:val="24"/>
                <w:lang w:eastAsia="lv-LV"/>
              </w:rPr>
              <w:t>4</w:t>
            </w:r>
            <w:r w:rsidR="007D1993" w:rsidRPr="008A2583">
              <w:rPr>
                <w:rFonts w:ascii="Times New Roman" w:eastAsia="Times New Roman" w:hAnsi="Times New Roman" w:cs="Times New Roman"/>
                <w:sz w:val="24"/>
                <w:szCs w:val="24"/>
                <w:lang w:eastAsia="lv-LV"/>
              </w:rPr>
              <w:t>.</w:t>
            </w:r>
          </w:p>
        </w:tc>
        <w:tc>
          <w:tcPr>
            <w:tcW w:w="5733" w:type="dxa"/>
            <w:shd w:val="clear" w:color="auto" w:fill="FFFFFF" w:themeFill="background1"/>
          </w:tcPr>
          <w:p w14:paraId="11102554" w14:textId="5D7548F4" w:rsidR="004F51EC" w:rsidRPr="008A2583" w:rsidRDefault="004F51EC" w:rsidP="006E7E20">
            <w:pPr>
              <w:spacing w:after="120" w:line="240" w:lineRule="auto"/>
              <w:ind w:left="57" w:right="57"/>
              <w:jc w:val="both"/>
              <w:rPr>
                <w:rFonts w:ascii="Times New Roman" w:hAnsi="Times New Roman" w:cs="Times New Roman"/>
                <w:sz w:val="24"/>
                <w:szCs w:val="24"/>
              </w:rPr>
            </w:pPr>
            <w:r w:rsidRPr="008A2583">
              <w:rPr>
                <w:rFonts w:ascii="Times New Roman" w:hAnsi="Times New Roman" w:cs="Times New Roman"/>
                <w:sz w:val="24"/>
                <w:szCs w:val="24"/>
              </w:rPr>
              <w:t xml:space="preserve">ja plānota </w:t>
            </w:r>
            <w:r w:rsidR="000B4031" w:rsidRPr="008A2583">
              <w:rPr>
                <w:rFonts w:ascii="Times New Roman" w:hAnsi="Times New Roman" w:cs="Times New Roman"/>
                <w:sz w:val="24"/>
                <w:szCs w:val="24"/>
              </w:rPr>
              <w:t xml:space="preserve">infrastruktūras </w:t>
            </w:r>
            <w:r w:rsidRPr="008A2583">
              <w:rPr>
                <w:rFonts w:ascii="Times New Roman" w:hAnsi="Times New Roman" w:cs="Times New Roman"/>
                <w:sz w:val="24"/>
                <w:szCs w:val="24"/>
              </w:rPr>
              <w:t>būvniecība</w:t>
            </w:r>
            <w:r w:rsidR="00957C4A" w:rsidRPr="008A2583">
              <w:rPr>
                <w:rFonts w:ascii="Times New Roman" w:hAnsi="Times New Roman" w:cs="Times New Roman"/>
                <w:sz w:val="24"/>
                <w:szCs w:val="24"/>
              </w:rPr>
              <w:t xml:space="preserve"> vai teritorijas labiekārtošana</w:t>
            </w:r>
            <w:r w:rsidRPr="008A2583">
              <w:rPr>
                <w:rFonts w:ascii="Times New Roman" w:hAnsi="Times New Roman" w:cs="Times New Roman"/>
                <w:sz w:val="24"/>
                <w:szCs w:val="24"/>
              </w:rPr>
              <w:t>, tiek paredzēti atbilstoši</w:t>
            </w:r>
            <w:r w:rsidR="00CB35D1" w:rsidRPr="008A2583">
              <w:rPr>
                <w:rFonts w:ascii="Times New Roman" w:hAnsi="Times New Roman" w:cs="Times New Roman"/>
                <w:sz w:val="24"/>
                <w:szCs w:val="24"/>
              </w:rPr>
              <w:t xml:space="preserve"> </w:t>
            </w:r>
            <w:r w:rsidRPr="008A2583">
              <w:rPr>
                <w:rFonts w:ascii="Times New Roman" w:hAnsi="Times New Roman" w:cs="Times New Roman"/>
                <w:sz w:val="24"/>
                <w:szCs w:val="24"/>
              </w:rPr>
              <w:t>lietus notekūdeņu sistēmu risinājumi intensīvu nokrišņu gadījumiem</w:t>
            </w:r>
            <w:r w:rsidR="00E573D9" w:rsidRPr="008A2583">
              <w:rPr>
                <w:rFonts w:ascii="Times New Roman" w:hAnsi="Times New Roman" w:cs="Times New Roman"/>
                <w:sz w:val="24"/>
                <w:szCs w:val="24"/>
              </w:rPr>
              <w:t xml:space="preserve"> vai </w:t>
            </w:r>
            <w:r w:rsidR="00B66FFE" w:rsidRPr="008A2583">
              <w:rPr>
                <w:rFonts w:ascii="Times New Roman" w:hAnsi="Times New Roman" w:cs="Times New Roman"/>
                <w:sz w:val="24"/>
                <w:szCs w:val="24"/>
              </w:rPr>
              <w:lastRenderedPageBreak/>
              <w:t xml:space="preserve">dabā balstīti </w:t>
            </w:r>
            <w:r w:rsidR="001747E3" w:rsidRPr="008A2583">
              <w:rPr>
                <w:rFonts w:ascii="Times New Roman" w:hAnsi="Times New Roman" w:cs="Times New Roman"/>
                <w:sz w:val="24"/>
                <w:szCs w:val="24"/>
              </w:rPr>
              <w:t>pretplūdu risinājum</w:t>
            </w:r>
            <w:r w:rsidR="00B66FFE" w:rsidRPr="008A2583">
              <w:rPr>
                <w:rFonts w:ascii="Times New Roman" w:hAnsi="Times New Roman" w:cs="Times New Roman"/>
                <w:sz w:val="24"/>
                <w:szCs w:val="24"/>
              </w:rPr>
              <w:t>i</w:t>
            </w:r>
            <w:r w:rsidR="00072CE9" w:rsidRPr="008A2583">
              <w:rPr>
                <w:rStyle w:val="FootnoteReference"/>
                <w:rFonts w:ascii="Times New Roman" w:hAnsi="Times New Roman" w:cs="Times New Roman"/>
                <w:sz w:val="24"/>
                <w:szCs w:val="24"/>
              </w:rPr>
              <w:footnoteReference w:id="25"/>
            </w:r>
            <w:r w:rsidR="00F91AD7" w:rsidRPr="008A2583">
              <w:rPr>
                <w:rFonts w:ascii="Times New Roman" w:hAnsi="Times New Roman" w:cs="Times New Roman"/>
                <w:sz w:val="24"/>
                <w:szCs w:val="24"/>
              </w:rPr>
              <w:t xml:space="preserve"> projektā pare</w:t>
            </w:r>
            <w:r w:rsidR="00663251" w:rsidRPr="008A2583">
              <w:rPr>
                <w:rFonts w:ascii="Times New Roman" w:hAnsi="Times New Roman" w:cs="Times New Roman"/>
                <w:sz w:val="24"/>
                <w:szCs w:val="24"/>
              </w:rPr>
              <w:t>d</w:t>
            </w:r>
            <w:r w:rsidR="00F91AD7" w:rsidRPr="008A2583">
              <w:rPr>
                <w:rFonts w:ascii="Times New Roman" w:hAnsi="Times New Roman" w:cs="Times New Roman"/>
                <w:sz w:val="24"/>
                <w:szCs w:val="24"/>
              </w:rPr>
              <w:t>zētajā industriālā parka teritorijā</w:t>
            </w:r>
          </w:p>
        </w:tc>
        <w:tc>
          <w:tcPr>
            <w:tcW w:w="2518" w:type="dxa"/>
            <w:shd w:val="clear" w:color="auto" w:fill="FFFFFF" w:themeFill="background1"/>
            <w:vAlign w:val="center"/>
          </w:tcPr>
          <w:p w14:paraId="3374C927" w14:textId="777C9A45" w:rsidR="004F51EC" w:rsidRPr="008A2583" w:rsidRDefault="004F51EC" w:rsidP="004F51EC">
            <w:pPr>
              <w:spacing w:before="100" w:beforeAutospacing="1" w:after="0" w:line="293" w:lineRule="atLeast"/>
              <w:jc w:val="center"/>
              <w:rPr>
                <w:rFonts w:ascii="Times New Roman" w:eastAsia="Times New Roman" w:hAnsi="Times New Roman" w:cs="Times New Roman"/>
                <w:sz w:val="24"/>
                <w:szCs w:val="24"/>
                <w:lang w:eastAsia="lv-LV"/>
              </w:rPr>
            </w:pPr>
            <w:r w:rsidRPr="008A2583">
              <w:rPr>
                <w:rFonts w:ascii="Times New Roman" w:eastAsia="Times New Roman" w:hAnsi="Times New Roman" w:cs="Times New Roman"/>
                <w:sz w:val="24"/>
                <w:szCs w:val="24"/>
                <w:lang w:eastAsia="lv-LV"/>
              </w:rPr>
              <w:lastRenderedPageBreak/>
              <w:t>P</w:t>
            </w:r>
            <w:r w:rsidR="00E53E5F">
              <w:rPr>
                <w:rFonts w:ascii="Times New Roman" w:eastAsia="Times New Roman" w:hAnsi="Times New Roman" w:cs="Times New Roman"/>
                <w:sz w:val="24"/>
                <w:szCs w:val="24"/>
                <w:lang w:eastAsia="lv-LV"/>
              </w:rPr>
              <w:t>;</w:t>
            </w:r>
            <w:r w:rsidR="00E53E5F" w:rsidRPr="008A2583">
              <w:rPr>
                <w:rFonts w:ascii="Times New Roman" w:eastAsia="Times New Roman" w:hAnsi="Times New Roman" w:cs="Times New Roman"/>
                <w:sz w:val="24"/>
                <w:szCs w:val="24"/>
                <w:lang w:eastAsia="lv-LV"/>
              </w:rPr>
              <w:t xml:space="preserve"> </w:t>
            </w:r>
            <w:r w:rsidRPr="008A2583">
              <w:rPr>
                <w:rFonts w:ascii="Times New Roman" w:eastAsia="Times New Roman" w:hAnsi="Times New Roman" w:cs="Times New Roman"/>
                <w:sz w:val="24"/>
                <w:szCs w:val="24"/>
                <w:lang w:eastAsia="lv-LV"/>
              </w:rPr>
              <w:t>N/A</w:t>
            </w:r>
          </w:p>
        </w:tc>
      </w:tr>
      <w:tr w:rsidR="008A2583" w:rsidRPr="008A2583" w14:paraId="43E2FF79" w14:textId="77777777" w:rsidTr="009C7AD8">
        <w:tc>
          <w:tcPr>
            <w:tcW w:w="816" w:type="dxa"/>
            <w:shd w:val="clear" w:color="auto" w:fill="FFFFFF" w:themeFill="background1"/>
          </w:tcPr>
          <w:p w14:paraId="4E0711A3" w14:textId="15134DFB" w:rsidR="004F51EC" w:rsidRPr="008A2583" w:rsidRDefault="00F62A02" w:rsidP="006E7E20">
            <w:pPr>
              <w:spacing w:after="0" w:line="240" w:lineRule="auto"/>
              <w:rPr>
                <w:rFonts w:ascii="Times New Roman" w:eastAsia="Times New Roman" w:hAnsi="Times New Roman" w:cs="Times New Roman"/>
                <w:sz w:val="24"/>
                <w:szCs w:val="24"/>
                <w:lang w:eastAsia="lv-LV"/>
              </w:rPr>
            </w:pPr>
            <w:r w:rsidRPr="008A2583">
              <w:rPr>
                <w:rFonts w:ascii="Times New Roman" w:eastAsia="Times New Roman" w:hAnsi="Times New Roman" w:cs="Times New Roman"/>
                <w:sz w:val="24"/>
                <w:szCs w:val="24"/>
                <w:lang w:eastAsia="lv-LV"/>
              </w:rPr>
              <w:t>3</w:t>
            </w:r>
            <w:r w:rsidR="007D1993" w:rsidRPr="008A2583">
              <w:rPr>
                <w:rFonts w:ascii="Times New Roman" w:eastAsia="Times New Roman" w:hAnsi="Times New Roman" w:cs="Times New Roman"/>
                <w:sz w:val="24"/>
                <w:szCs w:val="24"/>
                <w:lang w:eastAsia="lv-LV"/>
              </w:rPr>
              <w:t>.1</w:t>
            </w:r>
            <w:r w:rsidR="00ED6EA0" w:rsidRPr="008A2583">
              <w:rPr>
                <w:rFonts w:ascii="Times New Roman" w:eastAsia="Times New Roman" w:hAnsi="Times New Roman" w:cs="Times New Roman"/>
                <w:sz w:val="24"/>
                <w:szCs w:val="24"/>
                <w:lang w:eastAsia="lv-LV"/>
              </w:rPr>
              <w:t>4</w:t>
            </w:r>
            <w:r w:rsidR="007D1993" w:rsidRPr="008A2583">
              <w:rPr>
                <w:rFonts w:ascii="Times New Roman" w:eastAsia="Times New Roman" w:hAnsi="Times New Roman" w:cs="Times New Roman"/>
                <w:sz w:val="24"/>
                <w:szCs w:val="24"/>
                <w:lang w:eastAsia="lv-LV"/>
              </w:rPr>
              <w:t>.</w:t>
            </w:r>
            <w:r w:rsidR="5FA7539F" w:rsidRPr="008A2583">
              <w:rPr>
                <w:rFonts w:ascii="Times New Roman" w:eastAsia="Times New Roman" w:hAnsi="Times New Roman" w:cs="Times New Roman"/>
                <w:sz w:val="24"/>
                <w:szCs w:val="24"/>
                <w:lang w:eastAsia="lv-LV"/>
              </w:rPr>
              <w:t>5</w:t>
            </w:r>
            <w:r w:rsidR="00C87615" w:rsidRPr="008A2583">
              <w:rPr>
                <w:rFonts w:ascii="Times New Roman" w:eastAsia="Times New Roman" w:hAnsi="Times New Roman" w:cs="Times New Roman"/>
                <w:sz w:val="24"/>
                <w:szCs w:val="24"/>
                <w:lang w:eastAsia="lv-LV"/>
              </w:rPr>
              <w:t>.</w:t>
            </w:r>
          </w:p>
        </w:tc>
        <w:tc>
          <w:tcPr>
            <w:tcW w:w="5733" w:type="dxa"/>
            <w:shd w:val="clear" w:color="auto" w:fill="FFFFFF" w:themeFill="background1"/>
          </w:tcPr>
          <w:p w14:paraId="003C88E3" w14:textId="1C28633B" w:rsidR="004F51EC" w:rsidRPr="006E7E20" w:rsidRDefault="004F51EC" w:rsidP="006E7E20">
            <w:pPr>
              <w:spacing w:after="120" w:line="240" w:lineRule="auto"/>
              <w:ind w:left="57" w:right="57"/>
              <w:jc w:val="both"/>
              <w:rPr>
                <w:rFonts w:ascii="Times New Roman" w:hAnsi="Times New Roman" w:cs="Times New Roman"/>
                <w:spacing w:val="-2"/>
                <w:sz w:val="24"/>
                <w:szCs w:val="24"/>
              </w:rPr>
            </w:pPr>
            <w:r w:rsidRPr="006E7E20">
              <w:rPr>
                <w:rFonts w:ascii="Times New Roman" w:hAnsi="Times New Roman" w:cs="Times New Roman"/>
                <w:spacing w:val="-2"/>
                <w:sz w:val="24"/>
                <w:szCs w:val="24"/>
              </w:rPr>
              <w:t xml:space="preserve">projekta ietvaros </w:t>
            </w:r>
            <w:r w:rsidR="00561F98" w:rsidRPr="006E7E20">
              <w:rPr>
                <w:rFonts w:ascii="Times New Roman" w:hAnsi="Times New Roman" w:cs="Times New Roman"/>
                <w:spacing w:val="-2"/>
                <w:sz w:val="24"/>
                <w:szCs w:val="24"/>
              </w:rPr>
              <w:t xml:space="preserve">nav paredzētas investīcijas </w:t>
            </w:r>
            <w:r w:rsidRPr="006E7E20">
              <w:rPr>
                <w:rFonts w:ascii="Times New Roman" w:hAnsi="Times New Roman" w:cs="Times New Roman"/>
                <w:spacing w:val="-2"/>
                <w:sz w:val="24"/>
                <w:szCs w:val="24"/>
              </w:rPr>
              <w:t>komersantos, kas saistīt</w:t>
            </w:r>
            <w:r w:rsidR="00285B85" w:rsidRPr="008A2583">
              <w:rPr>
                <w:rFonts w:ascii="Times New Roman" w:hAnsi="Times New Roman" w:cs="Times New Roman"/>
                <w:spacing w:val="-2"/>
                <w:sz w:val="24"/>
                <w:szCs w:val="24"/>
              </w:rPr>
              <w:t>as</w:t>
            </w:r>
            <w:r w:rsidRPr="006E7E20">
              <w:rPr>
                <w:rFonts w:ascii="Times New Roman" w:hAnsi="Times New Roman" w:cs="Times New Roman"/>
                <w:spacing w:val="-2"/>
                <w:sz w:val="24"/>
                <w:szCs w:val="24"/>
              </w:rPr>
              <w:t xml:space="preserve"> ar fosilo kurināmo (ieskaitot pakārtoto </w:t>
            </w:r>
            <w:r w:rsidRPr="006E7E20">
              <w:rPr>
                <w:rFonts w:ascii="Times New Roman" w:hAnsi="Times New Roman" w:cs="Times New Roman"/>
                <w:spacing w:val="-4"/>
                <w:sz w:val="24"/>
                <w:szCs w:val="24"/>
              </w:rPr>
              <w:t>izmantošanu), izņemot uz dabasgāzi balstīta</w:t>
            </w:r>
            <w:r w:rsidR="00285B85" w:rsidRPr="006E7E20">
              <w:rPr>
                <w:rFonts w:ascii="Times New Roman" w:hAnsi="Times New Roman" w:cs="Times New Roman"/>
                <w:spacing w:val="-4"/>
                <w:sz w:val="24"/>
                <w:szCs w:val="24"/>
              </w:rPr>
              <w:t>s</w:t>
            </w:r>
            <w:r w:rsidRPr="006E7E20">
              <w:rPr>
                <w:rFonts w:ascii="Times New Roman" w:hAnsi="Times New Roman" w:cs="Times New Roman"/>
                <w:spacing w:val="-4"/>
                <w:sz w:val="24"/>
                <w:szCs w:val="24"/>
              </w:rPr>
              <w:t xml:space="preserve"> siltumenerģijas</w:t>
            </w:r>
            <w:r w:rsidRPr="006E7E20">
              <w:rPr>
                <w:rFonts w:ascii="Times New Roman" w:hAnsi="Times New Roman" w:cs="Times New Roman"/>
                <w:spacing w:val="-2"/>
                <w:sz w:val="24"/>
                <w:szCs w:val="24"/>
              </w:rPr>
              <w:t xml:space="preserve"> vai elektroenerģijas izmantošanu saskaņā ar pieļaujamo regulējumu</w:t>
            </w:r>
          </w:p>
        </w:tc>
        <w:tc>
          <w:tcPr>
            <w:tcW w:w="2518" w:type="dxa"/>
            <w:shd w:val="clear" w:color="auto" w:fill="FFFFFF" w:themeFill="background1"/>
            <w:vAlign w:val="center"/>
          </w:tcPr>
          <w:p w14:paraId="2D5C2ACF" w14:textId="0E503025" w:rsidR="004F51EC" w:rsidRPr="008A2583" w:rsidRDefault="004F51EC" w:rsidP="004F51EC">
            <w:pPr>
              <w:spacing w:before="100" w:beforeAutospacing="1" w:after="0" w:line="293" w:lineRule="atLeast"/>
              <w:jc w:val="center"/>
              <w:rPr>
                <w:rFonts w:ascii="Times New Roman" w:eastAsia="Times New Roman" w:hAnsi="Times New Roman" w:cs="Times New Roman"/>
                <w:sz w:val="24"/>
                <w:szCs w:val="24"/>
                <w:lang w:eastAsia="lv-LV"/>
              </w:rPr>
            </w:pPr>
            <w:r w:rsidRPr="008A2583">
              <w:rPr>
                <w:rFonts w:ascii="Times New Roman" w:eastAsia="Times New Roman" w:hAnsi="Times New Roman" w:cs="Times New Roman"/>
                <w:sz w:val="24"/>
                <w:szCs w:val="24"/>
                <w:lang w:eastAsia="lv-LV"/>
              </w:rPr>
              <w:t>P</w:t>
            </w:r>
          </w:p>
        </w:tc>
      </w:tr>
      <w:tr w:rsidR="008A2583" w:rsidRPr="008A2583" w14:paraId="3E07CAE3" w14:textId="77777777" w:rsidTr="009C7AD8">
        <w:tc>
          <w:tcPr>
            <w:tcW w:w="816" w:type="dxa"/>
            <w:shd w:val="clear" w:color="auto" w:fill="FFFFFF" w:themeFill="background1"/>
          </w:tcPr>
          <w:p w14:paraId="46C0B7DF" w14:textId="20A36490" w:rsidR="004F51EC" w:rsidRPr="008A2583" w:rsidRDefault="00F62A02" w:rsidP="006E7E20">
            <w:pPr>
              <w:spacing w:after="0" w:line="240" w:lineRule="auto"/>
              <w:rPr>
                <w:rFonts w:ascii="Times New Roman" w:eastAsia="Times New Roman" w:hAnsi="Times New Roman" w:cs="Times New Roman"/>
                <w:sz w:val="24"/>
                <w:szCs w:val="24"/>
                <w:lang w:eastAsia="lv-LV"/>
              </w:rPr>
            </w:pPr>
            <w:r w:rsidRPr="008A2583">
              <w:rPr>
                <w:rFonts w:ascii="Times New Roman" w:eastAsia="Times New Roman" w:hAnsi="Times New Roman" w:cs="Times New Roman"/>
                <w:sz w:val="24"/>
                <w:szCs w:val="24"/>
                <w:lang w:eastAsia="lv-LV"/>
              </w:rPr>
              <w:t>3</w:t>
            </w:r>
            <w:r w:rsidR="00C87615" w:rsidRPr="008A2583">
              <w:rPr>
                <w:rFonts w:ascii="Times New Roman" w:eastAsia="Times New Roman" w:hAnsi="Times New Roman" w:cs="Times New Roman"/>
                <w:sz w:val="24"/>
                <w:szCs w:val="24"/>
                <w:lang w:eastAsia="lv-LV"/>
              </w:rPr>
              <w:t>.1</w:t>
            </w:r>
            <w:r w:rsidR="00ED6EA0" w:rsidRPr="008A2583">
              <w:rPr>
                <w:rFonts w:ascii="Times New Roman" w:eastAsia="Times New Roman" w:hAnsi="Times New Roman" w:cs="Times New Roman"/>
                <w:sz w:val="24"/>
                <w:szCs w:val="24"/>
                <w:lang w:eastAsia="lv-LV"/>
              </w:rPr>
              <w:t>4</w:t>
            </w:r>
            <w:r w:rsidR="00C87615" w:rsidRPr="008A2583">
              <w:rPr>
                <w:rFonts w:ascii="Times New Roman" w:eastAsia="Times New Roman" w:hAnsi="Times New Roman" w:cs="Times New Roman"/>
                <w:sz w:val="24"/>
                <w:szCs w:val="24"/>
                <w:lang w:eastAsia="lv-LV"/>
              </w:rPr>
              <w:t>.</w:t>
            </w:r>
            <w:r w:rsidR="2B947025" w:rsidRPr="008A2583">
              <w:rPr>
                <w:rFonts w:ascii="Times New Roman" w:eastAsia="Times New Roman" w:hAnsi="Times New Roman" w:cs="Times New Roman"/>
                <w:sz w:val="24"/>
                <w:szCs w:val="24"/>
                <w:lang w:eastAsia="lv-LV"/>
              </w:rPr>
              <w:t>6</w:t>
            </w:r>
            <w:r w:rsidR="00C87615" w:rsidRPr="008A2583">
              <w:rPr>
                <w:rFonts w:ascii="Times New Roman" w:eastAsia="Times New Roman" w:hAnsi="Times New Roman" w:cs="Times New Roman"/>
                <w:sz w:val="24"/>
                <w:szCs w:val="24"/>
                <w:lang w:eastAsia="lv-LV"/>
              </w:rPr>
              <w:t>.</w:t>
            </w:r>
          </w:p>
        </w:tc>
        <w:tc>
          <w:tcPr>
            <w:tcW w:w="5733" w:type="dxa"/>
            <w:shd w:val="clear" w:color="auto" w:fill="FFFFFF" w:themeFill="background1"/>
          </w:tcPr>
          <w:p w14:paraId="6A5ACC49" w14:textId="547384D5" w:rsidR="004F51EC" w:rsidRPr="008A2583" w:rsidRDefault="004F51EC" w:rsidP="006E7E20">
            <w:pPr>
              <w:spacing w:after="120" w:line="240" w:lineRule="auto"/>
              <w:ind w:left="57" w:right="57"/>
              <w:jc w:val="both"/>
              <w:rPr>
                <w:rFonts w:ascii="Times New Roman" w:hAnsi="Times New Roman" w:cs="Times New Roman"/>
                <w:sz w:val="24"/>
                <w:szCs w:val="24"/>
              </w:rPr>
            </w:pPr>
            <w:r w:rsidRPr="008A2583">
              <w:rPr>
                <w:rFonts w:ascii="Times New Roman" w:hAnsi="Times New Roman" w:cs="Times New Roman"/>
                <w:sz w:val="24"/>
                <w:szCs w:val="24"/>
              </w:rPr>
              <w:t>projekta ietvaros nav paredzētas investīcijas atkritumu apglabāšanai, mehāniski bioloģiskajai apstrādei vai atkritumu sadedzināšanai</w:t>
            </w:r>
            <w:r w:rsidR="00F608F3" w:rsidRPr="008A2583">
              <w:rPr>
                <w:rFonts w:ascii="Times New Roman" w:eastAsia="Calibri" w:hAnsi="Times New Roman" w:cs="Times New Roman"/>
                <w:sz w:val="24"/>
                <w:szCs w:val="24"/>
              </w:rPr>
              <w:t xml:space="preserve"> un lietotu iekārtu iegādei</w:t>
            </w:r>
            <w:r w:rsidR="00F608F3" w:rsidRPr="008A2583">
              <w:rPr>
                <w:rStyle w:val="FootnoteReference"/>
                <w:rFonts w:ascii="Times New Roman" w:eastAsia="Calibri" w:hAnsi="Times New Roman" w:cs="Times New Roman"/>
                <w:sz w:val="24"/>
                <w:szCs w:val="24"/>
              </w:rPr>
              <w:footnoteReference w:id="26"/>
            </w:r>
          </w:p>
        </w:tc>
        <w:tc>
          <w:tcPr>
            <w:tcW w:w="2518" w:type="dxa"/>
            <w:shd w:val="clear" w:color="auto" w:fill="FFFFFF" w:themeFill="background1"/>
            <w:vAlign w:val="center"/>
          </w:tcPr>
          <w:p w14:paraId="385C0A66" w14:textId="731F5354" w:rsidR="004F51EC" w:rsidRPr="008A2583" w:rsidRDefault="00AC7BAD" w:rsidP="004F51EC">
            <w:pPr>
              <w:spacing w:before="100" w:beforeAutospacing="1" w:after="0" w:line="293" w:lineRule="atLeast"/>
              <w:jc w:val="center"/>
              <w:rPr>
                <w:rFonts w:ascii="Times New Roman" w:eastAsia="Times New Roman" w:hAnsi="Times New Roman" w:cs="Times New Roman"/>
                <w:sz w:val="24"/>
                <w:szCs w:val="24"/>
                <w:lang w:eastAsia="lv-LV"/>
              </w:rPr>
            </w:pPr>
            <w:r w:rsidRPr="008A2583">
              <w:rPr>
                <w:rFonts w:ascii="Times New Roman" w:eastAsia="Times New Roman" w:hAnsi="Times New Roman" w:cs="Times New Roman"/>
                <w:sz w:val="24"/>
                <w:szCs w:val="24"/>
                <w:lang w:eastAsia="lv-LV"/>
              </w:rPr>
              <w:t>P</w:t>
            </w:r>
          </w:p>
        </w:tc>
      </w:tr>
      <w:tr w:rsidR="008A2583" w:rsidRPr="008A2583" w14:paraId="5C232B23" w14:textId="77777777" w:rsidTr="009C7AD8">
        <w:tc>
          <w:tcPr>
            <w:tcW w:w="816" w:type="dxa"/>
            <w:shd w:val="clear" w:color="auto" w:fill="FFFFFF" w:themeFill="background1"/>
          </w:tcPr>
          <w:p w14:paraId="17B29ACB" w14:textId="37559BA4" w:rsidR="004F51EC" w:rsidRPr="008A2583" w:rsidRDefault="00F62A02" w:rsidP="006E7E20">
            <w:pPr>
              <w:spacing w:after="0" w:line="240" w:lineRule="auto"/>
              <w:rPr>
                <w:rFonts w:ascii="Times New Roman" w:eastAsia="Times New Roman" w:hAnsi="Times New Roman" w:cs="Times New Roman"/>
                <w:sz w:val="24"/>
                <w:szCs w:val="24"/>
                <w:lang w:eastAsia="lv-LV"/>
              </w:rPr>
            </w:pPr>
            <w:r w:rsidRPr="008A2583">
              <w:rPr>
                <w:rFonts w:ascii="Times New Roman" w:eastAsia="Times New Roman" w:hAnsi="Times New Roman" w:cs="Times New Roman"/>
                <w:sz w:val="24"/>
                <w:szCs w:val="24"/>
                <w:lang w:eastAsia="lv-LV"/>
              </w:rPr>
              <w:t>3</w:t>
            </w:r>
            <w:r w:rsidR="00C87615" w:rsidRPr="008A2583">
              <w:rPr>
                <w:rFonts w:ascii="Times New Roman" w:eastAsia="Times New Roman" w:hAnsi="Times New Roman" w:cs="Times New Roman"/>
                <w:sz w:val="24"/>
                <w:szCs w:val="24"/>
                <w:lang w:eastAsia="lv-LV"/>
              </w:rPr>
              <w:t>.1</w:t>
            </w:r>
            <w:r w:rsidR="00ED6EA0" w:rsidRPr="008A2583">
              <w:rPr>
                <w:rFonts w:ascii="Times New Roman" w:eastAsia="Times New Roman" w:hAnsi="Times New Roman" w:cs="Times New Roman"/>
                <w:sz w:val="24"/>
                <w:szCs w:val="24"/>
                <w:lang w:eastAsia="lv-LV"/>
              </w:rPr>
              <w:t>4</w:t>
            </w:r>
            <w:r w:rsidR="00C87615" w:rsidRPr="008A2583">
              <w:rPr>
                <w:rFonts w:ascii="Times New Roman" w:eastAsia="Times New Roman" w:hAnsi="Times New Roman" w:cs="Times New Roman"/>
                <w:sz w:val="24"/>
                <w:szCs w:val="24"/>
                <w:lang w:eastAsia="lv-LV"/>
              </w:rPr>
              <w:t>.</w:t>
            </w:r>
            <w:r w:rsidR="2B947025" w:rsidRPr="008A2583">
              <w:rPr>
                <w:rFonts w:ascii="Times New Roman" w:eastAsia="Times New Roman" w:hAnsi="Times New Roman" w:cs="Times New Roman"/>
                <w:sz w:val="24"/>
                <w:szCs w:val="24"/>
                <w:lang w:eastAsia="lv-LV"/>
              </w:rPr>
              <w:t>7</w:t>
            </w:r>
            <w:r w:rsidR="00C87615" w:rsidRPr="008A2583">
              <w:rPr>
                <w:rFonts w:ascii="Times New Roman" w:eastAsia="Times New Roman" w:hAnsi="Times New Roman" w:cs="Times New Roman"/>
                <w:sz w:val="24"/>
                <w:szCs w:val="24"/>
                <w:lang w:eastAsia="lv-LV"/>
              </w:rPr>
              <w:t>.</w:t>
            </w:r>
          </w:p>
        </w:tc>
        <w:tc>
          <w:tcPr>
            <w:tcW w:w="5733" w:type="dxa"/>
            <w:shd w:val="clear" w:color="auto" w:fill="FFFFFF" w:themeFill="background1"/>
          </w:tcPr>
          <w:p w14:paraId="39E90AB4" w14:textId="0C8DFA6F" w:rsidR="004F51EC" w:rsidRPr="008A2583" w:rsidRDefault="004F51EC" w:rsidP="006E7E20">
            <w:pPr>
              <w:spacing w:after="120" w:line="240" w:lineRule="auto"/>
              <w:ind w:left="57" w:right="57"/>
              <w:jc w:val="both"/>
              <w:rPr>
                <w:rFonts w:ascii="Times New Roman" w:hAnsi="Times New Roman" w:cs="Times New Roman"/>
                <w:sz w:val="24"/>
                <w:szCs w:val="24"/>
              </w:rPr>
            </w:pPr>
            <w:r w:rsidRPr="008A2583">
              <w:rPr>
                <w:rFonts w:ascii="Times New Roman" w:hAnsi="Times New Roman" w:cs="Times New Roman"/>
                <w:sz w:val="24"/>
                <w:szCs w:val="24"/>
              </w:rPr>
              <w:t xml:space="preserve">komersants nodrošina notekūdeņu attīrīšanu, lai nepieļautu neattīrītu ražošanas notekūdeņu nonākšanu vidē. Komersants, ja nepieciešams saimnieciskās darbības veikšanai, ir </w:t>
            </w:r>
            <w:r w:rsidR="0011176C" w:rsidRPr="008A2583">
              <w:rPr>
                <w:rFonts w:ascii="Times New Roman" w:hAnsi="Times New Roman" w:cs="Times New Roman"/>
                <w:sz w:val="24"/>
                <w:szCs w:val="24"/>
              </w:rPr>
              <w:t xml:space="preserve">pievienojis apliecinājumu, ka tas ir </w:t>
            </w:r>
            <w:r w:rsidRPr="008A2583">
              <w:rPr>
                <w:rFonts w:ascii="Times New Roman" w:hAnsi="Times New Roman" w:cs="Times New Roman"/>
                <w:sz w:val="24"/>
                <w:szCs w:val="24"/>
              </w:rPr>
              <w:t>paredzējis attiecīgo notekūdeņu priekšattīrīšanas iekārtu izbūvi par saviem privātajiem līdzekļiem, lai pirms notekūdeņu novadīšanas pa centralizētajiem kanalizācijas tīkliem uz notekūdeņu attīrīšanas iekārtām nodrošinātu to priekšattīrīšanu, sasniedzot atļaujā noteiktos piesārņojošo vielu rādītājus</w:t>
            </w:r>
            <w:r w:rsidRPr="008A2583">
              <w:rPr>
                <w:rFonts w:ascii="Times New Roman" w:hAnsi="Times New Roman" w:cs="Times New Roman"/>
                <w:sz w:val="24"/>
                <w:szCs w:val="24"/>
                <w:vertAlign w:val="superscript"/>
              </w:rPr>
              <w:footnoteReference w:id="27"/>
            </w:r>
          </w:p>
        </w:tc>
        <w:tc>
          <w:tcPr>
            <w:tcW w:w="2518" w:type="dxa"/>
            <w:shd w:val="clear" w:color="auto" w:fill="FFFFFF" w:themeFill="background1"/>
            <w:vAlign w:val="center"/>
          </w:tcPr>
          <w:p w14:paraId="3C4C74A1" w14:textId="3DCD3763" w:rsidR="004F51EC" w:rsidRPr="008A2583" w:rsidRDefault="002B79BE" w:rsidP="004F51EC">
            <w:pPr>
              <w:spacing w:before="100" w:beforeAutospacing="1" w:after="0" w:line="293" w:lineRule="atLeast"/>
              <w:jc w:val="center"/>
              <w:rPr>
                <w:rFonts w:ascii="Times New Roman" w:eastAsia="Times New Roman" w:hAnsi="Times New Roman" w:cs="Times New Roman"/>
                <w:sz w:val="24"/>
                <w:szCs w:val="24"/>
                <w:lang w:eastAsia="lv-LV"/>
              </w:rPr>
            </w:pPr>
            <w:r w:rsidRPr="008A2583">
              <w:rPr>
                <w:rFonts w:ascii="Times New Roman" w:eastAsia="Times New Roman" w:hAnsi="Times New Roman" w:cs="Times New Roman"/>
                <w:sz w:val="24"/>
                <w:szCs w:val="24"/>
                <w:lang w:eastAsia="lv-LV"/>
              </w:rPr>
              <w:t>P</w:t>
            </w:r>
            <w:r w:rsidR="00E53E5F">
              <w:rPr>
                <w:rFonts w:ascii="Times New Roman" w:eastAsia="Times New Roman" w:hAnsi="Times New Roman" w:cs="Times New Roman"/>
                <w:sz w:val="24"/>
                <w:szCs w:val="24"/>
                <w:lang w:eastAsia="lv-LV"/>
              </w:rPr>
              <w:t>;</w:t>
            </w:r>
            <w:r w:rsidR="00E53E5F" w:rsidRPr="008A2583">
              <w:rPr>
                <w:rFonts w:ascii="Times New Roman" w:eastAsia="Times New Roman" w:hAnsi="Times New Roman" w:cs="Times New Roman"/>
                <w:sz w:val="24"/>
                <w:szCs w:val="24"/>
                <w:lang w:eastAsia="lv-LV"/>
              </w:rPr>
              <w:t xml:space="preserve"> </w:t>
            </w:r>
            <w:r w:rsidRPr="008A2583">
              <w:rPr>
                <w:rFonts w:ascii="Times New Roman" w:eastAsia="Times New Roman" w:hAnsi="Times New Roman" w:cs="Times New Roman"/>
                <w:sz w:val="24"/>
                <w:szCs w:val="24"/>
                <w:lang w:eastAsia="lv-LV"/>
              </w:rPr>
              <w:t>N/A</w:t>
            </w:r>
          </w:p>
        </w:tc>
      </w:tr>
      <w:tr w:rsidR="008A2583" w:rsidRPr="008A2583" w14:paraId="3A440815" w14:textId="77777777" w:rsidTr="009C7AD8">
        <w:tc>
          <w:tcPr>
            <w:tcW w:w="816" w:type="dxa"/>
            <w:shd w:val="clear" w:color="auto" w:fill="FFFFFF" w:themeFill="background1"/>
          </w:tcPr>
          <w:p w14:paraId="59EB7713" w14:textId="6A40A650" w:rsidR="004F51EC" w:rsidRPr="008A2583" w:rsidRDefault="00F62A02" w:rsidP="006E7E20">
            <w:pPr>
              <w:spacing w:after="0" w:line="240" w:lineRule="auto"/>
              <w:rPr>
                <w:rFonts w:ascii="Times New Roman" w:eastAsia="Times New Roman" w:hAnsi="Times New Roman" w:cs="Times New Roman"/>
                <w:sz w:val="24"/>
                <w:szCs w:val="24"/>
                <w:lang w:eastAsia="lv-LV"/>
              </w:rPr>
            </w:pPr>
            <w:r w:rsidRPr="008A2583">
              <w:rPr>
                <w:rFonts w:ascii="Times New Roman" w:eastAsia="Times New Roman" w:hAnsi="Times New Roman" w:cs="Times New Roman"/>
                <w:sz w:val="24"/>
                <w:szCs w:val="24"/>
                <w:lang w:eastAsia="lv-LV"/>
              </w:rPr>
              <w:t>3</w:t>
            </w:r>
            <w:r w:rsidR="00C87615" w:rsidRPr="008A2583">
              <w:rPr>
                <w:rFonts w:ascii="Times New Roman" w:eastAsia="Times New Roman" w:hAnsi="Times New Roman" w:cs="Times New Roman"/>
                <w:sz w:val="24"/>
                <w:szCs w:val="24"/>
                <w:lang w:eastAsia="lv-LV"/>
              </w:rPr>
              <w:t>.1</w:t>
            </w:r>
            <w:r w:rsidR="00ED6EA0" w:rsidRPr="008A2583">
              <w:rPr>
                <w:rFonts w:ascii="Times New Roman" w:eastAsia="Times New Roman" w:hAnsi="Times New Roman" w:cs="Times New Roman"/>
                <w:sz w:val="24"/>
                <w:szCs w:val="24"/>
                <w:lang w:eastAsia="lv-LV"/>
              </w:rPr>
              <w:t>4</w:t>
            </w:r>
            <w:r w:rsidR="00C87615" w:rsidRPr="008A2583">
              <w:rPr>
                <w:rFonts w:ascii="Times New Roman" w:eastAsia="Times New Roman" w:hAnsi="Times New Roman" w:cs="Times New Roman"/>
                <w:sz w:val="24"/>
                <w:szCs w:val="24"/>
                <w:lang w:eastAsia="lv-LV"/>
              </w:rPr>
              <w:t>.</w:t>
            </w:r>
            <w:r w:rsidR="2B947025" w:rsidRPr="008A2583">
              <w:rPr>
                <w:rFonts w:ascii="Times New Roman" w:eastAsia="Times New Roman" w:hAnsi="Times New Roman" w:cs="Times New Roman"/>
                <w:sz w:val="24"/>
                <w:szCs w:val="24"/>
                <w:lang w:eastAsia="lv-LV"/>
              </w:rPr>
              <w:t>8</w:t>
            </w:r>
            <w:r w:rsidR="00C87615" w:rsidRPr="008A2583">
              <w:rPr>
                <w:rFonts w:ascii="Times New Roman" w:eastAsia="Times New Roman" w:hAnsi="Times New Roman" w:cs="Times New Roman"/>
                <w:sz w:val="24"/>
                <w:szCs w:val="24"/>
                <w:lang w:eastAsia="lv-LV"/>
              </w:rPr>
              <w:t>.</w:t>
            </w:r>
          </w:p>
        </w:tc>
        <w:tc>
          <w:tcPr>
            <w:tcW w:w="5733" w:type="dxa"/>
            <w:shd w:val="clear" w:color="auto" w:fill="FFFFFF" w:themeFill="background1"/>
          </w:tcPr>
          <w:p w14:paraId="3943F40A" w14:textId="1E742F17" w:rsidR="004F51EC" w:rsidRPr="008A2583" w:rsidRDefault="004F51EC" w:rsidP="006E7E20">
            <w:pPr>
              <w:spacing w:after="120" w:line="240" w:lineRule="auto"/>
              <w:ind w:left="57" w:right="57"/>
              <w:jc w:val="both"/>
              <w:rPr>
                <w:rFonts w:ascii="Times New Roman" w:eastAsia="Times New Roman" w:hAnsi="Times New Roman" w:cs="Times New Roman"/>
                <w:sz w:val="24"/>
                <w:szCs w:val="24"/>
                <w:lang w:eastAsia="lv-LV"/>
              </w:rPr>
            </w:pPr>
            <w:r w:rsidRPr="008A2583">
              <w:rPr>
                <w:rFonts w:ascii="Times New Roman" w:hAnsi="Times New Roman" w:cs="Times New Roman"/>
                <w:sz w:val="24"/>
                <w:szCs w:val="24"/>
              </w:rPr>
              <w:t xml:space="preserve">jauni industriālie parki netiek plānoti īpaši aizsargājamajās dabas teritorijās, kur nepieciešams nodrošināt </w:t>
            </w:r>
            <w:r w:rsidR="003E680F" w:rsidRPr="008A2583">
              <w:rPr>
                <w:rFonts w:ascii="Times New Roman" w:hAnsi="Times New Roman" w:cs="Times New Roman"/>
                <w:sz w:val="24"/>
                <w:szCs w:val="24"/>
              </w:rPr>
              <w:t xml:space="preserve">Eiropas Savienības </w:t>
            </w:r>
            <w:r w:rsidRPr="008A2583">
              <w:rPr>
                <w:rFonts w:ascii="Times New Roman" w:hAnsi="Times New Roman" w:cs="Times New Roman"/>
                <w:sz w:val="24"/>
                <w:szCs w:val="24"/>
              </w:rPr>
              <w:t xml:space="preserve">nozīmes dzīvotņu un sugu aizsardzību, nodrošinot biotopiem un sugām labvēlīgu </w:t>
            </w:r>
            <w:r w:rsidR="00B82460" w:rsidRPr="008A2583">
              <w:rPr>
                <w:rFonts w:ascii="Times New Roman" w:hAnsi="Times New Roman" w:cs="Times New Roman"/>
                <w:sz w:val="24"/>
                <w:szCs w:val="24"/>
              </w:rPr>
              <w:t>stāvokli</w:t>
            </w:r>
            <w:r w:rsidR="00B82460" w:rsidRPr="008A2583">
              <w:rPr>
                <w:rStyle w:val="FootnoteReference"/>
                <w:rFonts w:ascii="Times New Roman" w:hAnsi="Times New Roman" w:cs="Times New Roman"/>
                <w:sz w:val="24"/>
                <w:szCs w:val="24"/>
              </w:rPr>
              <w:footnoteReference w:id="28"/>
            </w:r>
          </w:p>
        </w:tc>
        <w:tc>
          <w:tcPr>
            <w:tcW w:w="2518" w:type="dxa"/>
            <w:shd w:val="clear" w:color="auto" w:fill="FFFFFF" w:themeFill="background1"/>
            <w:vAlign w:val="center"/>
          </w:tcPr>
          <w:p w14:paraId="7EF5E44B" w14:textId="6A3F54C7" w:rsidR="004F51EC" w:rsidRPr="008A2583" w:rsidRDefault="00D67278" w:rsidP="5212975A">
            <w:pPr>
              <w:spacing w:before="100" w:beforeAutospacing="1" w:after="0" w:line="293" w:lineRule="atLeast"/>
              <w:jc w:val="center"/>
              <w:rPr>
                <w:rFonts w:ascii="Times New Roman" w:eastAsia="Times New Roman" w:hAnsi="Times New Roman" w:cs="Times New Roman"/>
                <w:sz w:val="24"/>
                <w:szCs w:val="24"/>
                <w:lang w:eastAsia="lv-LV"/>
              </w:rPr>
            </w:pPr>
            <w:r w:rsidRPr="008A2583">
              <w:rPr>
                <w:rFonts w:ascii="Times New Roman" w:eastAsia="Times New Roman" w:hAnsi="Times New Roman" w:cs="Times New Roman"/>
                <w:sz w:val="24"/>
                <w:szCs w:val="24"/>
                <w:lang w:eastAsia="lv-LV"/>
              </w:rPr>
              <w:t>P</w:t>
            </w:r>
            <w:r w:rsidR="00E53E5F">
              <w:rPr>
                <w:rFonts w:ascii="Times New Roman" w:eastAsia="Times New Roman" w:hAnsi="Times New Roman" w:cs="Times New Roman"/>
                <w:sz w:val="24"/>
                <w:szCs w:val="24"/>
                <w:lang w:eastAsia="lv-LV"/>
              </w:rPr>
              <w:t>;</w:t>
            </w:r>
            <w:r w:rsidR="00E53E5F" w:rsidRPr="008A2583">
              <w:rPr>
                <w:rFonts w:ascii="Times New Roman" w:eastAsia="Times New Roman" w:hAnsi="Times New Roman" w:cs="Times New Roman"/>
                <w:sz w:val="24"/>
                <w:szCs w:val="24"/>
                <w:lang w:eastAsia="lv-LV"/>
              </w:rPr>
              <w:t xml:space="preserve"> </w:t>
            </w:r>
            <w:r w:rsidRPr="008A2583">
              <w:rPr>
                <w:rFonts w:ascii="Times New Roman" w:eastAsia="Times New Roman" w:hAnsi="Times New Roman" w:cs="Times New Roman"/>
                <w:sz w:val="24"/>
                <w:szCs w:val="24"/>
                <w:lang w:eastAsia="lv-LV"/>
              </w:rPr>
              <w:t>N/A</w:t>
            </w:r>
          </w:p>
        </w:tc>
      </w:tr>
      <w:tr w:rsidR="008A2583" w:rsidRPr="008A2583" w14:paraId="4E93B4F5" w14:textId="77777777" w:rsidTr="009C7AD8">
        <w:tc>
          <w:tcPr>
            <w:tcW w:w="816" w:type="dxa"/>
            <w:shd w:val="clear" w:color="auto" w:fill="FFFFFF" w:themeFill="background1"/>
          </w:tcPr>
          <w:p w14:paraId="3C2DFBF2" w14:textId="43C8D935" w:rsidR="00DC51ED" w:rsidRPr="008A2583" w:rsidRDefault="00DC51ED" w:rsidP="006E7E20">
            <w:pPr>
              <w:spacing w:after="0" w:line="240" w:lineRule="auto"/>
              <w:rPr>
                <w:rFonts w:ascii="Times New Roman" w:eastAsia="Times New Roman" w:hAnsi="Times New Roman" w:cs="Times New Roman"/>
                <w:sz w:val="24"/>
                <w:szCs w:val="24"/>
                <w:lang w:eastAsia="lv-LV"/>
              </w:rPr>
            </w:pPr>
            <w:r w:rsidRPr="008A2583">
              <w:rPr>
                <w:rFonts w:ascii="Times New Roman" w:eastAsia="Times New Roman" w:hAnsi="Times New Roman" w:cs="Times New Roman"/>
                <w:sz w:val="24"/>
                <w:szCs w:val="24"/>
                <w:lang w:eastAsia="lv-LV"/>
              </w:rPr>
              <w:t>3.14.9.</w:t>
            </w:r>
          </w:p>
        </w:tc>
        <w:tc>
          <w:tcPr>
            <w:tcW w:w="5733" w:type="dxa"/>
            <w:shd w:val="clear" w:color="auto" w:fill="FFFFFF" w:themeFill="background1"/>
          </w:tcPr>
          <w:p w14:paraId="4B27512C" w14:textId="1AA444D1" w:rsidR="00DC51ED" w:rsidRPr="008A2583" w:rsidRDefault="63BB7A71" w:rsidP="006E7E20">
            <w:pPr>
              <w:spacing w:after="120" w:line="240" w:lineRule="auto"/>
              <w:ind w:left="57" w:right="57"/>
              <w:jc w:val="both"/>
              <w:rPr>
                <w:rFonts w:ascii="Times New Roman" w:hAnsi="Times New Roman" w:cs="Times New Roman"/>
                <w:sz w:val="24"/>
                <w:szCs w:val="24"/>
              </w:rPr>
            </w:pPr>
            <w:r w:rsidRPr="008A2583">
              <w:rPr>
                <w:rFonts w:ascii="Times New Roman" w:hAnsi="Times New Roman" w:cs="Times New Roman"/>
                <w:sz w:val="24"/>
                <w:szCs w:val="24"/>
              </w:rPr>
              <w:t>projekta ietvaros paredzētajām darbībām veikts ietekmes uz vidi novērtējums, ja tas ir nepieciešams saskaņā ar kārtību, kādā novērtē paredzētās darbības ietekmi uz vidi un akceptē paredzēto darbību</w:t>
            </w:r>
          </w:p>
        </w:tc>
        <w:tc>
          <w:tcPr>
            <w:tcW w:w="2518" w:type="dxa"/>
            <w:shd w:val="clear" w:color="auto" w:fill="FFFFFF" w:themeFill="background1"/>
            <w:vAlign w:val="center"/>
          </w:tcPr>
          <w:p w14:paraId="3E61F228" w14:textId="2AF0B655" w:rsidR="00DC51ED" w:rsidRPr="008A2583" w:rsidRDefault="00DC51ED" w:rsidP="5212975A">
            <w:pPr>
              <w:spacing w:before="100" w:beforeAutospacing="1" w:after="0" w:line="293" w:lineRule="atLeast"/>
              <w:jc w:val="center"/>
              <w:rPr>
                <w:rFonts w:ascii="Times New Roman" w:eastAsia="Times New Roman" w:hAnsi="Times New Roman" w:cs="Times New Roman"/>
                <w:sz w:val="24"/>
                <w:szCs w:val="24"/>
                <w:lang w:eastAsia="lv-LV"/>
              </w:rPr>
            </w:pPr>
            <w:r w:rsidRPr="008A2583">
              <w:rPr>
                <w:rFonts w:ascii="Times New Roman" w:eastAsia="Times New Roman" w:hAnsi="Times New Roman" w:cs="Times New Roman"/>
                <w:sz w:val="24"/>
                <w:szCs w:val="24"/>
                <w:lang w:eastAsia="lv-LV"/>
              </w:rPr>
              <w:t>P</w:t>
            </w:r>
            <w:r w:rsidR="00E53E5F">
              <w:rPr>
                <w:rFonts w:ascii="Times New Roman" w:eastAsia="Times New Roman" w:hAnsi="Times New Roman" w:cs="Times New Roman"/>
                <w:sz w:val="24"/>
                <w:szCs w:val="24"/>
                <w:lang w:eastAsia="lv-LV"/>
              </w:rPr>
              <w:t>;</w:t>
            </w:r>
            <w:r w:rsidR="00E53E5F" w:rsidRPr="008A2583">
              <w:rPr>
                <w:rFonts w:ascii="Times New Roman" w:eastAsia="Times New Roman" w:hAnsi="Times New Roman" w:cs="Times New Roman"/>
                <w:sz w:val="24"/>
                <w:szCs w:val="24"/>
                <w:lang w:eastAsia="lv-LV"/>
              </w:rPr>
              <w:t xml:space="preserve"> </w:t>
            </w:r>
            <w:r w:rsidRPr="008A2583">
              <w:rPr>
                <w:rFonts w:ascii="Times New Roman" w:eastAsia="Times New Roman" w:hAnsi="Times New Roman" w:cs="Times New Roman"/>
                <w:sz w:val="24"/>
                <w:szCs w:val="24"/>
                <w:lang w:eastAsia="lv-LV"/>
              </w:rPr>
              <w:t>N/A</w:t>
            </w:r>
          </w:p>
        </w:tc>
      </w:tr>
      <w:tr w:rsidR="008A2583" w:rsidRPr="008A2583" w14:paraId="228F3CFB" w14:textId="77777777" w:rsidTr="009C7AD8">
        <w:tc>
          <w:tcPr>
            <w:tcW w:w="6549" w:type="dxa"/>
            <w:gridSpan w:val="2"/>
            <w:shd w:val="clear" w:color="auto" w:fill="E7E6E6" w:themeFill="background2"/>
            <w:vAlign w:val="center"/>
          </w:tcPr>
          <w:p w14:paraId="4B1B04F0" w14:textId="059C2FD8" w:rsidR="004F51EC" w:rsidRPr="008A2583" w:rsidRDefault="005E7CFD" w:rsidP="006E7E20">
            <w:pPr>
              <w:spacing w:before="80" w:after="80" w:line="240" w:lineRule="auto"/>
              <w:ind w:left="57"/>
              <w:rPr>
                <w:rFonts w:ascii="Times New Roman" w:hAnsi="Times New Roman" w:cs="Times New Roman"/>
                <w:b/>
                <w:bCs/>
                <w:sz w:val="24"/>
                <w:szCs w:val="24"/>
              </w:rPr>
            </w:pPr>
            <w:r w:rsidRPr="008A2583">
              <w:rPr>
                <w:rFonts w:ascii="Times New Roman" w:hAnsi="Times New Roman" w:cs="Times New Roman"/>
                <w:b/>
                <w:bCs/>
                <w:sz w:val="24"/>
                <w:szCs w:val="24"/>
              </w:rPr>
              <w:t>4</w:t>
            </w:r>
            <w:r w:rsidR="004F51EC" w:rsidRPr="008A2583">
              <w:rPr>
                <w:rFonts w:ascii="Times New Roman" w:hAnsi="Times New Roman" w:cs="Times New Roman"/>
                <w:b/>
                <w:bCs/>
                <w:sz w:val="24"/>
                <w:szCs w:val="24"/>
              </w:rPr>
              <w:t>. KVALITĀTES KRITĒRIJI</w:t>
            </w:r>
          </w:p>
        </w:tc>
        <w:tc>
          <w:tcPr>
            <w:tcW w:w="2518" w:type="dxa"/>
            <w:shd w:val="clear" w:color="auto" w:fill="E7E6E6" w:themeFill="background2"/>
            <w:vAlign w:val="center"/>
          </w:tcPr>
          <w:p w14:paraId="66994F97" w14:textId="6F8F9B64" w:rsidR="004F51EC" w:rsidRPr="008A2583" w:rsidRDefault="004F51EC" w:rsidP="006E7E20">
            <w:pPr>
              <w:spacing w:before="80" w:after="80" w:line="240" w:lineRule="auto"/>
              <w:jc w:val="center"/>
              <w:rPr>
                <w:rFonts w:ascii="Times New Roman" w:eastAsia="Times New Roman" w:hAnsi="Times New Roman" w:cs="Times New Roman"/>
                <w:sz w:val="24"/>
                <w:szCs w:val="24"/>
                <w:lang w:eastAsia="lv-LV"/>
              </w:rPr>
            </w:pPr>
            <w:r w:rsidRPr="008A2583">
              <w:rPr>
                <w:rFonts w:ascii="Times New Roman" w:hAnsi="Times New Roman" w:cs="Times New Roman"/>
                <w:b/>
                <w:sz w:val="24"/>
                <w:szCs w:val="24"/>
              </w:rPr>
              <w:t>Vērtēšanas</w:t>
            </w:r>
            <w:r w:rsidR="00A214DF" w:rsidRPr="008A2583">
              <w:rPr>
                <w:rFonts w:ascii="Times New Roman" w:hAnsi="Times New Roman" w:cs="Times New Roman"/>
                <w:b/>
                <w:sz w:val="24"/>
                <w:szCs w:val="24"/>
              </w:rPr>
              <w:t xml:space="preserve"> </w:t>
            </w:r>
            <w:r w:rsidRPr="008A2583">
              <w:rPr>
                <w:rFonts w:ascii="Times New Roman" w:hAnsi="Times New Roman" w:cs="Times New Roman"/>
                <w:b/>
                <w:sz w:val="24"/>
                <w:szCs w:val="24"/>
              </w:rPr>
              <w:t xml:space="preserve">sistēma </w:t>
            </w:r>
          </w:p>
        </w:tc>
      </w:tr>
      <w:tr w:rsidR="008A2583" w:rsidRPr="008A2583" w14:paraId="1D40981C" w14:textId="77777777" w:rsidTr="009C7AD8">
        <w:tc>
          <w:tcPr>
            <w:tcW w:w="816" w:type="dxa"/>
            <w:shd w:val="clear" w:color="auto" w:fill="FFFFFF" w:themeFill="background1"/>
          </w:tcPr>
          <w:p w14:paraId="71BA49D3" w14:textId="2CEF869E" w:rsidR="007C0E92" w:rsidRPr="008A2583" w:rsidRDefault="007C0E92" w:rsidP="006E7E20">
            <w:pPr>
              <w:spacing w:after="0" w:line="240" w:lineRule="auto"/>
              <w:rPr>
                <w:rFonts w:ascii="Times New Roman" w:eastAsia="Times New Roman" w:hAnsi="Times New Roman" w:cs="Times New Roman"/>
                <w:sz w:val="24"/>
                <w:szCs w:val="24"/>
                <w:lang w:eastAsia="lv-LV"/>
              </w:rPr>
            </w:pPr>
            <w:r w:rsidRPr="008A2583">
              <w:rPr>
                <w:rFonts w:ascii="Times New Roman" w:eastAsia="Times New Roman" w:hAnsi="Times New Roman" w:cs="Times New Roman"/>
                <w:sz w:val="24"/>
                <w:szCs w:val="24"/>
                <w:lang w:eastAsia="lv-LV"/>
              </w:rPr>
              <w:t>4.1.</w:t>
            </w:r>
          </w:p>
        </w:tc>
        <w:tc>
          <w:tcPr>
            <w:tcW w:w="5733" w:type="dxa"/>
            <w:shd w:val="clear" w:color="auto" w:fill="FFFFFF" w:themeFill="background1"/>
          </w:tcPr>
          <w:p w14:paraId="69066B05" w14:textId="29DD68D3" w:rsidR="007C0E92" w:rsidRPr="008A2583" w:rsidRDefault="007C0E92" w:rsidP="006E7E20">
            <w:pPr>
              <w:spacing w:after="120" w:line="240" w:lineRule="auto"/>
              <w:ind w:left="57" w:right="57"/>
              <w:jc w:val="both"/>
              <w:rPr>
                <w:rFonts w:ascii="Times New Roman" w:hAnsi="Times New Roman" w:cs="Times New Roman"/>
                <w:b/>
                <w:bCs/>
                <w:sz w:val="24"/>
                <w:szCs w:val="24"/>
              </w:rPr>
            </w:pPr>
            <w:r w:rsidRPr="008A2583">
              <w:rPr>
                <w:rFonts w:ascii="Times New Roman" w:hAnsi="Times New Roman" w:cs="Times New Roman"/>
                <w:b/>
                <w:bCs/>
                <w:sz w:val="24"/>
                <w:szCs w:val="24"/>
              </w:rPr>
              <w:t>Projekta efektivitāte</w:t>
            </w:r>
          </w:p>
          <w:p w14:paraId="36448804" w14:textId="5A657A4C" w:rsidR="007C0E92" w:rsidRPr="008A2583" w:rsidRDefault="007C0E92" w:rsidP="006E7E20">
            <w:pPr>
              <w:spacing w:after="120" w:line="240" w:lineRule="auto"/>
              <w:ind w:left="57" w:right="57"/>
              <w:jc w:val="both"/>
              <w:rPr>
                <w:rFonts w:ascii="Times New Roman" w:hAnsi="Times New Roman" w:cs="Times New Roman"/>
                <w:sz w:val="24"/>
                <w:szCs w:val="24"/>
              </w:rPr>
            </w:pPr>
            <w:r w:rsidRPr="008A2583">
              <w:rPr>
                <w:rFonts w:ascii="Times New Roman" w:hAnsi="Times New Roman" w:cs="Times New Roman"/>
                <w:sz w:val="24"/>
                <w:szCs w:val="24"/>
              </w:rPr>
              <w:t xml:space="preserve">Plānotā ieguldītā </w:t>
            </w:r>
            <w:r w:rsidR="00827614" w:rsidRPr="008A2583">
              <w:rPr>
                <w:rFonts w:ascii="Times New Roman" w:hAnsi="Times New Roman" w:cs="Times New Roman"/>
                <w:sz w:val="24"/>
                <w:szCs w:val="24"/>
              </w:rPr>
              <w:t>AF</w:t>
            </w:r>
            <w:r w:rsidRPr="008A2583">
              <w:rPr>
                <w:rFonts w:ascii="Times New Roman" w:hAnsi="Times New Roman" w:cs="Times New Roman"/>
                <w:sz w:val="24"/>
                <w:szCs w:val="24"/>
              </w:rPr>
              <w:t xml:space="preserve"> finansējuma (C) attiecība pret jaunizveidoto darbavietu ekvivalentu naudas izteiksmē (</w:t>
            </w:r>
            <w:r w:rsidR="00291ABC" w:rsidRPr="008A2583">
              <w:rPr>
                <w:rFonts w:ascii="Times New Roman" w:hAnsi="Times New Roman" w:cs="Times New Roman"/>
                <w:sz w:val="24"/>
                <w:szCs w:val="24"/>
              </w:rPr>
              <w:t>A </w:t>
            </w:r>
            <w:r w:rsidRPr="008A2583">
              <w:rPr>
                <w:rFonts w:ascii="Times New Roman" w:hAnsi="Times New Roman" w:cs="Times New Roman"/>
                <w:sz w:val="24"/>
                <w:szCs w:val="24"/>
              </w:rPr>
              <w:t>×</w:t>
            </w:r>
            <w:r w:rsidR="00291ABC" w:rsidRPr="008A2583">
              <w:rPr>
                <w:rFonts w:ascii="Times New Roman" w:hAnsi="Times New Roman" w:cs="Times New Roman"/>
                <w:sz w:val="24"/>
                <w:szCs w:val="24"/>
              </w:rPr>
              <w:t> </w:t>
            </w:r>
            <w:r w:rsidRPr="008A2583">
              <w:rPr>
                <w:rFonts w:ascii="Times New Roman" w:hAnsi="Times New Roman" w:cs="Times New Roman"/>
                <w:sz w:val="24"/>
                <w:szCs w:val="24"/>
              </w:rPr>
              <w:t>243 902) un nefinanšu investīciju summu (B) atbilstoši šādam aprēķinam:</w:t>
            </w:r>
          </w:p>
          <w:p w14:paraId="5A5B1099" w14:textId="126F76DE" w:rsidR="007C0E92" w:rsidRPr="008A2583" w:rsidRDefault="00B53339" w:rsidP="006E7E20">
            <w:pPr>
              <w:spacing w:after="120" w:line="240" w:lineRule="auto"/>
              <w:jc w:val="center"/>
              <w:rPr>
                <w:rFonts w:ascii="Times New Roman"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K</m:t>
                  </m:r>
                </m:e>
                <m:sub>
                  <m:r>
                    <w:rPr>
                      <w:rFonts w:ascii="Cambria Math" w:hAnsi="Cambria Math" w:cs="Times New Roman"/>
                      <w:sz w:val="24"/>
                      <w:szCs w:val="24"/>
                    </w:rPr>
                    <m:t>1</m:t>
                  </m:r>
                </m:sub>
              </m:sSub>
              <m:r>
                <w:rPr>
                  <w:rFonts w:ascii="Cambria Math" w:hAnsi="Cambria Math" w:cs="Times New Roman"/>
                  <w:sz w:val="24"/>
                  <w:szCs w:val="24"/>
                </w:rPr>
                <m:t>=1,7×</m:t>
              </m:r>
              <m:f>
                <m:fPr>
                  <m:ctrlPr>
                    <w:rPr>
                      <w:rFonts w:ascii="Cambria Math" w:hAnsi="Cambria Math" w:cs="Times New Roman"/>
                      <w:bCs/>
                      <w:i/>
                      <w:sz w:val="24"/>
                      <w:szCs w:val="24"/>
                    </w:rPr>
                  </m:ctrlPr>
                </m:fPr>
                <m:num>
                  <m:r>
                    <w:rPr>
                      <w:rFonts w:ascii="Cambria Math" w:hAnsi="Cambria Math" w:cs="Times New Roman"/>
                      <w:sz w:val="24"/>
                      <w:szCs w:val="24"/>
                    </w:rPr>
                    <m:t>A × 243 902 + B</m:t>
                  </m:r>
                </m:num>
                <m:den>
                  <m:r>
                    <w:rPr>
                      <w:rFonts w:ascii="Cambria Math" w:hAnsi="Cambria Math" w:cs="Times New Roman"/>
                      <w:sz w:val="24"/>
                      <w:szCs w:val="24"/>
                    </w:rPr>
                    <m:t>C</m:t>
                  </m:r>
                </m:den>
              </m:f>
            </m:oMath>
            <w:r w:rsidR="000D67E8" w:rsidRPr="008A2583">
              <w:rPr>
                <w:rFonts w:ascii="Times New Roman" w:hAnsi="Times New Roman" w:cs="Times New Roman"/>
                <w:sz w:val="24"/>
                <w:szCs w:val="24"/>
              </w:rPr>
              <w:t xml:space="preserve">, </w:t>
            </w:r>
            <w:r w:rsidR="007C0E92" w:rsidRPr="008A2583">
              <w:rPr>
                <w:rFonts w:ascii="Times New Roman" w:hAnsi="Times New Roman" w:cs="Times New Roman"/>
                <w:sz w:val="24"/>
                <w:szCs w:val="24"/>
              </w:rPr>
              <w:t>kur</w:t>
            </w:r>
          </w:p>
          <w:p w14:paraId="72989E3D" w14:textId="24BBA022" w:rsidR="007C0E92" w:rsidRPr="006E7E20" w:rsidRDefault="007C0E92" w:rsidP="006E7E20">
            <w:pPr>
              <w:spacing w:after="120" w:line="240" w:lineRule="auto"/>
              <w:ind w:left="433" w:right="57" w:hanging="376"/>
              <w:jc w:val="both"/>
              <w:rPr>
                <w:rFonts w:ascii="Times New Roman" w:hAnsi="Times New Roman" w:cs="Times New Roman"/>
              </w:rPr>
            </w:pPr>
            <w:r w:rsidRPr="006E7E20">
              <w:rPr>
                <w:rFonts w:ascii="Times New Roman" w:hAnsi="Times New Roman" w:cs="Times New Roman"/>
              </w:rPr>
              <w:lastRenderedPageBreak/>
              <w:t xml:space="preserve">A – </w:t>
            </w:r>
            <w:r w:rsidRPr="006E7E20">
              <w:rPr>
                <w:rFonts w:ascii="Times New Roman" w:hAnsi="Times New Roman" w:cs="Times New Roman"/>
                <w:b/>
                <w:bCs/>
              </w:rPr>
              <w:t>darba vietas</w:t>
            </w:r>
            <w:r w:rsidRPr="006E7E20">
              <w:rPr>
                <w:rFonts w:ascii="Times New Roman" w:hAnsi="Times New Roman" w:cs="Times New Roman"/>
              </w:rPr>
              <w:t xml:space="preserve"> ar vidējo algu, kas pārsniedz vidējo darba </w:t>
            </w:r>
            <w:r w:rsidR="00DF631A" w:rsidRPr="006E7E20">
              <w:rPr>
                <w:rFonts w:ascii="Times New Roman" w:hAnsi="Times New Roman" w:cs="Times New Roman"/>
              </w:rPr>
              <w:t xml:space="preserve">samaksu </w:t>
            </w:r>
            <w:r w:rsidRPr="006E7E20">
              <w:rPr>
                <w:rFonts w:ascii="Times New Roman" w:hAnsi="Times New Roman" w:cs="Times New Roman"/>
              </w:rPr>
              <w:t>nozarē komersantos, kuri guvuši labumu no investīcijām infrastruktūrā;</w:t>
            </w:r>
          </w:p>
          <w:p w14:paraId="63FB7023" w14:textId="77777777" w:rsidR="007C0E92" w:rsidRPr="006E7E20" w:rsidRDefault="007C0E92" w:rsidP="006E7E20">
            <w:pPr>
              <w:spacing w:after="120" w:line="240" w:lineRule="auto"/>
              <w:ind w:left="433" w:right="57" w:hanging="376"/>
              <w:jc w:val="both"/>
              <w:rPr>
                <w:rFonts w:ascii="Times New Roman" w:hAnsi="Times New Roman" w:cs="Times New Roman"/>
              </w:rPr>
            </w:pPr>
            <w:r w:rsidRPr="006E7E20">
              <w:rPr>
                <w:rFonts w:ascii="Times New Roman" w:hAnsi="Times New Roman" w:cs="Times New Roman"/>
              </w:rPr>
              <w:t xml:space="preserve">B – no projekta ietvaros veiktajām investīcijām infrastruktūrā labumu guvušo komersantu </w:t>
            </w:r>
            <w:r w:rsidRPr="006E7E20">
              <w:rPr>
                <w:rFonts w:ascii="Times New Roman" w:hAnsi="Times New Roman" w:cs="Times New Roman"/>
                <w:b/>
                <w:bCs/>
              </w:rPr>
              <w:t>nefinanšu investīcijas</w:t>
            </w:r>
            <w:r w:rsidRPr="006E7E20">
              <w:rPr>
                <w:rFonts w:ascii="Times New Roman" w:hAnsi="Times New Roman" w:cs="Times New Roman"/>
              </w:rPr>
              <w:t xml:space="preserve"> pašu nemateriālajos ieguldījumos un pamatlīdzekļos;</w:t>
            </w:r>
          </w:p>
          <w:p w14:paraId="78404FFF" w14:textId="0207F0F0" w:rsidR="00C75648" w:rsidRPr="006E7E20" w:rsidRDefault="007C0E92" w:rsidP="006E7E20">
            <w:pPr>
              <w:spacing w:after="120" w:line="240" w:lineRule="auto"/>
              <w:ind w:left="57" w:right="57"/>
              <w:jc w:val="both"/>
              <w:rPr>
                <w:rFonts w:ascii="Times New Roman" w:hAnsi="Times New Roman" w:cs="Times New Roman"/>
              </w:rPr>
            </w:pPr>
            <w:r w:rsidRPr="006E7E20">
              <w:rPr>
                <w:rFonts w:ascii="Times New Roman" w:hAnsi="Times New Roman" w:cs="Times New Roman"/>
              </w:rPr>
              <w:t xml:space="preserve">C – projekta </w:t>
            </w:r>
            <w:r w:rsidR="00827614" w:rsidRPr="006E7E20">
              <w:rPr>
                <w:rFonts w:ascii="Times New Roman" w:hAnsi="Times New Roman" w:cs="Times New Roman"/>
                <w:b/>
                <w:bCs/>
              </w:rPr>
              <w:t>AF</w:t>
            </w:r>
            <w:r w:rsidRPr="006E7E20">
              <w:rPr>
                <w:rFonts w:ascii="Times New Roman" w:hAnsi="Times New Roman" w:cs="Times New Roman"/>
                <w:b/>
                <w:bCs/>
              </w:rPr>
              <w:t xml:space="preserve"> finansējums</w:t>
            </w:r>
            <w:r w:rsidRPr="006E7E20">
              <w:rPr>
                <w:rFonts w:ascii="Times New Roman" w:hAnsi="Times New Roman" w:cs="Times New Roman"/>
              </w:rPr>
              <w:t xml:space="preserve"> (</w:t>
            </w:r>
            <w:r w:rsidRPr="006E7E20">
              <w:rPr>
                <w:rFonts w:ascii="Times New Roman" w:hAnsi="Times New Roman" w:cs="Times New Roman"/>
                <w:i/>
              </w:rPr>
              <w:t>euro</w:t>
            </w:r>
            <w:r w:rsidRPr="006E7E20">
              <w:rPr>
                <w:rFonts w:ascii="Times New Roman" w:hAnsi="Times New Roman" w:cs="Times New Roman"/>
              </w:rPr>
              <w:t>);</w:t>
            </w:r>
          </w:p>
          <w:p w14:paraId="162678D7" w14:textId="592FE136" w:rsidR="007C0E92" w:rsidRPr="006E7E20" w:rsidRDefault="007C0E92" w:rsidP="006E7E20">
            <w:pPr>
              <w:spacing w:after="120" w:line="240" w:lineRule="auto"/>
              <w:ind w:left="57" w:right="57"/>
              <w:jc w:val="both"/>
              <w:rPr>
                <w:rFonts w:ascii="Times New Roman" w:hAnsi="Times New Roman" w:cs="Times New Roman"/>
              </w:rPr>
            </w:pPr>
            <w:r w:rsidRPr="006E7E20">
              <w:rPr>
                <w:rFonts w:ascii="Times New Roman" w:hAnsi="Times New Roman" w:cs="Times New Roman"/>
              </w:rPr>
              <w:t>K</w:t>
            </w:r>
            <w:r w:rsidRPr="006E7E20">
              <w:rPr>
                <w:rFonts w:ascii="Times New Roman" w:hAnsi="Times New Roman" w:cs="Times New Roman"/>
                <w:vertAlign w:val="subscript"/>
              </w:rPr>
              <w:t>1</w:t>
            </w:r>
            <w:r w:rsidRPr="006E7E20">
              <w:rPr>
                <w:rFonts w:ascii="Times New Roman" w:hAnsi="Times New Roman" w:cs="Times New Roman"/>
              </w:rPr>
              <w:t xml:space="preserve"> – projekta efektivitātes koeficients</w:t>
            </w:r>
            <w:r w:rsidR="00750DDD" w:rsidRPr="008A2583">
              <w:rPr>
                <w:rFonts w:ascii="Times New Roman" w:hAnsi="Times New Roman" w:cs="Times New Roman"/>
              </w:rPr>
              <w:t>;</w:t>
            </w:r>
          </w:p>
          <w:p w14:paraId="12AF1EB0" w14:textId="1CDFC829" w:rsidR="007C0E92" w:rsidRPr="008A2583" w:rsidRDefault="006D269D" w:rsidP="006E7E20">
            <w:pPr>
              <w:spacing w:after="120" w:line="240" w:lineRule="auto"/>
              <w:ind w:left="433" w:right="57" w:hanging="376"/>
              <w:jc w:val="both"/>
              <w:rPr>
                <w:rFonts w:ascii="Times New Roman" w:hAnsi="Times New Roman" w:cs="Times New Roman"/>
                <w:sz w:val="24"/>
                <w:szCs w:val="24"/>
              </w:rPr>
            </w:pPr>
            <w:bookmarkStart w:id="3" w:name="_Hlk92731354"/>
            <w:r w:rsidRPr="006E7E20">
              <w:rPr>
                <w:rFonts w:ascii="Times New Roman" w:hAnsi="Times New Roman" w:cs="Times New Roman"/>
              </w:rPr>
              <w:t>1,7</w:t>
            </w:r>
            <w:r w:rsidR="00AC63A3" w:rsidRPr="006E7E20">
              <w:rPr>
                <w:rFonts w:ascii="Times New Roman" w:hAnsi="Times New Roman" w:cs="Times New Roman"/>
              </w:rPr>
              <w:t xml:space="preserve"> </w:t>
            </w:r>
            <w:r w:rsidR="003D07F5" w:rsidRPr="006E7E20">
              <w:rPr>
                <w:rFonts w:ascii="Times New Roman" w:hAnsi="Times New Roman" w:cs="Times New Roman"/>
              </w:rPr>
              <w:t>–</w:t>
            </w:r>
            <w:r w:rsidR="00AC63A3" w:rsidRPr="006E7E20">
              <w:rPr>
                <w:rFonts w:ascii="Times New Roman" w:hAnsi="Times New Roman" w:cs="Times New Roman"/>
              </w:rPr>
              <w:t xml:space="preserve"> reizinātājs tiek piemērots, lai nodrošinātu, ka kritērija īpatsvars kopvērtējumā</w:t>
            </w:r>
            <w:r w:rsidR="00CD22BF" w:rsidRPr="006E7E20">
              <w:rPr>
                <w:rFonts w:ascii="Times New Roman" w:hAnsi="Times New Roman" w:cs="Times New Roman"/>
              </w:rPr>
              <w:t xml:space="preserve"> indikatīvi</w:t>
            </w:r>
            <w:r w:rsidR="00AC63A3" w:rsidRPr="006E7E20">
              <w:rPr>
                <w:rFonts w:ascii="Times New Roman" w:hAnsi="Times New Roman" w:cs="Times New Roman"/>
              </w:rPr>
              <w:t xml:space="preserve"> ir </w:t>
            </w:r>
            <w:r w:rsidR="27D2E09F" w:rsidRPr="006E7E20">
              <w:rPr>
                <w:rFonts w:ascii="Times New Roman" w:hAnsi="Times New Roman" w:cs="Times New Roman"/>
              </w:rPr>
              <w:t>7</w:t>
            </w:r>
            <w:r w:rsidR="00AC63A3" w:rsidRPr="006E7E20">
              <w:rPr>
                <w:rFonts w:ascii="Times New Roman" w:hAnsi="Times New Roman" w:cs="Times New Roman"/>
              </w:rPr>
              <w:t>0 procenti</w:t>
            </w:r>
            <w:bookmarkEnd w:id="3"/>
          </w:p>
        </w:tc>
        <w:tc>
          <w:tcPr>
            <w:tcW w:w="2518" w:type="dxa"/>
            <w:vMerge w:val="restart"/>
            <w:shd w:val="clear" w:color="auto" w:fill="FFFFFF" w:themeFill="background1"/>
            <w:vAlign w:val="center"/>
          </w:tcPr>
          <w:p w14:paraId="4D9A8FC8" w14:textId="2C5834FA" w:rsidR="007C0E92" w:rsidRPr="008A2583" w:rsidRDefault="007C0E92" w:rsidP="006E7E20">
            <w:pPr>
              <w:spacing w:after="0" w:line="240" w:lineRule="auto"/>
              <w:ind w:left="57" w:right="57"/>
              <w:rPr>
                <w:rFonts w:ascii="Times New Roman" w:hAnsi="Times New Roman" w:cs="Times New Roman"/>
                <w:sz w:val="24"/>
                <w:szCs w:val="24"/>
              </w:rPr>
            </w:pPr>
            <w:r w:rsidRPr="008A2583">
              <w:rPr>
                <w:rFonts w:ascii="Times New Roman" w:hAnsi="Times New Roman" w:cs="Times New Roman"/>
                <w:sz w:val="24"/>
                <w:szCs w:val="24"/>
              </w:rPr>
              <w:lastRenderedPageBreak/>
              <w:t>Projekta kopējais koeficients:</w:t>
            </w:r>
          </w:p>
          <w:p w14:paraId="3D8ABE14" w14:textId="6CBD0BAE" w:rsidR="007C0E92" w:rsidRPr="008A2583" w:rsidRDefault="007C0E92" w:rsidP="006E7E20">
            <w:pPr>
              <w:spacing w:after="0" w:line="240" w:lineRule="auto"/>
              <w:ind w:left="57" w:right="57"/>
              <w:jc w:val="both"/>
              <w:rPr>
                <w:rFonts w:ascii="Times New Roman" w:hAnsi="Times New Roman" w:cs="Times New Roman"/>
                <w:sz w:val="24"/>
                <w:szCs w:val="24"/>
              </w:rPr>
            </w:pPr>
            <w:r w:rsidRPr="008A2583">
              <w:rPr>
                <w:rFonts w:ascii="Times New Roman" w:hAnsi="Times New Roman" w:cs="Times New Roman"/>
                <w:sz w:val="24"/>
                <w:szCs w:val="24"/>
              </w:rPr>
              <w:t xml:space="preserve"> </w:t>
            </w:r>
          </w:p>
          <w:p w14:paraId="0EAAD79D" w14:textId="030096A7" w:rsidR="007C0E92" w:rsidRPr="008A2583" w:rsidRDefault="007C0E92" w:rsidP="006E7E20">
            <w:pPr>
              <w:spacing w:after="0" w:line="240" w:lineRule="auto"/>
              <w:ind w:left="57" w:right="57"/>
              <w:jc w:val="center"/>
              <w:rPr>
                <w:rFonts w:ascii="Times New Roman" w:hAnsi="Times New Roman" w:cs="Times New Roman"/>
                <w:sz w:val="24"/>
                <w:szCs w:val="24"/>
                <w:vertAlign w:val="subscript"/>
              </w:rPr>
            </w:pPr>
            <w:r w:rsidRPr="008A2583">
              <w:rPr>
                <w:rFonts w:ascii="Times New Roman" w:hAnsi="Times New Roman" w:cs="Times New Roman"/>
                <w:sz w:val="24"/>
                <w:szCs w:val="24"/>
              </w:rPr>
              <w:t>K</w:t>
            </w:r>
            <w:r w:rsidRPr="008A2583">
              <w:rPr>
                <w:rFonts w:ascii="Times New Roman" w:hAnsi="Times New Roman" w:cs="Times New Roman"/>
                <w:sz w:val="24"/>
                <w:szCs w:val="24"/>
                <w:vertAlign w:val="subscript"/>
              </w:rPr>
              <w:t>k</w:t>
            </w:r>
            <w:r w:rsidRPr="008A2583">
              <w:rPr>
                <w:rFonts w:ascii="Times New Roman" w:hAnsi="Times New Roman" w:cs="Times New Roman"/>
                <w:sz w:val="24"/>
                <w:szCs w:val="24"/>
              </w:rPr>
              <w:t xml:space="preserve"> = K</w:t>
            </w:r>
            <w:r w:rsidRPr="008A2583">
              <w:rPr>
                <w:rFonts w:ascii="Times New Roman" w:hAnsi="Times New Roman" w:cs="Times New Roman"/>
                <w:sz w:val="24"/>
                <w:szCs w:val="24"/>
                <w:vertAlign w:val="subscript"/>
              </w:rPr>
              <w:t>1</w:t>
            </w:r>
            <w:r w:rsidR="000D67E8" w:rsidRPr="008A2583">
              <w:rPr>
                <w:rFonts w:ascii="Times New Roman" w:hAnsi="Times New Roman" w:cs="Times New Roman"/>
                <w:sz w:val="24"/>
                <w:szCs w:val="24"/>
              </w:rPr>
              <w:t> </w:t>
            </w:r>
            <w:r w:rsidRPr="008A2583">
              <w:rPr>
                <w:rFonts w:ascii="Times New Roman" w:hAnsi="Times New Roman" w:cs="Times New Roman"/>
                <w:sz w:val="24"/>
                <w:szCs w:val="24"/>
              </w:rPr>
              <w:t>+</w:t>
            </w:r>
            <w:r w:rsidR="000D67E8" w:rsidRPr="008A2583">
              <w:rPr>
                <w:rFonts w:ascii="Times New Roman" w:hAnsi="Times New Roman" w:cs="Times New Roman"/>
                <w:sz w:val="24"/>
                <w:szCs w:val="24"/>
              </w:rPr>
              <w:t> </w:t>
            </w:r>
            <w:r w:rsidRPr="008A2583">
              <w:rPr>
                <w:rFonts w:ascii="Times New Roman" w:hAnsi="Times New Roman" w:cs="Times New Roman"/>
                <w:sz w:val="24"/>
                <w:szCs w:val="24"/>
              </w:rPr>
              <w:t>K</w:t>
            </w:r>
            <w:r w:rsidRPr="008A2583">
              <w:rPr>
                <w:rFonts w:ascii="Times New Roman" w:hAnsi="Times New Roman" w:cs="Times New Roman"/>
                <w:sz w:val="24"/>
                <w:szCs w:val="24"/>
                <w:vertAlign w:val="subscript"/>
              </w:rPr>
              <w:t>2</w:t>
            </w:r>
            <w:r w:rsidR="000D67E8" w:rsidRPr="008A2583">
              <w:rPr>
                <w:rFonts w:ascii="Times New Roman" w:hAnsi="Times New Roman" w:cs="Times New Roman"/>
                <w:sz w:val="24"/>
                <w:szCs w:val="24"/>
              </w:rPr>
              <w:t> </w:t>
            </w:r>
            <w:r w:rsidR="000C144E" w:rsidRPr="008A2583">
              <w:rPr>
                <w:rFonts w:ascii="Times New Roman" w:hAnsi="Times New Roman" w:cs="Times New Roman"/>
                <w:sz w:val="24"/>
                <w:szCs w:val="24"/>
              </w:rPr>
              <w:t>+</w:t>
            </w:r>
            <w:r w:rsidR="000D67E8" w:rsidRPr="008A2583">
              <w:rPr>
                <w:rFonts w:ascii="Times New Roman" w:hAnsi="Times New Roman" w:cs="Times New Roman"/>
                <w:sz w:val="24"/>
                <w:szCs w:val="24"/>
              </w:rPr>
              <w:t> </w:t>
            </w:r>
            <w:r w:rsidR="000C144E" w:rsidRPr="008A2583">
              <w:rPr>
                <w:rFonts w:ascii="Times New Roman" w:hAnsi="Times New Roman" w:cs="Times New Roman"/>
                <w:sz w:val="24"/>
                <w:szCs w:val="24"/>
              </w:rPr>
              <w:t>K</w:t>
            </w:r>
            <w:r w:rsidR="000C144E" w:rsidRPr="008A2583">
              <w:rPr>
                <w:rFonts w:ascii="Times New Roman" w:hAnsi="Times New Roman" w:cs="Times New Roman"/>
                <w:sz w:val="24"/>
                <w:szCs w:val="24"/>
                <w:vertAlign w:val="subscript"/>
              </w:rPr>
              <w:t>3</w:t>
            </w:r>
            <w:r w:rsidR="000D67E8" w:rsidRPr="008A2583">
              <w:rPr>
                <w:rFonts w:ascii="Times New Roman" w:hAnsi="Times New Roman" w:cs="Times New Roman"/>
                <w:sz w:val="24"/>
                <w:szCs w:val="24"/>
              </w:rPr>
              <w:t> </w:t>
            </w:r>
            <w:r w:rsidR="00BB3055" w:rsidRPr="006E7E20">
              <w:rPr>
                <w:rFonts w:ascii="Times New Roman" w:hAnsi="Times New Roman" w:cs="Times New Roman"/>
                <w:sz w:val="24"/>
                <w:szCs w:val="24"/>
              </w:rPr>
              <w:t>+</w:t>
            </w:r>
            <w:r w:rsidR="000D67E8" w:rsidRPr="008A2583">
              <w:rPr>
                <w:rFonts w:ascii="Times New Roman" w:hAnsi="Times New Roman" w:cs="Times New Roman"/>
                <w:sz w:val="24"/>
                <w:szCs w:val="24"/>
              </w:rPr>
              <w:t> </w:t>
            </w:r>
            <w:r w:rsidR="000D67E8" w:rsidRPr="008A2583" w:rsidDel="000D67E8">
              <w:rPr>
                <w:rFonts w:ascii="Times New Roman" w:hAnsi="Times New Roman" w:cs="Times New Roman"/>
                <w:sz w:val="24"/>
                <w:szCs w:val="24"/>
              </w:rPr>
              <w:t xml:space="preserve"> </w:t>
            </w:r>
            <w:r w:rsidR="00BB3055" w:rsidRPr="008A2583">
              <w:rPr>
                <w:rFonts w:ascii="Times New Roman" w:hAnsi="Times New Roman" w:cs="Times New Roman"/>
                <w:sz w:val="24"/>
                <w:szCs w:val="24"/>
              </w:rPr>
              <w:t>K</w:t>
            </w:r>
            <w:r w:rsidR="00BB3055" w:rsidRPr="008A2583">
              <w:rPr>
                <w:rFonts w:ascii="Times New Roman" w:hAnsi="Times New Roman" w:cs="Times New Roman"/>
                <w:sz w:val="24"/>
                <w:szCs w:val="24"/>
                <w:vertAlign w:val="subscript"/>
              </w:rPr>
              <w:t>4</w:t>
            </w:r>
            <w:r w:rsidRPr="008A2583">
              <w:rPr>
                <w:rFonts w:ascii="Times New Roman" w:hAnsi="Times New Roman" w:cs="Times New Roman"/>
                <w:sz w:val="24"/>
                <w:szCs w:val="24"/>
              </w:rPr>
              <w:t>,</w:t>
            </w:r>
            <w:r w:rsidR="000D67E8" w:rsidRPr="008A2583">
              <w:rPr>
                <w:rFonts w:ascii="Times New Roman" w:hAnsi="Times New Roman" w:cs="Times New Roman"/>
                <w:sz w:val="24"/>
                <w:szCs w:val="24"/>
              </w:rPr>
              <w:t xml:space="preserve"> kur</w:t>
            </w:r>
          </w:p>
          <w:p w14:paraId="5D732BD7" w14:textId="48A048A1" w:rsidR="007C0E92" w:rsidRPr="008A2583" w:rsidRDefault="007C0E92" w:rsidP="006E7E20">
            <w:pPr>
              <w:spacing w:after="0" w:line="240" w:lineRule="auto"/>
              <w:ind w:left="57" w:right="57"/>
              <w:jc w:val="both"/>
              <w:rPr>
                <w:rFonts w:ascii="Times New Roman" w:hAnsi="Times New Roman" w:cs="Times New Roman"/>
                <w:sz w:val="24"/>
                <w:szCs w:val="24"/>
              </w:rPr>
            </w:pPr>
          </w:p>
          <w:p w14:paraId="3BA42FD8" w14:textId="480F18AA" w:rsidR="007C0E92" w:rsidRPr="006E7E20" w:rsidRDefault="007C0E92" w:rsidP="006E7E20">
            <w:pPr>
              <w:spacing w:after="120" w:line="240" w:lineRule="auto"/>
              <w:ind w:left="57"/>
              <w:rPr>
                <w:rFonts w:ascii="Times New Roman" w:hAnsi="Times New Roman" w:cs="Times New Roman"/>
                <w:spacing w:val="-2"/>
              </w:rPr>
            </w:pPr>
            <w:r w:rsidRPr="006E7E20">
              <w:rPr>
                <w:rFonts w:ascii="Times New Roman" w:hAnsi="Times New Roman" w:cs="Times New Roman"/>
              </w:rPr>
              <w:t>K</w:t>
            </w:r>
            <w:r w:rsidRPr="006E7E20">
              <w:rPr>
                <w:rFonts w:ascii="Times New Roman" w:hAnsi="Times New Roman" w:cs="Times New Roman"/>
                <w:vertAlign w:val="subscript"/>
              </w:rPr>
              <w:t>k</w:t>
            </w:r>
            <w:r w:rsidRPr="006E7E20">
              <w:rPr>
                <w:rFonts w:ascii="Times New Roman" w:hAnsi="Times New Roman" w:cs="Times New Roman"/>
              </w:rPr>
              <w:t xml:space="preserve"> – </w:t>
            </w:r>
            <w:r w:rsidR="000D67E8" w:rsidRPr="006E7E20">
              <w:rPr>
                <w:rFonts w:ascii="Times New Roman" w:hAnsi="Times New Roman" w:cs="Times New Roman"/>
                <w:spacing w:val="-2"/>
              </w:rPr>
              <w:t>k</w:t>
            </w:r>
            <w:r w:rsidRPr="006E7E20">
              <w:rPr>
                <w:rFonts w:ascii="Times New Roman" w:hAnsi="Times New Roman" w:cs="Times New Roman"/>
                <w:spacing w:val="-2"/>
              </w:rPr>
              <w:t>opējais koeficients;</w:t>
            </w:r>
          </w:p>
          <w:p w14:paraId="24CC326F" w14:textId="48B1A13A" w:rsidR="007C0E92" w:rsidRPr="006E7E20" w:rsidRDefault="007C0E92" w:rsidP="006E7E20">
            <w:pPr>
              <w:spacing w:after="120" w:line="240" w:lineRule="auto"/>
              <w:ind w:left="433" w:right="57" w:hanging="376"/>
              <w:rPr>
                <w:rFonts w:ascii="Times New Roman" w:hAnsi="Times New Roman" w:cs="Times New Roman"/>
                <w:spacing w:val="-2"/>
              </w:rPr>
            </w:pPr>
            <w:r w:rsidRPr="006E7E20">
              <w:rPr>
                <w:rFonts w:ascii="Times New Roman" w:hAnsi="Times New Roman" w:cs="Times New Roman"/>
                <w:spacing w:val="-2"/>
              </w:rPr>
              <w:lastRenderedPageBreak/>
              <w:t>K</w:t>
            </w:r>
            <w:r w:rsidRPr="006E7E20">
              <w:rPr>
                <w:rFonts w:ascii="Times New Roman" w:hAnsi="Times New Roman" w:cs="Times New Roman"/>
                <w:spacing w:val="-2"/>
                <w:vertAlign w:val="subscript"/>
              </w:rPr>
              <w:t>1</w:t>
            </w:r>
            <w:r w:rsidRPr="006E7E20">
              <w:rPr>
                <w:rFonts w:ascii="Times New Roman" w:hAnsi="Times New Roman" w:cs="Times New Roman"/>
                <w:spacing w:val="-2"/>
              </w:rPr>
              <w:t xml:space="preserve"> – </w:t>
            </w:r>
            <w:r w:rsidR="000D67E8" w:rsidRPr="006E7E20">
              <w:rPr>
                <w:rFonts w:ascii="Times New Roman" w:hAnsi="Times New Roman" w:cs="Times New Roman"/>
                <w:spacing w:val="-2"/>
              </w:rPr>
              <w:t xml:space="preserve">projekta </w:t>
            </w:r>
            <w:r w:rsidRPr="006E7E20">
              <w:rPr>
                <w:rFonts w:ascii="Times New Roman" w:hAnsi="Times New Roman" w:cs="Times New Roman"/>
                <w:spacing w:val="-2"/>
              </w:rPr>
              <w:t>efektivitātes koeficients;</w:t>
            </w:r>
          </w:p>
          <w:p w14:paraId="0E1745E8" w14:textId="61831984" w:rsidR="007C0E92" w:rsidRPr="006E7E20" w:rsidRDefault="007C0E92" w:rsidP="006E7E20">
            <w:pPr>
              <w:spacing w:after="120" w:line="240" w:lineRule="auto"/>
              <w:ind w:left="433" w:right="57" w:hanging="376"/>
              <w:rPr>
                <w:rFonts w:ascii="Times New Roman" w:hAnsi="Times New Roman" w:cs="Times New Roman"/>
                <w:spacing w:val="-2"/>
              </w:rPr>
            </w:pPr>
            <w:r w:rsidRPr="006E7E20">
              <w:rPr>
                <w:rFonts w:ascii="Times New Roman" w:hAnsi="Times New Roman" w:cs="Times New Roman"/>
                <w:spacing w:val="-2"/>
              </w:rPr>
              <w:t>K</w:t>
            </w:r>
            <w:r w:rsidR="005153F9" w:rsidRPr="006E7E20">
              <w:rPr>
                <w:rFonts w:ascii="Times New Roman" w:hAnsi="Times New Roman" w:cs="Times New Roman"/>
                <w:spacing w:val="-2"/>
                <w:vertAlign w:val="subscript"/>
              </w:rPr>
              <w:t>2</w:t>
            </w:r>
            <w:r w:rsidRPr="006E7E20">
              <w:rPr>
                <w:rFonts w:ascii="Times New Roman" w:hAnsi="Times New Roman" w:cs="Times New Roman"/>
                <w:spacing w:val="-2"/>
              </w:rPr>
              <w:t xml:space="preserve"> – </w:t>
            </w:r>
            <w:r w:rsidR="000D67E8" w:rsidRPr="006E7E20">
              <w:rPr>
                <w:rFonts w:ascii="Times New Roman" w:hAnsi="Times New Roman" w:cs="Times New Roman"/>
                <w:spacing w:val="-2"/>
              </w:rPr>
              <w:t xml:space="preserve">projekta </w:t>
            </w:r>
            <w:r w:rsidR="65B97265" w:rsidRPr="006E7E20">
              <w:rPr>
                <w:rFonts w:ascii="Times New Roman" w:hAnsi="Times New Roman" w:cs="Times New Roman"/>
                <w:spacing w:val="-2"/>
              </w:rPr>
              <w:t>zaļās izaugsmes</w:t>
            </w:r>
            <w:r w:rsidR="4116776E" w:rsidRPr="006E7E20">
              <w:rPr>
                <w:rFonts w:ascii="Times New Roman" w:hAnsi="Times New Roman" w:cs="Times New Roman"/>
                <w:spacing w:val="-2"/>
              </w:rPr>
              <w:t xml:space="preserve"> koeficients</w:t>
            </w:r>
            <w:r w:rsidR="00776579" w:rsidRPr="006E7E20">
              <w:rPr>
                <w:rFonts w:ascii="Times New Roman" w:hAnsi="Times New Roman" w:cs="Times New Roman"/>
                <w:spacing w:val="-2"/>
              </w:rPr>
              <w:t>;</w:t>
            </w:r>
          </w:p>
          <w:p w14:paraId="07F0EA0C" w14:textId="7D76C8EC" w:rsidR="00AB5B4B" w:rsidRPr="006E7E20" w:rsidRDefault="000C3CF2" w:rsidP="006E7E20">
            <w:pPr>
              <w:spacing w:after="120" w:line="240" w:lineRule="auto"/>
              <w:ind w:left="431" w:right="57" w:hanging="374"/>
              <w:rPr>
                <w:rFonts w:ascii="Times New Roman" w:hAnsi="Times New Roman" w:cs="Times New Roman"/>
              </w:rPr>
            </w:pPr>
            <w:r w:rsidRPr="006E7E20">
              <w:rPr>
                <w:rFonts w:ascii="Times New Roman" w:hAnsi="Times New Roman" w:cs="Times New Roman"/>
                <w:spacing w:val="-2"/>
              </w:rPr>
              <w:t>K</w:t>
            </w:r>
            <w:r w:rsidRPr="006E7E20">
              <w:rPr>
                <w:rFonts w:ascii="Times New Roman" w:hAnsi="Times New Roman" w:cs="Times New Roman"/>
                <w:spacing w:val="-2"/>
                <w:vertAlign w:val="subscript"/>
              </w:rPr>
              <w:t>3</w:t>
            </w:r>
            <w:r w:rsidRPr="006E7E20">
              <w:rPr>
                <w:rFonts w:ascii="Times New Roman" w:hAnsi="Times New Roman" w:cs="Times New Roman"/>
                <w:spacing w:val="-2"/>
              </w:rPr>
              <w:t xml:space="preserve"> </w:t>
            </w:r>
            <w:r w:rsidR="00BA6B53" w:rsidRPr="006E7E20">
              <w:rPr>
                <w:rFonts w:ascii="Times New Roman" w:hAnsi="Times New Roman" w:cs="Times New Roman"/>
                <w:spacing w:val="-2"/>
              </w:rPr>
              <w:t>–</w:t>
            </w:r>
            <w:r w:rsidRPr="006E7E20">
              <w:rPr>
                <w:rFonts w:ascii="Times New Roman" w:hAnsi="Times New Roman" w:cs="Times New Roman"/>
                <w:spacing w:val="-2"/>
              </w:rPr>
              <w:t xml:space="preserve"> </w:t>
            </w:r>
            <w:r w:rsidR="000D67E8" w:rsidRPr="006E7E20">
              <w:rPr>
                <w:rFonts w:ascii="Times New Roman" w:hAnsi="Times New Roman" w:cs="Times New Roman"/>
                <w:spacing w:val="-2"/>
              </w:rPr>
              <w:t>projekta</w:t>
            </w:r>
            <w:r w:rsidR="000D67E8" w:rsidRPr="006E7E20">
              <w:rPr>
                <w:rFonts w:ascii="Times New Roman" w:hAnsi="Times New Roman" w:cs="Times New Roman"/>
              </w:rPr>
              <w:t xml:space="preserve"> </w:t>
            </w:r>
            <w:r w:rsidR="00BA6B53" w:rsidRPr="006E7E20">
              <w:rPr>
                <w:rFonts w:ascii="Times New Roman" w:hAnsi="Times New Roman" w:cs="Times New Roman"/>
              </w:rPr>
              <w:t>ieguldījuma pētniecībā un attīstībā</w:t>
            </w:r>
            <w:r w:rsidR="00491F8D" w:rsidRPr="006E7E20">
              <w:rPr>
                <w:rFonts w:ascii="Times New Roman" w:hAnsi="Times New Roman" w:cs="Times New Roman"/>
              </w:rPr>
              <w:t xml:space="preserve"> koeficients</w:t>
            </w:r>
            <w:r w:rsidR="00AB5B4B" w:rsidRPr="006E7E20">
              <w:rPr>
                <w:rFonts w:ascii="Times New Roman" w:hAnsi="Times New Roman" w:cs="Times New Roman"/>
              </w:rPr>
              <w:t>;</w:t>
            </w:r>
          </w:p>
          <w:p w14:paraId="6339034D" w14:textId="6C25824B" w:rsidR="00222A98" w:rsidRPr="008A2583" w:rsidRDefault="00BB3055" w:rsidP="006E7E20">
            <w:pPr>
              <w:spacing w:after="120" w:line="240" w:lineRule="auto"/>
              <w:ind w:left="431" w:right="57" w:hanging="374"/>
              <w:rPr>
                <w:rFonts w:ascii="Times New Roman" w:eastAsia="Times New Roman" w:hAnsi="Times New Roman" w:cs="Times New Roman"/>
                <w:sz w:val="24"/>
                <w:szCs w:val="24"/>
                <w:lang w:eastAsia="lv-LV"/>
              </w:rPr>
            </w:pPr>
            <w:r w:rsidRPr="006E7E20">
              <w:rPr>
                <w:rFonts w:ascii="Times New Roman" w:hAnsi="Times New Roman" w:cs="Times New Roman"/>
              </w:rPr>
              <w:t>K</w:t>
            </w:r>
            <w:r w:rsidRPr="006E7E20">
              <w:rPr>
                <w:rFonts w:ascii="Times New Roman" w:hAnsi="Times New Roman" w:cs="Times New Roman"/>
                <w:vertAlign w:val="subscript"/>
              </w:rPr>
              <w:t>4</w:t>
            </w:r>
            <w:r w:rsidRPr="006E7E20">
              <w:rPr>
                <w:rFonts w:ascii="Times New Roman" w:hAnsi="Times New Roman" w:cs="Times New Roman"/>
              </w:rPr>
              <w:t xml:space="preserve"> </w:t>
            </w:r>
            <w:r w:rsidR="000D67E8" w:rsidRPr="006E7E20">
              <w:rPr>
                <w:rFonts w:ascii="Times New Roman" w:hAnsi="Times New Roman" w:cs="Times New Roman"/>
              </w:rPr>
              <w:t xml:space="preserve">– projekta </w:t>
            </w:r>
            <w:r w:rsidRPr="006E7E20">
              <w:rPr>
                <w:rFonts w:ascii="Times New Roman" w:hAnsi="Times New Roman" w:cs="Times New Roman"/>
              </w:rPr>
              <w:t>eksporta apjoma koeficients</w:t>
            </w:r>
          </w:p>
        </w:tc>
      </w:tr>
      <w:tr w:rsidR="008A2583" w:rsidRPr="008A2583" w14:paraId="150320E7" w14:textId="77777777" w:rsidTr="009C7AD8">
        <w:tc>
          <w:tcPr>
            <w:tcW w:w="816" w:type="dxa"/>
            <w:shd w:val="clear" w:color="auto" w:fill="FFFFFF" w:themeFill="background1"/>
          </w:tcPr>
          <w:p w14:paraId="458C20AA" w14:textId="36CA2492" w:rsidR="007C0E92" w:rsidRPr="008A2583" w:rsidRDefault="007C0E92" w:rsidP="006E7E20">
            <w:pPr>
              <w:spacing w:after="0" w:line="240" w:lineRule="auto"/>
              <w:rPr>
                <w:rFonts w:ascii="Times New Roman" w:eastAsia="Times New Roman" w:hAnsi="Times New Roman" w:cs="Times New Roman"/>
                <w:sz w:val="24"/>
                <w:szCs w:val="24"/>
                <w:lang w:eastAsia="lv-LV"/>
              </w:rPr>
            </w:pPr>
            <w:r w:rsidRPr="008A2583">
              <w:rPr>
                <w:rFonts w:ascii="Times New Roman" w:eastAsia="Times New Roman" w:hAnsi="Times New Roman" w:cs="Times New Roman"/>
                <w:sz w:val="24"/>
                <w:szCs w:val="24"/>
                <w:lang w:eastAsia="lv-LV"/>
              </w:rPr>
              <w:lastRenderedPageBreak/>
              <w:t>4.</w:t>
            </w:r>
            <w:r w:rsidR="00E61552" w:rsidRPr="008A2583">
              <w:rPr>
                <w:rFonts w:ascii="Times New Roman" w:eastAsia="Times New Roman" w:hAnsi="Times New Roman" w:cs="Times New Roman"/>
                <w:sz w:val="24"/>
                <w:szCs w:val="24"/>
                <w:lang w:eastAsia="lv-LV"/>
              </w:rPr>
              <w:t>2</w:t>
            </w:r>
            <w:r w:rsidRPr="008A2583">
              <w:rPr>
                <w:rFonts w:ascii="Times New Roman" w:eastAsia="Times New Roman" w:hAnsi="Times New Roman" w:cs="Times New Roman"/>
                <w:sz w:val="24"/>
                <w:szCs w:val="24"/>
                <w:lang w:eastAsia="lv-LV"/>
              </w:rPr>
              <w:t>.</w:t>
            </w:r>
          </w:p>
        </w:tc>
        <w:tc>
          <w:tcPr>
            <w:tcW w:w="5733" w:type="dxa"/>
            <w:shd w:val="clear" w:color="auto" w:fill="FFFFFF" w:themeFill="background1"/>
          </w:tcPr>
          <w:p w14:paraId="705F725B" w14:textId="6D03DDA7" w:rsidR="007C0E92" w:rsidRPr="008A2583" w:rsidRDefault="0E0084A0" w:rsidP="006E7E20">
            <w:pPr>
              <w:spacing w:after="120" w:line="240" w:lineRule="auto"/>
              <w:ind w:left="57" w:right="57"/>
              <w:jc w:val="both"/>
              <w:rPr>
                <w:rFonts w:ascii="Times New Roman" w:hAnsi="Times New Roman" w:cs="Times New Roman"/>
                <w:b/>
                <w:bCs/>
                <w:sz w:val="24"/>
                <w:szCs w:val="24"/>
              </w:rPr>
            </w:pPr>
            <w:r w:rsidRPr="008A2583">
              <w:rPr>
                <w:rFonts w:ascii="Times New Roman" w:hAnsi="Times New Roman" w:cs="Times New Roman"/>
                <w:b/>
                <w:bCs/>
                <w:sz w:val="24"/>
                <w:szCs w:val="24"/>
              </w:rPr>
              <w:t>Projekta z</w:t>
            </w:r>
            <w:r w:rsidR="7D13D84F" w:rsidRPr="008A2583">
              <w:rPr>
                <w:rFonts w:ascii="Times New Roman" w:hAnsi="Times New Roman" w:cs="Times New Roman"/>
                <w:b/>
                <w:bCs/>
                <w:sz w:val="24"/>
                <w:szCs w:val="24"/>
              </w:rPr>
              <w:t>aļā izaugsme</w:t>
            </w:r>
          </w:p>
          <w:p w14:paraId="472E654A" w14:textId="610FBFE4" w:rsidR="00827F3A" w:rsidRPr="008A2583" w:rsidRDefault="118940BE" w:rsidP="006E7E20">
            <w:pPr>
              <w:spacing w:after="120" w:line="240" w:lineRule="auto"/>
              <w:ind w:left="57" w:right="57"/>
              <w:jc w:val="both"/>
              <w:rPr>
                <w:rFonts w:ascii="Times New Roman" w:hAnsi="Times New Roman" w:cs="Times New Roman"/>
                <w:sz w:val="24"/>
                <w:szCs w:val="24"/>
              </w:rPr>
            </w:pPr>
            <w:r w:rsidRPr="008A2583">
              <w:rPr>
                <w:rFonts w:ascii="Times New Roman" w:hAnsi="Times New Roman" w:cs="Times New Roman"/>
                <w:sz w:val="24"/>
                <w:szCs w:val="24"/>
              </w:rPr>
              <w:t>Projekta zaļās izaugsmes</w:t>
            </w:r>
            <w:r w:rsidR="03B8AE05" w:rsidRPr="008A2583">
              <w:rPr>
                <w:rFonts w:ascii="Times New Roman" w:hAnsi="Times New Roman" w:cs="Times New Roman"/>
                <w:sz w:val="24"/>
                <w:szCs w:val="24"/>
              </w:rPr>
              <w:t xml:space="preserve"> </w:t>
            </w:r>
            <w:r w:rsidR="007C0E92" w:rsidRPr="008A2583">
              <w:rPr>
                <w:rFonts w:ascii="Times New Roman" w:hAnsi="Times New Roman" w:cs="Times New Roman"/>
                <w:sz w:val="24"/>
                <w:szCs w:val="24"/>
              </w:rPr>
              <w:t>koeficientam (K</w:t>
            </w:r>
            <w:r w:rsidR="6984A5B3" w:rsidRPr="008A2583">
              <w:rPr>
                <w:rFonts w:ascii="Times New Roman" w:hAnsi="Times New Roman" w:cs="Times New Roman"/>
                <w:sz w:val="24"/>
                <w:szCs w:val="24"/>
                <w:vertAlign w:val="subscript"/>
              </w:rPr>
              <w:t>2</w:t>
            </w:r>
            <w:r w:rsidR="007C0E92" w:rsidRPr="008A2583">
              <w:rPr>
                <w:rFonts w:ascii="Times New Roman" w:hAnsi="Times New Roman" w:cs="Times New Roman"/>
                <w:sz w:val="24"/>
                <w:szCs w:val="24"/>
              </w:rPr>
              <w:t>) piešķir vērtību (X)</w:t>
            </w:r>
            <w:r w:rsidR="004A77D8" w:rsidRPr="008A2583">
              <w:rPr>
                <w:rFonts w:ascii="Times New Roman" w:hAnsi="Times New Roman" w:cs="Times New Roman"/>
                <w:sz w:val="24"/>
                <w:szCs w:val="24"/>
              </w:rPr>
              <w:t>, (</w:t>
            </w:r>
            <w:r w:rsidR="0052271E" w:rsidRPr="008A2583">
              <w:rPr>
                <w:rFonts w:ascii="Times New Roman" w:hAnsi="Times New Roman" w:cs="Times New Roman"/>
                <w:sz w:val="24"/>
                <w:szCs w:val="24"/>
              </w:rPr>
              <w:t xml:space="preserve">Y) </w:t>
            </w:r>
            <w:r w:rsidR="00827F3A" w:rsidRPr="008A2583">
              <w:rPr>
                <w:rFonts w:ascii="Times New Roman" w:hAnsi="Times New Roman" w:cs="Times New Roman"/>
                <w:sz w:val="24"/>
                <w:szCs w:val="24"/>
              </w:rPr>
              <w:t>un (Z)</w:t>
            </w:r>
            <w:r w:rsidR="007C0E92" w:rsidRPr="008A2583">
              <w:rPr>
                <w:rFonts w:ascii="Times New Roman" w:hAnsi="Times New Roman" w:cs="Times New Roman"/>
                <w:sz w:val="24"/>
                <w:szCs w:val="24"/>
              </w:rPr>
              <w:t>, ja</w:t>
            </w:r>
            <w:r w:rsidR="00DD7B0D" w:rsidRPr="008A2583">
              <w:rPr>
                <w:rFonts w:ascii="Times New Roman" w:hAnsi="Times New Roman" w:cs="Times New Roman"/>
                <w:sz w:val="24"/>
                <w:szCs w:val="24"/>
              </w:rPr>
              <w:t xml:space="preserve"> projekta ietvaros</w:t>
            </w:r>
            <w:r w:rsidR="00827F3A" w:rsidRPr="008A2583">
              <w:rPr>
                <w:rFonts w:ascii="Times New Roman" w:hAnsi="Times New Roman" w:cs="Times New Roman"/>
                <w:sz w:val="24"/>
                <w:szCs w:val="24"/>
              </w:rPr>
              <w:t>:</w:t>
            </w:r>
          </w:p>
          <w:p w14:paraId="4E9307CF" w14:textId="24674887" w:rsidR="007C0E92" w:rsidRPr="006E7E20" w:rsidRDefault="001D4799" w:rsidP="006E7E20">
            <w:pPr>
              <w:spacing w:after="120" w:line="240" w:lineRule="auto"/>
              <w:ind w:left="341" w:right="57" w:hanging="284"/>
              <w:jc w:val="both"/>
              <w:rPr>
                <w:rFonts w:ascii="Times New Roman" w:eastAsiaTheme="minorEastAsia" w:hAnsi="Times New Roman" w:cs="Times New Roman"/>
                <w:sz w:val="24"/>
                <w:szCs w:val="24"/>
              </w:rPr>
            </w:pPr>
            <w:r w:rsidRPr="006E7E20">
              <w:rPr>
                <w:rFonts w:ascii="Times New Roman" w:eastAsia="Times New Roman" w:hAnsi="Times New Roman" w:cs="Times New Roman"/>
                <w:sz w:val="24"/>
                <w:szCs w:val="24"/>
              </w:rPr>
              <w:t xml:space="preserve">a) </w:t>
            </w:r>
            <w:r w:rsidR="7EB7095D" w:rsidRPr="006E7E20">
              <w:rPr>
                <w:rFonts w:ascii="Times New Roman" w:eastAsia="Times New Roman" w:hAnsi="Times New Roman" w:cs="Times New Roman"/>
                <w:sz w:val="24"/>
                <w:szCs w:val="24"/>
              </w:rPr>
              <w:t>plānota turpmākas vides degradācijas novēršana</w:t>
            </w:r>
            <w:r w:rsidR="00E247AF" w:rsidRPr="006E7E20">
              <w:rPr>
                <w:rFonts w:ascii="Times New Roman" w:eastAsia="Times New Roman" w:hAnsi="Times New Roman" w:cs="Times New Roman"/>
                <w:sz w:val="24"/>
                <w:szCs w:val="24"/>
              </w:rPr>
              <w:t xml:space="preserve"> vai</w:t>
            </w:r>
            <w:r w:rsidR="007D1EF3" w:rsidRPr="006E7E20">
              <w:rPr>
                <w:rFonts w:ascii="Times New Roman" w:hAnsi="Times New Roman" w:cs="Times New Roman"/>
                <w:sz w:val="24"/>
                <w:szCs w:val="24"/>
              </w:rPr>
              <w:t xml:space="preserve"> </w:t>
            </w:r>
            <w:r w:rsidR="007C0E92" w:rsidRPr="006E7E20">
              <w:rPr>
                <w:rFonts w:ascii="Times New Roman" w:hAnsi="Times New Roman" w:cs="Times New Roman"/>
                <w:sz w:val="24"/>
                <w:szCs w:val="24"/>
              </w:rPr>
              <w:t>plānots attīstīt esošās rūpnieciskās apbūves teritoriju, kas šobrīd rada vides piesārņojumu un kur</w:t>
            </w:r>
            <w:r w:rsidR="00750DDD" w:rsidRPr="008A2583">
              <w:rPr>
                <w:rFonts w:ascii="Times New Roman" w:hAnsi="Times New Roman" w:cs="Times New Roman"/>
                <w:sz w:val="24"/>
                <w:szCs w:val="24"/>
              </w:rPr>
              <w:t>ā</w:t>
            </w:r>
            <w:r w:rsidR="007C0E92" w:rsidRPr="006E7E20">
              <w:rPr>
                <w:rFonts w:ascii="Times New Roman" w:hAnsi="Times New Roman" w:cs="Times New Roman"/>
                <w:sz w:val="24"/>
                <w:szCs w:val="24"/>
              </w:rPr>
              <w:t xml:space="preserve"> notiek šīs teritorijas degradācija un plānots veikt vides sanācijas darbus, kur tas būs nepieciešams, t.</w:t>
            </w:r>
            <w:r w:rsidR="001E7C83" w:rsidRPr="008A2583">
              <w:rPr>
                <w:rFonts w:ascii="Times New Roman" w:hAnsi="Times New Roman" w:cs="Times New Roman"/>
                <w:sz w:val="24"/>
                <w:szCs w:val="24"/>
              </w:rPr>
              <w:t> </w:t>
            </w:r>
            <w:r w:rsidR="007C0E92" w:rsidRPr="006E7E20">
              <w:rPr>
                <w:rFonts w:ascii="Times New Roman" w:hAnsi="Times New Roman" w:cs="Times New Roman"/>
                <w:sz w:val="24"/>
                <w:szCs w:val="24"/>
              </w:rPr>
              <w:t>i., tiks novērsta turpmāka vides degradācija, tādējādi novēršot piesārņojumu zemē un ūdenī</w:t>
            </w:r>
            <w:r w:rsidR="002B7F95" w:rsidRPr="008A2583">
              <w:rPr>
                <w:rFonts w:ascii="Times New Roman" w:hAnsi="Times New Roman" w:cs="Times New Roman"/>
                <w:sz w:val="24"/>
                <w:szCs w:val="24"/>
              </w:rPr>
              <w:t>,</w:t>
            </w:r>
          </w:p>
          <w:p w14:paraId="4D0B7290" w14:textId="29561D1D" w:rsidR="00932043" w:rsidRPr="006E7E20" w:rsidRDefault="001D4799" w:rsidP="006E7E20">
            <w:pPr>
              <w:spacing w:after="120" w:line="240" w:lineRule="auto"/>
              <w:ind w:left="341" w:right="57" w:hanging="284"/>
              <w:jc w:val="both"/>
              <w:rPr>
                <w:rFonts w:ascii="Times New Roman" w:hAnsi="Times New Roman" w:cs="Times New Roman"/>
                <w:sz w:val="24"/>
                <w:szCs w:val="24"/>
              </w:rPr>
            </w:pPr>
            <w:r w:rsidRPr="006E7E20">
              <w:rPr>
                <w:rFonts w:ascii="Times New Roman" w:hAnsi="Times New Roman" w:cs="Times New Roman"/>
                <w:sz w:val="24"/>
                <w:szCs w:val="24"/>
              </w:rPr>
              <w:t>b)</w:t>
            </w:r>
            <w:r w:rsidR="001B7D0E" w:rsidRPr="008A2583">
              <w:rPr>
                <w:rFonts w:ascii="Times New Roman" w:hAnsi="Times New Roman" w:cs="Times New Roman"/>
                <w:sz w:val="24"/>
                <w:szCs w:val="24"/>
              </w:rPr>
              <w:t> </w:t>
            </w:r>
            <w:r w:rsidR="00932043" w:rsidRPr="006E7E20">
              <w:rPr>
                <w:rFonts w:ascii="Times New Roman" w:hAnsi="Times New Roman" w:cs="Times New Roman"/>
                <w:sz w:val="24"/>
                <w:szCs w:val="24"/>
              </w:rPr>
              <w:t>komersants, kurš darbosies industriālajā parkā, iesaistīsies ražošanas procesa simbiozē</w:t>
            </w:r>
            <w:r w:rsidR="00A9789C" w:rsidRPr="008A2583">
              <w:rPr>
                <w:rStyle w:val="FootnoteReference"/>
                <w:rFonts w:ascii="Times New Roman" w:hAnsi="Times New Roman" w:cs="Times New Roman"/>
                <w:sz w:val="24"/>
                <w:szCs w:val="24"/>
              </w:rPr>
              <w:footnoteReference w:id="29"/>
            </w:r>
            <w:r w:rsidR="00932043" w:rsidRPr="006E7E20">
              <w:rPr>
                <w:rFonts w:ascii="Times New Roman" w:hAnsi="Times New Roman" w:cs="Times New Roman"/>
                <w:sz w:val="24"/>
                <w:szCs w:val="24"/>
              </w:rPr>
              <w:t xml:space="preserve"> ar kādu citu </w:t>
            </w:r>
            <w:r w:rsidR="00684890" w:rsidRPr="006E7E20">
              <w:rPr>
                <w:rFonts w:ascii="Times New Roman" w:hAnsi="Times New Roman" w:cs="Times New Roman"/>
                <w:sz w:val="24"/>
                <w:szCs w:val="24"/>
              </w:rPr>
              <w:t xml:space="preserve">attiecīgajā </w:t>
            </w:r>
            <w:r w:rsidR="00E94980" w:rsidRPr="006E7E20">
              <w:rPr>
                <w:rFonts w:ascii="Times New Roman" w:hAnsi="Times New Roman" w:cs="Times New Roman"/>
                <w:sz w:val="24"/>
                <w:szCs w:val="24"/>
              </w:rPr>
              <w:t>plānošanas reģionā</w:t>
            </w:r>
            <w:r w:rsidR="00932043" w:rsidRPr="006E7E20">
              <w:rPr>
                <w:rFonts w:ascii="Times New Roman" w:hAnsi="Times New Roman" w:cs="Times New Roman"/>
                <w:sz w:val="24"/>
                <w:szCs w:val="24"/>
              </w:rPr>
              <w:t xml:space="preserve"> esošu </w:t>
            </w:r>
            <w:r w:rsidR="009F0A95" w:rsidRPr="006E7E20">
              <w:rPr>
                <w:rFonts w:ascii="Times New Roman" w:hAnsi="Times New Roman" w:cs="Times New Roman"/>
                <w:sz w:val="24"/>
                <w:szCs w:val="24"/>
              </w:rPr>
              <w:t>komersantu</w:t>
            </w:r>
            <w:r w:rsidR="002B7F95" w:rsidRPr="008A2583">
              <w:rPr>
                <w:rFonts w:ascii="Times New Roman" w:hAnsi="Times New Roman" w:cs="Times New Roman"/>
                <w:sz w:val="24"/>
                <w:szCs w:val="24"/>
              </w:rPr>
              <w:t>,</w:t>
            </w:r>
          </w:p>
          <w:p w14:paraId="592A3722" w14:textId="468B9574" w:rsidR="00827F3A" w:rsidRPr="006E7E20" w:rsidRDefault="001D4799" w:rsidP="006E7E20">
            <w:pPr>
              <w:spacing w:after="120" w:line="240" w:lineRule="auto"/>
              <w:ind w:left="341" w:right="57" w:hanging="284"/>
              <w:jc w:val="both"/>
              <w:rPr>
                <w:rFonts w:ascii="Times New Roman" w:hAnsi="Times New Roman" w:cs="Times New Roman"/>
                <w:sz w:val="24"/>
                <w:szCs w:val="24"/>
              </w:rPr>
            </w:pPr>
            <w:r w:rsidRPr="006E7E20">
              <w:rPr>
                <w:rFonts w:ascii="Times New Roman" w:hAnsi="Times New Roman" w:cs="Times New Roman"/>
                <w:sz w:val="24"/>
                <w:szCs w:val="24"/>
              </w:rPr>
              <w:t xml:space="preserve">c) </w:t>
            </w:r>
            <w:r w:rsidR="00750DDD" w:rsidRPr="006E7E20">
              <w:rPr>
                <w:rFonts w:ascii="Times New Roman" w:hAnsi="Times New Roman" w:cs="Times New Roman"/>
                <w:sz w:val="24"/>
                <w:szCs w:val="24"/>
              </w:rPr>
              <w:t>komersant</w:t>
            </w:r>
            <w:r w:rsidR="00750DDD" w:rsidRPr="008A2583">
              <w:rPr>
                <w:rFonts w:ascii="Times New Roman" w:hAnsi="Times New Roman" w:cs="Times New Roman"/>
                <w:sz w:val="24"/>
                <w:szCs w:val="24"/>
              </w:rPr>
              <w:t xml:space="preserve">a </w:t>
            </w:r>
            <w:r w:rsidR="00750DDD" w:rsidRPr="006E7E20">
              <w:rPr>
                <w:rFonts w:ascii="Times New Roman" w:hAnsi="Times New Roman" w:cs="Times New Roman"/>
                <w:sz w:val="24"/>
                <w:szCs w:val="24"/>
              </w:rPr>
              <w:t xml:space="preserve">saimnieciskā darbība ir saistīta </w:t>
            </w:r>
            <w:r w:rsidR="00DD7B0D" w:rsidRPr="006E7E20">
              <w:rPr>
                <w:rFonts w:ascii="Times New Roman" w:hAnsi="Times New Roman" w:cs="Times New Roman"/>
                <w:sz w:val="24"/>
                <w:szCs w:val="24"/>
              </w:rPr>
              <w:t>ne tikai ar inovācijām vai inovatīvu vai augstas pievienotās vērtības produktu</w:t>
            </w:r>
            <w:r w:rsidR="00750DDD" w:rsidRPr="008A2583">
              <w:rPr>
                <w:rFonts w:ascii="Times New Roman" w:hAnsi="Times New Roman" w:cs="Times New Roman"/>
                <w:sz w:val="24"/>
                <w:szCs w:val="24"/>
              </w:rPr>
              <w:t xml:space="preserve"> </w:t>
            </w:r>
            <w:r w:rsidR="00750DDD" w:rsidRPr="006E7E20">
              <w:rPr>
                <w:rFonts w:ascii="Times New Roman" w:hAnsi="Times New Roman" w:cs="Times New Roman"/>
                <w:sz w:val="24"/>
                <w:szCs w:val="24"/>
              </w:rPr>
              <w:t>ražošanu</w:t>
            </w:r>
            <w:r w:rsidR="00DD7B0D" w:rsidRPr="006E7E20">
              <w:rPr>
                <w:rFonts w:ascii="Times New Roman" w:hAnsi="Times New Roman" w:cs="Times New Roman"/>
                <w:sz w:val="24"/>
                <w:szCs w:val="24"/>
              </w:rPr>
              <w:t xml:space="preserve">, bet arī </w:t>
            </w:r>
            <w:r w:rsidR="0093120C" w:rsidRPr="008A2583">
              <w:rPr>
                <w:rFonts w:ascii="Times New Roman" w:hAnsi="Times New Roman" w:cs="Times New Roman"/>
                <w:sz w:val="24"/>
                <w:szCs w:val="24"/>
              </w:rPr>
              <w:t xml:space="preserve">ar </w:t>
            </w:r>
            <w:r w:rsidR="00DD7B0D" w:rsidRPr="006E7E20">
              <w:rPr>
                <w:rFonts w:ascii="Times New Roman" w:hAnsi="Times New Roman" w:cs="Times New Roman"/>
                <w:sz w:val="24"/>
                <w:szCs w:val="24"/>
              </w:rPr>
              <w:t xml:space="preserve">klimatneitrālu vai zaļu produktu </w:t>
            </w:r>
            <w:r w:rsidR="0093120C" w:rsidRPr="006E7E20">
              <w:rPr>
                <w:rFonts w:ascii="Times New Roman" w:hAnsi="Times New Roman" w:cs="Times New Roman"/>
                <w:sz w:val="24"/>
                <w:szCs w:val="24"/>
              </w:rPr>
              <w:t xml:space="preserve">ražošanu </w:t>
            </w:r>
            <w:r w:rsidR="00DD7B0D" w:rsidRPr="006E7E20">
              <w:rPr>
                <w:rFonts w:ascii="Times New Roman" w:hAnsi="Times New Roman" w:cs="Times New Roman"/>
                <w:sz w:val="24"/>
                <w:szCs w:val="24"/>
              </w:rPr>
              <w:t xml:space="preserve">vai </w:t>
            </w:r>
            <w:r w:rsidR="0093120C" w:rsidRPr="006E7E20">
              <w:rPr>
                <w:rFonts w:ascii="Times New Roman" w:hAnsi="Times New Roman" w:cs="Times New Roman"/>
                <w:sz w:val="24"/>
                <w:szCs w:val="24"/>
              </w:rPr>
              <w:t xml:space="preserve">komersants </w:t>
            </w:r>
            <w:r w:rsidR="00DD7B0D" w:rsidRPr="006E7E20">
              <w:rPr>
                <w:rFonts w:ascii="Times New Roman" w:hAnsi="Times New Roman" w:cs="Times New Roman"/>
                <w:sz w:val="24"/>
                <w:szCs w:val="24"/>
              </w:rPr>
              <w:t>ievēro materiālu aprites nosacījumus savā ražošanas tehnoloģijā.</w:t>
            </w:r>
          </w:p>
          <w:p w14:paraId="728BC09F" w14:textId="0DD3977F" w:rsidR="007C0E92" w:rsidRPr="008A2583" w:rsidRDefault="007C0E92" w:rsidP="006E7E20">
            <w:pPr>
              <w:spacing w:after="120" w:line="240" w:lineRule="auto"/>
              <w:jc w:val="center"/>
              <w:rPr>
                <w:rFonts w:ascii="Times New Roman" w:hAnsi="Times New Roman" w:cs="Times New Roman"/>
                <w:sz w:val="24"/>
                <w:szCs w:val="24"/>
              </w:rPr>
            </w:pPr>
            <w:r w:rsidRPr="008A2583">
              <w:rPr>
                <w:rFonts w:ascii="Times New Roman" w:hAnsi="Times New Roman" w:cs="Times New Roman"/>
                <w:sz w:val="24"/>
                <w:szCs w:val="24"/>
              </w:rPr>
              <w:t>K</w:t>
            </w:r>
            <w:r w:rsidR="00AE7356" w:rsidRPr="008A2583">
              <w:rPr>
                <w:rFonts w:ascii="Times New Roman" w:hAnsi="Times New Roman" w:cs="Times New Roman"/>
                <w:sz w:val="24"/>
                <w:szCs w:val="24"/>
                <w:vertAlign w:val="subscript"/>
              </w:rPr>
              <w:t>2</w:t>
            </w:r>
            <w:r w:rsidRPr="008A2583">
              <w:rPr>
                <w:rFonts w:ascii="Times New Roman" w:hAnsi="Times New Roman" w:cs="Times New Roman"/>
                <w:sz w:val="24"/>
                <w:szCs w:val="24"/>
              </w:rPr>
              <w:t xml:space="preserve"> = X</w:t>
            </w:r>
            <w:r w:rsidR="00DD7B0D" w:rsidRPr="008A2583">
              <w:rPr>
                <w:rFonts w:ascii="Times New Roman" w:hAnsi="Times New Roman" w:cs="Times New Roman"/>
                <w:sz w:val="24"/>
                <w:szCs w:val="24"/>
              </w:rPr>
              <w:t xml:space="preserve"> </w:t>
            </w:r>
            <w:r w:rsidR="006D1756" w:rsidRPr="008A2583">
              <w:rPr>
                <w:rFonts w:ascii="Times New Roman" w:hAnsi="Times New Roman" w:cs="Times New Roman"/>
                <w:sz w:val="24"/>
                <w:szCs w:val="24"/>
              </w:rPr>
              <w:t xml:space="preserve">+ Y </w:t>
            </w:r>
            <w:r w:rsidR="00DD7B0D" w:rsidRPr="008A2583">
              <w:rPr>
                <w:rFonts w:ascii="Times New Roman" w:hAnsi="Times New Roman" w:cs="Times New Roman"/>
                <w:sz w:val="24"/>
                <w:szCs w:val="24"/>
              </w:rPr>
              <w:t>+ Z</w:t>
            </w:r>
            <w:r w:rsidRPr="008A2583">
              <w:rPr>
                <w:rFonts w:ascii="Times New Roman" w:hAnsi="Times New Roman" w:cs="Times New Roman"/>
                <w:sz w:val="24"/>
                <w:szCs w:val="24"/>
              </w:rPr>
              <w:t>,</w:t>
            </w:r>
            <w:r w:rsidR="001D4799" w:rsidRPr="008A2583">
              <w:rPr>
                <w:rFonts w:ascii="Times New Roman" w:hAnsi="Times New Roman" w:cs="Times New Roman"/>
                <w:sz w:val="24"/>
                <w:szCs w:val="24"/>
              </w:rPr>
              <w:t xml:space="preserve"> </w:t>
            </w:r>
            <w:r w:rsidRPr="008A2583">
              <w:rPr>
                <w:rFonts w:ascii="Times New Roman" w:hAnsi="Times New Roman" w:cs="Times New Roman"/>
                <w:sz w:val="24"/>
                <w:szCs w:val="24"/>
              </w:rPr>
              <w:t>kur</w:t>
            </w:r>
          </w:p>
          <w:p w14:paraId="7669960F" w14:textId="672949C6" w:rsidR="007C0E92" w:rsidRPr="006E7E20" w:rsidRDefault="007C0E92" w:rsidP="006E7E20">
            <w:pPr>
              <w:spacing w:after="120" w:line="240" w:lineRule="auto"/>
              <w:ind w:left="57" w:right="57"/>
              <w:jc w:val="both"/>
              <w:rPr>
                <w:rFonts w:ascii="Times New Roman" w:hAnsi="Times New Roman" w:cs="Times New Roman"/>
              </w:rPr>
            </w:pPr>
            <w:r w:rsidRPr="006E7E20">
              <w:rPr>
                <w:rFonts w:ascii="Times New Roman" w:hAnsi="Times New Roman" w:cs="Times New Roman"/>
              </w:rPr>
              <w:t>K</w:t>
            </w:r>
            <w:r w:rsidR="0004460E" w:rsidRPr="006E7E20">
              <w:rPr>
                <w:rFonts w:ascii="Times New Roman" w:hAnsi="Times New Roman" w:cs="Times New Roman"/>
                <w:vertAlign w:val="subscript"/>
              </w:rPr>
              <w:t>2</w:t>
            </w:r>
            <w:r w:rsidRPr="006E7E20">
              <w:rPr>
                <w:rFonts w:ascii="Times New Roman" w:hAnsi="Times New Roman" w:cs="Times New Roman"/>
              </w:rPr>
              <w:t xml:space="preserve"> –</w:t>
            </w:r>
            <w:r w:rsidR="0052271E" w:rsidRPr="006E7E20">
              <w:rPr>
                <w:rFonts w:ascii="Times New Roman" w:hAnsi="Times New Roman" w:cs="Times New Roman"/>
              </w:rPr>
              <w:t xml:space="preserve"> </w:t>
            </w:r>
            <w:r w:rsidR="00B91048" w:rsidRPr="008A2583">
              <w:rPr>
                <w:rFonts w:ascii="Times New Roman" w:hAnsi="Times New Roman" w:cs="Times New Roman"/>
              </w:rPr>
              <w:t>p</w:t>
            </w:r>
            <w:r w:rsidR="15152B23" w:rsidRPr="006E7E20">
              <w:rPr>
                <w:rFonts w:ascii="Times New Roman" w:hAnsi="Times New Roman" w:cs="Times New Roman"/>
              </w:rPr>
              <w:t>rojekta z</w:t>
            </w:r>
            <w:r w:rsidR="079486A1" w:rsidRPr="006E7E20">
              <w:rPr>
                <w:rFonts w:ascii="Times New Roman" w:hAnsi="Times New Roman" w:cs="Times New Roman"/>
              </w:rPr>
              <w:t>aļās izaugsmes koeficients</w:t>
            </w:r>
            <w:r w:rsidRPr="006E7E20">
              <w:rPr>
                <w:rFonts w:ascii="Times New Roman" w:hAnsi="Times New Roman" w:cs="Times New Roman"/>
              </w:rPr>
              <w:t>;</w:t>
            </w:r>
          </w:p>
          <w:p w14:paraId="1FF7F265" w14:textId="36001436" w:rsidR="007C0E92" w:rsidRPr="006E7E20" w:rsidRDefault="007C0E92" w:rsidP="006E7E20">
            <w:pPr>
              <w:spacing w:after="120" w:line="240" w:lineRule="auto"/>
              <w:ind w:left="433" w:right="57" w:hanging="376"/>
              <w:jc w:val="both"/>
              <w:rPr>
                <w:rFonts w:ascii="Times New Roman" w:hAnsi="Times New Roman" w:cs="Times New Roman"/>
              </w:rPr>
            </w:pPr>
            <w:r w:rsidRPr="006E7E20">
              <w:rPr>
                <w:rFonts w:ascii="Times New Roman" w:hAnsi="Times New Roman" w:cs="Times New Roman"/>
              </w:rPr>
              <w:t xml:space="preserve">X – </w:t>
            </w:r>
            <w:r w:rsidR="00C51336" w:rsidRPr="006E7E20">
              <w:rPr>
                <w:rFonts w:ascii="Times New Roman" w:hAnsi="Times New Roman" w:cs="Times New Roman"/>
              </w:rPr>
              <w:t>0,</w:t>
            </w:r>
            <w:r w:rsidR="0063702F" w:rsidRPr="006E7E20">
              <w:rPr>
                <w:rFonts w:ascii="Times New Roman" w:hAnsi="Times New Roman" w:cs="Times New Roman"/>
              </w:rPr>
              <w:t>3</w:t>
            </w:r>
            <w:r w:rsidRPr="006E7E20">
              <w:rPr>
                <w:rFonts w:ascii="Times New Roman" w:hAnsi="Times New Roman" w:cs="Times New Roman"/>
              </w:rPr>
              <w:t>, ja projektā plānots attīstīt esošās rūpnieciskās apbūves teritorijas, kas šobrīd rada vides piesārņojumu un kur</w:t>
            </w:r>
            <w:r w:rsidR="00750DDD" w:rsidRPr="008A2583">
              <w:rPr>
                <w:rFonts w:ascii="Times New Roman" w:hAnsi="Times New Roman" w:cs="Times New Roman"/>
              </w:rPr>
              <w:t>ās</w:t>
            </w:r>
            <w:r w:rsidRPr="006E7E20">
              <w:rPr>
                <w:rFonts w:ascii="Times New Roman" w:hAnsi="Times New Roman" w:cs="Times New Roman"/>
              </w:rPr>
              <w:t xml:space="preserve"> notiek šo teritoriju degradācija un plānots veikt vides sanācijas darbus, kur tas būs nepieciešams, t.</w:t>
            </w:r>
            <w:r w:rsidR="00BC0521" w:rsidRPr="008A2583">
              <w:rPr>
                <w:rFonts w:ascii="Times New Roman" w:hAnsi="Times New Roman" w:cs="Times New Roman"/>
              </w:rPr>
              <w:t> </w:t>
            </w:r>
            <w:r w:rsidRPr="006E7E20">
              <w:rPr>
                <w:rFonts w:ascii="Times New Roman" w:hAnsi="Times New Roman" w:cs="Times New Roman"/>
              </w:rPr>
              <w:t>i., tiks novērsta turpmāka vides degradācija, tādējādi novēršot piesārņojumu zemē un ūdenī, vai 0, ja projektā nav plānots attīstīt esošu rūpnieciskās apbūves teritoriju</w:t>
            </w:r>
            <w:r w:rsidR="00594C54" w:rsidRPr="006E7E20">
              <w:rPr>
                <w:rFonts w:ascii="Times New Roman" w:hAnsi="Times New Roman" w:cs="Times New Roman"/>
              </w:rPr>
              <w:t>;</w:t>
            </w:r>
          </w:p>
          <w:p w14:paraId="30F44ED4" w14:textId="6C7390C5" w:rsidR="006D1756" w:rsidRPr="006E7E20" w:rsidRDefault="00B91048" w:rsidP="006E7E20">
            <w:pPr>
              <w:spacing w:after="120" w:line="240" w:lineRule="auto"/>
              <w:ind w:left="433" w:right="57" w:hanging="376"/>
              <w:jc w:val="both"/>
              <w:rPr>
                <w:rFonts w:ascii="Times New Roman" w:hAnsi="Times New Roman" w:cs="Times New Roman"/>
              </w:rPr>
            </w:pPr>
            <w:r w:rsidRPr="006E7E20">
              <w:rPr>
                <w:rFonts w:ascii="Times New Roman" w:hAnsi="Times New Roman" w:cs="Times New Roman"/>
              </w:rPr>
              <w:t>Y – </w:t>
            </w:r>
            <w:r w:rsidR="00D7021C" w:rsidRPr="006E7E20">
              <w:rPr>
                <w:rFonts w:ascii="Times New Roman" w:hAnsi="Times New Roman" w:cs="Times New Roman"/>
              </w:rPr>
              <w:t>0,</w:t>
            </w:r>
            <w:r w:rsidR="0063702F" w:rsidRPr="006E7E20">
              <w:rPr>
                <w:rFonts w:ascii="Times New Roman" w:hAnsi="Times New Roman" w:cs="Times New Roman"/>
              </w:rPr>
              <w:t>3</w:t>
            </w:r>
            <w:r w:rsidR="006D1756" w:rsidRPr="006E7E20">
              <w:rPr>
                <w:rFonts w:ascii="Times New Roman" w:hAnsi="Times New Roman" w:cs="Times New Roman"/>
              </w:rPr>
              <w:t xml:space="preserve">, ja projekta ietvaros komersants, kurš darbosies industriālajā parkā, iesaistīsies ražošanas procesa simbiozē ar kādu citu </w:t>
            </w:r>
            <w:r w:rsidR="00D011B8" w:rsidRPr="006E7E20">
              <w:rPr>
                <w:rFonts w:ascii="Times New Roman" w:hAnsi="Times New Roman" w:cs="Times New Roman"/>
              </w:rPr>
              <w:t>attiec</w:t>
            </w:r>
            <w:r w:rsidR="00450C32" w:rsidRPr="006E7E20">
              <w:rPr>
                <w:rFonts w:ascii="Times New Roman" w:hAnsi="Times New Roman" w:cs="Times New Roman"/>
              </w:rPr>
              <w:t>īgajā plānošanas reģionā</w:t>
            </w:r>
            <w:r w:rsidR="006D1756" w:rsidRPr="006E7E20">
              <w:rPr>
                <w:rFonts w:ascii="Times New Roman" w:hAnsi="Times New Roman" w:cs="Times New Roman"/>
              </w:rPr>
              <w:t xml:space="preserve"> esošu </w:t>
            </w:r>
            <w:r w:rsidR="004634FA" w:rsidRPr="006E7E20">
              <w:rPr>
                <w:rFonts w:ascii="Times New Roman" w:hAnsi="Times New Roman" w:cs="Times New Roman"/>
              </w:rPr>
              <w:t>komersant</w:t>
            </w:r>
            <w:r w:rsidR="006D1756" w:rsidRPr="006E7E20">
              <w:rPr>
                <w:rFonts w:ascii="Times New Roman" w:hAnsi="Times New Roman" w:cs="Times New Roman"/>
              </w:rPr>
              <w:t xml:space="preserve">u, vai 0, ja projektā nav plānota minētā ražošanas procesa simbioze ar kādu citu </w:t>
            </w:r>
            <w:r w:rsidR="00B3582E" w:rsidRPr="006E7E20">
              <w:rPr>
                <w:rFonts w:ascii="Times New Roman" w:hAnsi="Times New Roman" w:cs="Times New Roman"/>
              </w:rPr>
              <w:t>attiecīgajā plānošanas reģionā</w:t>
            </w:r>
            <w:r w:rsidR="00B3582E" w:rsidRPr="006E7E20" w:rsidDel="00B3582E">
              <w:rPr>
                <w:rFonts w:ascii="Times New Roman" w:hAnsi="Times New Roman" w:cs="Times New Roman"/>
              </w:rPr>
              <w:t xml:space="preserve"> </w:t>
            </w:r>
            <w:r w:rsidR="006D1756" w:rsidRPr="006E7E20">
              <w:rPr>
                <w:rFonts w:ascii="Times New Roman" w:hAnsi="Times New Roman" w:cs="Times New Roman"/>
              </w:rPr>
              <w:t xml:space="preserve">esošu </w:t>
            </w:r>
            <w:r w:rsidR="004634FA" w:rsidRPr="006E7E20">
              <w:rPr>
                <w:rFonts w:ascii="Times New Roman" w:hAnsi="Times New Roman" w:cs="Times New Roman"/>
              </w:rPr>
              <w:t>komersantu</w:t>
            </w:r>
            <w:r w:rsidR="006D1756" w:rsidRPr="006E7E20">
              <w:rPr>
                <w:rFonts w:ascii="Times New Roman" w:hAnsi="Times New Roman" w:cs="Times New Roman"/>
              </w:rPr>
              <w:t>;</w:t>
            </w:r>
          </w:p>
          <w:p w14:paraId="2BCDFD44" w14:textId="0916973F" w:rsidR="00227E85" w:rsidRPr="006E7E20" w:rsidRDefault="00594C54" w:rsidP="006E7E20">
            <w:pPr>
              <w:spacing w:after="120" w:line="240" w:lineRule="auto"/>
              <w:ind w:left="433" w:right="57" w:hanging="376"/>
              <w:jc w:val="both"/>
              <w:rPr>
                <w:rFonts w:ascii="Times New Roman" w:hAnsi="Times New Roman" w:cs="Times New Roman"/>
              </w:rPr>
            </w:pPr>
            <w:r w:rsidRPr="006E7E20">
              <w:rPr>
                <w:rStyle w:val="normaltextrun"/>
                <w:rFonts w:ascii="Times New Roman" w:hAnsi="Times New Roman" w:cs="Times New Roman"/>
              </w:rPr>
              <w:lastRenderedPageBreak/>
              <w:t>Z </w:t>
            </w:r>
            <w:r w:rsidR="00B91048" w:rsidRPr="006E7E20">
              <w:rPr>
                <w:rStyle w:val="normaltextrun"/>
                <w:rFonts w:ascii="Times New Roman" w:hAnsi="Times New Roman" w:cs="Times New Roman"/>
              </w:rPr>
              <w:t xml:space="preserve">– </w:t>
            </w:r>
            <w:r w:rsidRPr="006E7E20">
              <w:rPr>
                <w:rStyle w:val="normaltextrun"/>
                <w:rFonts w:ascii="Times New Roman" w:hAnsi="Times New Roman" w:cs="Times New Roman"/>
              </w:rPr>
              <w:t>0,</w:t>
            </w:r>
            <w:r w:rsidR="0063702F" w:rsidRPr="006E7E20">
              <w:rPr>
                <w:rStyle w:val="normaltextrun"/>
                <w:rFonts w:ascii="Times New Roman" w:hAnsi="Times New Roman" w:cs="Times New Roman"/>
              </w:rPr>
              <w:t>3</w:t>
            </w:r>
            <w:r w:rsidRPr="006E7E20">
              <w:rPr>
                <w:rStyle w:val="normaltextrun"/>
                <w:rFonts w:ascii="Times New Roman" w:hAnsi="Times New Roman" w:cs="Times New Roman"/>
              </w:rPr>
              <w:t xml:space="preserve">, ja projekta ietvaros komersanta saimnieciskā darbība ir saistīta ne </w:t>
            </w:r>
            <w:r w:rsidR="007C2E22" w:rsidRPr="006E7E20">
              <w:rPr>
                <w:rStyle w:val="normaltextrun"/>
                <w:rFonts w:ascii="Times New Roman" w:hAnsi="Times New Roman" w:cs="Times New Roman"/>
              </w:rPr>
              <w:t xml:space="preserve">tikai </w:t>
            </w:r>
            <w:r w:rsidRPr="006E7E20">
              <w:rPr>
                <w:rStyle w:val="normaltextrun"/>
                <w:rFonts w:ascii="Times New Roman" w:hAnsi="Times New Roman" w:cs="Times New Roman"/>
              </w:rPr>
              <w:t xml:space="preserve">ar inovācijām vai inovatīvu vai augstas pievienotās vērtības </w:t>
            </w:r>
            <w:r w:rsidR="007C2E22" w:rsidRPr="006E7E20">
              <w:rPr>
                <w:rStyle w:val="normaltextrun"/>
                <w:rFonts w:ascii="Times New Roman" w:hAnsi="Times New Roman" w:cs="Times New Roman"/>
              </w:rPr>
              <w:t xml:space="preserve">produktu </w:t>
            </w:r>
            <w:r w:rsidRPr="006E7E20">
              <w:rPr>
                <w:rStyle w:val="normaltextrun"/>
                <w:rFonts w:ascii="Times New Roman" w:hAnsi="Times New Roman" w:cs="Times New Roman"/>
              </w:rPr>
              <w:t xml:space="preserve">ražošanu, bet arī </w:t>
            </w:r>
            <w:r w:rsidR="007C2E22" w:rsidRPr="006E7E20">
              <w:rPr>
                <w:rStyle w:val="normaltextrun"/>
                <w:rFonts w:ascii="Times New Roman" w:hAnsi="Times New Roman" w:cs="Times New Roman"/>
              </w:rPr>
              <w:t xml:space="preserve">ar klimatneitrālu </w:t>
            </w:r>
            <w:r w:rsidRPr="006E7E20">
              <w:rPr>
                <w:rStyle w:val="normaltextrun"/>
                <w:rFonts w:ascii="Times New Roman" w:hAnsi="Times New Roman" w:cs="Times New Roman"/>
              </w:rPr>
              <w:t xml:space="preserve">vai zaļu </w:t>
            </w:r>
            <w:r w:rsidR="007C2E22" w:rsidRPr="006E7E20">
              <w:rPr>
                <w:rStyle w:val="normaltextrun"/>
                <w:rFonts w:ascii="Times New Roman" w:hAnsi="Times New Roman" w:cs="Times New Roman"/>
              </w:rPr>
              <w:t xml:space="preserve">produktu </w:t>
            </w:r>
            <w:r w:rsidRPr="006E7E20">
              <w:rPr>
                <w:rStyle w:val="normaltextrun"/>
                <w:rFonts w:ascii="Times New Roman" w:hAnsi="Times New Roman" w:cs="Times New Roman"/>
              </w:rPr>
              <w:t xml:space="preserve">ražošanu un komersants </w:t>
            </w:r>
            <w:r w:rsidR="007C2E22" w:rsidRPr="006E7E20">
              <w:rPr>
                <w:rStyle w:val="normaltextrun"/>
                <w:rFonts w:ascii="Times New Roman" w:hAnsi="Times New Roman" w:cs="Times New Roman"/>
              </w:rPr>
              <w:t xml:space="preserve">ievēro </w:t>
            </w:r>
            <w:r w:rsidRPr="006E7E20">
              <w:rPr>
                <w:rStyle w:val="normaltextrun"/>
                <w:rFonts w:ascii="Times New Roman" w:hAnsi="Times New Roman" w:cs="Times New Roman"/>
              </w:rPr>
              <w:t>materiālu aprites nosacījumus savā ražošanas tehnoloģijā</w:t>
            </w:r>
            <w:r w:rsidR="007C2E22" w:rsidRPr="006E7E20">
              <w:rPr>
                <w:rStyle w:val="normaltextrun"/>
                <w:rFonts w:ascii="Times New Roman" w:hAnsi="Times New Roman" w:cs="Times New Roman"/>
              </w:rPr>
              <w:t xml:space="preserve">, vai </w:t>
            </w:r>
            <w:r w:rsidRPr="006E7E20">
              <w:rPr>
                <w:rStyle w:val="normaltextrun"/>
                <w:rFonts w:ascii="Times New Roman" w:hAnsi="Times New Roman" w:cs="Times New Roman"/>
              </w:rPr>
              <w:t xml:space="preserve">0, </w:t>
            </w:r>
            <w:r w:rsidR="007C2E22" w:rsidRPr="006E7E20">
              <w:rPr>
                <w:rStyle w:val="normaltextrun"/>
                <w:rFonts w:ascii="Times New Roman" w:hAnsi="Times New Roman" w:cs="Times New Roman"/>
              </w:rPr>
              <w:t xml:space="preserve">ja </w:t>
            </w:r>
            <w:r w:rsidRPr="006E7E20">
              <w:rPr>
                <w:rStyle w:val="normaltextrun"/>
                <w:rFonts w:ascii="Times New Roman" w:hAnsi="Times New Roman" w:cs="Times New Roman"/>
              </w:rPr>
              <w:t xml:space="preserve">komersanta attiecīga saimnieciskā </w:t>
            </w:r>
            <w:r w:rsidR="007C2E22" w:rsidRPr="006E7E20">
              <w:rPr>
                <w:rStyle w:val="normaltextrun"/>
                <w:rFonts w:ascii="Times New Roman" w:hAnsi="Times New Roman" w:cs="Times New Roman"/>
              </w:rPr>
              <w:t xml:space="preserve">darbība </w:t>
            </w:r>
            <w:r w:rsidRPr="006E7E20">
              <w:rPr>
                <w:rStyle w:val="normaltextrun"/>
                <w:rFonts w:ascii="Times New Roman" w:hAnsi="Times New Roman" w:cs="Times New Roman"/>
              </w:rPr>
              <w:t xml:space="preserve">projektā </w:t>
            </w:r>
            <w:r w:rsidR="007C2E22" w:rsidRPr="006E7E20">
              <w:rPr>
                <w:rStyle w:val="normaltextrun"/>
                <w:rFonts w:ascii="Times New Roman" w:hAnsi="Times New Roman" w:cs="Times New Roman"/>
              </w:rPr>
              <w:t xml:space="preserve">netiek plānota </w:t>
            </w:r>
            <w:r w:rsidRPr="006E7E20">
              <w:rPr>
                <w:rStyle w:val="normaltextrun"/>
                <w:rFonts w:ascii="Times New Roman" w:hAnsi="Times New Roman" w:cs="Times New Roman"/>
              </w:rPr>
              <w:t xml:space="preserve">vai </w:t>
            </w:r>
            <w:r w:rsidR="0093120C" w:rsidRPr="006E7E20">
              <w:rPr>
                <w:rStyle w:val="normaltextrun"/>
                <w:rFonts w:ascii="Times New Roman" w:hAnsi="Times New Roman" w:cs="Times New Roman"/>
              </w:rPr>
              <w:t xml:space="preserve">komersanta ražošanas tehnoloģijā </w:t>
            </w:r>
            <w:r w:rsidRPr="006E7E20">
              <w:rPr>
                <w:rStyle w:val="normaltextrun"/>
                <w:rFonts w:ascii="Times New Roman" w:hAnsi="Times New Roman" w:cs="Times New Roman"/>
              </w:rPr>
              <w:t xml:space="preserve">netiek </w:t>
            </w:r>
            <w:r w:rsidR="007C2E22" w:rsidRPr="006E7E20">
              <w:rPr>
                <w:rStyle w:val="normaltextrun"/>
                <w:rFonts w:ascii="Times New Roman" w:hAnsi="Times New Roman" w:cs="Times New Roman"/>
              </w:rPr>
              <w:t xml:space="preserve">ievēroti materiālu </w:t>
            </w:r>
            <w:r w:rsidRPr="006E7E20">
              <w:rPr>
                <w:rStyle w:val="normaltextrun"/>
                <w:rFonts w:ascii="Times New Roman" w:hAnsi="Times New Roman" w:cs="Times New Roman"/>
              </w:rPr>
              <w:t>aprites nosacījumi</w:t>
            </w:r>
          </w:p>
        </w:tc>
        <w:tc>
          <w:tcPr>
            <w:tcW w:w="2518" w:type="dxa"/>
            <w:vMerge/>
          </w:tcPr>
          <w:p w14:paraId="1879D593" w14:textId="3828406C" w:rsidR="007C0E92" w:rsidRPr="008A2583" w:rsidRDefault="007C0E92" w:rsidP="004F51EC">
            <w:pPr>
              <w:spacing w:before="100" w:beforeAutospacing="1" w:after="0" w:line="293" w:lineRule="atLeast"/>
              <w:jc w:val="center"/>
              <w:rPr>
                <w:rFonts w:ascii="Times New Roman" w:eastAsia="Times New Roman" w:hAnsi="Times New Roman" w:cs="Times New Roman"/>
                <w:sz w:val="24"/>
                <w:szCs w:val="24"/>
                <w:lang w:eastAsia="lv-LV"/>
              </w:rPr>
            </w:pPr>
          </w:p>
        </w:tc>
      </w:tr>
      <w:tr w:rsidR="008A2583" w:rsidRPr="008A2583" w14:paraId="03CC0B78" w14:textId="77777777" w:rsidTr="009C7AD8">
        <w:tc>
          <w:tcPr>
            <w:tcW w:w="816" w:type="dxa"/>
            <w:shd w:val="clear" w:color="auto" w:fill="FFFFFF" w:themeFill="background1"/>
          </w:tcPr>
          <w:p w14:paraId="264F4835" w14:textId="4999F3AF" w:rsidR="00CD22BF" w:rsidRPr="008A2583" w:rsidRDefault="00CD22BF" w:rsidP="006E7E20">
            <w:pPr>
              <w:spacing w:after="0" w:line="240" w:lineRule="auto"/>
              <w:rPr>
                <w:rFonts w:ascii="Times New Roman" w:eastAsia="Times New Roman" w:hAnsi="Times New Roman" w:cs="Times New Roman"/>
                <w:sz w:val="24"/>
                <w:szCs w:val="24"/>
                <w:lang w:eastAsia="lv-LV"/>
              </w:rPr>
            </w:pPr>
            <w:r w:rsidRPr="008A2583">
              <w:rPr>
                <w:rFonts w:ascii="Times New Roman" w:eastAsia="Times New Roman" w:hAnsi="Times New Roman" w:cs="Times New Roman"/>
                <w:sz w:val="24"/>
                <w:szCs w:val="24"/>
                <w:lang w:eastAsia="lv-LV"/>
              </w:rPr>
              <w:t>4.3.</w:t>
            </w:r>
          </w:p>
        </w:tc>
        <w:tc>
          <w:tcPr>
            <w:tcW w:w="5733" w:type="dxa"/>
            <w:shd w:val="clear" w:color="auto" w:fill="FFFFFF" w:themeFill="background1"/>
          </w:tcPr>
          <w:p w14:paraId="6532B619" w14:textId="77777777" w:rsidR="00EB22FF" w:rsidRPr="008A2583" w:rsidRDefault="00EB22FF" w:rsidP="006E7E20">
            <w:pPr>
              <w:spacing w:after="120" w:line="240" w:lineRule="auto"/>
              <w:ind w:left="57" w:right="57"/>
              <w:jc w:val="both"/>
              <w:rPr>
                <w:rFonts w:ascii="Times New Roman" w:hAnsi="Times New Roman" w:cs="Times New Roman"/>
                <w:b/>
                <w:bCs/>
                <w:sz w:val="24"/>
                <w:szCs w:val="24"/>
              </w:rPr>
            </w:pPr>
            <w:r w:rsidRPr="008A2583">
              <w:rPr>
                <w:rFonts w:ascii="Times New Roman" w:hAnsi="Times New Roman" w:cs="Times New Roman"/>
                <w:b/>
                <w:bCs/>
                <w:sz w:val="24"/>
                <w:szCs w:val="24"/>
              </w:rPr>
              <w:t>Projekta ieguldījums pētniecībā un attīstībā</w:t>
            </w:r>
          </w:p>
          <w:p w14:paraId="6BFE7C27" w14:textId="0C7162DB" w:rsidR="00EB22FF" w:rsidRPr="008A2583" w:rsidRDefault="00EB22FF" w:rsidP="006E7E20">
            <w:pPr>
              <w:spacing w:after="120" w:line="240" w:lineRule="auto"/>
              <w:ind w:left="57" w:right="57"/>
              <w:jc w:val="both"/>
              <w:rPr>
                <w:rFonts w:ascii="Times New Roman" w:hAnsi="Times New Roman" w:cs="Times New Roman"/>
                <w:sz w:val="24"/>
                <w:szCs w:val="24"/>
              </w:rPr>
            </w:pPr>
            <w:r w:rsidRPr="008A2583">
              <w:rPr>
                <w:rFonts w:ascii="Times New Roman" w:hAnsi="Times New Roman" w:cs="Times New Roman"/>
                <w:sz w:val="24"/>
                <w:szCs w:val="24"/>
              </w:rPr>
              <w:t>Projekta ieguldījuma pētniecībā un attīstībā koeficientam (K</w:t>
            </w:r>
            <w:r w:rsidRPr="008A2583">
              <w:rPr>
                <w:rFonts w:ascii="Times New Roman" w:hAnsi="Times New Roman" w:cs="Times New Roman"/>
                <w:sz w:val="24"/>
                <w:szCs w:val="24"/>
                <w:vertAlign w:val="subscript"/>
              </w:rPr>
              <w:t>3</w:t>
            </w:r>
            <w:r w:rsidRPr="008A2583">
              <w:rPr>
                <w:rFonts w:ascii="Times New Roman" w:hAnsi="Times New Roman" w:cs="Times New Roman"/>
                <w:sz w:val="24"/>
                <w:szCs w:val="24"/>
              </w:rPr>
              <w:t>) piešķir vērtību no 0,</w:t>
            </w:r>
            <w:r w:rsidR="008B7C39" w:rsidRPr="008A2583">
              <w:rPr>
                <w:rFonts w:ascii="Times New Roman" w:hAnsi="Times New Roman" w:cs="Times New Roman"/>
                <w:sz w:val="24"/>
                <w:szCs w:val="24"/>
              </w:rPr>
              <w:t>2</w:t>
            </w:r>
            <w:r w:rsidR="00F558E1" w:rsidRPr="008A2583">
              <w:rPr>
                <w:rFonts w:ascii="Times New Roman" w:hAnsi="Times New Roman" w:cs="Times New Roman"/>
                <w:sz w:val="24"/>
                <w:szCs w:val="24"/>
              </w:rPr>
              <w:t xml:space="preserve"> </w:t>
            </w:r>
            <w:r w:rsidRPr="008A2583">
              <w:rPr>
                <w:rFonts w:ascii="Times New Roman" w:hAnsi="Times New Roman" w:cs="Times New Roman"/>
                <w:sz w:val="24"/>
                <w:szCs w:val="24"/>
              </w:rPr>
              <w:t xml:space="preserve">līdz 0,3 par </w:t>
            </w:r>
            <w:r w:rsidR="0093120C" w:rsidRPr="008A2583">
              <w:rPr>
                <w:rFonts w:ascii="Times New Roman" w:hAnsi="Times New Roman" w:cs="Times New Roman"/>
                <w:sz w:val="24"/>
                <w:szCs w:val="24"/>
              </w:rPr>
              <w:t xml:space="preserve">pētniecībā un attīstībā </w:t>
            </w:r>
            <w:r w:rsidRPr="008A2583">
              <w:rPr>
                <w:rFonts w:ascii="Times New Roman" w:hAnsi="Times New Roman" w:cs="Times New Roman"/>
                <w:sz w:val="24"/>
                <w:szCs w:val="24"/>
              </w:rPr>
              <w:t>plānoto investīciju apmēru</w:t>
            </w:r>
            <w:r w:rsidR="001B7D0E" w:rsidRPr="008A2583">
              <w:rPr>
                <w:rFonts w:ascii="Times New Roman" w:hAnsi="Times New Roman" w:cs="Times New Roman"/>
                <w:sz w:val="24"/>
                <w:szCs w:val="24"/>
              </w:rPr>
              <w:t>:</w:t>
            </w:r>
          </w:p>
          <w:p w14:paraId="1CEDE01A" w14:textId="44CFFAD2" w:rsidR="00EB22FF" w:rsidRPr="008A2583" w:rsidRDefault="00EB22FF" w:rsidP="006E7E20">
            <w:pPr>
              <w:spacing w:after="120" w:line="240" w:lineRule="auto"/>
              <w:ind w:left="340" w:right="57"/>
              <w:jc w:val="both"/>
              <w:rPr>
                <w:rFonts w:ascii="Times New Roman" w:hAnsi="Times New Roman" w:cs="Times New Roman"/>
                <w:sz w:val="24"/>
                <w:szCs w:val="24"/>
              </w:rPr>
            </w:pPr>
            <w:r w:rsidRPr="008A2583">
              <w:rPr>
                <w:rFonts w:ascii="Times New Roman" w:hAnsi="Times New Roman" w:cs="Times New Roman"/>
                <w:sz w:val="24"/>
                <w:szCs w:val="24"/>
              </w:rPr>
              <w:t>0,</w:t>
            </w:r>
            <w:r w:rsidR="00AB5B4B" w:rsidRPr="008A2583">
              <w:rPr>
                <w:rFonts w:ascii="Times New Roman" w:hAnsi="Times New Roman" w:cs="Times New Roman"/>
                <w:sz w:val="24"/>
                <w:szCs w:val="24"/>
              </w:rPr>
              <w:t>2</w:t>
            </w:r>
            <w:r w:rsidRPr="008A2583">
              <w:rPr>
                <w:rFonts w:ascii="Times New Roman" w:hAnsi="Times New Roman" w:cs="Times New Roman"/>
                <w:sz w:val="24"/>
                <w:szCs w:val="24"/>
              </w:rPr>
              <w:t xml:space="preserve"> </w:t>
            </w:r>
            <w:r w:rsidR="00794A3D" w:rsidRPr="006E7E20">
              <w:rPr>
                <w:rFonts w:ascii="Times New Roman" w:hAnsi="Times New Roman" w:cs="Times New Roman"/>
              </w:rPr>
              <w:t>–</w:t>
            </w:r>
            <w:r w:rsidRPr="008A2583">
              <w:rPr>
                <w:rFonts w:ascii="Times New Roman" w:hAnsi="Times New Roman" w:cs="Times New Roman"/>
                <w:sz w:val="24"/>
                <w:szCs w:val="24"/>
              </w:rPr>
              <w:t xml:space="preserve"> ja </w:t>
            </w:r>
            <w:r w:rsidR="00572DA0" w:rsidRPr="008A2583">
              <w:rPr>
                <w:rFonts w:ascii="Times New Roman" w:hAnsi="Times New Roman" w:cs="Times New Roman"/>
                <w:sz w:val="24"/>
                <w:szCs w:val="24"/>
              </w:rPr>
              <w:t xml:space="preserve">komersantu </w:t>
            </w:r>
            <w:r w:rsidRPr="008A2583">
              <w:rPr>
                <w:rFonts w:ascii="Times New Roman" w:hAnsi="Times New Roman" w:cs="Times New Roman"/>
                <w:sz w:val="24"/>
                <w:szCs w:val="24"/>
              </w:rPr>
              <w:t>plāno</w:t>
            </w:r>
            <w:r w:rsidR="00572DA0" w:rsidRPr="008A2583">
              <w:rPr>
                <w:rFonts w:ascii="Times New Roman" w:hAnsi="Times New Roman" w:cs="Times New Roman"/>
                <w:sz w:val="24"/>
                <w:szCs w:val="24"/>
              </w:rPr>
              <w:t>tais</w:t>
            </w:r>
            <w:r w:rsidRPr="008A2583">
              <w:rPr>
                <w:rFonts w:ascii="Times New Roman" w:hAnsi="Times New Roman" w:cs="Times New Roman"/>
                <w:sz w:val="24"/>
                <w:szCs w:val="24"/>
              </w:rPr>
              <w:t xml:space="preserve"> </w:t>
            </w:r>
            <w:r w:rsidR="00572DA0" w:rsidRPr="008A2583">
              <w:rPr>
                <w:rFonts w:ascii="Times New Roman" w:hAnsi="Times New Roman" w:cs="Times New Roman"/>
                <w:sz w:val="24"/>
                <w:szCs w:val="24"/>
              </w:rPr>
              <w:t xml:space="preserve">investīciju apmērs </w:t>
            </w:r>
            <w:r w:rsidRPr="008A2583">
              <w:rPr>
                <w:rFonts w:ascii="Times New Roman" w:hAnsi="Times New Roman" w:cs="Times New Roman"/>
                <w:sz w:val="24"/>
                <w:szCs w:val="24"/>
              </w:rPr>
              <w:t xml:space="preserve">pētniecībā un attīstībā </w:t>
            </w:r>
            <w:r w:rsidR="00572DA0" w:rsidRPr="008A2583">
              <w:rPr>
                <w:rFonts w:ascii="Times New Roman" w:hAnsi="Times New Roman" w:cs="Times New Roman"/>
                <w:sz w:val="24"/>
                <w:szCs w:val="24"/>
              </w:rPr>
              <w:t xml:space="preserve">triju gadu periodā pēc infrastruktūras izbūves ir </w:t>
            </w:r>
            <w:r w:rsidRPr="008A2583">
              <w:rPr>
                <w:rFonts w:ascii="Times New Roman" w:hAnsi="Times New Roman" w:cs="Times New Roman"/>
                <w:sz w:val="24"/>
                <w:szCs w:val="24"/>
              </w:rPr>
              <w:t xml:space="preserve">līdz 250 000 </w:t>
            </w:r>
            <w:r w:rsidRPr="008A2583">
              <w:rPr>
                <w:rFonts w:ascii="Times New Roman" w:hAnsi="Times New Roman" w:cs="Times New Roman"/>
                <w:i/>
                <w:iCs/>
                <w:sz w:val="24"/>
                <w:szCs w:val="24"/>
              </w:rPr>
              <w:t>euro</w:t>
            </w:r>
            <w:r w:rsidRPr="008A2583">
              <w:rPr>
                <w:rFonts w:ascii="Times New Roman" w:hAnsi="Times New Roman" w:cs="Times New Roman"/>
                <w:sz w:val="24"/>
                <w:szCs w:val="24"/>
              </w:rPr>
              <w:t>;</w:t>
            </w:r>
          </w:p>
          <w:p w14:paraId="4A91ED19" w14:textId="4B81299C" w:rsidR="00CD22BF" w:rsidRPr="008A2583" w:rsidRDefault="00EB22FF" w:rsidP="006E7E20">
            <w:pPr>
              <w:spacing w:after="120" w:line="240" w:lineRule="auto"/>
              <w:ind w:left="340" w:right="57"/>
              <w:jc w:val="both"/>
              <w:rPr>
                <w:rFonts w:ascii="Times New Roman" w:hAnsi="Times New Roman" w:cs="Times New Roman"/>
                <w:sz w:val="24"/>
                <w:szCs w:val="24"/>
              </w:rPr>
            </w:pPr>
            <w:r w:rsidRPr="008A2583">
              <w:rPr>
                <w:rFonts w:ascii="Times New Roman" w:hAnsi="Times New Roman" w:cs="Times New Roman"/>
                <w:sz w:val="24"/>
                <w:szCs w:val="24"/>
              </w:rPr>
              <w:t>0,</w:t>
            </w:r>
            <w:r w:rsidR="00AB5B4B" w:rsidRPr="008A2583">
              <w:rPr>
                <w:rFonts w:ascii="Times New Roman" w:hAnsi="Times New Roman" w:cs="Times New Roman"/>
                <w:sz w:val="24"/>
                <w:szCs w:val="24"/>
              </w:rPr>
              <w:t xml:space="preserve">3 </w:t>
            </w:r>
            <w:r w:rsidRPr="008A2583">
              <w:rPr>
                <w:rFonts w:ascii="Times New Roman" w:hAnsi="Times New Roman" w:cs="Times New Roman"/>
                <w:sz w:val="24"/>
                <w:szCs w:val="24"/>
              </w:rPr>
              <w:t xml:space="preserve">– ja </w:t>
            </w:r>
            <w:r w:rsidR="00572DA0" w:rsidRPr="008A2583">
              <w:rPr>
                <w:rFonts w:ascii="Times New Roman" w:hAnsi="Times New Roman" w:cs="Times New Roman"/>
                <w:sz w:val="24"/>
                <w:szCs w:val="24"/>
              </w:rPr>
              <w:t xml:space="preserve">komersantu </w:t>
            </w:r>
            <w:r w:rsidRPr="008A2583">
              <w:rPr>
                <w:rFonts w:ascii="Times New Roman" w:hAnsi="Times New Roman" w:cs="Times New Roman"/>
                <w:sz w:val="24"/>
                <w:szCs w:val="24"/>
              </w:rPr>
              <w:t>plāno</w:t>
            </w:r>
            <w:r w:rsidR="00572DA0" w:rsidRPr="008A2583">
              <w:rPr>
                <w:rFonts w:ascii="Times New Roman" w:hAnsi="Times New Roman" w:cs="Times New Roman"/>
                <w:sz w:val="24"/>
                <w:szCs w:val="24"/>
              </w:rPr>
              <w:t>tais</w:t>
            </w:r>
            <w:r w:rsidRPr="008A2583">
              <w:rPr>
                <w:rFonts w:ascii="Times New Roman" w:hAnsi="Times New Roman" w:cs="Times New Roman"/>
                <w:sz w:val="24"/>
                <w:szCs w:val="24"/>
              </w:rPr>
              <w:t xml:space="preserve"> </w:t>
            </w:r>
            <w:r w:rsidR="00572DA0" w:rsidRPr="008A2583">
              <w:rPr>
                <w:rFonts w:ascii="Times New Roman" w:hAnsi="Times New Roman" w:cs="Times New Roman"/>
                <w:sz w:val="24"/>
                <w:szCs w:val="24"/>
              </w:rPr>
              <w:t xml:space="preserve">investīciju apmērs </w:t>
            </w:r>
            <w:r w:rsidRPr="008A2583">
              <w:rPr>
                <w:rFonts w:ascii="Times New Roman" w:hAnsi="Times New Roman" w:cs="Times New Roman"/>
                <w:sz w:val="24"/>
                <w:szCs w:val="24"/>
              </w:rPr>
              <w:t xml:space="preserve">pētniecībā un attīstībā </w:t>
            </w:r>
            <w:r w:rsidR="00572DA0" w:rsidRPr="008A2583">
              <w:rPr>
                <w:rFonts w:ascii="Times New Roman" w:hAnsi="Times New Roman" w:cs="Times New Roman"/>
                <w:sz w:val="24"/>
                <w:szCs w:val="24"/>
              </w:rPr>
              <w:t xml:space="preserve">triju gadu periodā pēc infrastruktūras izbūves pārsniedz </w:t>
            </w:r>
            <w:r w:rsidR="00BC0521" w:rsidRPr="008A2583">
              <w:rPr>
                <w:rFonts w:ascii="Times New Roman" w:hAnsi="Times New Roman" w:cs="Times New Roman"/>
                <w:sz w:val="24"/>
                <w:szCs w:val="24"/>
              </w:rPr>
              <w:t>250 </w:t>
            </w:r>
            <w:r w:rsidRPr="008A2583">
              <w:rPr>
                <w:rFonts w:ascii="Times New Roman" w:hAnsi="Times New Roman" w:cs="Times New Roman"/>
                <w:sz w:val="24"/>
                <w:szCs w:val="24"/>
              </w:rPr>
              <w:t xml:space="preserve">000 </w:t>
            </w:r>
            <w:r w:rsidRPr="008A2583">
              <w:rPr>
                <w:rFonts w:ascii="Times New Roman" w:hAnsi="Times New Roman" w:cs="Times New Roman"/>
                <w:i/>
                <w:iCs/>
                <w:sz w:val="24"/>
                <w:szCs w:val="24"/>
              </w:rPr>
              <w:t>euro</w:t>
            </w:r>
            <w:r w:rsidRPr="008A2583">
              <w:rPr>
                <w:rFonts w:ascii="Times New Roman" w:hAnsi="Times New Roman" w:cs="Times New Roman"/>
                <w:sz w:val="24"/>
                <w:szCs w:val="24"/>
              </w:rPr>
              <w:t xml:space="preserve"> </w:t>
            </w:r>
          </w:p>
        </w:tc>
        <w:tc>
          <w:tcPr>
            <w:tcW w:w="2518" w:type="dxa"/>
          </w:tcPr>
          <w:p w14:paraId="5B41BBBC" w14:textId="77777777" w:rsidR="00CD22BF" w:rsidRPr="008A2583" w:rsidRDefault="00CD22BF" w:rsidP="004F51EC">
            <w:pPr>
              <w:spacing w:before="100" w:beforeAutospacing="1" w:after="0" w:line="293" w:lineRule="atLeast"/>
              <w:jc w:val="center"/>
              <w:rPr>
                <w:rFonts w:ascii="Times New Roman" w:eastAsia="Times New Roman" w:hAnsi="Times New Roman" w:cs="Times New Roman"/>
                <w:sz w:val="24"/>
                <w:szCs w:val="24"/>
                <w:lang w:eastAsia="lv-LV"/>
              </w:rPr>
            </w:pPr>
          </w:p>
        </w:tc>
      </w:tr>
      <w:tr w:rsidR="008A2583" w:rsidRPr="008A2583" w14:paraId="627AE3FE" w14:textId="77777777" w:rsidTr="009C7AD8">
        <w:tc>
          <w:tcPr>
            <w:tcW w:w="816" w:type="dxa"/>
            <w:shd w:val="clear" w:color="auto" w:fill="FFFFFF" w:themeFill="background1"/>
          </w:tcPr>
          <w:p w14:paraId="27FA8D12" w14:textId="2D2C8B2A" w:rsidR="0080704C" w:rsidRPr="008A2583" w:rsidRDefault="00451055" w:rsidP="006E7E20">
            <w:pPr>
              <w:spacing w:after="0" w:line="240" w:lineRule="auto"/>
              <w:rPr>
                <w:rFonts w:ascii="Times New Roman" w:eastAsia="Times New Roman" w:hAnsi="Times New Roman" w:cs="Times New Roman"/>
                <w:sz w:val="24"/>
                <w:szCs w:val="24"/>
                <w:lang w:eastAsia="lv-LV"/>
              </w:rPr>
            </w:pPr>
            <w:r w:rsidRPr="008A2583">
              <w:rPr>
                <w:rFonts w:ascii="Times New Roman" w:eastAsia="Times New Roman" w:hAnsi="Times New Roman" w:cs="Times New Roman"/>
                <w:sz w:val="24"/>
                <w:szCs w:val="24"/>
                <w:lang w:eastAsia="lv-LV"/>
              </w:rPr>
              <w:t>4.4.</w:t>
            </w:r>
          </w:p>
        </w:tc>
        <w:tc>
          <w:tcPr>
            <w:tcW w:w="5733" w:type="dxa"/>
            <w:shd w:val="clear" w:color="auto" w:fill="FFFFFF" w:themeFill="background1"/>
          </w:tcPr>
          <w:p w14:paraId="60DA7EF3" w14:textId="77777777" w:rsidR="00451055" w:rsidRPr="008A2583" w:rsidRDefault="00451055" w:rsidP="006E7E20">
            <w:pPr>
              <w:spacing w:after="120" w:line="240" w:lineRule="auto"/>
              <w:ind w:left="57" w:right="57"/>
              <w:jc w:val="both"/>
              <w:rPr>
                <w:rFonts w:ascii="Times New Roman" w:hAnsi="Times New Roman" w:cs="Times New Roman"/>
                <w:b/>
                <w:bCs/>
                <w:sz w:val="24"/>
                <w:szCs w:val="24"/>
              </w:rPr>
            </w:pPr>
            <w:r w:rsidRPr="008A2583">
              <w:rPr>
                <w:rFonts w:ascii="Times New Roman" w:hAnsi="Times New Roman" w:cs="Times New Roman"/>
                <w:b/>
                <w:bCs/>
                <w:sz w:val="24"/>
                <w:szCs w:val="24"/>
              </w:rPr>
              <w:t>Projekta eksporta apjoms</w:t>
            </w:r>
          </w:p>
          <w:p w14:paraId="39452AB6" w14:textId="35261373" w:rsidR="00451055" w:rsidRPr="008A2583" w:rsidRDefault="00451055" w:rsidP="006E7E20">
            <w:pPr>
              <w:spacing w:after="120" w:line="240" w:lineRule="auto"/>
              <w:ind w:left="57" w:right="57"/>
              <w:jc w:val="both"/>
              <w:rPr>
                <w:rFonts w:ascii="Times New Roman" w:hAnsi="Times New Roman" w:cs="Times New Roman"/>
                <w:sz w:val="24"/>
                <w:szCs w:val="24"/>
              </w:rPr>
            </w:pPr>
            <w:r w:rsidRPr="008A2583">
              <w:rPr>
                <w:rFonts w:ascii="Times New Roman" w:hAnsi="Times New Roman" w:cs="Times New Roman"/>
                <w:sz w:val="24"/>
                <w:szCs w:val="24"/>
              </w:rPr>
              <w:t>Projekta eksporta apjoma koeficientam (K</w:t>
            </w:r>
            <w:r w:rsidRPr="008A2583">
              <w:rPr>
                <w:rFonts w:ascii="Times New Roman" w:hAnsi="Times New Roman" w:cs="Times New Roman"/>
                <w:sz w:val="24"/>
                <w:szCs w:val="24"/>
                <w:vertAlign w:val="subscript"/>
              </w:rPr>
              <w:t>4</w:t>
            </w:r>
            <w:r w:rsidRPr="008A2583">
              <w:rPr>
                <w:rFonts w:ascii="Times New Roman" w:hAnsi="Times New Roman" w:cs="Times New Roman"/>
                <w:sz w:val="24"/>
                <w:szCs w:val="24"/>
              </w:rPr>
              <w:t>) piešķir vērtību no 0,2 līdz 0,3 par plānoto eksporta apjomu</w:t>
            </w:r>
            <w:r w:rsidR="001B7D0E" w:rsidRPr="008A2583">
              <w:rPr>
                <w:rFonts w:ascii="Times New Roman" w:hAnsi="Times New Roman" w:cs="Times New Roman"/>
                <w:sz w:val="24"/>
                <w:szCs w:val="24"/>
              </w:rPr>
              <w:t>:</w:t>
            </w:r>
          </w:p>
          <w:p w14:paraId="498992DE" w14:textId="277D2A02" w:rsidR="00451055" w:rsidRPr="008A2583" w:rsidRDefault="00451055" w:rsidP="006E7E20">
            <w:pPr>
              <w:spacing w:after="120" w:line="240" w:lineRule="auto"/>
              <w:ind w:left="340" w:right="57"/>
              <w:jc w:val="both"/>
              <w:rPr>
                <w:rFonts w:ascii="Times New Roman" w:hAnsi="Times New Roman" w:cs="Times New Roman"/>
                <w:i/>
                <w:iCs/>
                <w:sz w:val="24"/>
                <w:szCs w:val="24"/>
              </w:rPr>
            </w:pPr>
            <w:r w:rsidRPr="008A2583">
              <w:rPr>
                <w:rFonts w:ascii="Times New Roman" w:hAnsi="Times New Roman" w:cs="Times New Roman"/>
                <w:sz w:val="24"/>
                <w:szCs w:val="24"/>
              </w:rPr>
              <w:t>0,2 – ja komersant</w:t>
            </w:r>
            <w:r w:rsidR="00686665" w:rsidRPr="008A2583">
              <w:rPr>
                <w:rFonts w:ascii="Times New Roman" w:hAnsi="Times New Roman" w:cs="Times New Roman"/>
                <w:sz w:val="24"/>
                <w:szCs w:val="24"/>
              </w:rPr>
              <w:t>u</w:t>
            </w:r>
            <w:r w:rsidRPr="008A2583">
              <w:rPr>
                <w:rFonts w:ascii="Times New Roman" w:hAnsi="Times New Roman" w:cs="Times New Roman"/>
                <w:sz w:val="24"/>
                <w:szCs w:val="24"/>
              </w:rPr>
              <w:t xml:space="preserve"> plānotais eksporta apjoms </w:t>
            </w:r>
            <w:r w:rsidR="00B91048" w:rsidRPr="008A2583">
              <w:rPr>
                <w:rFonts w:ascii="Times New Roman" w:hAnsi="Times New Roman" w:cs="Times New Roman"/>
                <w:sz w:val="24"/>
                <w:szCs w:val="24"/>
              </w:rPr>
              <w:t xml:space="preserve">triju </w:t>
            </w:r>
            <w:r w:rsidRPr="008A2583">
              <w:rPr>
                <w:rFonts w:ascii="Times New Roman" w:hAnsi="Times New Roman" w:cs="Times New Roman"/>
                <w:sz w:val="24"/>
                <w:szCs w:val="24"/>
              </w:rPr>
              <w:t xml:space="preserve">gadu periodā </w:t>
            </w:r>
            <w:r w:rsidR="00572DA0" w:rsidRPr="008A2583">
              <w:rPr>
                <w:rFonts w:ascii="Times New Roman" w:hAnsi="Times New Roman" w:cs="Times New Roman"/>
                <w:sz w:val="24"/>
                <w:szCs w:val="24"/>
              </w:rPr>
              <w:t xml:space="preserve">pēc </w:t>
            </w:r>
            <w:r w:rsidRPr="008A2583">
              <w:rPr>
                <w:rFonts w:ascii="Times New Roman" w:hAnsi="Times New Roman" w:cs="Times New Roman"/>
                <w:sz w:val="24"/>
                <w:szCs w:val="24"/>
              </w:rPr>
              <w:t>infrastruktūras izbūves ir līdz 3</w:t>
            </w:r>
            <w:r w:rsidR="001B7D0E" w:rsidRPr="008A2583">
              <w:rPr>
                <w:rFonts w:ascii="Times New Roman" w:hAnsi="Times New Roman" w:cs="Times New Roman"/>
                <w:sz w:val="24"/>
                <w:szCs w:val="24"/>
              </w:rPr>
              <w:t> </w:t>
            </w:r>
            <w:r w:rsidRPr="008A2583">
              <w:rPr>
                <w:rFonts w:ascii="Times New Roman" w:hAnsi="Times New Roman" w:cs="Times New Roman"/>
                <w:sz w:val="24"/>
                <w:szCs w:val="24"/>
              </w:rPr>
              <w:t>000</w:t>
            </w:r>
            <w:r w:rsidR="001B7D0E" w:rsidRPr="008A2583">
              <w:rPr>
                <w:rFonts w:ascii="Times New Roman" w:hAnsi="Times New Roman" w:cs="Times New Roman"/>
                <w:sz w:val="24"/>
                <w:szCs w:val="24"/>
              </w:rPr>
              <w:t> </w:t>
            </w:r>
            <w:r w:rsidRPr="008A2583">
              <w:rPr>
                <w:rFonts w:ascii="Times New Roman" w:hAnsi="Times New Roman" w:cs="Times New Roman"/>
                <w:sz w:val="24"/>
                <w:szCs w:val="24"/>
              </w:rPr>
              <w:t xml:space="preserve">000 </w:t>
            </w:r>
            <w:r w:rsidRPr="008A2583">
              <w:rPr>
                <w:rFonts w:ascii="Times New Roman" w:hAnsi="Times New Roman" w:cs="Times New Roman"/>
                <w:i/>
                <w:iCs/>
                <w:sz w:val="24"/>
                <w:szCs w:val="24"/>
              </w:rPr>
              <w:t>euro</w:t>
            </w:r>
            <w:r w:rsidRPr="006E7E20">
              <w:rPr>
                <w:rFonts w:ascii="Times New Roman" w:hAnsi="Times New Roman" w:cs="Times New Roman"/>
                <w:sz w:val="24"/>
                <w:szCs w:val="24"/>
              </w:rPr>
              <w:t>;</w:t>
            </w:r>
          </w:p>
          <w:p w14:paraId="5202C6A7" w14:textId="0A9B41BF" w:rsidR="0080704C" w:rsidRPr="008A2583" w:rsidRDefault="00451055" w:rsidP="006E7E20">
            <w:pPr>
              <w:spacing w:after="120" w:line="240" w:lineRule="auto"/>
              <w:ind w:left="340" w:right="57"/>
              <w:jc w:val="both"/>
              <w:rPr>
                <w:rFonts w:ascii="Times New Roman" w:hAnsi="Times New Roman" w:cs="Times New Roman"/>
                <w:sz w:val="24"/>
                <w:szCs w:val="24"/>
              </w:rPr>
            </w:pPr>
            <w:r w:rsidRPr="008A2583">
              <w:rPr>
                <w:rFonts w:ascii="Times New Roman" w:hAnsi="Times New Roman" w:cs="Times New Roman"/>
                <w:sz w:val="24"/>
                <w:szCs w:val="24"/>
              </w:rPr>
              <w:t>0,3 – ja komersant</w:t>
            </w:r>
            <w:r w:rsidR="00686665" w:rsidRPr="008A2583">
              <w:rPr>
                <w:rFonts w:ascii="Times New Roman" w:hAnsi="Times New Roman" w:cs="Times New Roman"/>
                <w:sz w:val="24"/>
                <w:szCs w:val="24"/>
              </w:rPr>
              <w:t>u</w:t>
            </w:r>
            <w:r w:rsidRPr="008A2583">
              <w:rPr>
                <w:rFonts w:ascii="Times New Roman" w:hAnsi="Times New Roman" w:cs="Times New Roman"/>
                <w:sz w:val="24"/>
                <w:szCs w:val="24"/>
              </w:rPr>
              <w:t xml:space="preserve"> plānotais eksporta apjoms </w:t>
            </w:r>
            <w:r w:rsidR="00B91048" w:rsidRPr="008A2583">
              <w:rPr>
                <w:rFonts w:ascii="Times New Roman" w:hAnsi="Times New Roman" w:cs="Times New Roman"/>
                <w:sz w:val="24"/>
                <w:szCs w:val="24"/>
              </w:rPr>
              <w:t xml:space="preserve">triju </w:t>
            </w:r>
            <w:r w:rsidRPr="008A2583">
              <w:rPr>
                <w:rFonts w:ascii="Times New Roman" w:hAnsi="Times New Roman" w:cs="Times New Roman"/>
                <w:sz w:val="24"/>
                <w:szCs w:val="24"/>
              </w:rPr>
              <w:t xml:space="preserve">gadu periodā </w:t>
            </w:r>
            <w:r w:rsidR="00572DA0" w:rsidRPr="008A2583">
              <w:rPr>
                <w:rFonts w:ascii="Times New Roman" w:hAnsi="Times New Roman" w:cs="Times New Roman"/>
                <w:sz w:val="24"/>
                <w:szCs w:val="24"/>
              </w:rPr>
              <w:t xml:space="preserve">pēc </w:t>
            </w:r>
            <w:r w:rsidRPr="008A2583">
              <w:rPr>
                <w:rFonts w:ascii="Times New Roman" w:hAnsi="Times New Roman" w:cs="Times New Roman"/>
                <w:sz w:val="24"/>
                <w:szCs w:val="24"/>
              </w:rPr>
              <w:t xml:space="preserve">infrastruktūras izbūves pārsniedz 3 000 000 </w:t>
            </w:r>
            <w:r w:rsidRPr="008A2583">
              <w:rPr>
                <w:rFonts w:ascii="Times New Roman" w:hAnsi="Times New Roman" w:cs="Times New Roman"/>
                <w:i/>
                <w:iCs/>
                <w:sz w:val="24"/>
                <w:szCs w:val="24"/>
              </w:rPr>
              <w:t>euro</w:t>
            </w:r>
          </w:p>
        </w:tc>
        <w:tc>
          <w:tcPr>
            <w:tcW w:w="2518" w:type="dxa"/>
          </w:tcPr>
          <w:p w14:paraId="4F8BC9B6" w14:textId="77777777" w:rsidR="0080704C" w:rsidRPr="008A2583" w:rsidRDefault="0080704C" w:rsidP="004F51EC">
            <w:pPr>
              <w:spacing w:before="100" w:beforeAutospacing="1" w:after="0" w:line="293" w:lineRule="atLeast"/>
              <w:jc w:val="center"/>
              <w:rPr>
                <w:rFonts w:ascii="Times New Roman" w:eastAsia="Times New Roman" w:hAnsi="Times New Roman" w:cs="Times New Roman"/>
                <w:sz w:val="24"/>
                <w:szCs w:val="24"/>
                <w:lang w:eastAsia="lv-LV"/>
              </w:rPr>
            </w:pPr>
          </w:p>
        </w:tc>
      </w:tr>
    </w:tbl>
    <w:p w14:paraId="2821201F" w14:textId="50C1AB40" w:rsidR="655D2BDF" w:rsidRPr="008A2583" w:rsidRDefault="655D2BDF" w:rsidP="655D2BDF">
      <w:pPr>
        <w:jc w:val="both"/>
        <w:rPr>
          <w:rFonts w:ascii="Times New Roman" w:eastAsia="Times New Roman" w:hAnsi="Times New Roman" w:cs="Times New Roman"/>
        </w:rPr>
      </w:pPr>
    </w:p>
    <w:sectPr w:rsidR="655D2BDF" w:rsidRPr="008A2583" w:rsidSect="006E7E20">
      <w:headerReference w:type="default" r:id="rId11"/>
      <w:footerReference w:type="default" r:id="rId12"/>
      <w:footerReference w:type="first" r:id="rId13"/>
      <w:pgSz w:w="11906" w:h="16838" w:code="9"/>
      <w:pgMar w:top="1418" w:right="1134" w:bottom="1134" w:left="1701" w:header="680"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D9D0BF" w14:textId="77777777" w:rsidR="00EE4663" w:rsidRDefault="00EE4663" w:rsidP="00700FD6">
      <w:pPr>
        <w:spacing w:after="0" w:line="240" w:lineRule="auto"/>
      </w:pPr>
      <w:r>
        <w:separator/>
      </w:r>
    </w:p>
  </w:endnote>
  <w:endnote w:type="continuationSeparator" w:id="0">
    <w:p w14:paraId="6A49A36A" w14:textId="77777777" w:rsidR="00EE4663" w:rsidRDefault="00EE4663" w:rsidP="00700FD6">
      <w:pPr>
        <w:spacing w:after="0" w:line="240" w:lineRule="auto"/>
      </w:pPr>
      <w:r>
        <w:continuationSeparator/>
      </w:r>
    </w:p>
  </w:endnote>
  <w:endnote w:type="continuationNotice" w:id="1">
    <w:p w14:paraId="2C37AE58" w14:textId="77777777" w:rsidR="00EE4663" w:rsidRDefault="00EE466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1AA191" w14:textId="2B3FAD5E" w:rsidR="00EB454A" w:rsidRPr="006E7E20" w:rsidRDefault="00EB454A">
    <w:pPr>
      <w:pStyle w:val="Footer"/>
      <w:rPr>
        <w:rFonts w:ascii="Times New Roman" w:hAnsi="Times New Roman" w:cs="Times New Roman"/>
        <w:sz w:val="16"/>
        <w:szCs w:val="16"/>
      </w:rPr>
    </w:pPr>
    <w:r w:rsidRPr="006E7E20">
      <w:rPr>
        <w:rFonts w:ascii="Times New Roman" w:hAnsi="Times New Roman" w:cs="Times New Roman"/>
        <w:sz w:val="16"/>
        <w:szCs w:val="16"/>
      </w:rPr>
      <w:t>N0339_2p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AC4241" w14:textId="26D956B9" w:rsidR="00EB454A" w:rsidRPr="006E7E20" w:rsidRDefault="00EB454A" w:rsidP="00EB454A">
    <w:pPr>
      <w:pStyle w:val="Footer"/>
      <w:rPr>
        <w:rFonts w:ascii="Times New Roman" w:hAnsi="Times New Roman" w:cs="Times New Roman"/>
        <w:sz w:val="16"/>
        <w:szCs w:val="16"/>
      </w:rPr>
    </w:pPr>
    <w:r w:rsidRPr="0025079F">
      <w:rPr>
        <w:rFonts w:ascii="Times New Roman" w:hAnsi="Times New Roman" w:cs="Times New Roman"/>
        <w:sz w:val="16"/>
        <w:szCs w:val="16"/>
      </w:rPr>
      <w:t>N0339_2p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5705B2" w14:textId="77777777" w:rsidR="00EE4663" w:rsidRDefault="00EE4663" w:rsidP="00700FD6">
      <w:pPr>
        <w:spacing w:after="0" w:line="240" w:lineRule="auto"/>
      </w:pPr>
      <w:r>
        <w:separator/>
      </w:r>
    </w:p>
  </w:footnote>
  <w:footnote w:type="continuationSeparator" w:id="0">
    <w:p w14:paraId="58E572BC" w14:textId="77777777" w:rsidR="00EE4663" w:rsidRDefault="00EE4663" w:rsidP="00700FD6">
      <w:pPr>
        <w:spacing w:after="0" w:line="240" w:lineRule="auto"/>
      </w:pPr>
      <w:r>
        <w:continuationSeparator/>
      </w:r>
    </w:p>
  </w:footnote>
  <w:footnote w:type="continuationNotice" w:id="1">
    <w:p w14:paraId="50C30E27" w14:textId="77777777" w:rsidR="00EE4663" w:rsidRDefault="00EE4663">
      <w:pPr>
        <w:spacing w:after="0" w:line="240" w:lineRule="auto"/>
      </w:pPr>
    </w:p>
  </w:footnote>
  <w:footnote w:id="2">
    <w:p w14:paraId="4CC38CDD" w14:textId="2907FB59" w:rsidR="00AA1943" w:rsidRPr="00FA02D9" w:rsidRDefault="00AA1943" w:rsidP="00AA1943">
      <w:pPr>
        <w:pStyle w:val="FootnoteText"/>
        <w:rPr>
          <w:rFonts w:ascii="Times New Roman" w:hAnsi="Times New Roman" w:cs="Times New Roman"/>
          <w:noProof/>
        </w:rPr>
      </w:pPr>
      <w:r w:rsidRPr="00FA02D9">
        <w:rPr>
          <w:rStyle w:val="FootnoteReference"/>
          <w:rFonts w:ascii="Times New Roman" w:hAnsi="Times New Roman" w:cs="Times New Roman"/>
        </w:rPr>
        <w:footnoteRef/>
      </w:r>
      <w:r w:rsidRPr="00FA02D9">
        <w:rPr>
          <w:rFonts w:ascii="Times New Roman" w:hAnsi="Times New Roman" w:cs="Times New Roman"/>
        </w:rPr>
        <w:t xml:space="preserve"> </w:t>
      </w:r>
      <w:r w:rsidRPr="00FA02D9">
        <w:rPr>
          <w:rFonts w:ascii="Times New Roman" w:hAnsi="Times New Roman" w:cs="Times New Roman"/>
          <w:noProof/>
        </w:rPr>
        <w:t xml:space="preserve">Projekta iesniegumu noraida, ja kādā no kritērijiem </w:t>
      </w:r>
      <w:r w:rsidRPr="00FA02D9">
        <w:rPr>
          <w:rFonts w:ascii="Times New Roman" w:hAnsi="Times New Roman" w:cs="Times New Roman"/>
        </w:rPr>
        <w:t xml:space="preserve">vērtējums ir </w:t>
      </w:r>
      <w:r w:rsidR="007C2E22" w:rsidRPr="00FA02D9">
        <w:rPr>
          <w:rFonts w:ascii="Times New Roman" w:hAnsi="Times New Roman" w:cs="Times New Roman"/>
        </w:rPr>
        <w:t>"</w:t>
      </w:r>
      <w:r w:rsidRPr="00FA02D9">
        <w:rPr>
          <w:rFonts w:ascii="Times New Roman" w:hAnsi="Times New Roman" w:cs="Times New Roman"/>
        </w:rPr>
        <w:t>Jā</w:t>
      </w:r>
      <w:r w:rsidR="007C2E22" w:rsidRPr="00FA02D9">
        <w:rPr>
          <w:rFonts w:ascii="Times New Roman" w:hAnsi="Times New Roman" w:cs="Times New Roman"/>
        </w:rPr>
        <w:t>"</w:t>
      </w:r>
      <w:r w:rsidRPr="00FA02D9">
        <w:rPr>
          <w:rFonts w:ascii="Times New Roman" w:hAnsi="Times New Roman" w:cs="Times New Roman"/>
        </w:rPr>
        <w:t>.</w:t>
      </w:r>
    </w:p>
  </w:footnote>
  <w:footnote w:id="3">
    <w:p w14:paraId="04FFD7BA" w14:textId="2B977AC7" w:rsidR="00AA1943" w:rsidRPr="00FA02D9" w:rsidRDefault="00D2581D" w:rsidP="006E7E20">
      <w:pPr>
        <w:pStyle w:val="FootnoteText"/>
        <w:ind w:left="142" w:hanging="142"/>
        <w:jc w:val="both"/>
        <w:rPr>
          <w:rFonts w:ascii="Times New Roman" w:hAnsi="Times New Roman" w:cs="Times New Roman"/>
        </w:rPr>
      </w:pPr>
      <w:r w:rsidRPr="00FA02D9">
        <w:rPr>
          <w:rStyle w:val="FootnoteReference"/>
          <w:rFonts w:ascii="Times New Roman" w:hAnsi="Times New Roman" w:cs="Times New Roman"/>
        </w:rPr>
        <w:footnoteRef/>
      </w:r>
      <w:r w:rsidRPr="00FA02D9">
        <w:rPr>
          <w:rFonts w:ascii="Times New Roman" w:hAnsi="Times New Roman" w:cs="Times New Roman"/>
        </w:rPr>
        <w:t> </w:t>
      </w:r>
      <w:r w:rsidR="00AB66E1" w:rsidRPr="00FA02D9">
        <w:rPr>
          <w:rFonts w:ascii="Times New Roman" w:hAnsi="Times New Roman" w:cs="Times New Roman"/>
        </w:rPr>
        <w:t xml:space="preserve">Atbilstību kritērijam pārbauda: 1) uz projekta iesnieguma iesniegšanas dienu; 2) </w:t>
      </w:r>
      <w:r w:rsidR="006C0688" w:rsidRPr="00FA02D9">
        <w:rPr>
          <w:rFonts w:ascii="Times New Roman" w:hAnsi="Times New Roman" w:cs="Times New Roman"/>
        </w:rPr>
        <w:t>uz brīdi, kad tiek pieņemts lēmums par projekta iesnieguma apstiprināšanu vai atzinums par nosacījumu izpildi</w:t>
      </w:r>
      <w:r w:rsidR="00AB66E1" w:rsidRPr="00FA02D9">
        <w:rPr>
          <w:rFonts w:ascii="Times New Roman" w:hAnsi="Times New Roman" w:cs="Times New Roman"/>
        </w:rPr>
        <w:t>, ja ir bijis pieņemts lēmums par projekta iesnieguma apstiprināšanu ar nosacījumu.</w:t>
      </w:r>
    </w:p>
  </w:footnote>
  <w:footnote w:id="4">
    <w:p w14:paraId="5624B73D" w14:textId="65D109B2" w:rsidR="006422A6" w:rsidRPr="00FA02D9" w:rsidRDefault="006422A6" w:rsidP="006E7E20">
      <w:pPr>
        <w:pStyle w:val="FootnoteText"/>
        <w:ind w:left="142" w:hanging="142"/>
        <w:jc w:val="both"/>
      </w:pPr>
      <w:r w:rsidRPr="00FA02D9">
        <w:rPr>
          <w:rStyle w:val="FootnoteReference"/>
          <w:rFonts w:ascii="Times New Roman" w:hAnsi="Times New Roman" w:cs="Times New Roman"/>
        </w:rPr>
        <w:footnoteRef/>
      </w:r>
      <w:r w:rsidR="00D2581D" w:rsidRPr="00FA02D9">
        <w:rPr>
          <w:rFonts w:ascii="Times New Roman" w:hAnsi="Times New Roman" w:cs="Times New Roman"/>
        </w:rPr>
        <w:t> </w:t>
      </w:r>
      <w:r w:rsidR="004D4979" w:rsidRPr="00FA02D9">
        <w:rPr>
          <w:rFonts w:ascii="Times New Roman" w:hAnsi="Times New Roman" w:cs="Times New Roman"/>
        </w:rPr>
        <w:t>P</w:t>
      </w:r>
      <w:r w:rsidR="004D4979" w:rsidRPr="00FA02D9">
        <w:rPr>
          <w:rStyle w:val="normaltextrun"/>
          <w:rFonts w:ascii="Times New Roman" w:hAnsi="Times New Roman" w:cs="Times New Roman"/>
          <w:shd w:val="clear" w:color="auto" w:fill="FFFFFF"/>
        </w:rPr>
        <w:t>iemēro projektu iesniegumiem, kas pretendē uz komercdarbība</w:t>
      </w:r>
      <w:r w:rsidR="008D150D" w:rsidRPr="00FA02D9">
        <w:rPr>
          <w:rStyle w:val="normaltextrun"/>
          <w:rFonts w:ascii="Times New Roman" w:hAnsi="Times New Roman" w:cs="Times New Roman"/>
          <w:shd w:val="clear" w:color="auto" w:fill="FFFFFF"/>
        </w:rPr>
        <w:t>s atbalstu</w:t>
      </w:r>
      <w:r w:rsidR="004D4979" w:rsidRPr="00FA02D9">
        <w:rPr>
          <w:rStyle w:val="normaltextrun"/>
          <w:rFonts w:ascii="Times New Roman" w:hAnsi="Times New Roman" w:cs="Times New Roman"/>
          <w:shd w:val="clear" w:color="auto" w:fill="FFFFFF"/>
        </w:rPr>
        <w:t>, ta</w:t>
      </w:r>
      <w:r w:rsidR="0013769E" w:rsidRPr="00FA02D9">
        <w:rPr>
          <w:rStyle w:val="normaltextrun"/>
          <w:rFonts w:ascii="Times New Roman" w:hAnsi="Times New Roman" w:cs="Times New Roman"/>
          <w:shd w:val="clear" w:color="auto" w:fill="FFFFFF"/>
        </w:rPr>
        <w:t>i</w:t>
      </w:r>
      <w:r w:rsidR="004D4979" w:rsidRPr="00FA02D9">
        <w:rPr>
          <w:rStyle w:val="normaltextrun"/>
          <w:rFonts w:ascii="Times New Roman" w:hAnsi="Times New Roman" w:cs="Times New Roman"/>
          <w:shd w:val="clear" w:color="auto" w:fill="FFFFFF"/>
        </w:rPr>
        <w:t xml:space="preserve"> skaitā</w:t>
      </w:r>
      <w:r w:rsidR="00D2581D" w:rsidRPr="00FA02D9">
        <w:rPr>
          <w:rStyle w:val="normaltextrun"/>
          <w:rFonts w:ascii="Times New Roman" w:hAnsi="Times New Roman" w:cs="Times New Roman"/>
          <w:shd w:val="clear" w:color="auto" w:fill="FFFFFF"/>
        </w:rPr>
        <w:t xml:space="preserve"> uz</w:t>
      </w:r>
      <w:r w:rsidR="004D4979" w:rsidRPr="00FA02D9">
        <w:rPr>
          <w:rStyle w:val="normaltextrun"/>
          <w:rFonts w:ascii="Times New Roman" w:hAnsi="Times New Roman" w:cs="Times New Roman"/>
          <w:shd w:val="clear" w:color="auto" w:fill="FFFFFF"/>
        </w:rPr>
        <w:t xml:space="preserve"> atlīdzības maksājumiem</w:t>
      </w:r>
      <w:r w:rsidR="00A322C1" w:rsidRPr="00FA02D9">
        <w:rPr>
          <w:rStyle w:val="normaltextrun"/>
          <w:rFonts w:ascii="Times New Roman" w:hAnsi="Times New Roman" w:cs="Times New Roman"/>
          <w:shd w:val="clear" w:color="auto" w:fill="FFFFFF"/>
        </w:rPr>
        <w:t xml:space="preserve"> </w:t>
      </w:r>
      <w:r w:rsidR="0019258D" w:rsidRPr="00FA02D9">
        <w:rPr>
          <w:rStyle w:val="normaltextrun"/>
          <w:rFonts w:ascii="Times New Roman" w:hAnsi="Times New Roman" w:cs="Times New Roman"/>
          <w:shd w:val="clear" w:color="auto" w:fill="FFFFFF"/>
        </w:rPr>
        <w:t>(kompensāciju)</w:t>
      </w:r>
      <w:r w:rsidR="004D4979" w:rsidRPr="00FA02D9">
        <w:rPr>
          <w:rStyle w:val="normaltextrun"/>
          <w:rFonts w:ascii="Times New Roman" w:hAnsi="Times New Roman" w:cs="Times New Roman"/>
          <w:shd w:val="clear" w:color="auto" w:fill="FFFFFF"/>
        </w:rPr>
        <w:t>.</w:t>
      </w:r>
    </w:p>
  </w:footnote>
  <w:footnote w:id="5">
    <w:p w14:paraId="66039B16" w14:textId="2BD699CC" w:rsidR="00AA1943" w:rsidRPr="00FA02D9" w:rsidRDefault="00AA1943" w:rsidP="006E7E20">
      <w:pPr>
        <w:pStyle w:val="FootnoteText"/>
        <w:ind w:left="142" w:hanging="142"/>
        <w:jc w:val="both"/>
        <w:rPr>
          <w:rFonts w:ascii="Times New Roman" w:hAnsi="Times New Roman" w:cs="Times New Roman"/>
        </w:rPr>
      </w:pPr>
      <w:r w:rsidRPr="00FA02D9">
        <w:rPr>
          <w:rStyle w:val="FootnoteReference"/>
          <w:rFonts w:ascii="Times New Roman" w:hAnsi="Times New Roman" w:cs="Times New Roman"/>
        </w:rPr>
        <w:footnoteRef/>
      </w:r>
      <w:r w:rsidRPr="00FA02D9">
        <w:rPr>
          <w:rFonts w:ascii="Times New Roman" w:hAnsi="Times New Roman" w:cs="Times New Roman"/>
        </w:rPr>
        <w:t xml:space="preserve"> Projekta iesniedzēja un sadarbības partnera apliecinājums, ka tas neatbilst Latvijas Republikas tiesību aktos noteiktajiem kritērijiem, lai tam pēc kreditoru pieprasījuma piemērotu </w:t>
      </w:r>
      <w:r w:rsidRPr="00FA02D9">
        <w:rPr>
          <w:rStyle w:val="markedcontent"/>
          <w:rFonts w:ascii="Times New Roman" w:hAnsi="Times New Roman" w:cs="Times New Roman"/>
        </w:rPr>
        <w:t>maksātnespējas procedūru.</w:t>
      </w:r>
    </w:p>
  </w:footnote>
  <w:footnote w:id="6">
    <w:p w14:paraId="75A5237B" w14:textId="34055F96" w:rsidR="002B5E52" w:rsidRPr="00FA02D9" w:rsidRDefault="002B5E52" w:rsidP="006E7E20">
      <w:pPr>
        <w:pStyle w:val="FootnoteText"/>
        <w:ind w:left="142" w:hanging="142"/>
        <w:jc w:val="both"/>
        <w:rPr>
          <w:rFonts w:ascii="Times New Roman" w:hAnsi="Times New Roman" w:cs="Times New Roman"/>
        </w:rPr>
      </w:pPr>
      <w:r w:rsidRPr="00FA02D9">
        <w:rPr>
          <w:rStyle w:val="FootnoteReference"/>
          <w:rFonts w:ascii="Times New Roman" w:hAnsi="Times New Roman" w:cs="Times New Roman"/>
        </w:rPr>
        <w:footnoteRef/>
      </w:r>
      <w:r w:rsidRPr="00FA02D9">
        <w:rPr>
          <w:rFonts w:ascii="Times New Roman" w:hAnsi="Times New Roman" w:cs="Times New Roman"/>
        </w:rPr>
        <w:t xml:space="preserve"> </w:t>
      </w:r>
      <w:r w:rsidR="002131A9" w:rsidRPr="00FA02D9">
        <w:rPr>
          <w:rFonts w:ascii="Times New Roman" w:hAnsi="Times New Roman" w:cs="Times New Roman"/>
        </w:rPr>
        <w:t>Atbilstību Eiropas Parlamenta un Padomes 2018. gada 18. jūlija Regulas (ES, Euratom) 2018/1046 par finanšu noteikumiem, ko piemēro Savienības vispārējam budžetam, ar kuru groza Regulas (ES) Nr. 1296/2013, (ES) Nr</w:t>
      </w:r>
      <w:r w:rsidR="00AF5559" w:rsidRPr="00FA02D9">
        <w:rPr>
          <w:rFonts w:ascii="Times New Roman" w:hAnsi="Times New Roman" w:cs="Times New Roman"/>
        </w:rPr>
        <w:t>. </w:t>
      </w:r>
      <w:r w:rsidR="002131A9" w:rsidRPr="00FA02D9">
        <w:rPr>
          <w:rFonts w:ascii="Times New Roman" w:hAnsi="Times New Roman" w:cs="Times New Roman"/>
        </w:rPr>
        <w:t>1301/2013, (ES) Nr. 1303/2013, (ES) Nr. 1304/2013, (ES) Nr. 1309/2013, (ES) Nr. 1316/2013, (ES) Nr</w:t>
      </w:r>
      <w:r w:rsidR="00AF5559" w:rsidRPr="00FA02D9">
        <w:rPr>
          <w:rFonts w:ascii="Times New Roman" w:hAnsi="Times New Roman" w:cs="Times New Roman"/>
        </w:rPr>
        <w:t>. </w:t>
      </w:r>
      <w:r w:rsidR="002131A9" w:rsidRPr="00FA02D9">
        <w:rPr>
          <w:rFonts w:ascii="Times New Roman" w:hAnsi="Times New Roman" w:cs="Times New Roman"/>
        </w:rPr>
        <w:t>223/2014, (ES) Nr. 283/2014 un Lēmumu Nr. 541/2014/ES un atceļ Regulu (ES, Euratom) Nr. 966/2012</w:t>
      </w:r>
      <w:r w:rsidR="00AF5559" w:rsidRPr="00FA02D9">
        <w:rPr>
          <w:rFonts w:ascii="Times New Roman" w:hAnsi="Times New Roman" w:cs="Times New Roman"/>
        </w:rPr>
        <w:t>,</w:t>
      </w:r>
      <w:r w:rsidR="002131A9" w:rsidRPr="00FA02D9">
        <w:rPr>
          <w:rFonts w:ascii="Times New Roman" w:hAnsi="Times New Roman" w:cs="Times New Roman"/>
        </w:rPr>
        <w:t xml:space="preserve"> </w:t>
      </w:r>
      <w:r w:rsidR="00EC3A5C" w:rsidRPr="00FA02D9">
        <w:rPr>
          <w:rFonts w:ascii="Times New Roman" w:hAnsi="Times New Roman" w:cs="Times New Roman"/>
        </w:rPr>
        <w:t>136.</w:t>
      </w:r>
      <w:r w:rsidR="00AF5559" w:rsidRPr="00FA02D9">
        <w:rPr>
          <w:rFonts w:ascii="Times New Roman" w:hAnsi="Times New Roman" w:cs="Times New Roman"/>
        </w:rPr>
        <w:t> </w:t>
      </w:r>
      <w:r w:rsidR="00EC3A5C" w:rsidRPr="00FA02D9">
        <w:rPr>
          <w:rFonts w:ascii="Times New Roman" w:hAnsi="Times New Roman" w:cs="Times New Roman"/>
        </w:rPr>
        <w:t>panta 1.</w:t>
      </w:r>
      <w:r w:rsidR="004B1DC9" w:rsidRPr="00FA02D9">
        <w:rPr>
          <w:rFonts w:ascii="Times New Roman" w:hAnsi="Times New Roman" w:cs="Times New Roman"/>
        </w:rPr>
        <w:t> </w:t>
      </w:r>
      <w:r w:rsidR="00EC3A5C" w:rsidRPr="00FA02D9">
        <w:rPr>
          <w:rFonts w:ascii="Times New Roman" w:hAnsi="Times New Roman" w:cs="Times New Roman"/>
        </w:rPr>
        <w:t xml:space="preserve">punkta </w:t>
      </w:r>
      <w:r w:rsidR="00152FE1" w:rsidRPr="00FA02D9">
        <w:rPr>
          <w:rFonts w:ascii="Times New Roman" w:hAnsi="Times New Roman" w:cs="Times New Roman"/>
        </w:rPr>
        <w:t>"</w:t>
      </w:r>
      <w:r w:rsidR="0008333E" w:rsidRPr="00FA02D9">
        <w:rPr>
          <w:rFonts w:ascii="Times New Roman" w:hAnsi="Times New Roman" w:cs="Times New Roman"/>
        </w:rPr>
        <w:t>b</w:t>
      </w:r>
      <w:r w:rsidR="00152FE1" w:rsidRPr="00FA02D9">
        <w:rPr>
          <w:rFonts w:ascii="Times New Roman" w:hAnsi="Times New Roman" w:cs="Times New Roman"/>
        </w:rPr>
        <w:t>"</w:t>
      </w:r>
      <w:r w:rsidR="00EC3A5C" w:rsidRPr="00FA02D9">
        <w:rPr>
          <w:rFonts w:ascii="Times New Roman" w:hAnsi="Times New Roman" w:cs="Times New Roman"/>
        </w:rPr>
        <w:t xml:space="preserve"> </w:t>
      </w:r>
      <w:r w:rsidR="00ED1A63" w:rsidRPr="00FA02D9">
        <w:rPr>
          <w:rFonts w:ascii="Times New Roman" w:hAnsi="Times New Roman" w:cs="Times New Roman"/>
        </w:rPr>
        <w:t xml:space="preserve">apakšpunktam </w:t>
      </w:r>
      <w:r w:rsidR="00581A44" w:rsidRPr="00FA02D9">
        <w:rPr>
          <w:rFonts w:ascii="Times New Roman" w:hAnsi="Times New Roman" w:cs="Times New Roman"/>
        </w:rPr>
        <w:t>vērtē saskaņā ar vispārīgo atbilstības kritēriju</w:t>
      </w:r>
      <w:r w:rsidR="00243180" w:rsidRPr="00FA02D9">
        <w:rPr>
          <w:rFonts w:ascii="Times New Roman" w:hAnsi="Times New Roman" w:cs="Times New Roman"/>
        </w:rPr>
        <w:t xml:space="preserve"> Nr.</w:t>
      </w:r>
      <w:r w:rsidR="00581A44" w:rsidRPr="00FA02D9">
        <w:rPr>
          <w:rFonts w:ascii="Times New Roman" w:hAnsi="Times New Roman" w:cs="Times New Roman"/>
        </w:rPr>
        <w:t xml:space="preserve"> 2.7.</w:t>
      </w:r>
    </w:p>
  </w:footnote>
  <w:footnote w:id="7">
    <w:p w14:paraId="03526473" w14:textId="77777777" w:rsidR="00603771" w:rsidRPr="00FA02D9" w:rsidRDefault="00603771" w:rsidP="006E7E20">
      <w:pPr>
        <w:pStyle w:val="FootnoteText"/>
        <w:ind w:left="142" w:hanging="142"/>
        <w:jc w:val="both"/>
        <w:rPr>
          <w:rFonts w:ascii="Times New Roman" w:hAnsi="Times New Roman" w:cs="Times New Roman"/>
        </w:rPr>
      </w:pPr>
      <w:r w:rsidRPr="00FA02D9">
        <w:rPr>
          <w:rStyle w:val="FootnoteReference"/>
          <w:rFonts w:ascii="Times New Roman" w:hAnsi="Times New Roman" w:cs="Times New Roman"/>
        </w:rPr>
        <w:footnoteRef/>
      </w:r>
      <w:r w:rsidRPr="00FA02D9">
        <w:rPr>
          <w:rFonts w:ascii="Times New Roman" w:hAnsi="Times New Roman" w:cs="Times New Roman"/>
        </w:rPr>
        <w:t xml:space="preserve"> Kritērija</w:t>
      </w:r>
      <w:r w:rsidRPr="00FA02D9">
        <w:rPr>
          <w:rFonts w:ascii="Times New Roman" w:hAnsi="Times New Roman" w:cs="Times New Roman"/>
          <w:noProof/>
        </w:rPr>
        <w:t xml:space="preserve"> neatbilstības gadījumā Centrālā finanšu un līgumu aģentūra (turpmāk – CFLA) pieņem lēmumu par projekta iesnieguma apstiprināšanu ar nosacījumu.</w:t>
      </w:r>
    </w:p>
  </w:footnote>
  <w:footnote w:id="8">
    <w:p w14:paraId="0AE4347F" w14:textId="77777777" w:rsidR="00603771" w:rsidRPr="00FA02D9" w:rsidRDefault="00603771" w:rsidP="00603771">
      <w:pPr>
        <w:pStyle w:val="FootnoteText"/>
        <w:jc w:val="both"/>
        <w:rPr>
          <w:rFonts w:ascii="Times New Roman" w:hAnsi="Times New Roman" w:cs="Times New Roman"/>
        </w:rPr>
      </w:pPr>
      <w:r w:rsidRPr="00FA02D9">
        <w:rPr>
          <w:rStyle w:val="FootnoteReference"/>
          <w:rFonts w:ascii="Times New Roman" w:hAnsi="Times New Roman" w:cs="Times New Roman"/>
        </w:rPr>
        <w:footnoteRef/>
      </w:r>
      <w:r w:rsidRPr="00FA02D9">
        <w:rPr>
          <w:rFonts w:ascii="Times New Roman" w:hAnsi="Times New Roman" w:cs="Times New Roman"/>
        </w:rPr>
        <w:t xml:space="preserve"> Kritērijs nav attiecināms uz konkrēto projektu.</w:t>
      </w:r>
    </w:p>
  </w:footnote>
  <w:footnote w:id="9">
    <w:p w14:paraId="5ACB53F6" w14:textId="1BF0202D" w:rsidR="00674B7F" w:rsidRPr="00FA02D9" w:rsidRDefault="008A1D54" w:rsidP="006E7E20">
      <w:pPr>
        <w:pStyle w:val="FootnoteText"/>
        <w:ind w:left="142" w:hanging="142"/>
        <w:jc w:val="both"/>
        <w:rPr>
          <w:rFonts w:ascii="Times New Roman" w:hAnsi="Times New Roman" w:cs="Times New Roman"/>
        </w:rPr>
      </w:pPr>
      <w:r w:rsidRPr="00FA02D9">
        <w:rPr>
          <w:rStyle w:val="FootnoteReference"/>
          <w:rFonts w:ascii="Times New Roman" w:hAnsi="Times New Roman" w:cs="Times New Roman"/>
        </w:rPr>
        <w:footnoteRef/>
      </w:r>
      <w:r w:rsidRPr="00FA02D9">
        <w:rPr>
          <w:rFonts w:ascii="Times New Roman" w:hAnsi="Times New Roman" w:cs="Times New Roman"/>
        </w:rPr>
        <w:t> </w:t>
      </w:r>
      <w:r w:rsidR="00B53339" w:rsidRPr="00B53339">
        <w:rPr>
          <w:rFonts w:ascii="Times New Roman" w:hAnsi="Times New Roman" w:cs="Times New Roman"/>
        </w:rPr>
        <w:t>Ministru kabineta 2022. gada 30. augusta noteikumi Nr. 543 "Eiropas Savienības Atveseļošanas un noturības mehānisma plāna 3.1. reformu un investīciju virziena "R</w:t>
      </w:r>
      <w:bookmarkStart w:id="1" w:name="_GoBack"/>
      <w:bookmarkEnd w:id="1"/>
      <w:r w:rsidR="00B53339" w:rsidRPr="00B53339">
        <w:rPr>
          <w:rFonts w:ascii="Times New Roman" w:hAnsi="Times New Roman" w:cs="Times New Roman"/>
        </w:rPr>
        <w:t>eģionālā politika" 3.1.1.3.i. investīcijas "Investīcijas uzņēmējdarbības publiskajā infrastruktūrā industriālo parku un teritoriju attīstīšanai reģionos" īstenošanas noteikumi".</w:t>
      </w:r>
    </w:p>
  </w:footnote>
  <w:footnote w:id="10">
    <w:p w14:paraId="36319603" w14:textId="476810DB" w:rsidR="00B2357A" w:rsidRPr="00FA02D9" w:rsidRDefault="00150019" w:rsidP="006E7E20">
      <w:pPr>
        <w:pStyle w:val="FootnoteText"/>
        <w:ind w:left="142" w:hanging="142"/>
        <w:jc w:val="both"/>
        <w:rPr>
          <w:rFonts w:ascii="Times New Roman" w:hAnsi="Times New Roman" w:cs="Times New Roman"/>
        </w:rPr>
      </w:pPr>
      <w:r w:rsidRPr="00FA02D9">
        <w:rPr>
          <w:rStyle w:val="FootnoteReference"/>
          <w:rFonts w:ascii="Times New Roman" w:hAnsi="Times New Roman" w:cs="Times New Roman"/>
        </w:rPr>
        <w:footnoteRef/>
      </w:r>
      <w:r w:rsidR="00CE22EF" w:rsidRPr="00FA02D9">
        <w:rPr>
          <w:rFonts w:ascii="Times New Roman" w:hAnsi="Times New Roman" w:cs="Times New Roman"/>
        </w:rPr>
        <w:t xml:space="preserve"> </w:t>
      </w:r>
      <w:r w:rsidRPr="00FA02D9">
        <w:rPr>
          <w:rFonts w:ascii="Times New Roman" w:hAnsi="Times New Roman" w:cs="Times New Roman"/>
        </w:rPr>
        <w:t>P</w:t>
      </w:r>
      <w:r w:rsidR="006973D3" w:rsidRPr="00FA02D9">
        <w:rPr>
          <w:rFonts w:ascii="Times New Roman" w:hAnsi="Times New Roman" w:cs="Times New Roman"/>
        </w:rPr>
        <w:t>ār</w:t>
      </w:r>
      <w:r w:rsidRPr="00FA02D9">
        <w:rPr>
          <w:rFonts w:ascii="Times New Roman" w:hAnsi="Times New Roman" w:cs="Times New Roman"/>
        </w:rPr>
        <w:t>bauda</w:t>
      </w:r>
      <w:r w:rsidR="006973D3" w:rsidRPr="00FA02D9">
        <w:rPr>
          <w:rFonts w:ascii="Times New Roman" w:hAnsi="Times New Roman" w:cs="Times New Roman"/>
        </w:rPr>
        <w:t xml:space="preserve"> </w:t>
      </w:r>
      <w:r w:rsidR="003A2A4B" w:rsidRPr="00FA02D9">
        <w:rPr>
          <w:rFonts w:ascii="Times New Roman" w:hAnsi="Times New Roman" w:cs="Times New Roman"/>
        </w:rPr>
        <w:t>katru</w:t>
      </w:r>
      <w:r w:rsidR="00D87D94" w:rsidRPr="00FA02D9">
        <w:rPr>
          <w:rFonts w:ascii="Times New Roman" w:hAnsi="Times New Roman" w:cs="Times New Roman"/>
        </w:rPr>
        <w:t xml:space="preserve"> </w:t>
      </w:r>
      <w:r w:rsidR="00032862" w:rsidRPr="00FA02D9">
        <w:rPr>
          <w:rFonts w:ascii="Times New Roman" w:hAnsi="Times New Roman" w:cs="Times New Roman"/>
        </w:rPr>
        <w:t>šo</w:t>
      </w:r>
      <w:r w:rsidR="00D87D94" w:rsidRPr="00FA02D9">
        <w:rPr>
          <w:rFonts w:ascii="Times New Roman" w:hAnsi="Times New Roman" w:cs="Times New Roman"/>
        </w:rPr>
        <w:t xml:space="preserve"> noteikumu</w:t>
      </w:r>
      <w:r w:rsidR="00BB10AA" w:rsidRPr="00FA02D9">
        <w:rPr>
          <w:rFonts w:ascii="Times New Roman" w:hAnsi="Times New Roman" w:cs="Times New Roman"/>
        </w:rPr>
        <w:t xml:space="preserve"> </w:t>
      </w:r>
      <w:r w:rsidR="00B566A6" w:rsidRPr="00FA02D9">
        <w:rPr>
          <w:rFonts w:ascii="Times New Roman" w:hAnsi="Times New Roman" w:cs="Times New Roman"/>
        </w:rPr>
        <w:t>VI</w:t>
      </w:r>
      <w:r w:rsidR="00891212" w:rsidRPr="00FA02D9">
        <w:rPr>
          <w:rFonts w:ascii="Times New Roman" w:hAnsi="Times New Roman" w:cs="Times New Roman"/>
        </w:rPr>
        <w:t xml:space="preserve"> </w:t>
      </w:r>
      <w:r w:rsidR="009E2842" w:rsidRPr="00FA02D9">
        <w:rPr>
          <w:rFonts w:ascii="Times New Roman" w:hAnsi="Times New Roman" w:cs="Times New Roman"/>
        </w:rPr>
        <w:t xml:space="preserve">nodaļā </w:t>
      </w:r>
      <w:r w:rsidR="007A25E7" w:rsidRPr="00FA02D9">
        <w:rPr>
          <w:rFonts w:ascii="Times New Roman" w:hAnsi="Times New Roman" w:cs="Times New Roman"/>
        </w:rPr>
        <w:t xml:space="preserve">iekļauto </w:t>
      </w:r>
      <w:r w:rsidR="003C2E28" w:rsidRPr="00FA02D9">
        <w:rPr>
          <w:rFonts w:ascii="Times New Roman" w:hAnsi="Times New Roman" w:cs="Times New Roman"/>
        </w:rPr>
        <w:t>nosacījumu</w:t>
      </w:r>
      <w:r w:rsidR="00E6422E" w:rsidRPr="00FA02D9">
        <w:rPr>
          <w:rFonts w:ascii="Times New Roman" w:hAnsi="Times New Roman" w:cs="Times New Roman"/>
        </w:rPr>
        <w:t xml:space="preserve"> </w:t>
      </w:r>
      <w:r w:rsidR="00E57D70" w:rsidRPr="00FA02D9">
        <w:rPr>
          <w:rFonts w:ascii="Times New Roman" w:hAnsi="Times New Roman" w:cs="Times New Roman"/>
        </w:rPr>
        <w:t xml:space="preserve">komercdarbības </w:t>
      </w:r>
      <w:r w:rsidR="00E6422E" w:rsidRPr="00FA02D9">
        <w:rPr>
          <w:rFonts w:ascii="Times New Roman" w:hAnsi="Times New Roman" w:cs="Times New Roman"/>
        </w:rPr>
        <w:t>atbalsta piešķiršan</w:t>
      </w:r>
      <w:r w:rsidR="00F83369" w:rsidRPr="00FA02D9">
        <w:rPr>
          <w:rFonts w:ascii="Times New Roman" w:hAnsi="Times New Roman" w:cs="Times New Roman"/>
        </w:rPr>
        <w:t>a</w:t>
      </w:r>
      <w:r w:rsidR="00E6422E" w:rsidRPr="00FA02D9">
        <w:rPr>
          <w:rFonts w:ascii="Times New Roman" w:hAnsi="Times New Roman" w:cs="Times New Roman"/>
        </w:rPr>
        <w:t>i</w:t>
      </w:r>
      <w:r w:rsidR="00C22EE6" w:rsidRPr="00FA02D9">
        <w:rPr>
          <w:rFonts w:ascii="Times New Roman" w:hAnsi="Times New Roman" w:cs="Times New Roman"/>
        </w:rPr>
        <w:t xml:space="preserve"> </w:t>
      </w:r>
      <w:r w:rsidR="004E6733" w:rsidRPr="00FA02D9">
        <w:rPr>
          <w:rFonts w:ascii="Times New Roman" w:hAnsi="Times New Roman" w:cs="Times New Roman"/>
        </w:rPr>
        <w:t>konkrētajam</w:t>
      </w:r>
      <w:r w:rsidR="000109EE" w:rsidRPr="00FA02D9">
        <w:rPr>
          <w:rFonts w:ascii="Times New Roman" w:hAnsi="Times New Roman" w:cs="Times New Roman"/>
        </w:rPr>
        <w:t xml:space="preserve"> </w:t>
      </w:r>
      <w:r w:rsidR="009240B6" w:rsidRPr="00FA02D9">
        <w:rPr>
          <w:rFonts w:ascii="Times New Roman" w:hAnsi="Times New Roman" w:cs="Times New Roman"/>
        </w:rPr>
        <w:t>projekta iesniedzējam un sadarbības partnerim</w:t>
      </w:r>
      <w:r w:rsidR="004341F7" w:rsidRPr="00FA02D9">
        <w:rPr>
          <w:rFonts w:ascii="Times New Roman" w:hAnsi="Times New Roman" w:cs="Times New Roman"/>
        </w:rPr>
        <w:t xml:space="preserve"> </w:t>
      </w:r>
      <w:r w:rsidR="00F11A8C" w:rsidRPr="00FA02D9">
        <w:rPr>
          <w:rFonts w:ascii="Times New Roman" w:hAnsi="Times New Roman" w:cs="Times New Roman"/>
        </w:rPr>
        <w:t xml:space="preserve">attiecīgā projekta </w:t>
      </w:r>
      <w:r w:rsidR="007A7CA6" w:rsidRPr="00FA02D9">
        <w:rPr>
          <w:rFonts w:ascii="Times New Roman" w:hAnsi="Times New Roman" w:cs="Times New Roman"/>
        </w:rPr>
        <w:t xml:space="preserve">iesnieguma </w:t>
      </w:r>
      <w:r w:rsidR="00F11A8C" w:rsidRPr="00FA02D9">
        <w:rPr>
          <w:rFonts w:ascii="Times New Roman" w:hAnsi="Times New Roman" w:cs="Times New Roman"/>
        </w:rPr>
        <w:t>ietvaros.</w:t>
      </w:r>
      <w:r w:rsidR="00BD2B9C" w:rsidRPr="00FA02D9">
        <w:rPr>
          <w:rFonts w:ascii="Times New Roman" w:hAnsi="Times New Roman" w:cs="Times New Roman"/>
        </w:rPr>
        <w:t xml:space="preserve"> </w:t>
      </w:r>
    </w:p>
  </w:footnote>
  <w:footnote w:id="11">
    <w:p w14:paraId="3D7602DE" w14:textId="0F53FEB8" w:rsidR="004B2ED9" w:rsidRPr="00FA02D9" w:rsidRDefault="004B2ED9" w:rsidP="006E7E20">
      <w:pPr>
        <w:pStyle w:val="FootnoteText"/>
        <w:ind w:left="198" w:hanging="198"/>
        <w:jc w:val="both"/>
      </w:pPr>
      <w:r w:rsidRPr="00FA02D9">
        <w:rPr>
          <w:rStyle w:val="FootnoteReference"/>
          <w:rFonts w:ascii="Times New Roman" w:hAnsi="Times New Roman" w:cs="Times New Roman"/>
        </w:rPr>
        <w:footnoteRef/>
      </w:r>
      <w:r w:rsidRPr="00FA02D9">
        <w:rPr>
          <w:rFonts w:ascii="Times New Roman" w:hAnsi="Times New Roman" w:cs="Times New Roman"/>
        </w:rPr>
        <w:t xml:space="preserve"> </w:t>
      </w:r>
      <w:r w:rsidR="00FD7768" w:rsidRPr="00FA02D9">
        <w:rPr>
          <w:rFonts w:ascii="Times New Roman" w:hAnsi="Times New Roman" w:cs="Times New Roman"/>
        </w:rPr>
        <w:t>I</w:t>
      </w:r>
      <w:r w:rsidR="002B5E52" w:rsidRPr="00FA02D9">
        <w:rPr>
          <w:rFonts w:ascii="Times New Roman" w:hAnsi="Times New Roman" w:cs="Times New Roman"/>
        </w:rPr>
        <w:t>zņemot nodokļu maksājumus, kuru segšanai ir piešķirts samaksas termiņa pagarinājums saskaņā ar likuma "Par nodokļiem un nodevām" 24. panta pirmo daļu.</w:t>
      </w:r>
      <w:r w:rsidR="002B5E52" w:rsidRPr="00FA02D9">
        <w:t> </w:t>
      </w:r>
    </w:p>
  </w:footnote>
  <w:footnote w:id="12">
    <w:p w14:paraId="17484CD6" w14:textId="1CCD72E5" w:rsidR="00932975" w:rsidRPr="00FA02D9" w:rsidRDefault="00932975" w:rsidP="006E7E20">
      <w:pPr>
        <w:pStyle w:val="FootnoteText"/>
        <w:ind w:left="198" w:hanging="198"/>
        <w:jc w:val="both"/>
        <w:rPr>
          <w:rFonts w:ascii="Times New Roman" w:hAnsi="Times New Roman" w:cs="Times New Roman"/>
        </w:rPr>
      </w:pPr>
      <w:r w:rsidRPr="00FA02D9">
        <w:rPr>
          <w:rStyle w:val="FootnoteReference"/>
          <w:rFonts w:ascii="Times New Roman" w:hAnsi="Times New Roman" w:cs="Times New Roman"/>
        </w:rPr>
        <w:footnoteRef/>
      </w:r>
      <w:r w:rsidRPr="00FA02D9">
        <w:rPr>
          <w:rFonts w:ascii="Times New Roman" w:hAnsi="Times New Roman" w:cs="Times New Roman"/>
        </w:rPr>
        <w:t xml:space="preserve"> </w:t>
      </w:r>
      <w:r w:rsidR="00D72488" w:rsidRPr="00FA02D9">
        <w:rPr>
          <w:rFonts w:ascii="Times New Roman" w:hAnsi="Times New Roman" w:cs="Times New Roman"/>
        </w:rPr>
        <w:t>J</w:t>
      </w:r>
      <w:r w:rsidRPr="00FA02D9">
        <w:rPr>
          <w:rFonts w:ascii="Times New Roman" w:hAnsi="Times New Roman" w:cs="Times New Roman"/>
        </w:rPr>
        <w:t xml:space="preserve">a darbaspēks nav pieejams vai nav pietiekams, tad vērtē, vai projekta iesniedzējs </w:t>
      </w:r>
      <w:r w:rsidR="000C0A0A" w:rsidRPr="00FA02D9">
        <w:rPr>
          <w:rFonts w:ascii="Times New Roman" w:hAnsi="Times New Roman" w:cs="Times New Roman"/>
        </w:rPr>
        <w:t>ie</w:t>
      </w:r>
      <w:r w:rsidRPr="00FA02D9">
        <w:rPr>
          <w:rFonts w:ascii="Times New Roman" w:hAnsi="Times New Roman" w:cs="Times New Roman"/>
        </w:rPr>
        <w:t>sniedz</w:t>
      </w:r>
      <w:r w:rsidR="00D72488" w:rsidRPr="00FA02D9">
        <w:rPr>
          <w:rFonts w:ascii="Times New Roman" w:hAnsi="Times New Roman" w:cs="Times New Roman"/>
        </w:rPr>
        <w:t>is</w:t>
      </w:r>
      <w:r w:rsidRPr="00FA02D9">
        <w:rPr>
          <w:rFonts w:ascii="Times New Roman" w:hAnsi="Times New Roman" w:cs="Times New Roman"/>
        </w:rPr>
        <w:t xml:space="preserve"> informāciju par plānotajām darbībām darbaspēka nodrošināšanai (piemēram, sadarbībā ar profesionālās izglītības iestādēm, Nodarbinātības valsts aģentūru, Latvijas </w:t>
      </w:r>
      <w:r w:rsidR="00D72488" w:rsidRPr="00FA02D9">
        <w:rPr>
          <w:rFonts w:ascii="Times New Roman" w:hAnsi="Times New Roman" w:cs="Times New Roman"/>
        </w:rPr>
        <w:t xml:space="preserve">Darba </w:t>
      </w:r>
      <w:r w:rsidRPr="00FA02D9">
        <w:rPr>
          <w:rFonts w:ascii="Times New Roman" w:hAnsi="Times New Roman" w:cs="Times New Roman"/>
        </w:rPr>
        <w:t xml:space="preserve">devēju konfederāciju vai </w:t>
      </w:r>
      <w:r w:rsidR="000C0A0A" w:rsidRPr="00FA02D9">
        <w:rPr>
          <w:rFonts w:ascii="Times New Roman" w:hAnsi="Times New Roman" w:cs="Times New Roman"/>
        </w:rPr>
        <w:t xml:space="preserve">par </w:t>
      </w:r>
      <w:r w:rsidRPr="00FA02D9">
        <w:rPr>
          <w:rFonts w:ascii="Times New Roman" w:hAnsi="Times New Roman" w:cs="Times New Roman"/>
        </w:rPr>
        <w:t xml:space="preserve">citu pierādījumos balstītu rīcību </w:t>
      </w:r>
      <w:r w:rsidR="000C0A0A" w:rsidRPr="00FA02D9">
        <w:rPr>
          <w:rFonts w:ascii="Times New Roman" w:hAnsi="Times New Roman" w:cs="Times New Roman"/>
        </w:rPr>
        <w:t xml:space="preserve">darbaspēka </w:t>
      </w:r>
      <w:r w:rsidRPr="00FA02D9">
        <w:rPr>
          <w:rFonts w:ascii="Times New Roman" w:hAnsi="Times New Roman" w:cs="Times New Roman"/>
        </w:rPr>
        <w:t>pieejamības nodrošināšanai), kas norādīta arī industriālā parka stratēģijā jeb biznesa plānā</w:t>
      </w:r>
      <w:r w:rsidRPr="00FA02D9">
        <w:rPr>
          <w:rFonts w:ascii="Times New Roman" w:hAnsi="Times New Roman" w:cs="Times New Roman"/>
          <w:bCs/>
        </w:rPr>
        <w:t>.</w:t>
      </w:r>
    </w:p>
  </w:footnote>
  <w:footnote w:id="13">
    <w:p w14:paraId="7469F5E1" w14:textId="10BD6DFF" w:rsidR="005B4055" w:rsidRPr="00FA02D9" w:rsidRDefault="005B4055" w:rsidP="006E7E20">
      <w:pPr>
        <w:pStyle w:val="FootnoteText"/>
        <w:ind w:left="198" w:hanging="198"/>
        <w:jc w:val="both"/>
      </w:pPr>
      <w:r w:rsidRPr="00FA02D9">
        <w:rPr>
          <w:rStyle w:val="FootnoteReference"/>
          <w:rFonts w:ascii="Times New Roman" w:hAnsi="Times New Roman" w:cs="Times New Roman"/>
        </w:rPr>
        <w:footnoteRef/>
      </w:r>
      <w:r w:rsidRPr="00FA02D9">
        <w:rPr>
          <w:rFonts w:ascii="Times New Roman" w:hAnsi="Times New Roman" w:cs="Times New Roman"/>
        </w:rPr>
        <w:t xml:space="preserve"> </w:t>
      </w:r>
      <w:r w:rsidR="00FA5F54" w:rsidRPr="00FA02D9">
        <w:rPr>
          <w:rFonts w:ascii="Times New Roman" w:hAnsi="Times New Roman" w:cs="Times New Roman"/>
        </w:rPr>
        <w:t>Tiks vērtēta informācija par plānotajiem projektiem citās atbalsta programmās, par finanšu plūsmu un aprēķiniem (piemēram, esošā un plānotā ieņēmumu un izdevumu bilance, kredītsaistības, peļņas un zaudējumu aprēķins), kredītiestādes garantijas vēstule vai cita informācija, kas apliecin</w:t>
      </w:r>
      <w:r w:rsidR="00861B0E" w:rsidRPr="00FA02D9">
        <w:rPr>
          <w:rFonts w:ascii="Times New Roman" w:hAnsi="Times New Roman" w:cs="Times New Roman"/>
        </w:rPr>
        <w:t>a</w:t>
      </w:r>
      <w:r w:rsidR="00FA5F54" w:rsidRPr="00FA02D9">
        <w:rPr>
          <w:rFonts w:ascii="Times New Roman" w:hAnsi="Times New Roman" w:cs="Times New Roman"/>
        </w:rPr>
        <w:t xml:space="preserve"> komersanta spēju veikt investīcijas un sasniegt citus projekta mērķus. Ti</w:t>
      </w:r>
      <w:r w:rsidR="00184167" w:rsidRPr="00FA02D9">
        <w:rPr>
          <w:rFonts w:ascii="Times New Roman" w:hAnsi="Times New Roman" w:cs="Times New Roman"/>
        </w:rPr>
        <w:t>ks</w:t>
      </w:r>
      <w:r w:rsidR="00FA5F54" w:rsidRPr="00FA02D9">
        <w:rPr>
          <w:rFonts w:ascii="Times New Roman" w:hAnsi="Times New Roman" w:cs="Times New Roman"/>
        </w:rPr>
        <w:t xml:space="preserve"> vērtēta komersanta iesniegtā informācija un valsts pārvaldes iestāžu rīcībā (piemēram, Valsts ieņēmumu dienesta datubāzē) </w:t>
      </w:r>
      <w:r w:rsidR="000C0A0A" w:rsidRPr="00FA02D9">
        <w:rPr>
          <w:rFonts w:ascii="Times New Roman" w:hAnsi="Times New Roman" w:cs="Times New Roman"/>
        </w:rPr>
        <w:t xml:space="preserve">esošā </w:t>
      </w:r>
      <w:r w:rsidR="00FA5F54" w:rsidRPr="00FA02D9">
        <w:rPr>
          <w:rFonts w:ascii="Times New Roman" w:hAnsi="Times New Roman" w:cs="Times New Roman"/>
        </w:rPr>
        <w:t>informācija.</w:t>
      </w:r>
    </w:p>
  </w:footnote>
  <w:footnote w:id="14">
    <w:p w14:paraId="2D2E899C" w14:textId="3CA9FA1E" w:rsidR="00F338AB" w:rsidRPr="00FA02D9" w:rsidRDefault="00F338AB" w:rsidP="006E7E20">
      <w:pPr>
        <w:pStyle w:val="FootnoteText"/>
        <w:ind w:left="198" w:hanging="198"/>
        <w:jc w:val="both"/>
        <w:rPr>
          <w:rFonts w:ascii="Times New Roman" w:hAnsi="Times New Roman" w:cs="Times New Roman"/>
        </w:rPr>
      </w:pPr>
      <w:r w:rsidRPr="00FA02D9">
        <w:rPr>
          <w:rStyle w:val="FootnoteReference"/>
          <w:rFonts w:ascii="Times New Roman" w:hAnsi="Times New Roman" w:cs="Times New Roman"/>
        </w:rPr>
        <w:footnoteRef/>
      </w:r>
      <w:r w:rsidRPr="00FA02D9">
        <w:rPr>
          <w:rFonts w:ascii="Times New Roman" w:hAnsi="Times New Roman" w:cs="Times New Roman"/>
        </w:rPr>
        <w:t xml:space="preserve"> Ar nacionālas nozīmes industriālo parku sapr</w:t>
      </w:r>
      <w:r w:rsidR="000C0A0A" w:rsidRPr="00FA02D9">
        <w:rPr>
          <w:rFonts w:ascii="Times New Roman" w:hAnsi="Times New Roman" w:cs="Times New Roman"/>
        </w:rPr>
        <w:t>ot</w:t>
      </w:r>
      <w:r w:rsidRPr="00FA02D9">
        <w:rPr>
          <w:rFonts w:ascii="Times New Roman" w:hAnsi="Times New Roman" w:cs="Times New Roman"/>
        </w:rPr>
        <w:t xml:space="preserve"> industriālā parka attīstības stratēģijā </w:t>
      </w:r>
      <w:r w:rsidR="000C0A0A" w:rsidRPr="00FA02D9">
        <w:rPr>
          <w:rFonts w:ascii="Times New Roman" w:hAnsi="Times New Roman" w:cs="Times New Roman"/>
        </w:rPr>
        <w:t>pamatotu</w:t>
      </w:r>
      <w:r w:rsidRPr="00FA02D9">
        <w:rPr>
          <w:rFonts w:ascii="Times New Roman" w:hAnsi="Times New Roman" w:cs="Times New Roman"/>
        </w:rPr>
        <w:t xml:space="preserve">, investīcijas projektā </w:t>
      </w:r>
      <w:r w:rsidR="000C0A0A" w:rsidRPr="00FA02D9">
        <w:rPr>
          <w:rFonts w:ascii="Times New Roman" w:hAnsi="Times New Roman" w:cs="Times New Roman"/>
        </w:rPr>
        <w:t xml:space="preserve">noteiktu </w:t>
      </w:r>
      <w:r w:rsidRPr="00FA02D9">
        <w:rPr>
          <w:rFonts w:ascii="Times New Roman" w:hAnsi="Times New Roman" w:cs="Times New Roman"/>
        </w:rPr>
        <w:t>konkrēt</w:t>
      </w:r>
      <w:r w:rsidR="000C0A0A" w:rsidRPr="00FA02D9">
        <w:rPr>
          <w:rFonts w:ascii="Times New Roman" w:hAnsi="Times New Roman" w:cs="Times New Roman"/>
        </w:rPr>
        <w:t>u</w:t>
      </w:r>
      <w:r w:rsidRPr="00FA02D9">
        <w:rPr>
          <w:rFonts w:ascii="Times New Roman" w:hAnsi="Times New Roman" w:cs="Times New Roman"/>
        </w:rPr>
        <w:t xml:space="preserve"> </w:t>
      </w:r>
      <w:r w:rsidR="00E50485" w:rsidRPr="00FA02D9">
        <w:rPr>
          <w:rFonts w:ascii="Times New Roman" w:hAnsi="Times New Roman" w:cs="Times New Roman"/>
        </w:rPr>
        <w:t xml:space="preserve">ģeogrāfiski </w:t>
      </w:r>
      <w:r w:rsidR="000C0A0A" w:rsidRPr="00FA02D9">
        <w:rPr>
          <w:rFonts w:ascii="Times New Roman" w:hAnsi="Times New Roman" w:cs="Times New Roman"/>
        </w:rPr>
        <w:t>vienotu teritoriju</w:t>
      </w:r>
      <w:r w:rsidRPr="00FA02D9">
        <w:rPr>
          <w:rFonts w:ascii="Times New Roman" w:hAnsi="Times New Roman" w:cs="Times New Roman"/>
        </w:rPr>
        <w:t>, kas tiek attīstīta saskaņā ar 3.1.1.3.i. investīcijas īstenošanas nosacījumiem jebkurā no Latvijas pašvaldību teritorijām</w:t>
      </w:r>
      <w:r w:rsidR="000C0A0A" w:rsidRPr="00FA02D9">
        <w:rPr>
          <w:rFonts w:ascii="Times New Roman" w:hAnsi="Times New Roman" w:cs="Times New Roman"/>
        </w:rPr>
        <w:t xml:space="preserve"> (</w:t>
      </w:r>
      <w:r w:rsidRPr="00FA02D9">
        <w:rPr>
          <w:rFonts w:ascii="Times New Roman" w:hAnsi="Times New Roman" w:cs="Times New Roman"/>
        </w:rPr>
        <w:t>izņemot Rīgas plānošanas reģiona pašvaldību teritorijas</w:t>
      </w:r>
      <w:r w:rsidR="000C0A0A" w:rsidRPr="00FA02D9">
        <w:rPr>
          <w:rFonts w:ascii="Times New Roman" w:hAnsi="Times New Roman" w:cs="Times New Roman"/>
        </w:rPr>
        <w:t>) un kuras</w:t>
      </w:r>
      <w:r w:rsidRPr="00FA02D9">
        <w:rPr>
          <w:rFonts w:ascii="Times New Roman" w:hAnsi="Times New Roman" w:cs="Times New Roman"/>
        </w:rPr>
        <w:t xml:space="preserve"> sociālekonomiskā ietekme ir vērtējama reģionālā vai nacionālā mērogā.</w:t>
      </w:r>
    </w:p>
  </w:footnote>
  <w:footnote w:id="15">
    <w:p w14:paraId="46B9747F" w14:textId="2A1A979A" w:rsidR="00701C15" w:rsidRPr="00FA02D9" w:rsidRDefault="00701C15" w:rsidP="006E7E20">
      <w:pPr>
        <w:pStyle w:val="FootnoteText"/>
        <w:ind w:left="198" w:hanging="198"/>
        <w:jc w:val="both"/>
        <w:rPr>
          <w:rFonts w:ascii="Times New Roman" w:hAnsi="Times New Roman" w:cs="Times New Roman"/>
        </w:rPr>
      </w:pPr>
      <w:r w:rsidRPr="00FA02D9">
        <w:rPr>
          <w:rStyle w:val="FootnoteReference"/>
          <w:rFonts w:ascii="Times New Roman" w:hAnsi="Times New Roman" w:cs="Times New Roman"/>
        </w:rPr>
        <w:footnoteRef/>
      </w:r>
      <w:r w:rsidRPr="00FA02D9">
        <w:rPr>
          <w:rFonts w:ascii="Times New Roman" w:hAnsi="Times New Roman" w:cs="Times New Roman"/>
        </w:rPr>
        <w:t xml:space="preserve"> Projekta ietvaros nav plānoti ieguldījumi tikai atsevišķām darbībām</w:t>
      </w:r>
      <w:r w:rsidR="00ED5F94" w:rsidRPr="00FA02D9">
        <w:rPr>
          <w:rFonts w:ascii="Times New Roman" w:hAnsi="Times New Roman" w:cs="Times New Roman"/>
        </w:rPr>
        <w:t xml:space="preserve"> (</w:t>
      </w:r>
      <w:r w:rsidRPr="00FA02D9">
        <w:rPr>
          <w:rFonts w:ascii="Times New Roman" w:hAnsi="Times New Roman" w:cs="Times New Roman"/>
        </w:rPr>
        <w:t xml:space="preserve">piemēram, </w:t>
      </w:r>
      <w:r w:rsidR="00D8337C" w:rsidRPr="00FA02D9">
        <w:rPr>
          <w:rFonts w:ascii="Times New Roman" w:hAnsi="Times New Roman" w:cs="Times New Roman"/>
        </w:rPr>
        <w:t xml:space="preserve">tādas </w:t>
      </w:r>
      <w:r w:rsidRPr="00FA02D9">
        <w:rPr>
          <w:rFonts w:ascii="Times New Roman" w:hAnsi="Times New Roman" w:cs="Times New Roman"/>
        </w:rPr>
        <w:t>ēka</w:t>
      </w:r>
      <w:r w:rsidR="00D8337C" w:rsidRPr="00FA02D9">
        <w:rPr>
          <w:rFonts w:ascii="Times New Roman" w:hAnsi="Times New Roman" w:cs="Times New Roman"/>
        </w:rPr>
        <w:t>s attīstīšanai</w:t>
      </w:r>
      <w:r w:rsidRPr="00FA02D9">
        <w:rPr>
          <w:rFonts w:ascii="Times New Roman" w:hAnsi="Times New Roman" w:cs="Times New Roman"/>
        </w:rPr>
        <w:t xml:space="preserve">, kurai nav </w:t>
      </w:r>
      <w:r w:rsidR="00ED5F94" w:rsidRPr="00FA02D9">
        <w:rPr>
          <w:rFonts w:ascii="Times New Roman" w:hAnsi="Times New Roman" w:cs="Times New Roman"/>
        </w:rPr>
        <w:t xml:space="preserve">pievedceļa </w:t>
      </w:r>
      <w:r w:rsidRPr="00FA02D9">
        <w:rPr>
          <w:rFonts w:ascii="Times New Roman" w:hAnsi="Times New Roman" w:cs="Times New Roman"/>
        </w:rPr>
        <w:t xml:space="preserve">vai komersanta ražošanas attīstībai </w:t>
      </w:r>
      <w:r w:rsidR="00D8337C" w:rsidRPr="00FA02D9">
        <w:rPr>
          <w:rFonts w:ascii="Times New Roman" w:hAnsi="Times New Roman" w:cs="Times New Roman"/>
        </w:rPr>
        <w:t>nepieciešamo inženierkomunikāciju</w:t>
      </w:r>
      <w:r w:rsidR="00ED5F94" w:rsidRPr="00FA02D9">
        <w:rPr>
          <w:rFonts w:ascii="Times New Roman" w:hAnsi="Times New Roman" w:cs="Times New Roman"/>
        </w:rPr>
        <w:t>)</w:t>
      </w:r>
      <w:r w:rsidR="007E01C7" w:rsidRPr="00FA02D9">
        <w:rPr>
          <w:rFonts w:ascii="Times New Roman" w:hAnsi="Times New Roman" w:cs="Times New Roman"/>
        </w:rPr>
        <w:t>.</w:t>
      </w:r>
      <w:r w:rsidR="00DF60BA" w:rsidRPr="00FA02D9">
        <w:rPr>
          <w:rFonts w:ascii="Times New Roman" w:hAnsi="Times New Roman" w:cs="Times New Roman"/>
        </w:rPr>
        <w:t xml:space="preserve"> </w:t>
      </w:r>
      <w:r w:rsidR="00B54B2E" w:rsidRPr="00FA02D9">
        <w:rPr>
          <w:rFonts w:ascii="Times New Roman" w:hAnsi="Times New Roman" w:cs="Times New Roman"/>
        </w:rPr>
        <w:t xml:space="preserve">Projektam pievienotajā kartogrāfiskajā materiālā </w:t>
      </w:r>
      <w:r w:rsidR="00ED5F94" w:rsidRPr="00FA02D9">
        <w:rPr>
          <w:rFonts w:ascii="Times New Roman" w:hAnsi="Times New Roman" w:cs="Times New Roman"/>
        </w:rPr>
        <w:t xml:space="preserve">ir </w:t>
      </w:r>
      <w:r w:rsidR="00B54B2E" w:rsidRPr="00FA02D9">
        <w:rPr>
          <w:rFonts w:ascii="Times New Roman" w:hAnsi="Times New Roman" w:cs="Times New Roman"/>
        </w:rPr>
        <w:t>norādīta konkrēta ģeogrāfiski vienota teritorija, kuru plānots attīstīt projekta ietvaros</w:t>
      </w:r>
      <w:r w:rsidR="00ED5F94" w:rsidRPr="00FA02D9">
        <w:rPr>
          <w:rFonts w:ascii="Times New Roman" w:hAnsi="Times New Roman" w:cs="Times New Roman"/>
        </w:rPr>
        <w:t>. P</w:t>
      </w:r>
      <w:r w:rsidR="00B54B2E" w:rsidRPr="00FA02D9">
        <w:rPr>
          <w:rFonts w:ascii="Times New Roman" w:hAnsi="Times New Roman" w:cs="Times New Roman"/>
        </w:rPr>
        <w:t>ārbauda, vai vienā projektā iekļauts viens industriālais parks.</w:t>
      </w:r>
    </w:p>
  </w:footnote>
  <w:footnote w:id="16">
    <w:p w14:paraId="7B7EA46F" w14:textId="2F0B3D33" w:rsidR="00851462" w:rsidRPr="00FA02D9" w:rsidRDefault="00851462" w:rsidP="006E7E20">
      <w:pPr>
        <w:pStyle w:val="FootnoteText"/>
        <w:ind w:left="198" w:hanging="198"/>
        <w:jc w:val="both"/>
      </w:pPr>
      <w:r w:rsidRPr="00FA02D9">
        <w:rPr>
          <w:rStyle w:val="FootnoteReference"/>
          <w:rFonts w:ascii="Times New Roman" w:hAnsi="Times New Roman" w:cs="Times New Roman"/>
        </w:rPr>
        <w:footnoteRef/>
      </w:r>
      <w:r w:rsidRPr="00FA02D9">
        <w:rPr>
          <w:rFonts w:ascii="Times New Roman" w:hAnsi="Times New Roman" w:cs="Times New Roman"/>
        </w:rPr>
        <w:t xml:space="preserve"> Vērtē, vai pašvaldībai, pašvaldības kapitālsabiedrībai vai speciālās ekonomiskās zonas pārvaldei ir izveidota atsevišķa struktūrvienība </w:t>
      </w:r>
      <w:r w:rsidR="00B93C9C" w:rsidRPr="00FA02D9">
        <w:rPr>
          <w:rFonts w:ascii="Times New Roman" w:hAnsi="Times New Roman" w:cs="Times New Roman"/>
        </w:rPr>
        <w:t xml:space="preserve">vai </w:t>
      </w:r>
      <w:r w:rsidR="00CF293B" w:rsidRPr="00FA02D9">
        <w:rPr>
          <w:rFonts w:ascii="Times New Roman" w:hAnsi="Times New Roman" w:cs="Times New Roman"/>
        </w:rPr>
        <w:t xml:space="preserve">ir </w:t>
      </w:r>
      <w:r w:rsidR="00334644" w:rsidRPr="00FA02D9">
        <w:rPr>
          <w:rFonts w:ascii="Times New Roman" w:hAnsi="Times New Roman" w:cs="Times New Roman"/>
        </w:rPr>
        <w:t xml:space="preserve">citi </w:t>
      </w:r>
      <w:r w:rsidR="007F3F00" w:rsidRPr="00FA02D9">
        <w:rPr>
          <w:rFonts w:ascii="Times New Roman" w:hAnsi="Times New Roman" w:cs="Times New Roman"/>
        </w:rPr>
        <w:t xml:space="preserve">risinājumi </w:t>
      </w:r>
      <w:r w:rsidRPr="00FA02D9">
        <w:rPr>
          <w:rFonts w:ascii="Times New Roman" w:hAnsi="Times New Roman" w:cs="Times New Roman"/>
        </w:rPr>
        <w:t xml:space="preserve">darbam ar </w:t>
      </w:r>
      <w:r w:rsidR="006527C3" w:rsidRPr="00FA02D9">
        <w:rPr>
          <w:rFonts w:ascii="Times New Roman" w:hAnsi="Times New Roman" w:cs="Times New Roman"/>
        </w:rPr>
        <w:t>komerc</w:t>
      </w:r>
      <w:r w:rsidRPr="00FA02D9">
        <w:rPr>
          <w:rFonts w:ascii="Times New Roman" w:hAnsi="Times New Roman" w:cs="Times New Roman"/>
        </w:rPr>
        <w:t xml:space="preserve">darbību veicinošiem jautājumiem, kā arī vērtē tās līdzšinējās darbības rezultātus projektu īstenošanā (piemēram, </w:t>
      </w:r>
      <w:r w:rsidR="003E680F" w:rsidRPr="00FA02D9">
        <w:rPr>
          <w:rFonts w:ascii="Times New Roman" w:hAnsi="Times New Roman" w:cs="Times New Roman"/>
        </w:rPr>
        <w:t xml:space="preserve">Eiropas Savienības </w:t>
      </w:r>
      <w:r w:rsidR="003B558A" w:rsidRPr="00FA02D9">
        <w:rPr>
          <w:rFonts w:ascii="Times New Roman" w:hAnsi="Times New Roman" w:cs="Times New Roman"/>
        </w:rPr>
        <w:t xml:space="preserve">struktūrfondu un Kohēzijas fonda </w:t>
      </w:r>
      <w:r w:rsidRPr="00FA02D9">
        <w:rPr>
          <w:rFonts w:ascii="Times New Roman" w:hAnsi="Times New Roman" w:cs="Times New Roman"/>
        </w:rPr>
        <w:t>2014.</w:t>
      </w:r>
      <w:r w:rsidR="00794A3D" w:rsidRPr="00FA02D9">
        <w:rPr>
          <w:rFonts w:ascii="Times New Roman" w:hAnsi="Times New Roman" w:cs="Times New Roman"/>
        </w:rPr>
        <w:t>–</w:t>
      </w:r>
      <w:r w:rsidRPr="00FA02D9">
        <w:rPr>
          <w:rFonts w:ascii="Times New Roman" w:hAnsi="Times New Roman" w:cs="Times New Roman"/>
        </w:rPr>
        <w:t>2020.</w:t>
      </w:r>
      <w:r w:rsidR="00794A3D" w:rsidRPr="00FA02D9">
        <w:rPr>
          <w:rFonts w:ascii="Times New Roman" w:hAnsi="Times New Roman" w:cs="Times New Roman"/>
        </w:rPr>
        <w:t xml:space="preserve"> </w:t>
      </w:r>
      <w:r w:rsidRPr="00FA02D9">
        <w:rPr>
          <w:rFonts w:ascii="Times New Roman" w:hAnsi="Times New Roman" w:cs="Times New Roman"/>
        </w:rPr>
        <w:t xml:space="preserve">gada plānošanas perioda </w:t>
      </w:r>
      <w:r w:rsidR="006527C3" w:rsidRPr="00FA02D9">
        <w:rPr>
          <w:rFonts w:ascii="Times New Roman" w:hAnsi="Times New Roman" w:cs="Times New Roman"/>
        </w:rPr>
        <w:t>komerc</w:t>
      </w:r>
      <w:r w:rsidRPr="00FA02D9">
        <w:rPr>
          <w:rFonts w:ascii="Times New Roman" w:hAnsi="Times New Roman" w:cs="Times New Roman"/>
        </w:rPr>
        <w:t xml:space="preserve">darbības attīstības specifisko atbalsta mērķu projektu īstenošana, ar citu finanšu instrumentu piesaisti īstenotie projekti, pašvaldību budžeta ietvaros veidotie atbalsta pasākumi </w:t>
      </w:r>
      <w:r w:rsidR="006527C3" w:rsidRPr="00FA02D9">
        <w:rPr>
          <w:rFonts w:ascii="Times New Roman" w:hAnsi="Times New Roman" w:cs="Times New Roman"/>
        </w:rPr>
        <w:t>komerc</w:t>
      </w:r>
      <w:r w:rsidRPr="00FA02D9">
        <w:rPr>
          <w:rFonts w:ascii="Times New Roman" w:hAnsi="Times New Roman" w:cs="Times New Roman"/>
        </w:rPr>
        <w:t xml:space="preserve">darbības uzsākšanai vai attīstībai, komunikācijas un mārketinga pasākumi). </w:t>
      </w:r>
      <w:r w:rsidR="00761701" w:rsidRPr="00FA02D9">
        <w:rPr>
          <w:rFonts w:ascii="Times New Roman" w:hAnsi="Times New Roman" w:cs="Times New Roman"/>
        </w:rPr>
        <w:t xml:space="preserve">Ja </w:t>
      </w:r>
      <w:r w:rsidRPr="00FA02D9">
        <w:rPr>
          <w:rFonts w:ascii="Times New Roman" w:hAnsi="Times New Roman" w:cs="Times New Roman"/>
        </w:rPr>
        <w:t xml:space="preserve">projekta </w:t>
      </w:r>
      <w:r w:rsidR="00761701" w:rsidRPr="00FA02D9">
        <w:rPr>
          <w:rFonts w:ascii="Times New Roman" w:hAnsi="Times New Roman" w:cs="Times New Roman"/>
        </w:rPr>
        <w:t>iesniedzējs ir komersants,</w:t>
      </w:r>
      <w:r w:rsidRPr="00FA02D9">
        <w:rPr>
          <w:rFonts w:ascii="Times New Roman" w:hAnsi="Times New Roman" w:cs="Times New Roman"/>
        </w:rPr>
        <w:t xml:space="preserve"> vērtē </w:t>
      </w:r>
      <w:r w:rsidR="00761701" w:rsidRPr="00FA02D9">
        <w:rPr>
          <w:rFonts w:ascii="Times New Roman" w:hAnsi="Times New Roman" w:cs="Times New Roman"/>
        </w:rPr>
        <w:t xml:space="preserve">tā </w:t>
      </w:r>
      <w:r w:rsidRPr="00FA02D9">
        <w:rPr>
          <w:rFonts w:ascii="Times New Roman" w:hAnsi="Times New Roman" w:cs="Times New Roman"/>
        </w:rPr>
        <w:t>pieredzi darbā ar ārzemju investoriem vai starptautiski atzītiem operatoriem vai infrastruktūras nomniekiem, kas aprakstīta izstrādātajā industriālā parka stratēģijā, kā arī līdzšinējās darbības rezultātus citu projektu īstenošanā.</w:t>
      </w:r>
    </w:p>
  </w:footnote>
  <w:footnote w:id="17">
    <w:p w14:paraId="2E07E3A2" w14:textId="5A85469B" w:rsidR="00BE42DA" w:rsidRPr="00FA02D9" w:rsidRDefault="00BE42DA" w:rsidP="006E7E20">
      <w:pPr>
        <w:pStyle w:val="FootnoteText"/>
        <w:ind w:left="198" w:hanging="198"/>
        <w:jc w:val="both"/>
      </w:pPr>
      <w:r w:rsidRPr="00FA02D9">
        <w:rPr>
          <w:rStyle w:val="FootnoteReference"/>
          <w:rFonts w:ascii="Times New Roman" w:hAnsi="Times New Roman" w:cs="Times New Roman"/>
        </w:rPr>
        <w:footnoteRef/>
      </w:r>
      <w:r w:rsidRPr="00FA02D9">
        <w:t xml:space="preserve"> </w:t>
      </w:r>
      <w:r w:rsidRPr="00FA02D9">
        <w:rPr>
          <w:rFonts w:ascii="Times New Roman" w:hAnsi="Times New Roman" w:cs="Times New Roman"/>
        </w:rPr>
        <w:t>Ievērojot investīcijai pieejamo A</w:t>
      </w:r>
      <w:r w:rsidR="00E20A15" w:rsidRPr="00FA02D9">
        <w:rPr>
          <w:rFonts w:ascii="Times New Roman" w:hAnsi="Times New Roman" w:cs="Times New Roman"/>
        </w:rPr>
        <w:t>F</w:t>
      </w:r>
      <w:r w:rsidRPr="00FA02D9">
        <w:rPr>
          <w:rFonts w:ascii="Times New Roman" w:hAnsi="Times New Roman" w:cs="Times New Roman"/>
        </w:rPr>
        <w:t xml:space="preserve"> finansējumu (80 000 000 </w:t>
      </w:r>
      <w:r w:rsidRPr="00FA02D9">
        <w:rPr>
          <w:rFonts w:ascii="Times New Roman" w:hAnsi="Times New Roman" w:cs="Times New Roman"/>
          <w:i/>
          <w:iCs/>
        </w:rPr>
        <w:t>euro</w:t>
      </w:r>
      <w:r w:rsidRPr="00FA02D9">
        <w:rPr>
          <w:rFonts w:ascii="Times New Roman" w:hAnsi="Times New Roman" w:cs="Times New Roman"/>
        </w:rPr>
        <w:t xml:space="preserve">) un sasniedzamo darba vietu </w:t>
      </w:r>
      <w:r w:rsidR="00CF5EAD" w:rsidRPr="00FA02D9">
        <w:rPr>
          <w:rFonts w:ascii="Times New Roman" w:hAnsi="Times New Roman" w:cs="Times New Roman"/>
        </w:rPr>
        <w:t xml:space="preserve">skaita </w:t>
      </w:r>
      <w:r w:rsidRPr="00FA02D9">
        <w:rPr>
          <w:rFonts w:ascii="Times New Roman" w:hAnsi="Times New Roman" w:cs="Times New Roman"/>
        </w:rPr>
        <w:t>mērķi (radītas 328 jaunas darba vietas</w:t>
      </w:r>
      <w:r w:rsidR="00CF5EAD" w:rsidRPr="00FA02D9">
        <w:rPr>
          <w:rFonts w:ascii="Times New Roman" w:hAnsi="Times New Roman" w:cs="Times New Roman"/>
        </w:rPr>
        <w:t>)</w:t>
      </w:r>
      <w:r w:rsidR="00E92204" w:rsidRPr="00FA02D9">
        <w:rPr>
          <w:rFonts w:ascii="Times New Roman" w:hAnsi="Times New Roman" w:cs="Times New Roman"/>
        </w:rPr>
        <w:t>,</w:t>
      </w:r>
      <w:r w:rsidR="00CF5EAD" w:rsidRPr="00FA02D9">
        <w:rPr>
          <w:rFonts w:ascii="Times New Roman" w:hAnsi="Times New Roman" w:cs="Times New Roman"/>
        </w:rPr>
        <w:t xml:space="preserve"> </w:t>
      </w:r>
      <w:r w:rsidR="00884786" w:rsidRPr="00FA02D9">
        <w:rPr>
          <w:rFonts w:ascii="Times New Roman" w:hAnsi="Times New Roman" w:cs="Times New Roman"/>
        </w:rPr>
        <w:t>izveido vismaz 41 jaunu darba vietu (</w:t>
      </w:r>
      <w:r w:rsidRPr="00FA02D9">
        <w:rPr>
          <w:rFonts w:ascii="Times New Roman" w:hAnsi="Times New Roman" w:cs="Times New Roman"/>
        </w:rPr>
        <w:t xml:space="preserve">ja iesniedz projektu ar minimālo </w:t>
      </w:r>
      <w:r w:rsidR="00884786" w:rsidRPr="00FA02D9">
        <w:rPr>
          <w:rFonts w:ascii="Times New Roman" w:hAnsi="Times New Roman" w:cs="Times New Roman"/>
        </w:rPr>
        <w:t xml:space="preserve">AF </w:t>
      </w:r>
      <w:r w:rsidRPr="00FA02D9">
        <w:rPr>
          <w:rFonts w:ascii="Times New Roman" w:hAnsi="Times New Roman" w:cs="Times New Roman"/>
        </w:rPr>
        <w:t xml:space="preserve">finansējumu 10 000 000 </w:t>
      </w:r>
      <w:r w:rsidRPr="00FA02D9">
        <w:rPr>
          <w:rFonts w:ascii="Times New Roman" w:hAnsi="Times New Roman" w:cs="Times New Roman"/>
          <w:i/>
          <w:iCs/>
        </w:rPr>
        <w:t>euro</w:t>
      </w:r>
      <w:r w:rsidRPr="00FA02D9">
        <w:rPr>
          <w:rFonts w:ascii="Times New Roman" w:hAnsi="Times New Roman" w:cs="Times New Roman"/>
        </w:rPr>
        <w:t xml:space="preserve"> apmērā</w:t>
      </w:r>
      <w:r w:rsidR="00884786" w:rsidRPr="00FA02D9">
        <w:rPr>
          <w:rFonts w:ascii="Times New Roman" w:hAnsi="Times New Roman" w:cs="Times New Roman"/>
        </w:rPr>
        <w:t xml:space="preserve">) vai vismaz </w:t>
      </w:r>
      <w:r w:rsidR="0093331F" w:rsidRPr="00FA02D9">
        <w:rPr>
          <w:rFonts w:ascii="Times New Roman" w:hAnsi="Times New Roman" w:cs="Times New Roman"/>
        </w:rPr>
        <w:t>8</w:t>
      </w:r>
      <w:r w:rsidR="00884786" w:rsidRPr="00FA02D9">
        <w:rPr>
          <w:rFonts w:ascii="Times New Roman" w:hAnsi="Times New Roman" w:cs="Times New Roman"/>
        </w:rPr>
        <w:t>2 jaunas darba vietas (</w:t>
      </w:r>
      <w:r w:rsidRPr="00FA02D9">
        <w:rPr>
          <w:rFonts w:ascii="Times New Roman" w:hAnsi="Times New Roman" w:cs="Times New Roman"/>
        </w:rPr>
        <w:t xml:space="preserve">ja iesniedz projektu ar </w:t>
      </w:r>
      <w:r w:rsidR="00884786" w:rsidRPr="00FA02D9">
        <w:rPr>
          <w:rFonts w:ascii="Times New Roman" w:hAnsi="Times New Roman" w:cs="Times New Roman"/>
        </w:rPr>
        <w:t xml:space="preserve">maksimālo AF </w:t>
      </w:r>
      <w:r w:rsidRPr="00FA02D9">
        <w:rPr>
          <w:rFonts w:ascii="Times New Roman" w:hAnsi="Times New Roman" w:cs="Times New Roman"/>
        </w:rPr>
        <w:t xml:space="preserve">finansējumu </w:t>
      </w:r>
      <w:r w:rsidR="0093331F" w:rsidRPr="00FA02D9">
        <w:rPr>
          <w:rFonts w:ascii="Times New Roman" w:hAnsi="Times New Roman" w:cs="Times New Roman"/>
        </w:rPr>
        <w:t>20</w:t>
      </w:r>
      <w:r w:rsidR="00761701" w:rsidRPr="00FA02D9">
        <w:rPr>
          <w:rFonts w:ascii="Times New Roman" w:hAnsi="Times New Roman" w:cs="Times New Roman"/>
        </w:rPr>
        <w:t> 000 </w:t>
      </w:r>
      <w:r w:rsidRPr="00FA02D9">
        <w:rPr>
          <w:rFonts w:ascii="Times New Roman" w:hAnsi="Times New Roman" w:cs="Times New Roman"/>
        </w:rPr>
        <w:t xml:space="preserve">000 </w:t>
      </w:r>
      <w:r w:rsidRPr="00FA02D9">
        <w:rPr>
          <w:rFonts w:ascii="Times New Roman" w:hAnsi="Times New Roman" w:cs="Times New Roman"/>
          <w:i/>
          <w:iCs/>
        </w:rPr>
        <w:t>euro</w:t>
      </w:r>
      <w:r w:rsidRPr="00FA02D9">
        <w:rPr>
          <w:rFonts w:ascii="Times New Roman" w:hAnsi="Times New Roman" w:cs="Times New Roman"/>
        </w:rPr>
        <w:t xml:space="preserve"> apmērā (kas ir konkursa sākumā reģionam pieejamais finansējums)</w:t>
      </w:r>
      <w:r w:rsidR="00884786" w:rsidRPr="00FA02D9">
        <w:rPr>
          <w:rFonts w:ascii="Times New Roman" w:hAnsi="Times New Roman" w:cs="Times New Roman"/>
        </w:rPr>
        <w:t>)</w:t>
      </w:r>
      <w:r w:rsidRPr="00FA02D9">
        <w:rPr>
          <w:rFonts w:ascii="Times New Roman" w:hAnsi="Times New Roman" w:cs="Times New Roman"/>
        </w:rPr>
        <w:t xml:space="preserve"> ar vidējo darba </w:t>
      </w:r>
      <w:r w:rsidR="00E800A6" w:rsidRPr="00FA02D9">
        <w:rPr>
          <w:rFonts w:ascii="Times New Roman" w:hAnsi="Times New Roman" w:cs="Times New Roman"/>
        </w:rPr>
        <w:t>algu</w:t>
      </w:r>
      <w:r w:rsidRPr="00FA02D9">
        <w:rPr>
          <w:rFonts w:ascii="Times New Roman" w:hAnsi="Times New Roman" w:cs="Times New Roman"/>
        </w:rPr>
        <w:t>, kas pārsniedz vidējo darba samaksu valstī attiecīgajā tautsaimniecības nozarē. Vērtē, vai ievērota attiecīgā attiecība vismaz minimālajā apmērā.</w:t>
      </w:r>
    </w:p>
  </w:footnote>
  <w:footnote w:id="18">
    <w:p w14:paraId="0DD22696" w14:textId="77777777" w:rsidR="00075F0D" w:rsidRPr="00FA02D9" w:rsidRDefault="00075F0D" w:rsidP="006E7E20">
      <w:pPr>
        <w:pStyle w:val="FootnoteText"/>
        <w:ind w:left="198" w:hanging="198"/>
        <w:jc w:val="both"/>
        <w:rPr>
          <w:rFonts w:ascii="Times New Roman" w:hAnsi="Times New Roman" w:cs="Times New Roman"/>
        </w:rPr>
      </w:pPr>
      <w:r w:rsidRPr="00FA02D9">
        <w:rPr>
          <w:rStyle w:val="FootnoteReference"/>
          <w:rFonts w:ascii="Times New Roman" w:hAnsi="Times New Roman" w:cs="Times New Roman"/>
        </w:rPr>
        <w:footnoteRef/>
      </w:r>
      <w:r w:rsidRPr="00FA02D9">
        <w:rPr>
          <w:rFonts w:ascii="Times New Roman" w:hAnsi="Times New Roman" w:cs="Times New Roman"/>
        </w:rPr>
        <w:t xml:space="preserve"> Vērtē projekta iesniegumā norādīto informāciju par projekta iesniedzēja rīcības plānu projekta veiksmīgai īstenošanai un projektā plānoto mērķu sasniegšanai.</w:t>
      </w:r>
    </w:p>
  </w:footnote>
  <w:footnote w:id="19">
    <w:p w14:paraId="3FE7724C" w14:textId="36CB2BB1" w:rsidR="002F70EA" w:rsidRPr="00FA02D9" w:rsidRDefault="002F70EA" w:rsidP="006E7E20">
      <w:pPr>
        <w:pStyle w:val="FootnoteText"/>
        <w:ind w:left="198" w:hanging="198"/>
        <w:jc w:val="both"/>
        <w:rPr>
          <w:rFonts w:ascii="Times New Roman" w:hAnsi="Times New Roman" w:cs="Times New Roman"/>
        </w:rPr>
      </w:pPr>
      <w:r w:rsidRPr="00FA02D9">
        <w:rPr>
          <w:rStyle w:val="FootnoteReference"/>
          <w:rFonts w:ascii="Times New Roman" w:hAnsi="Times New Roman" w:cs="Times New Roman"/>
        </w:rPr>
        <w:footnoteRef/>
      </w:r>
      <w:r w:rsidRPr="00FA02D9">
        <w:rPr>
          <w:rFonts w:ascii="Times New Roman" w:hAnsi="Times New Roman" w:cs="Times New Roman"/>
        </w:rPr>
        <w:t xml:space="preserve"> Vērtē komersantus, kas ir projektu iesniedzēji vai sadarbības partneri. </w:t>
      </w:r>
      <w:r w:rsidR="00761701" w:rsidRPr="00FA02D9">
        <w:rPr>
          <w:rFonts w:ascii="Times New Roman" w:hAnsi="Times New Roman" w:cs="Times New Roman"/>
        </w:rPr>
        <w:t>Ja</w:t>
      </w:r>
      <w:r w:rsidRPr="00FA02D9">
        <w:rPr>
          <w:rFonts w:ascii="Times New Roman" w:hAnsi="Times New Roman" w:cs="Times New Roman"/>
        </w:rPr>
        <w:t xml:space="preserve"> komersants, kas nodrošinās mērķa rādītāju sasniegšanu, nav projekta iesniedzējs vai sadarbības partneris, vērtē projekta iesniedzēja plānoto rīcību un apņemšanos ievērot komersantiem izvirzītās prasības, piemēram, organizējot attīstītās infrastruktūras nomas tiesību izsoli.</w:t>
      </w:r>
    </w:p>
  </w:footnote>
  <w:footnote w:id="20">
    <w:p w14:paraId="6BD9DFB6" w14:textId="599F38FF" w:rsidR="004F51EC" w:rsidRPr="00FA02D9" w:rsidRDefault="004F51EC" w:rsidP="00C35329">
      <w:pPr>
        <w:pStyle w:val="FootnoteText"/>
        <w:jc w:val="both"/>
      </w:pPr>
      <w:r w:rsidRPr="00FA02D9">
        <w:rPr>
          <w:rStyle w:val="FootnoteReference"/>
          <w:rFonts w:ascii="Times New Roman" w:hAnsi="Times New Roman" w:cs="Times New Roman"/>
        </w:rPr>
        <w:footnoteRef/>
      </w:r>
      <w:r w:rsidRPr="00FA02D9">
        <w:rPr>
          <w:rFonts w:ascii="Times New Roman" w:hAnsi="Times New Roman" w:cs="Times New Roman"/>
        </w:rPr>
        <w:t xml:space="preserve"> Vērtē esošo klientu portfeli, industriālo parku un teritoriju portfeļa apjomu</w:t>
      </w:r>
      <w:r w:rsidR="00171075" w:rsidRPr="00FA02D9">
        <w:rPr>
          <w:rFonts w:ascii="Times New Roman" w:hAnsi="Times New Roman" w:cs="Times New Roman"/>
        </w:rPr>
        <w:t>.</w:t>
      </w:r>
    </w:p>
  </w:footnote>
  <w:footnote w:id="21">
    <w:p w14:paraId="6B04CEB7" w14:textId="5B940E27" w:rsidR="003355AA" w:rsidRPr="00FA02D9" w:rsidRDefault="003355AA" w:rsidP="00414DC9">
      <w:pPr>
        <w:pStyle w:val="FootnoteText"/>
        <w:rPr>
          <w:rFonts w:ascii="Times New Roman" w:hAnsi="Times New Roman" w:cs="Times New Roman"/>
        </w:rPr>
      </w:pPr>
      <w:r w:rsidRPr="00FA02D9">
        <w:rPr>
          <w:rStyle w:val="FootnoteReference"/>
          <w:rFonts w:ascii="Times New Roman" w:hAnsi="Times New Roman" w:cs="Times New Roman"/>
        </w:rPr>
        <w:footnoteRef/>
      </w:r>
      <w:r w:rsidRPr="00FA02D9">
        <w:rPr>
          <w:rFonts w:ascii="Times New Roman" w:hAnsi="Times New Roman" w:cs="Times New Roman"/>
        </w:rPr>
        <w:t xml:space="preserve"> Atbilstoši Korporatīvās pārvaldības kodeksam</w:t>
      </w:r>
      <w:r w:rsidR="5FF392A1" w:rsidRPr="00FA02D9">
        <w:rPr>
          <w:rFonts w:ascii="Times New Roman" w:hAnsi="Times New Roman" w:cs="Times New Roman"/>
        </w:rPr>
        <w:t>.</w:t>
      </w:r>
    </w:p>
  </w:footnote>
  <w:footnote w:id="22">
    <w:p w14:paraId="0E7C450E" w14:textId="397884A6" w:rsidR="001F0A93" w:rsidRPr="00FA02D9" w:rsidRDefault="001F0A93" w:rsidP="006E7E20">
      <w:pPr>
        <w:pStyle w:val="FootnoteText"/>
        <w:ind w:left="198" w:hanging="198"/>
        <w:jc w:val="both"/>
        <w:rPr>
          <w:rFonts w:ascii="Times New Roman" w:hAnsi="Times New Roman" w:cs="Times New Roman"/>
        </w:rPr>
      </w:pPr>
      <w:r w:rsidRPr="00FA02D9">
        <w:rPr>
          <w:rStyle w:val="FootnoteReference"/>
          <w:rFonts w:ascii="Times New Roman" w:hAnsi="Times New Roman" w:cs="Times New Roman"/>
        </w:rPr>
        <w:footnoteRef/>
      </w:r>
      <w:r w:rsidRPr="00FA02D9">
        <w:rPr>
          <w:rFonts w:ascii="Times New Roman" w:hAnsi="Times New Roman" w:cs="Times New Roman"/>
        </w:rPr>
        <w:t xml:space="preserve"> Atbilstoši Tehniskajiem norādījumiem par principa </w:t>
      </w:r>
      <w:r w:rsidR="007C2E22" w:rsidRPr="00FA02D9">
        <w:rPr>
          <w:rFonts w:ascii="Times New Roman" w:hAnsi="Times New Roman" w:cs="Times New Roman"/>
          <w:noProof/>
        </w:rPr>
        <w:t>"</w:t>
      </w:r>
      <w:r w:rsidR="00761701" w:rsidRPr="00FA02D9">
        <w:rPr>
          <w:rFonts w:ascii="Times New Roman" w:hAnsi="Times New Roman" w:cs="Times New Roman"/>
        </w:rPr>
        <w:t>n</w:t>
      </w:r>
      <w:r w:rsidRPr="00FA02D9">
        <w:rPr>
          <w:rFonts w:ascii="Times New Roman" w:hAnsi="Times New Roman" w:cs="Times New Roman"/>
        </w:rPr>
        <w:t>enodarīt būtisku kaitējumu</w:t>
      </w:r>
      <w:r w:rsidR="007C2E22" w:rsidRPr="00FA02D9">
        <w:rPr>
          <w:rFonts w:ascii="Times New Roman" w:hAnsi="Times New Roman" w:cs="Times New Roman"/>
          <w:noProof/>
        </w:rPr>
        <w:t>"</w:t>
      </w:r>
      <w:r w:rsidRPr="00FA02D9">
        <w:rPr>
          <w:rFonts w:ascii="Times New Roman" w:hAnsi="Times New Roman" w:cs="Times New Roman"/>
        </w:rPr>
        <w:t xml:space="preserve"> piemērošanu saskaņā ar Eiropas Parlamenta un Padomes </w:t>
      </w:r>
      <w:r w:rsidR="0067228D" w:rsidRPr="00FA02D9">
        <w:rPr>
          <w:rFonts w:ascii="Times New Roman" w:hAnsi="Times New Roman" w:cs="Times New Roman"/>
        </w:rPr>
        <w:t xml:space="preserve">2021. gada 12. februāra </w:t>
      </w:r>
      <w:r w:rsidRPr="00FA02D9">
        <w:rPr>
          <w:rFonts w:ascii="Times New Roman" w:hAnsi="Times New Roman" w:cs="Times New Roman"/>
        </w:rPr>
        <w:t>Regulu (ES) 2021/241, ar ko izveido Atveseļošanas un noturības mehānismu.</w:t>
      </w:r>
    </w:p>
  </w:footnote>
  <w:footnote w:id="23">
    <w:p w14:paraId="66191872" w14:textId="6A94E23A" w:rsidR="6767F92D" w:rsidRPr="00FA02D9" w:rsidRDefault="6767F92D" w:rsidP="006E7E20">
      <w:pPr>
        <w:pStyle w:val="FootnoteText"/>
        <w:ind w:left="198" w:hanging="198"/>
        <w:jc w:val="both"/>
        <w:rPr>
          <w:rFonts w:ascii="Times New Roman" w:eastAsia="Times New Roman" w:hAnsi="Times New Roman" w:cs="Times New Roman"/>
          <w:sz w:val="18"/>
          <w:szCs w:val="18"/>
          <w:u w:val="single"/>
        </w:rPr>
      </w:pPr>
      <w:r w:rsidRPr="00FA02D9">
        <w:rPr>
          <w:rFonts w:ascii="Times New Roman" w:hAnsi="Times New Roman" w:cs="Times New Roman"/>
          <w:vertAlign w:val="superscript"/>
        </w:rPr>
        <w:footnoteRef/>
      </w:r>
      <w:r w:rsidRPr="00FA02D9">
        <w:rPr>
          <w:rFonts w:ascii="Times New Roman" w:hAnsi="Times New Roman" w:cs="Times New Roman"/>
        </w:rPr>
        <w:t xml:space="preserve"> </w:t>
      </w:r>
      <w:r w:rsidR="0062742C" w:rsidRPr="00FA02D9">
        <w:rPr>
          <w:rFonts w:ascii="Times New Roman" w:hAnsi="Times New Roman" w:cs="Times New Roman"/>
        </w:rPr>
        <w:t>S</w:t>
      </w:r>
      <w:r w:rsidRPr="00FA02D9">
        <w:rPr>
          <w:rFonts w:ascii="Times New Roman" w:eastAsia="Times New Roman" w:hAnsi="Times New Roman" w:cs="Times New Roman"/>
        </w:rPr>
        <w:t xml:space="preserve">askaņā ar Enerģētikas likumu tā ir vēja, saules, ģeotermālā, viļņu, paisuma un bēguma, ūdens </w:t>
      </w:r>
      <w:r w:rsidRPr="00FA02D9">
        <w:rPr>
          <w:rFonts w:ascii="Times New Roman" w:eastAsia="Times New Roman" w:hAnsi="Times New Roman" w:cs="Times New Roman"/>
        </w:rPr>
        <w:t xml:space="preserve">enerģija, kā arī </w:t>
      </w:r>
      <w:r w:rsidRPr="00FA02D9">
        <w:rPr>
          <w:rFonts w:ascii="Times New Roman" w:hAnsi="Times New Roman" w:cs="Times New Roman"/>
        </w:rPr>
        <w:t>aerotermālā</w:t>
      </w:r>
      <w:r w:rsidRPr="00FA02D9">
        <w:rPr>
          <w:rFonts w:ascii="Times New Roman" w:eastAsia="Times New Roman" w:hAnsi="Times New Roman" w:cs="Times New Roman"/>
        </w:rPr>
        <w:t xml:space="preserve"> enerģija (siltumenerģija, kura uzkrājas gaisā), ģeotermālā enerģija (siltumenerģija, kura atrodas zem cietzemes virsmas) un hidrotermālā enerģija (siltumenerģija, kura atrodas virszemes ūdeņos), atkritumu poligonu un notekūdeņu attīrīšanas iekārtu gāzes, biomasa.</w:t>
      </w:r>
    </w:p>
  </w:footnote>
  <w:footnote w:id="24">
    <w:p w14:paraId="2D76B024" w14:textId="26E98DF1" w:rsidR="009A780D" w:rsidRPr="00FA02D9" w:rsidRDefault="009A780D" w:rsidP="006E7E20">
      <w:pPr>
        <w:pStyle w:val="FootnoteText"/>
        <w:ind w:left="198" w:hanging="198"/>
        <w:jc w:val="both"/>
        <w:rPr>
          <w:rFonts w:ascii="Times New Roman" w:hAnsi="Times New Roman" w:cs="Times New Roman"/>
        </w:rPr>
      </w:pPr>
      <w:r w:rsidRPr="00FA02D9">
        <w:rPr>
          <w:rStyle w:val="FootnoteReference"/>
          <w:rFonts w:ascii="Times New Roman" w:hAnsi="Times New Roman" w:cs="Times New Roman"/>
        </w:rPr>
        <w:footnoteRef/>
      </w:r>
      <w:r w:rsidR="00CE22EF" w:rsidRPr="00FA02D9">
        <w:rPr>
          <w:rFonts w:ascii="Times New Roman" w:hAnsi="Times New Roman" w:cs="Times New Roman"/>
        </w:rPr>
        <w:t xml:space="preserve"> </w:t>
      </w:r>
      <w:r w:rsidR="00002BF3" w:rsidRPr="00FA02D9">
        <w:rPr>
          <w:rFonts w:ascii="Times New Roman" w:hAnsi="Times New Roman" w:cs="Times New Roman"/>
        </w:rPr>
        <w:t xml:space="preserve">Ministru kabineta 2021. gada 26. oktobra noteikumi Nr. </w:t>
      </w:r>
      <w:r w:rsidR="005B695C" w:rsidRPr="00FA02D9">
        <w:rPr>
          <w:rFonts w:ascii="Times New Roman" w:hAnsi="Times New Roman" w:cs="Times New Roman"/>
        </w:rPr>
        <w:t xml:space="preserve">712 </w:t>
      </w:r>
      <w:r w:rsidR="007C2E22" w:rsidRPr="00FA02D9">
        <w:rPr>
          <w:rFonts w:ascii="Times New Roman" w:hAnsi="Times New Roman" w:cs="Times New Roman"/>
          <w:noProof/>
        </w:rPr>
        <w:t>"</w:t>
      </w:r>
      <w:r w:rsidR="005B695C" w:rsidRPr="00FA02D9">
        <w:rPr>
          <w:rFonts w:ascii="Times New Roman" w:hAnsi="Times New Roman" w:cs="Times New Roman"/>
        </w:rPr>
        <w:t>Atkritumu dalītas savākšanas, sagatavošanas atkārtotai izmantošanai, pārstrādes un materiālu reģenerācijas noteikumi</w:t>
      </w:r>
      <w:r w:rsidR="007C2E22" w:rsidRPr="00FA02D9">
        <w:rPr>
          <w:rFonts w:ascii="Times New Roman" w:hAnsi="Times New Roman" w:cs="Times New Roman"/>
          <w:noProof/>
        </w:rPr>
        <w:t>"</w:t>
      </w:r>
      <w:r w:rsidR="00A3510B" w:rsidRPr="00FA02D9">
        <w:rPr>
          <w:rFonts w:ascii="Times New Roman" w:hAnsi="Times New Roman" w:cs="Times New Roman"/>
        </w:rPr>
        <w:t>.</w:t>
      </w:r>
    </w:p>
  </w:footnote>
  <w:footnote w:id="25">
    <w:p w14:paraId="0C20E924" w14:textId="592450F9" w:rsidR="00072CE9" w:rsidRPr="00FA02D9" w:rsidRDefault="00072CE9" w:rsidP="006E7E20">
      <w:pPr>
        <w:pStyle w:val="FootnoteText"/>
        <w:ind w:left="198" w:hanging="198"/>
        <w:jc w:val="both"/>
      </w:pPr>
      <w:r w:rsidRPr="00FA02D9">
        <w:rPr>
          <w:rStyle w:val="FootnoteReference"/>
          <w:rFonts w:ascii="Times New Roman" w:hAnsi="Times New Roman" w:cs="Times New Roman"/>
        </w:rPr>
        <w:footnoteRef/>
      </w:r>
      <w:r w:rsidRPr="00FA02D9">
        <w:rPr>
          <w:rFonts w:ascii="Times New Roman" w:hAnsi="Times New Roman" w:cs="Times New Roman"/>
        </w:rPr>
        <w:t xml:space="preserve"> </w:t>
      </w:r>
      <w:r w:rsidRPr="00FA02D9">
        <w:rPr>
          <w:rFonts w:ascii="Times New Roman" w:hAnsi="Times New Roman" w:cs="Times New Roman"/>
        </w:rPr>
        <w:t xml:space="preserve">Vērtē, vai paredzēti pretplūdu risinājumi projektā paredzētajā industriālā parka teritorijā, tai skaitā lietusūdens savākšanas dīķi, kanāli, divpakāpju meliorācijas grāvji, mākslīgie mitrāji un mitrzemes, ūdens laukumi un kanāli notekūdeņu sistēmas atslogošanai, </w:t>
      </w:r>
      <w:bookmarkStart w:id="2" w:name="_Hlk112067641"/>
      <w:r w:rsidRPr="00FA02D9">
        <w:rPr>
          <w:rFonts w:ascii="Times New Roman" w:hAnsi="Times New Roman" w:cs="Times New Roman"/>
        </w:rPr>
        <w:t>notekas, ūden</w:t>
      </w:r>
      <w:r w:rsidR="00FF6D60" w:rsidRPr="00FA02D9">
        <w:rPr>
          <w:rFonts w:ascii="Times New Roman" w:hAnsi="Times New Roman" w:cs="Times New Roman"/>
        </w:rPr>
        <w:t>s</w:t>
      </w:r>
      <w:r w:rsidRPr="00FA02D9">
        <w:rPr>
          <w:rFonts w:ascii="Times New Roman" w:hAnsi="Times New Roman" w:cs="Times New Roman"/>
        </w:rPr>
        <w:t>caurlaidīga</w:t>
      </w:r>
      <w:r w:rsidR="00830C6E" w:rsidRPr="00FA02D9">
        <w:rPr>
          <w:rFonts w:ascii="Times New Roman" w:hAnsi="Times New Roman" w:cs="Times New Roman"/>
        </w:rPr>
        <w:t>s</w:t>
      </w:r>
      <w:r w:rsidRPr="00FA02D9">
        <w:rPr>
          <w:rFonts w:ascii="Times New Roman" w:hAnsi="Times New Roman" w:cs="Times New Roman"/>
        </w:rPr>
        <w:t xml:space="preserve"> ietves izbūve un citi </w:t>
      </w:r>
      <w:bookmarkEnd w:id="2"/>
      <w:r w:rsidRPr="00FA02D9">
        <w:rPr>
          <w:rFonts w:ascii="Times New Roman" w:hAnsi="Times New Roman" w:cs="Times New Roman"/>
        </w:rPr>
        <w:t>dabā balstīti risinājumi</w:t>
      </w:r>
      <w:r w:rsidR="00871F8F" w:rsidRPr="00FA02D9">
        <w:rPr>
          <w:rFonts w:ascii="Times New Roman" w:hAnsi="Times New Roman" w:cs="Times New Roman"/>
        </w:rPr>
        <w:t>.</w:t>
      </w:r>
    </w:p>
  </w:footnote>
  <w:footnote w:id="26">
    <w:p w14:paraId="50077D33" w14:textId="3DCA04AA" w:rsidR="00F608F3" w:rsidRPr="00FA02D9" w:rsidRDefault="00F608F3" w:rsidP="006E7E20">
      <w:pPr>
        <w:pStyle w:val="FootnoteText"/>
        <w:ind w:left="198" w:hanging="198"/>
        <w:jc w:val="both"/>
        <w:rPr>
          <w:rFonts w:ascii="Times New Roman" w:hAnsi="Times New Roman" w:cs="Times New Roman"/>
        </w:rPr>
      </w:pPr>
      <w:r w:rsidRPr="00FA02D9">
        <w:rPr>
          <w:rStyle w:val="FootnoteReference"/>
          <w:rFonts w:ascii="Times New Roman" w:hAnsi="Times New Roman" w:cs="Times New Roman"/>
        </w:rPr>
        <w:footnoteRef/>
      </w:r>
      <w:r w:rsidRPr="00FA02D9">
        <w:rPr>
          <w:rFonts w:ascii="Times New Roman" w:hAnsi="Times New Roman" w:cs="Times New Roman"/>
        </w:rPr>
        <w:t xml:space="preserve"> Saistībā ar aprites ekonomikas principu ieviešanu ražošanā atbalstāma tikai jaunu iekārtu iegāde, kas pēc tehnoloģiskā režīma rada mazu atkritumu daudzumu un patērē mazāk primāro resursu (piemēram, elektroenerģiju, ūdeni, izejmateriālus).</w:t>
      </w:r>
    </w:p>
  </w:footnote>
  <w:footnote w:id="27">
    <w:p w14:paraId="20A7431E" w14:textId="57DFCFCB" w:rsidR="024277C2" w:rsidRPr="00FA02D9" w:rsidRDefault="024277C2" w:rsidP="006E7E20">
      <w:pPr>
        <w:pStyle w:val="FootnoteText"/>
        <w:ind w:left="198" w:hanging="198"/>
        <w:jc w:val="both"/>
        <w:rPr>
          <w:rFonts w:ascii="Times New Roman" w:eastAsia="Times New Roman" w:hAnsi="Times New Roman" w:cs="Times New Roman"/>
        </w:rPr>
      </w:pPr>
      <w:r w:rsidRPr="00FA02D9">
        <w:rPr>
          <w:rFonts w:ascii="Times New Roman" w:eastAsia="Times New Roman" w:hAnsi="Times New Roman" w:cs="Times New Roman"/>
          <w:vertAlign w:val="superscript"/>
        </w:rPr>
        <w:footnoteRef/>
      </w:r>
      <w:r w:rsidRPr="00FA02D9">
        <w:rPr>
          <w:rFonts w:ascii="Times New Roman" w:eastAsia="Times New Roman" w:hAnsi="Times New Roman" w:cs="Times New Roman"/>
          <w:vertAlign w:val="superscript"/>
        </w:rPr>
        <w:t xml:space="preserve"> </w:t>
      </w:r>
      <w:r w:rsidRPr="00FA02D9">
        <w:rPr>
          <w:rFonts w:ascii="Times New Roman" w:eastAsia="Times New Roman" w:hAnsi="Times New Roman" w:cs="Times New Roman"/>
        </w:rPr>
        <w:t xml:space="preserve">Saskaņā ar </w:t>
      </w:r>
      <w:r w:rsidRPr="00FA02D9">
        <w:rPr>
          <w:rFonts w:ascii="Times New Roman" w:hAnsi="Times New Roman" w:cs="Times New Roman"/>
        </w:rPr>
        <w:t>Ministru</w:t>
      </w:r>
      <w:r w:rsidRPr="00FA02D9">
        <w:rPr>
          <w:rFonts w:ascii="Times New Roman" w:eastAsia="Times New Roman" w:hAnsi="Times New Roman" w:cs="Times New Roman"/>
        </w:rPr>
        <w:t xml:space="preserve"> kabineta 2002. gada 20.</w:t>
      </w:r>
      <w:r w:rsidR="00ED5A92" w:rsidRPr="00FA02D9">
        <w:rPr>
          <w:rFonts w:ascii="Times New Roman" w:eastAsia="Times New Roman" w:hAnsi="Times New Roman" w:cs="Times New Roman"/>
        </w:rPr>
        <w:t xml:space="preserve"> </w:t>
      </w:r>
      <w:r w:rsidRPr="00FA02D9">
        <w:rPr>
          <w:rFonts w:ascii="Times New Roman" w:eastAsia="Times New Roman" w:hAnsi="Times New Roman" w:cs="Times New Roman"/>
        </w:rPr>
        <w:t>janvāra noteikum</w:t>
      </w:r>
      <w:r w:rsidR="00DE1288" w:rsidRPr="00FA02D9">
        <w:rPr>
          <w:rFonts w:ascii="Times New Roman" w:eastAsia="Times New Roman" w:hAnsi="Times New Roman" w:cs="Times New Roman"/>
        </w:rPr>
        <w:t>iem</w:t>
      </w:r>
      <w:r w:rsidRPr="00FA02D9">
        <w:rPr>
          <w:rFonts w:ascii="Times New Roman" w:eastAsia="Times New Roman" w:hAnsi="Times New Roman" w:cs="Times New Roman"/>
        </w:rPr>
        <w:t xml:space="preserve"> Nr.</w:t>
      </w:r>
      <w:r w:rsidR="007217CF" w:rsidRPr="00FA02D9">
        <w:rPr>
          <w:rFonts w:ascii="Times New Roman" w:eastAsia="Times New Roman" w:hAnsi="Times New Roman" w:cs="Times New Roman"/>
        </w:rPr>
        <w:t xml:space="preserve"> </w:t>
      </w:r>
      <w:r w:rsidRPr="00FA02D9">
        <w:rPr>
          <w:rFonts w:ascii="Times New Roman" w:eastAsia="Times New Roman" w:hAnsi="Times New Roman" w:cs="Times New Roman"/>
        </w:rPr>
        <w:t>34 "Noteikumi par piesārņojošo vielu emisiju ūdenī".</w:t>
      </w:r>
    </w:p>
  </w:footnote>
  <w:footnote w:id="28">
    <w:p w14:paraId="46B4E88D" w14:textId="23B9B9D0" w:rsidR="00B82460" w:rsidRPr="00FA02D9" w:rsidRDefault="00B82460" w:rsidP="006E7E20">
      <w:pPr>
        <w:pStyle w:val="FootnoteText"/>
        <w:ind w:left="198" w:hanging="198"/>
        <w:jc w:val="both"/>
        <w:rPr>
          <w:rFonts w:ascii="Times New Roman" w:hAnsi="Times New Roman" w:cs="Times New Roman"/>
        </w:rPr>
      </w:pPr>
      <w:r w:rsidRPr="00FA02D9">
        <w:rPr>
          <w:rStyle w:val="FootnoteReference"/>
          <w:rFonts w:ascii="Times New Roman" w:hAnsi="Times New Roman" w:cs="Times New Roman"/>
        </w:rPr>
        <w:footnoteRef/>
      </w:r>
      <w:r w:rsidRPr="00FA02D9">
        <w:rPr>
          <w:rFonts w:ascii="Times New Roman" w:hAnsi="Times New Roman" w:cs="Times New Roman"/>
        </w:rPr>
        <w:t xml:space="preserve"> Izņēmumi attiecībā uz atsevišķiem būvdarbu veidiem ir pieļaujami tikai </w:t>
      </w:r>
      <w:r w:rsidR="00D3168C" w:rsidRPr="00FA02D9">
        <w:rPr>
          <w:rFonts w:ascii="Times New Roman" w:hAnsi="Times New Roman" w:cs="Times New Roman"/>
        </w:rPr>
        <w:t xml:space="preserve">pēc saskaņošanas ar kompetentajām iestādēm </w:t>
      </w:r>
      <w:r w:rsidRPr="00FA02D9">
        <w:rPr>
          <w:rFonts w:ascii="Times New Roman" w:hAnsi="Times New Roman" w:cs="Times New Roman"/>
        </w:rPr>
        <w:t>atbilstoši normatīvajos aktos noteiktajai kārtībai un nosacījumiem.</w:t>
      </w:r>
    </w:p>
  </w:footnote>
  <w:footnote w:id="29">
    <w:p w14:paraId="162C0663" w14:textId="5C56A096" w:rsidR="00A9789C" w:rsidRPr="00FA02D9" w:rsidRDefault="00A9789C" w:rsidP="006E7E20">
      <w:pPr>
        <w:pStyle w:val="FootnoteText"/>
        <w:ind w:left="198" w:hanging="198"/>
        <w:jc w:val="both"/>
        <w:rPr>
          <w:rFonts w:ascii="Times New Roman" w:hAnsi="Times New Roman" w:cs="Times New Roman"/>
        </w:rPr>
      </w:pPr>
      <w:r w:rsidRPr="00FA02D9">
        <w:rPr>
          <w:rStyle w:val="FootnoteReference"/>
          <w:rFonts w:ascii="Times New Roman" w:hAnsi="Times New Roman" w:cs="Times New Roman"/>
        </w:rPr>
        <w:footnoteRef/>
      </w:r>
      <w:r w:rsidRPr="00FA02D9">
        <w:rPr>
          <w:rFonts w:ascii="Times New Roman" w:hAnsi="Times New Roman" w:cs="Times New Roman"/>
        </w:rPr>
        <w:t xml:space="preserve"> Rūpnieciskā simbioze ir process, kur vien</w:t>
      </w:r>
      <w:r w:rsidR="006F1603" w:rsidRPr="00FA02D9">
        <w:rPr>
          <w:rFonts w:ascii="Times New Roman" w:hAnsi="Times New Roman" w:cs="Times New Roman"/>
        </w:rPr>
        <w:t>a komersanta</w:t>
      </w:r>
      <w:r w:rsidRPr="00FA02D9">
        <w:rPr>
          <w:rFonts w:ascii="Times New Roman" w:hAnsi="Times New Roman" w:cs="Times New Roman"/>
        </w:rPr>
        <w:t xml:space="preserve"> </w:t>
      </w:r>
      <w:r w:rsidR="0093120C" w:rsidRPr="00FA02D9">
        <w:rPr>
          <w:rFonts w:ascii="Times New Roman" w:hAnsi="Times New Roman" w:cs="Times New Roman"/>
          <w:sz w:val="22"/>
          <w:szCs w:val="22"/>
        </w:rPr>
        <w:t xml:space="preserve">ražošanas procesā </w:t>
      </w:r>
      <w:r w:rsidRPr="00FA02D9">
        <w:rPr>
          <w:rFonts w:ascii="Times New Roman" w:hAnsi="Times New Roman" w:cs="Times New Roman"/>
        </w:rPr>
        <w:t xml:space="preserve">radušies tehnoloģisko procesu atlikumi un neizmantojami blakusprodukti kļūst par cita </w:t>
      </w:r>
      <w:r w:rsidR="006F1603" w:rsidRPr="00FA02D9">
        <w:rPr>
          <w:rFonts w:ascii="Times New Roman" w:hAnsi="Times New Roman" w:cs="Times New Roman"/>
        </w:rPr>
        <w:t>komersanta</w:t>
      </w:r>
      <w:r w:rsidRPr="00FA02D9">
        <w:rPr>
          <w:rFonts w:ascii="Times New Roman" w:hAnsi="Times New Roman" w:cs="Times New Roman"/>
        </w:rPr>
        <w:t xml:space="preserve"> ražošanas procesa izejvielām.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cs="Times New Roman"/>
      </w:rPr>
      <w:id w:val="-854273314"/>
      <w:docPartObj>
        <w:docPartGallery w:val="Page Numbers (Top of Page)"/>
        <w:docPartUnique/>
      </w:docPartObj>
    </w:sdtPr>
    <w:sdtEndPr>
      <w:rPr>
        <w:noProof/>
        <w:sz w:val="24"/>
        <w:szCs w:val="24"/>
      </w:rPr>
    </w:sdtEndPr>
    <w:sdtContent>
      <w:p w14:paraId="165C1CB3" w14:textId="765AE026" w:rsidR="109E262C" w:rsidRPr="006E7E20" w:rsidRDefault="00EB454A" w:rsidP="006E7E20">
        <w:pPr>
          <w:pStyle w:val="Header"/>
          <w:jc w:val="center"/>
          <w:rPr>
            <w:rFonts w:ascii="Times New Roman" w:hAnsi="Times New Roman" w:cs="Times New Roman"/>
            <w:sz w:val="24"/>
            <w:szCs w:val="24"/>
          </w:rPr>
        </w:pPr>
        <w:r w:rsidRPr="006E7E20">
          <w:rPr>
            <w:rFonts w:ascii="Times New Roman" w:hAnsi="Times New Roman" w:cs="Times New Roman"/>
            <w:sz w:val="24"/>
            <w:szCs w:val="24"/>
          </w:rPr>
          <w:fldChar w:fldCharType="begin"/>
        </w:r>
        <w:r w:rsidRPr="006E7E20">
          <w:rPr>
            <w:rFonts w:ascii="Times New Roman" w:hAnsi="Times New Roman" w:cs="Times New Roman"/>
            <w:sz w:val="24"/>
            <w:szCs w:val="24"/>
          </w:rPr>
          <w:instrText xml:space="preserve"> PAGE   \* MERGEFORMAT </w:instrText>
        </w:r>
        <w:r w:rsidRPr="006E7E20">
          <w:rPr>
            <w:rFonts w:ascii="Times New Roman" w:hAnsi="Times New Roman" w:cs="Times New Roman"/>
            <w:sz w:val="24"/>
            <w:szCs w:val="24"/>
          </w:rPr>
          <w:fldChar w:fldCharType="separate"/>
        </w:r>
        <w:r w:rsidRPr="006E7E20">
          <w:rPr>
            <w:rFonts w:ascii="Times New Roman" w:hAnsi="Times New Roman" w:cs="Times New Roman"/>
            <w:noProof/>
            <w:sz w:val="24"/>
            <w:szCs w:val="24"/>
          </w:rPr>
          <w:t>2</w:t>
        </w:r>
        <w:r w:rsidRPr="006E7E20">
          <w:rPr>
            <w:rFonts w:ascii="Times New Roman" w:hAnsi="Times New Roman" w:cs="Times New Roman"/>
            <w:noProof/>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335E81"/>
    <w:multiLevelType w:val="hybridMultilevel"/>
    <w:tmpl w:val="66AEA55E"/>
    <w:lvl w:ilvl="0" w:tplc="AABA2978">
      <w:start w:val="1"/>
      <w:numFmt w:val="lowerLetter"/>
      <w:lvlText w:val="%1)"/>
      <w:lvlJc w:val="left"/>
      <w:pPr>
        <w:ind w:left="862" w:hanging="360"/>
      </w:pPr>
      <w:rPr>
        <w:rFonts w:hint="default"/>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1" w15:restartNumberingAfterBreak="0">
    <w:nsid w:val="11E066BB"/>
    <w:multiLevelType w:val="hybridMultilevel"/>
    <w:tmpl w:val="D22C6F0E"/>
    <w:lvl w:ilvl="0" w:tplc="6F161890">
      <w:start w:val="1"/>
      <w:numFmt w:val="lowerLetter"/>
      <w:lvlText w:val="%1)"/>
      <w:lvlJc w:val="left"/>
      <w:pPr>
        <w:ind w:left="1582" w:hanging="720"/>
      </w:pPr>
      <w:rPr>
        <w:rFonts w:hint="default"/>
        <w:b w:val="0"/>
        <w:bCs/>
      </w:rPr>
    </w:lvl>
    <w:lvl w:ilvl="1" w:tplc="FFFFFFFF" w:tentative="1">
      <w:start w:val="1"/>
      <w:numFmt w:val="lowerLetter"/>
      <w:lvlText w:val="%2."/>
      <w:lvlJc w:val="left"/>
      <w:pPr>
        <w:ind w:left="1942" w:hanging="360"/>
      </w:pPr>
    </w:lvl>
    <w:lvl w:ilvl="2" w:tplc="FFFFFFFF" w:tentative="1">
      <w:start w:val="1"/>
      <w:numFmt w:val="lowerRoman"/>
      <w:lvlText w:val="%3."/>
      <w:lvlJc w:val="right"/>
      <w:pPr>
        <w:ind w:left="2662" w:hanging="180"/>
      </w:pPr>
    </w:lvl>
    <w:lvl w:ilvl="3" w:tplc="FFFFFFFF" w:tentative="1">
      <w:start w:val="1"/>
      <w:numFmt w:val="decimal"/>
      <w:lvlText w:val="%4."/>
      <w:lvlJc w:val="left"/>
      <w:pPr>
        <w:ind w:left="3382" w:hanging="360"/>
      </w:pPr>
    </w:lvl>
    <w:lvl w:ilvl="4" w:tplc="FFFFFFFF" w:tentative="1">
      <w:start w:val="1"/>
      <w:numFmt w:val="lowerLetter"/>
      <w:lvlText w:val="%5."/>
      <w:lvlJc w:val="left"/>
      <w:pPr>
        <w:ind w:left="4102" w:hanging="360"/>
      </w:pPr>
    </w:lvl>
    <w:lvl w:ilvl="5" w:tplc="FFFFFFFF" w:tentative="1">
      <w:start w:val="1"/>
      <w:numFmt w:val="lowerRoman"/>
      <w:lvlText w:val="%6."/>
      <w:lvlJc w:val="right"/>
      <w:pPr>
        <w:ind w:left="4822" w:hanging="180"/>
      </w:pPr>
    </w:lvl>
    <w:lvl w:ilvl="6" w:tplc="FFFFFFFF" w:tentative="1">
      <w:start w:val="1"/>
      <w:numFmt w:val="decimal"/>
      <w:lvlText w:val="%7."/>
      <w:lvlJc w:val="left"/>
      <w:pPr>
        <w:ind w:left="5542" w:hanging="360"/>
      </w:pPr>
    </w:lvl>
    <w:lvl w:ilvl="7" w:tplc="FFFFFFFF" w:tentative="1">
      <w:start w:val="1"/>
      <w:numFmt w:val="lowerLetter"/>
      <w:lvlText w:val="%8."/>
      <w:lvlJc w:val="left"/>
      <w:pPr>
        <w:ind w:left="6262" w:hanging="360"/>
      </w:pPr>
    </w:lvl>
    <w:lvl w:ilvl="8" w:tplc="FFFFFFFF" w:tentative="1">
      <w:start w:val="1"/>
      <w:numFmt w:val="lowerRoman"/>
      <w:lvlText w:val="%9."/>
      <w:lvlJc w:val="right"/>
      <w:pPr>
        <w:ind w:left="6982" w:hanging="180"/>
      </w:pPr>
    </w:lvl>
  </w:abstractNum>
  <w:abstractNum w:abstractNumId="2" w15:restartNumberingAfterBreak="0">
    <w:nsid w:val="142D2BFB"/>
    <w:multiLevelType w:val="multilevel"/>
    <w:tmpl w:val="08760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7D74486"/>
    <w:multiLevelType w:val="hybridMultilevel"/>
    <w:tmpl w:val="FC1EBEF8"/>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186C2B0C"/>
    <w:multiLevelType w:val="hybridMultilevel"/>
    <w:tmpl w:val="82C2BBA6"/>
    <w:lvl w:ilvl="0" w:tplc="8A7E84C2">
      <w:start w:val="7"/>
      <w:numFmt w:val="bullet"/>
      <w:lvlText w:val="-"/>
      <w:lvlJc w:val="left"/>
      <w:pPr>
        <w:ind w:left="720" w:hanging="360"/>
      </w:pPr>
      <w:rPr>
        <w:rFonts w:ascii="Times New Roman" w:eastAsiaTheme="minorHAnsi" w:hAnsi="Times New Roman" w:cs="Times New Roman" w:hint="default"/>
      </w:rPr>
    </w:lvl>
    <w:lvl w:ilvl="1" w:tplc="04260003">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5" w15:restartNumberingAfterBreak="0">
    <w:nsid w:val="241C09E7"/>
    <w:multiLevelType w:val="multilevel"/>
    <w:tmpl w:val="2C66B85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rPr>
        <w:b w:val="0"/>
        <w:bCs w:val="0"/>
        <w:color w:val="auto"/>
      </w:rPr>
    </w:lvl>
    <w:lvl w:ilvl="4">
      <w:start w:val="1"/>
      <w:numFmt w:val="lowerLetter"/>
      <w:lvlText w:val="%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B0D5A5B"/>
    <w:multiLevelType w:val="multilevel"/>
    <w:tmpl w:val="E7AC52AA"/>
    <w:lvl w:ilvl="0">
      <w:start w:val="1"/>
      <w:numFmt w:val="decimal"/>
      <w:suff w:val="space"/>
      <w:lvlText w:val="%1."/>
      <w:lvlJc w:val="left"/>
      <w:pPr>
        <w:ind w:left="567" w:hanging="567"/>
      </w:pPr>
      <w:rPr>
        <w:rFonts w:ascii="Times New Roman" w:eastAsiaTheme="minorHAnsi" w:hAnsi="Times New Roman" w:cs="Times New Roman" w:hint="default"/>
        <w:color w:val="auto"/>
        <w:sz w:val="24"/>
        <w:szCs w:val="24"/>
      </w:rPr>
    </w:lvl>
    <w:lvl w:ilvl="1">
      <w:start w:val="1"/>
      <w:numFmt w:val="decimal"/>
      <w:suff w:val="space"/>
      <w:lvlText w:val="%2)"/>
      <w:lvlJc w:val="left"/>
      <w:pPr>
        <w:ind w:left="1276" w:hanging="567"/>
      </w:pPr>
      <w:rPr>
        <w:rFonts w:ascii="Times New Roman" w:eastAsiaTheme="minorHAnsi" w:hAnsi="Times New Roman" w:cs="Times New Roman"/>
      </w:rPr>
    </w:lvl>
    <w:lvl w:ilvl="2">
      <w:start w:val="1"/>
      <w:numFmt w:val="decimal"/>
      <w:isLgl/>
      <w:suff w:val="space"/>
      <w:lvlText w:val="%1.%2.%3."/>
      <w:lvlJc w:val="left"/>
      <w:pPr>
        <w:ind w:left="1560" w:hanging="567"/>
      </w:pPr>
      <w:rPr>
        <w:rFonts w:hint="default"/>
      </w:rPr>
    </w:lvl>
    <w:lvl w:ilvl="3">
      <w:start w:val="1"/>
      <w:numFmt w:val="decimal"/>
      <w:isLgl/>
      <w:suff w:val="space"/>
      <w:lvlText w:val="%1.%2.%3.%4."/>
      <w:lvlJc w:val="left"/>
      <w:pPr>
        <w:ind w:left="2268" w:hanging="567"/>
      </w:pPr>
      <w:rPr>
        <w:rFonts w:hint="default"/>
      </w:rPr>
    </w:lvl>
    <w:lvl w:ilvl="4">
      <w:start w:val="1"/>
      <w:numFmt w:val="decimal"/>
      <w:isLgl/>
      <w:suff w:val="space"/>
      <w:lvlText w:val="%1.%2.%3.%4.%5."/>
      <w:lvlJc w:val="left"/>
      <w:pPr>
        <w:ind w:left="2835" w:hanging="567"/>
      </w:pPr>
      <w:rPr>
        <w:rFonts w:hint="default"/>
      </w:rPr>
    </w:lvl>
    <w:lvl w:ilvl="5">
      <w:start w:val="1"/>
      <w:numFmt w:val="decimal"/>
      <w:isLgl/>
      <w:suff w:val="space"/>
      <w:lvlText w:val="%1.%2.%3.%4.%5.%6."/>
      <w:lvlJc w:val="left"/>
      <w:pPr>
        <w:ind w:left="567" w:hanging="567"/>
      </w:pPr>
      <w:rPr>
        <w:rFonts w:hint="default"/>
      </w:rPr>
    </w:lvl>
    <w:lvl w:ilvl="6">
      <w:start w:val="1"/>
      <w:numFmt w:val="decimal"/>
      <w:isLgl/>
      <w:suff w:val="space"/>
      <w:lvlText w:val="%1.%2.%3.%4.%5.%6.%7."/>
      <w:lvlJc w:val="left"/>
      <w:pPr>
        <w:ind w:left="567" w:hanging="567"/>
      </w:pPr>
      <w:rPr>
        <w:rFonts w:hint="default"/>
      </w:rPr>
    </w:lvl>
    <w:lvl w:ilvl="7">
      <w:start w:val="1"/>
      <w:numFmt w:val="decimal"/>
      <w:isLgl/>
      <w:lvlText w:val="%1.%2.%3.%4.%5.%6.%7.%8."/>
      <w:lvlJc w:val="left"/>
      <w:pPr>
        <w:ind w:left="567" w:hanging="567"/>
      </w:pPr>
      <w:rPr>
        <w:rFonts w:hint="default"/>
      </w:rPr>
    </w:lvl>
    <w:lvl w:ilvl="8">
      <w:start w:val="1"/>
      <w:numFmt w:val="decimal"/>
      <w:isLgl/>
      <w:suff w:val="space"/>
      <w:lvlText w:val="%1.%2.%3.%4.%5.%6.%7.%8.%9."/>
      <w:lvlJc w:val="left"/>
      <w:pPr>
        <w:ind w:left="567" w:hanging="567"/>
      </w:pPr>
      <w:rPr>
        <w:rFonts w:hint="default"/>
      </w:rPr>
    </w:lvl>
  </w:abstractNum>
  <w:abstractNum w:abstractNumId="7" w15:restartNumberingAfterBreak="0">
    <w:nsid w:val="310F54EB"/>
    <w:multiLevelType w:val="hybridMultilevel"/>
    <w:tmpl w:val="B44A1976"/>
    <w:lvl w:ilvl="0" w:tplc="B7C6A94E">
      <w:start w:val="1"/>
      <w:numFmt w:val="lowerRoman"/>
      <w:lvlText w:val="%1."/>
      <w:lvlJc w:val="left"/>
      <w:pPr>
        <w:ind w:left="1582" w:hanging="720"/>
      </w:pPr>
      <w:rPr>
        <w:rFonts w:hint="default"/>
      </w:rPr>
    </w:lvl>
    <w:lvl w:ilvl="1" w:tplc="08090019" w:tentative="1">
      <w:start w:val="1"/>
      <w:numFmt w:val="lowerLetter"/>
      <w:lvlText w:val="%2."/>
      <w:lvlJc w:val="left"/>
      <w:pPr>
        <w:ind w:left="1942" w:hanging="360"/>
      </w:pPr>
    </w:lvl>
    <w:lvl w:ilvl="2" w:tplc="0809001B" w:tentative="1">
      <w:start w:val="1"/>
      <w:numFmt w:val="lowerRoman"/>
      <w:lvlText w:val="%3."/>
      <w:lvlJc w:val="right"/>
      <w:pPr>
        <w:ind w:left="2662" w:hanging="180"/>
      </w:pPr>
    </w:lvl>
    <w:lvl w:ilvl="3" w:tplc="0809000F" w:tentative="1">
      <w:start w:val="1"/>
      <w:numFmt w:val="decimal"/>
      <w:lvlText w:val="%4."/>
      <w:lvlJc w:val="left"/>
      <w:pPr>
        <w:ind w:left="3382" w:hanging="360"/>
      </w:pPr>
    </w:lvl>
    <w:lvl w:ilvl="4" w:tplc="08090019" w:tentative="1">
      <w:start w:val="1"/>
      <w:numFmt w:val="lowerLetter"/>
      <w:lvlText w:val="%5."/>
      <w:lvlJc w:val="left"/>
      <w:pPr>
        <w:ind w:left="4102" w:hanging="360"/>
      </w:pPr>
    </w:lvl>
    <w:lvl w:ilvl="5" w:tplc="0809001B" w:tentative="1">
      <w:start w:val="1"/>
      <w:numFmt w:val="lowerRoman"/>
      <w:lvlText w:val="%6."/>
      <w:lvlJc w:val="right"/>
      <w:pPr>
        <w:ind w:left="4822" w:hanging="180"/>
      </w:pPr>
    </w:lvl>
    <w:lvl w:ilvl="6" w:tplc="0809000F" w:tentative="1">
      <w:start w:val="1"/>
      <w:numFmt w:val="decimal"/>
      <w:lvlText w:val="%7."/>
      <w:lvlJc w:val="left"/>
      <w:pPr>
        <w:ind w:left="5542" w:hanging="360"/>
      </w:pPr>
    </w:lvl>
    <w:lvl w:ilvl="7" w:tplc="08090019" w:tentative="1">
      <w:start w:val="1"/>
      <w:numFmt w:val="lowerLetter"/>
      <w:lvlText w:val="%8."/>
      <w:lvlJc w:val="left"/>
      <w:pPr>
        <w:ind w:left="6262" w:hanging="360"/>
      </w:pPr>
    </w:lvl>
    <w:lvl w:ilvl="8" w:tplc="0809001B" w:tentative="1">
      <w:start w:val="1"/>
      <w:numFmt w:val="lowerRoman"/>
      <w:lvlText w:val="%9."/>
      <w:lvlJc w:val="right"/>
      <w:pPr>
        <w:ind w:left="6982" w:hanging="180"/>
      </w:pPr>
    </w:lvl>
  </w:abstractNum>
  <w:abstractNum w:abstractNumId="8" w15:restartNumberingAfterBreak="0">
    <w:nsid w:val="351F1604"/>
    <w:multiLevelType w:val="hybridMultilevel"/>
    <w:tmpl w:val="9FA27AEE"/>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9" w15:restartNumberingAfterBreak="0">
    <w:nsid w:val="35A548B1"/>
    <w:multiLevelType w:val="hybridMultilevel"/>
    <w:tmpl w:val="75CC886A"/>
    <w:lvl w:ilvl="0" w:tplc="8D5ED596">
      <w:numFmt w:val="bullet"/>
      <w:lvlText w:val="-"/>
      <w:lvlJc w:val="left"/>
      <w:pPr>
        <w:ind w:left="720" w:hanging="360"/>
      </w:pPr>
      <w:rPr>
        <w:rFonts w:ascii="Calibri" w:eastAsiaTheme="minorHAnsi" w:hAnsi="Calibri" w:cs="Calibri"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0" w15:restartNumberingAfterBreak="0">
    <w:nsid w:val="36F511B8"/>
    <w:multiLevelType w:val="hybridMultilevel"/>
    <w:tmpl w:val="EFDED138"/>
    <w:lvl w:ilvl="0" w:tplc="FFFFFFF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1" w15:restartNumberingAfterBreak="0">
    <w:nsid w:val="3E2E39A4"/>
    <w:multiLevelType w:val="hybridMultilevel"/>
    <w:tmpl w:val="1CD8D87E"/>
    <w:lvl w:ilvl="0" w:tplc="04260017">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2" w15:restartNumberingAfterBreak="0">
    <w:nsid w:val="421E45EA"/>
    <w:multiLevelType w:val="hybridMultilevel"/>
    <w:tmpl w:val="0E2280E4"/>
    <w:lvl w:ilvl="0" w:tplc="04260017">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3" w15:restartNumberingAfterBreak="0">
    <w:nsid w:val="48577E84"/>
    <w:multiLevelType w:val="hybridMultilevel"/>
    <w:tmpl w:val="DB4A52FA"/>
    <w:lvl w:ilvl="0" w:tplc="997822DA">
      <w:start w:val="1"/>
      <w:numFmt w:val="lowerLetter"/>
      <w:lvlText w:val="%1)"/>
      <w:lvlJc w:val="left"/>
      <w:pPr>
        <w:ind w:left="720" w:hanging="360"/>
      </w:pPr>
      <w:rPr>
        <w:rFonts w:ascii="Times New Roman" w:eastAsia="Times New Roman" w:hAnsi="Times New Roman" w:cs="Times New Roman"/>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4" w15:restartNumberingAfterBreak="0">
    <w:nsid w:val="48773A9D"/>
    <w:multiLevelType w:val="hybridMultilevel"/>
    <w:tmpl w:val="0D9C9320"/>
    <w:lvl w:ilvl="0" w:tplc="FFFFFFFF">
      <w:start w:val="1"/>
      <w:numFmt w:val="lowerLetter"/>
      <w:lvlText w:val="%1)"/>
      <w:lvlJc w:val="left"/>
      <w:pPr>
        <w:ind w:left="1582" w:hanging="720"/>
      </w:pPr>
      <w:rPr>
        <w:rFonts w:hint="default"/>
        <w:b w:val="0"/>
        <w:bCs/>
      </w:rPr>
    </w:lvl>
    <w:lvl w:ilvl="1" w:tplc="FFFFFFFF" w:tentative="1">
      <w:start w:val="1"/>
      <w:numFmt w:val="lowerLetter"/>
      <w:lvlText w:val="%2."/>
      <w:lvlJc w:val="left"/>
      <w:pPr>
        <w:ind w:left="1942" w:hanging="360"/>
      </w:pPr>
    </w:lvl>
    <w:lvl w:ilvl="2" w:tplc="FFFFFFFF" w:tentative="1">
      <w:start w:val="1"/>
      <w:numFmt w:val="lowerRoman"/>
      <w:lvlText w:val="%3."/>
      <w:lvlJc w:val="right"/>
      <w:pPr>
        <w:ind w:left="2662" w:hanging="180"/>
      </w:pPr>
    </w:lvl>
    <w:lvl w:ilvl="3" w:tplc="FFFFFFFF" w:tentative="1">
      <w:start w:val="1"/>
      <w:numFmt w:val="decimal"/>
      <w:lvlText w:val="%4."/>
      <w:lvlJc w:val="left"/>
      <w:pPr>
        <w:ind w:left="3382" w:hanging="360"/>
      </w:pPr>
    </w:lvl>
    <w:lvl w:ilvl="4" w:tplc="FFFFFFFF" w:tentative="1">
      <w:start w:val="1"/>
      <w:numFmt w:val="lowerLetter"/>
      <w:lvlText w:val="%5."/>
      <w:lvlJc w:val="left"/>
      <w:pPr>
        <w:ind w:left="4102" w:hanging="360"/>
      </w:pPr>
    </w:lvl>
    <w:lvl w:ilvl="5" w:tplc="FFFFFFFF" w:tentative="1">
      <w:start w:val="1"/>
      <w:numFmt w:val="lowerRoman"/>
      <w:lvlText w:val="%6."/>
      <w:lvlJc w:val="right"/>
      <w:pPr>
        <w:ind w:left="4822" w:hanging="180"/>
      </w:pPr>
    </w:lvl>
    <w:lvl w:ilvl="6" w:tplc="FFFFFFFF" w:tentative="1">
      <w:start w:val="1"/>
      <w:numFmt w:val="decimal"/>
      <w:lvlText w:val="%7."/>
      <w:lvlJc w:val="left"/>
      <w:pPr>
        <w:ind w:left="5542" w:hanging="360"/>
      </w:pPr>
    </w:lvl>
    <w:lvl w:ilvl="7" w:tplc="FFFFFFFF" w:tentative="1">
      <w:start w:val="1"/>
      <w:numFmt w:val="lowerLetter"/>
      <w:lvlText w:val="%8."/>
      <w:lvlJc w:val="left"/>
      <w:pPr>
        <w:ind w:left="6262" w:hanging="360"/>
      </w:pPr>
    </w:lvl>
    <w:lvl w:ilvl="8" w:tplc="FFFFFFFF" w:tentative="1">
      <w:start w:val="1"/>
      <w:numFmt w:val="lowerRoman"/>
      <w:lvlText w:val="%9."/>
      <w:lvlJc w:val="right"/>
      <w:pPr>
        <w:ind w:left="6982" w:hanging="180"/>
      </w:pPr>
    </w:lvl>
  </w:abstractNum>
  <w:abstractNum w:abstractNumId="15" w15:restartNumberingAfterBreak="0">
    <w:nsid w:val="50AC1933"/>
    <w:multiLevelType w:val="hybridMultilevel"/>
    <w:tmpl w:val="F752C0A2"/>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6" w15:restartNumberingAfterBreak="0">
    <w:nsid w:val="521F4259"/>
    <w:multiLevelType w:val="hybridMultilevel"/>
    <w:tmpl w:val="E708CC58"/>
    <w:lvl w:ilvl="0" w:tplc="C0700616">
      <w:start w:val="1"/>
      <w:numFmt w:val="lowerRoman"/>
      <w:lvlText w:val="%1."/>
      <w:lvlJc w:val="left"/>
      <w:pPr>
        <w:ind w:left="1582" w:hanging="720"/>
      </w:pPr>
      <w:rPr>
        <w:rFonts w:hint="default"/>
      </w:rPr>
    </w:lvl>
    <w:lvl w:ilvl="1" w:tplc="08090019" w:tentative="1">
      <w:start w:val="1"/>
      <w:numFmt w:val="lowerLetter"/>
      <w:lvlText w:val="%2."/>
      <w:lvlJc w:val="left"/>
      <w:pPr>
        <w:ind w:left="1942" w:hanging="360"/>
      </w:pPr>
    </w:lvl>
    <w:lvl w:ilvl="2" w:tplc="0809001B" w:tentative="1">
      <w:start w:val="1"/>
      <w:numFmt w:val="lowerRoman"/>
      <w:lvlText w:val="%3."/>
      <w:lvlJc w:val="right"/>
      <w:pPr>
        <w:ind w:left="2662" w:hanging="180"/>
      </w:pPr>
    </w:lvl>
    <w:lvl w:ilvl="3" w:tplc="0809000F" w:tentative="1">
      <w:start w:val="1"/>
      <w:numFmt w:val="decimal"/>
      <w:lvlText w:val="%4."/>
      <w:lvlJc w:val="left"/>
      <w:pPr>
        <w:ind w:left="3382" w:hanging="360"/>
      </w:pPr>
    </w:lvl>
    <w:lvl w:ilvl="4" w:tplc="08090019" w:tentative="1">
      <w:start w:val="1"/>
      <w:numFmt w:val="lowerLetter"/>
      <w:lvlText w:val="%5."/>
      <w:lvlJc w:val="left"/>
      <w:pPr>
        <w:ind w:left="4102" w:hanging="360"/>
      </w:pPr>
    </w:lvl>
    <w:lvl w:ilvl="5" w:tplc="0809001B" w:tentative="1">
      <w:start w:val="1"/>
      <w:numFmt w:val="lowerRoman"/>
      <w:lvlText w:val="%6."/>
      <w:lvlJc w:val="right"/>
      <w:pPr>
        <w:ind w:left="4822" w:hanging="180"/>
      </w:pPr>
    </w:lvl>
    <w:lvl w:ilvl="6" w:tplc="0809000F" w:tentative="1">
      <w:start w:val="1"/>
      <w:numFmt w:val="decimal"/>
      <w:lvlText w:val="%7."/>
      <w:lvlJc w:val="left"/>
      <w:pPr>
        <w:ind w:left="5542" w:hanging="360"/>
      </w:pPr>
    </w:lvl>
    <w:lvl w:ilvl="7" w:tplc="08090019" w:tentative="1">
      <w:start w:val="1"/>
      <w:numFmt w:val="lowerLetter"/>
      <w:lvlText w:val="%8."/>
      <w:lvlJc w:val="left"/>
      <w:pPr>
        <w:ind w:left="6262" w:hanging="360"/>
      </w:pPr>
    </w:lvl>
    <w:lvl w:ilvl="8" w:tplc="0809001B" w:tentative="1">
      <w:start w:val="1"/>
      <w:numFmt w:val="lowerRoman"/>
      <w:lvlText w:val="%9."/>
      <w:lvlJc w:val="right"/>
      <w:pPr>
        <w:ind w:left="6982" w:hanging="180"/>
      </w:pPr>
    </w:lvl>
  </w:abstractNum>
  <w:abstractNum w:abstractNumId="17" w15:restartNumberingAfterBreak="0">
    <w:nsid w:val="56292D42"/>
    <w:multiLevelType w:val="hybridMultilevel"/>
    <w:tmpl w:val="0D9C9320"/>
    <w:lvl w:ilvl="0" w:tplc="6F161890">
      <w:start w:val="1"/>
      <w:numFmt w:val="lowerLetter"/>
      <w:lvlText w:val="%1)"/>
      <w:lvlJc w:val="left"/>
      <w:pPr>
        <w:ind w:left="1582" w:hanging="720"/>
      </w:pPr>
      <w:rPr>
        <w:rFonts w:hint="default"/>
        <w:b w:val="0"/>
        <w:bCs/>
      </w:rPr>
    </w:lvl>
    <w:lvl w:ilvl="1" w:tplc="FFFFFFFF" w:tentative="1">
      <w:start w:val="1"/>
      <w:numFmt w:val="lowerLetter"/>
      <w:lvlText w:val="%2."/>
      <w:lvlJc w:val="left"/>
      <w:pPr>
        <w:ind w:left="1942" w:hanging="360"/>
      </w:pPr>
    </w:lvl>
    <w:lvl w:ilvl="2" w:tplc="FFFFFFFF" w:tentative="1">
      <w:start w:val="1"/>
      <w:numFmt w:val="lowerRoman"/>
      <w:lvlText w:val="%3."/>
      <w:lvlJc w:val="right"/>
      <w:pPr>
        <w:ind w:left="2662" w:hanging="180"/>
      </w:pPr>
    </w:lvl>
    <w:lvl w:ilvl="3" w:tplc="FFFFFFFF" w:tentative="1">
      <w:start w:val="1"/>
      <w:numFmt w:val="decimal"/>
      <w:lvlText w:val="%4."/>
      <w:lvlJc w:val="left"/>
      <w:pPr>
        <w:ind w:left="3382" w:hanging="360"/>
      </w:pPr>
    </w:lvl>
    <w:lvl w:ilvl="4" w:tplc="FFFFFFFF" w:tentative="1">
      <w:start w:val="1"/>
      <w:numFmt w:val="lowerLetter"/>
      <w:lvlText w:val="%5."/>
      <w:lvlJc w:val="left"/>
      <w:pPr>
        <w:ind w:left="4102" w:hanging="360"/>
      </w:pPr>
    </w:lvl>
    <w:lvl w:ilvl="5" w:tplc="FFFFFFFF" w:tentative="1">
      <w:start w:val="1"/>
      <w:numFmt w:val="lowerRoman"/>
      <w:lvlText w:val="%6."/>
      <w:lvlJc w:val="right"/>
      <w:pPr>
        <w:ind w:left="4822" w:hanging="180"/>
      </w:pPr>
    </w:lvl>
    <w:lvl w:ilvl="6" w:tplc="FFFFFFFF" w:tentative="1">
      <w:start w:val="1"/>
      <w:numFmt w:val="decimal"/>
      <w:lvlText w:val="%7."/>
      <w:lvlJc w:val="left"/>
      <w:pPr>
        <w:ind w:left="5542" w:hanging="360"/>
      </w:pPr>
    </w:lvl>
    <w:lvl w:ilvl="7" w:tplc="FFFFFFFF" w:tentative="1">
      <w:start w:val="1"/>
      <w:numFmt w:val="lowerLetter"/>
      <w:lvlText w:val="%8."/>
      <w:lvlJc w:val="left"/>
      <w:pPr>
        <w:ind w:left="6262" w:hanging="360"/>
      </w:pPr>
    </w:lvl>
    <w:lvl w:ilvl="8" w:tplc="FFFFFFFF" w:tentative="1">
      <w:start w:val="1"/>
      <w:numFmt w:val="lowerRoman"/>
      <w:lvlText w:val="%9."/>
      <w:lvlJc w:val="right"/>
      <w:pPr>
        <w:ind w:left="6982" w:hanging="180"/>
      </w:pPr>
    </w:lvl>
  </w:abstractNum>
  <w:abstractNum w:abstractNumId="18" w15:restartNumberingAfterBreak="0">
    <w:nsid w:val="58C66624"/>
    <w:multiLevelType w:val="multilevel"/>
    <w:tmpl w:val="6F3E2EEA"/>
    <w:lvl w:ilvl="0">
      <w:start w:val="1"/>
      <w:numFmt w:val="decimal"/>
      <w:lvlText w:val="%1."/>
      <w:lvlJc w:val="left"/>
      <w:pPr>
        <w:ind w:left="1080" w:hanging="360"/>
      </w:pPr>
      <w:rPr>
        <w:rFonts w:hint="default"/>
        <w:b/>
        <w:bCs/>
      </w:rPr>
    </w:lvl>
    <w:lvl w:ilvl="1">
      <w:start w:val="2"/>
      <w:numFmt w:val="decimal"/>
      <w:isLgl/>
      <w:lvlText w:val="%1.%2."/>
      <w:lvlJc w:val="left"/>
      <w:pPr>
        <w:ind w:left="1260" w:hanging="540"/>
      </w:pPr>
      <w:rPr>
        <w:rFonts w:hint="default"/>
      </w:rPr>
    </w:lvl>
    <w:lvl w:ilvl="2">
      <w:start w:val="2"/>
      <w:numFmt w:val="decimal"/>
      <w:isLgl/>
      <w:lvlText w:val="%1.%2.%3."/>
      <w:lvlJc w:val="left"/>
      <w:pPr>
        <w:ind w:left="2988"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9" w15:restartNumberingAfterBreak="0">
    <w:nsid w:val="5AA3570F"/>
    <w:multiLevelType w:val="multilevel"/>
    <w:tmpl w:val="884A22C4"/>
    <w:lvl w:ilvl="0">
      <w:start w:val="2"/>
      <w:numFmt w:val="decimal"/>
      <w:lvlText w:val="%1."/>
      <w:lvlJc w:val="left"/>
      <w:pPr>
        <w:ind w:left="1080" w:hanging="360"/>
      </w:pPr>
      <w:rPr>
        <w:rFonts w:hint="default"/>
        <w:b/>
        <w:bCs/>
      </w:rPr>
    </w:lvl>
    <w:lvl w:ilvl="1">
      <w:start w:val="2"/>
      <w:numFmt w:val="decimal"/>
      <w:isLgl/>
      <w:lvlText w:val="%1.%2."/>
      <w:lvlJc w:val="left"/>
      <w:pPr>
        <w:ind w:left="1260" w:hanging="540"/>
      </w:pPr>
      <w:rPr>
        <w:rFonts w:hint="default"/>
      </w:rPr>
    </w:lvl>
    <w:lvl w:ilvl="2">
      <w:start w:val="2"/>
      <w:numFmt w:val="decimal"/>
      <w:isLgl/>
      <w:lvlText w:val="%1.%2.%3."/>
      <w:lvlJc w:val="left"/>
      <w:pPr>
        <w:ind w:left="2988"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0" w15:restartNumberingAfterBreak="0">
    <w:nsid w:val="66C260C2"/>
    <w:multiLevelType w:val="hybridMultilevel"/>
    <w:tmpl w:val="6C402BDE"/>
    <w:lvl w:ilvl="0" w:tplc="586EDA6E">
      <w:start w:val="1"/>
      <w:numFmt w:val="bullet"/>
      <w:lvlRestart w:val="0"/>
      <w:lvlText w:val=""/>
      <w:lvlJc w:val="left"/>
      <w:pPr>
        <w:ind w:left="0" w:firstLine="705"/>
      </w:pPr>
      <w:rPr>
        <w:u w:val="none"/>
      </w:rPr>
    </w:lvl>
    <w:lvl w:ilvl="1" w:tplc="265E6F58">
      <w:start w:val="1"/>
      <w:numFmt w:val="bullet"/>
      <w:lvlRestart w:val="0"/>
      <w:lvlText w:val=""/>
      <w:lvlJc w:val="left"/>
      <w:pPr>
        <w:ind w:left="0" w:firstLine="705"/>
      </w:pPr>
      <w:rPr>
        <w:u w:val="none"/>
      </w:rPr>
    </w:lvl>
    <w:lvl w:ilvl="2" w:tplc="00286C12">
      <w:numFmt w:val="decimal"/>
      <w:lvlText w:val=""/>
      <w:lvlJc w:val="left"/>
    </w:lvl>
    <w:lvl w:ilvl="3" w:tplc="90C0C04E">
      <w:numFmt w:val="decimal"/>
      <w:lvlText w:val=""/>
      <w:lvlJc w:val="left"/>
    </w:lvl>
    <w:lvl w:ilvl="4" w:tplc="0DDE61C6">
      <w:numFmt w:val="decimal"/>
      <w:lvlText w:val=""/>
      <w:lvlJc w:val="left"/>
    </w:lvl>
    <w:lvl w:ilvl="5" w:tplc="589AA05A">
      <w:numFmt w:val="decimal"/>
      <w:lvlText w:val=""/>
      <w:lvlJc w:val="left"/>
    </w:lvl>
    <w:lvl w:ilvl="6" w:tplc="200A99AE">
      <w:numFmt w:val="decimal"/>
      <w:lvlText w:val=""/>
      <w:lvlJc w:val="left"/>
    </w:lvl>
    <w:lvl w:ilvl="7" w:tplc="418E4C7A">
      <w:numFmt w:val="decimal"/>
      <w:lvlText w:val=""/>
      <w:lvlJc w:val="left"/>
    </w:lvl>
    <w:lvl w:ilvl="8" w:tplc="6AEA186E">
      <w:numFmt w:val="decimal"/>
      <w:lvlText w:val=""/>
      <w:lvlJc w:val="left"/>
    </w:lvl>
  </w:abstractNum>
  <w:abstractNum w:abstractNumId="21" w15:restartNumberingAfterBreak="0">
    <w:nsid w:val="68710361"/>
    <w:multiLevelType w:val="hybridMultilevel"/>
    <w:tmpl w:val="0D9C9320"/>
    <w:lvl w:ilvl="0" w:tplc="FFFFFFFF">
      <w:start w:val="1"/>
      <w:numFmt w:val="lowerLetter"/>
      <w:lvlText w:val="%1)"/>
      <w:lvlJc w:val="left"/>
      <w:pPr>
        <w:ind w:left="1582" w:hanging="720"/>
      </w:pPr>
      <w:rPr>
        <w:rFonts w:hint="default"/>
        <w:b w:val="0"/>
        <w:bCs/>
      </w:rPr>
    </w:lvl>
    <w:lvl w:ilvl="1" w:tplc="FFFFFFFF" w:tentative="1">
      <w:start w:val="1"/>
      <w:numFmt w:val="lowerLetter"/>
      <w:lvlText w:val="%2."/>
      <w:lvlJc w:val="left"/>
      <w:pPr>
        <w:ind w:left="1942" w:hanging="360"/>
      </w:pPr>
    </w:lvl>
    <w:lvl w:ilvl="2" w:tplc="FFFFFFFF" w:tentative="1">
      <w:start w:val="1"/>
      <w:numFmt w:val="lowerRoman"/>
      <w:lvlText w:val="%3."/>
      <w:lvlJc w:val="right"/>
      <w:pPr>
        <w:ind w:left="2662" w:hanging="180"/>
      </w:pPr>
    </w:lvl>
    <w:lvl w:ilvl="3" w:tplc="FFFFFFFF" w:tentative="1">
      <w:start w:val="1"/>
      <w:numFmt w:val="decimal"/>
      <w:lvlText w:val="%4."/>
      <w:lvlJc w:val="left"/>
      <w:pPr>
        <w:ind w:left="3382" w:hanging="360"/>
      </w:pPr>
    </w:lvl>
    <w:lvl w:ilvl="4" w:tplc="FFFFFFFF" w:tentative="1">
      <w:start w:val="1"/>
      <w:numFmt w:val="lowerLetter"/>
      <w:lvlText w:val="%5."/>
      <w:lvlJc w:val="left"/>
      <w:pPr>
        <w:ind w:left="4102" w:hanging="360"/>
      </w:pPr>
    </w:lvl>
    <w:lvl w:ilvl="5" w:tplc="FFFFFFFF" w:tentative="1">
      <w:start w:val="1"/>
      <w:numFmt w:val="lowerRoman"/>
      <w:lvlText w:val="%6."/>
      <w:lvlJc w:val="right"/>
      <w:pPr>
        <w:ind w:left="4822" w:hanging="180"/>
      </w:pPr>
    </w:lvl>
    <w:lvl w:ilvl="6" w:tplc="FFFFFFFF" w:tentative="1">
      <w:start w:val="1"/>
      <w:numFmt w:val="decimal"/>
      <w:lvlText w:val="%7."/>
      <w:lvlJc w:val="left"/>
      <w:pPr>
        <w:ind w:left="5542" w:hanging="360"/>
      </w:pPr>
    </w:lvl>
    <w:lvl w:ilvl="7" w:tplc="FFFFFFFF" w:tentative="1">
      <w:start w:val="1"/>
      <w:numFmt w:val="lowerLetter"/>
      <w:lvlText w:val="%8."/>
      <w:lvlJc w:val="left"/>
      <w:pPr>
        <w:ind w:left="6262" w:hanging="360"/>
      </w:pPr>
    </w:lvl>
    <w:lvl w:ilvl="8" w:tplc="FFFFFFFF" w:tentative="1">
      <w:start w:val="1"/>
      <w:numFmt w:val="lowerRoman"/>
      <w:lvlText w:val="%9."/>
      <w:lvlJc w:val="right"/>
      <w:pPr>
        <w:ind w:left="6982" w:hanging="180"/>
      </w:pPr>
    </w:lvl>
  </w:abstractNum>
  <w:abstractNum w:abstractNumId="22" w15:restartNumberingAfterBreak="0">
    <w:nsid w:val="7397374B"/>
    <w:multiLevelType w:val="multilevel"/>
    <w:tmpl w:val="E7AC52AA"/>
    <w:lvl w:ilvl="0">
      <w:start w:val="1"/>
      <w:numFmt w:val="decimal"/>
      <w:suff w:val="space"/>
      <w:lvlText w:val="%1."/>
      <w:lvlJc w:val="left"/>
      <w:pPr>
        <w:ind w:left="567" w:hanging="567"/>
      </w:pPr>
      <w:rPr>
        <w:rFonts w:ascii="Times New Roman" w:eastAsiaTheme="minorHAnsi" w:hAnsi="Times New Roman" w:cs="Times New Roman" w:hint="default"/>
        <w:color w:val="auto"/>
        <w:sz w:val="24"/>
        <w:szCs w:val="24"/>
      </w:rPr>
    </w:lvl>
    <w:lvl w:ilvl="1">
      <w:start w:val="1"/>
      <w:numFmt w:val="decimal"/>
      <w:suff w:val="space"/>
      <w:lvlText w:val="%2)"/>
      <w:lvlJc w:val="left"/>
      <w:pPr>
        <w:ind w:left="1276" w:hanging="567"/>
      </w:pPr>
      <w:rPr>
        <w:rFonts w:ascii="Times New Roman" w:eastAsiaTheme="minorHAnsi" w:hAnsi="Times New Roman" w:cs="Times New Roman"/>
      </w:rPr>
    </w:lvl>
    <w:lvl w:ilvl="2">
      <w:start w:val="1"/>
      <w:numFmt w:val="decimal"/>
      <w:isLgl/>
      <w:suff w:val="space"/>
      <w:lvlText w:val="%1.%2.%3."/>
      <w:lvlJc w:val="left"/>
      <w:pPr>
        <w:ind w:left="1560" w:hanging="567"/>
      </w:pPr>
      <w:rPr>
        <w:rFonts w:hint="default"/>
      </w:rPr>
    </w:lvl>
    <w:lvl w:ilvl="3">
      <w:start w:val="1"/>
      <w:numFmt w:val="decimal"/>
      <w:isLgl/>
      <w:suff w:val="space"/>
      <w:lvlText w:val="%1.%2.%3.%4."/>
      <w:lvlJc w:val="left"/>
      <w:pPr>
        <w:ind w:left="2268" w:hanging="567"/>
      </w:pPr>
      <w:rPr>
        <w:rFonts w:hint="default"/>
      </w:rPr>
    </w:lvl>
    <w:lvl w:ilvl="4">
      <w:start w:val="1"/>
      <w:numFmt w:val="decimal"/>
      <w:isLgl/>
      <w:suff w:val="space"/>
      <w:lvlText w:val="%1.%2.%3.%4.%5."/>
      <w:lvlJc w:val="left"/>
      <w:pPr>
        <w:ind w:left="2835" w:hanging="567"/>
      </w:pPr>
      <w:rPr>
        <w:rFonts w:hint="default"/>
      </w:rPr>
    </w:lvl>
    <w:lvl w:ilvl="5">
      <w:start w:val="1"/>
      <w:numFmt w:val="decimal"/>
      <w:isLgl/>
      <w:suff w:val="space"/>
      <w:lvlText w:val="%1.%2.%3.%4.%5.%6."/>
      <w:lvlJc w:val="left"/>
      <w:pPr>
        <w:ind w:left="567" w:hanging="567"/>
      </w:pPr>
      <w:rPr>
        <w:rFonts w:hint="default"/>
      </w:rPr>
    </w:lvl>
    <w:lvl w:ilvl="6">
      <w:start w:val="1"/>
      <w:numFmt w:val="decimal"/>
      <w:isLgl/>
      <w:suff w:val="space"/>
      <w:lvlText w:val="%1.%2.%3.%4.%5.%6.%7."/>
      <w:lvlJc w:val="left"/>
      <w:pPr>
        <w:ind w:left="567" w:hanging="567"/>
      </w:pPr>
      <w:rPr>
        <w:rFonts w:hint="default"/>
      </w:rPr>
    </w:lvl>
    <w:lvl w:ilvl="7">
      <w:start w:val="1"/>
      <w:numFmt w:val="decimal"/>
      <w:isLgl/>
      <w:lvlText w:val="%1.%2.%3.%4.%5.%6.%7.%8."/>
      <w:lvlJc w:val="left"/>
      <w:pPr>
        <w:ind w:left="567" w:hanging="567"/>
      </w:pPr>
      <w:rPr>
        <w:rFonts w:hint="default"/>
      </w:rPr>
    </w:lvl>
    <w:lvl w:ilvl="8">
      <w:start w:val="1"/>
      <w:numFmt w:val="decimal"/>
      <w:isLgl/>
      <w:suff w:val="space"/>
      <w:lvlText w:val="%1.%2.%3.%4.%5.%6.%7.%8.%9."/>
      <w:lvlJc w:val="left"/>
      <w:pPr>
        <w:ind w:left="567" w:hanging="567"/>
      </w:pPr>
      <w:rPr>
        <w:rFonts w:hint="default"/>
      </w:rPr>
    </w:lvl>
  </w:abstractNum>
  <w:abstractNum w:abstractNumId="23" w15:restartNumberingAfterBreak="0">
    <w:nsid w:val="7B22136D"/>
    <w:multiLevelType w:val="hybridMultilevel"/>
    <w:tmpl w:val="CEF08800"/>
    <w:lvl w:ilvl="0" w:tplc="7CE28D6C">
      <w:start w:val="1"/>
      <w:numFmt w:val="lowerRoman"/>
      <w:lvlText w:val="%1."/>
      <w:lvlJc w:val="left"/>
      <w:pPr>
        <w:ind w:left="1582" w:hanging="720"/>
      </w:pPr>
      <w:rPr>
        <w:rFonts w:hint="default"/>
      </w:rPr>
    </w:lvl>
    <w:lvl w:ilvl="1" w:tplc="08090019" w:tentative="1">
      <w:start w:val="1"/>
      <w:numFmt w:val="lowerLetter"/>
      <w:lvlText w:val="%2."/>
      <w:lvlJc w:val="left"/>
      <w:pPr>
        <w:ind w:left="1942" w:hanging="360"/>
      </w:pPr>
    </w:lvl>
    <w:lvl w:ilvl="2" w:tplc="0809001B" w:tentative="1">
      <w:start w:val="1"/>
      <w:numFmt w:val="lowerRoman"/>
      <w:lvlText w:val="%3."/>
      <w:lvlJc w:val="right"/>
      <w:pPr>
        <w:ind w:left="2662" w:hanging="180"/>
      </w:pPr>
    </w:lvl>
    <w:lvl w:ilvl="3" w:tplc="0809000F" w:tentative="1">
      <w:start w:val="1"/>
      <w:numFmt w:val="decimal"/>
      <w:lvlText w:val="%4."/>
      <w:lvlJc w:val="left"/>
      <w:pPr>
        <w:ind w:left="3382" w:hanging="360"/>
      </w:pPr>
    </w:lvl>
    <w:lvl w:ilvl="4" w:tplc="08090019" w:tentative="1">
      <w:start w:val="1"/>
      <w:numFmt w:val="lowerLetter"/>
      <w:lvlText w:val="%5."/>
      <w:lvlJc w:val="left"/>
      <w:pPr>
        <w:ind w:left="4102" w:hanging="360"/>
      </w:pPr>
    </w:lvl>
    <w:lvl w:ilvl="5" w:tplc="0809001B" w:tentative="1">
      <w:start w:val="1"/>
      <w:numFmt w:val="lowerRoman"/>
      <w:lvlText w:val="%6."/>
      <w:lvlJc w:val="right"/>
      <w:pPr>
        <w:ind w:left="4822" w:hanging="180"/>
      </w:pPr>
    </w:lvl>
    <w:lvl w:ilvl="6" w:tplc="0809000F" w:tentative="1">
      <w:start w:val="1"/>
      <w:numFmt w:val="decimal"/>
      <w:lvlText w:val="%7."/>
      <w:lvlJc w:val="left"/>
      <w:pPr>
        <w:ind w:left="5542" w:hanging="360"/>
      </w:pPr>
    </w:lvl>
    <w:lvl w:ilvl="7" w:tplc="08090019" w:tentative="1">
      <w:start w:val="1"/>
      <w:numFmt w:val="lowerLetter"/>
      <w:lvlText w:val="%8."/>
      <w:lvlJc w:val="left"/>
      <w:pPr>
        <w:ind w:left="6262" w:hanging="360"/>
      </w:pPr>
    </w:lvl>
    <w:lvl w:ilvl="8" w:tplc="0809001B" w:tentative="1">
      <w:start w:val="1"/>
      <w:numFmt w:val="lowerRoman"/>
      <w:lvlText w:val="%9."/>
      <w:lvlJc w:val="right"/>
      <w:pPr>
        <w:ind w:left="6982" w:hanging="180"/>
      </w:pPr>
    </w:lvl>
  </w:abstractNum>
  <w:abstractNum w:abstractNumId="24" w15:restartNumberingAfterBreak="0">
    <w:nsid w:val="7DF74D12"/>
    <w:multiLevelType w:val="hybridMultilevel"/>
    <w:tmpl w:val="FEA25AF2"/>
    <w:lvl w:ilvl="0" w:tplc="04260017">
      <w:start w:val="1"/>
      <w:numFmt w:val="lowerLetter"/>
      <w:lvlText w:val="%1)"/>
      <w:lvlJc w:val="left"/>
      <w:pPr>
        <w:ind w:left="1080" w:hanging="360"/>
      </w:p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25" w15:restartNumberingAfterBreak="0">
    <w:nsid w:val="7F104C99"/>
    <w:multiLevelType w:val="multilevel"/>
    <w:tmpl w:val="47E0C552"/>
    <w:lvl w:ilvl="0">
      <w:start w:val="1"/>
      <w:numFmt w:val="decimal"/>
      <w:lvlText w:val="%1."/>
      <w:lvlJc w:val="left"/>
      <w:pPr>
        <w:ind w:left="720" w:hanging="360"/>
      </w:pPr>
      <w:rPr>
        <w:rFonts w:hint="default"/>
        <w:b/>
        <w:bCs/>
      </w:rPr>
    </w:lvl>
    <w:lvl w:ilvl="1">
      <w:start w:val="14"/>
      <w:numFmt w:val="decimal"/>
      <w:isLgl/>
      <w:lvlText w:val="%1.%2."/>
      <w:lvlJc w:val="left"/>
      <w:pPr>
        <w:ind w:left="1020" w:hanging="660"/>
      </w:pPr>
      <w:rPr>
        <w:rFonts w:eastAsia="Times New Roman" w:hint="default"/>
      </w:rPr>
    </w:lvl>
    <w:lvl w:ilvl="2">
      <w:start w:val="3"/>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440" w:hanging="108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1800" w:hanging="1440"/>
      </w:pPr>
      <w:rPr>
        <w:rFonts w:eastAsia="Times New Roman" w:hint="default"/>
      </w:rPr>
    </w:lvl>
    <w:lvl w:ilvl="8">
      <w:start w:val="1"/>
      <w:numFmt w:val="decimal"/>
      <w:isLgl/>
      <w:lvlText w:val="%1.%2.%3.%4.%5.%6.%7.%8.%9."/>
      <w:lvlJc w:val="left"/>
      <w:pPr>
        <w:ind w:left="2160" w:hanging="1800"/>
      </w:pPr>
      <w:rPr>
        <w:rFonts w:eastAsia="Times New Roman" w:hint="default"/>
      </w:rPr>
    </w:lvl>
  </w:abstractNum>
  <w:num w:numId="1">
    <w:abstractNumId w:val="22"/>
  </w:num>
  <w:num w:numId="2">
    <w:abstractNumId w:val="0"/>
  </w:num>
  <w:num w:numId="3">
    <w:abstractNumId w:val="23"/>
  </w:num>
  <w:num w:numId="4">
    <w:abstractNumId w:val="16"/>
  </w:num>
  <w:num w:numId="5">
    <w:abstractNumId w:val="7"/>
  </w:num>
  <w:num w:numId="6">
    <w:abstractNumId w:val="17"/>
  </w:num>
  <w:num w:numId="7">
    <w:abstractNumId w:val="21"/>
  </w:num>
  <w:num w:numId="8">
    <w:abstractNumId w:val="14"/>
  </w:num>
  <w:num w:numId="9">
    <w:abstractNumId w:val="1"/>
  </w:num>
  <w:num w:numId="10">
    <w:abstractNumId w:val="15"/>
  </w:num>
  <w:num w:numId="11">
    <w:abstractNumId w:val="4"/>
  </w:num>
  <w:num w:numId="12">
    <w:abstractNumId w:val="8"/>
  </w:num>
  <w:num w:numId="13">
    <w:abstractNumId w:val="5"/>
  </w:num>
  <w:num w:numId="14">
    <w:abstractNumId w:val="11"/>
  </w:num>
  <w:num w:numId="15">
    <w:abstractNumId w:val="24"/>
  </w:num>
  <w:num w:numId="16">
    <w:abstractNumId w:val="6"/>
  </w:num>
  <w:num w:numId="17">
    <w:abstractNumId w:val="25"/>
  </w:num>
  <w:num w:numId="18">
    <w:abstractNumId w:val="3"/>
  </w:num>
  <w:num w:numId="19">
    <w:abstractNumId w:val="19"/>
  </w:num>
  <w:num w:numId="20">
    <w:abstractNumId w:val="10"/>
  </w:num>
  <w:num w:numId="21">
    <w:abstractNumId w:val="13"/>
  </w:num>
  <w:num w:numId="22">
    <w:abstractNumId w:val="12"/>
  </w:num>
  <w:num w:numId="23">
    <w:abstractNumId w:val="9"/>
  </w:num>
  <w:num w:numId="24">
    <w:abstractNumId w:val="18"/>
  </w:num>
  <w:num w:numId="25">
    <w:abstractNumId w:val="20"/>
  </w:num>
  <w:num w:numId="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50ED"/>
    <w:rsid w:val="00000E9C"/>
    <w:rsid w:val="00001231"/>
    <w:rsid w:val="0000130E"/>
    <w:rsid w:val="00001A7A"/>
    <w:rsid w:val="0000253F"/>
    <w:rsid w:val="00002BF3"/>
    <w:rsid w:val="000030FD"/>
    <w:rsid w:val="000037B2"/>
    <w:rsid w:val="00003EE7"/>
    <w:rsid w:val="000043A9"/>
    <w:rsid w:val="00005304"/>
    <w:rsid w:val="00005770"/>
    <w:rsid w:val="000057E0"/>
    <w:rsid w:val="00005D15"/>
    <w:rsid w:val="00006104"/>
    <w:rsid w:val="00007409"/>
    <w:rsid w:val="000103EE"/>
    <w:rsid w:val="000109EE"/>
    <w:rsid w:val="00010B75"/>
    <w:rsid w:val="00010D7C"/>
    <w:rsid w:val="00010D98"/>
    <w:rsid w:val="00011441"/>
    <w:rsid w:val="00011984"/>
    <w:rsid w:val="000121D6"/>
    <w:rsid w:val="00012D29"/>
    <w:rsid w:val="000133E1"/>
    <w:rsid w:val="00013494"/>
    <w:rsid w:val="00013892"/>
    <w:rsid w:val="00014100"/>
    <w:rsid w:val="00014F67"/>
    <w:rsid w:val="0001546F"/>
    <w:rsid w:val="00015D5D"/>
    <w:rsid w:val="00015FA5"/>
    <w:rsid w:val="00016BD5"/>
    <w:rsid w:val="00016C58"/>
    <w:rsid w:val="00017792"/>
    <w:rsid w:val="000213D1"/>
    <w:rsid w:val="000216A7"/>
    <w:rsid w:val="00021B13"/>
    <w:rsid w:val="00021DE4"/>
    <w:rsid w:val="00022A72"/>
    <w:rsid w:val="00022EAC"/>
    <w:rsid w:val="0002316E"/>
    <w:rsid w:val="0002378E"/>
    <w:rsid w:val="00023A24"/>
    <w:rsid w:val="0002413A"/>
    <w:rsid w:val="00024DDB"/>
    <w:rsid w:val="00025589"/>
    <w:rsid w:val="0002648F"/>
    <w:rsid w:val="00027D85"/>
    <w:rsid w:val="00030AB4"/>
    <w:rsid w:val="000314C2"/>
    <w:rsid w:val="000315E1"/>
    <w:rsid w:val="00031712"/>
    <w:rsid w:val="00031875"/>
    <w:rsid w:val="00031B4A"/>
    <w:rsid w:val="00031C47"/>
    <w:rsid w:val="00031D22"/>
    <w:rsid w:val="00032648"/>
    <w:rsid w:val="00032862"/>
    <w:rsid w:val="00034983"/>
    <w:rsid w:val="00034C40"/>
    <w:rsid w:val="00035259"/>
    <w:rsid w:val="00035B6F"/>
    <w:rsid w:val="00036DF6"/>
    <w:rsid w:val="00040065"/>
    <w:rsid w:val="00040380"/>
    <w:rsid w:val="00040667"/>
    <w:rsid w:val="000409C7"/>
    <w:rsid w:val="000416C5"/>
    <w:rsid w:val="00041EAC"/>
    <w:rsid w:val="00042443"/>
    <w:rsid w:val="0004264E"/>
    <w:rsid w:val="00043E19"/>
    <w:rsid w:val="0004460E"/>
    <w:rsid w:val="000448F9"/>
    <w:rsid w:val="00045B1E"/>
    <w:rsid w:val="00045B59"/>
    <w:rsid w:val="000465AD"/>
    <w:rsid w:val="000470DE"/>
    <w:rsid w:val="000472D1"/>
    <w:rsid w:val="0004739C"/>
    <w:rsid w:val="00047B71"/>
    <w:rsid w:val="00050C7E"/>
    <w:rsid w:val="000529F7"/>
    <w:rsid w:val="00053B26"/>
    <w:rsid w:val="0005407E"/>
    <w:rsid w:val="00054332"/>
    <w:rsid w:val="00054960"/>
    <w:rsid w:val="000551D0"/>
    <w:rsid w:val="000565C3"/>
    <w:rsid w:val="0005703C"/>
    <w:rsid w:val="000574E7"/>
    <w:rsid w:val="00060C3D"/>
    <w:rsid w:val="00060ED2"/>
    <w:rsid w:val="00061C9F"/>
    <w:rsid w:val="000626E9"/>
    <w:rsid w:val="00062AF6"/>
    <w:rsid w:val="00063EBA"/>
    <w:rsid w:val="00064D2E"/>
    <w:rsid w:val="000653D8"/>
    <w:rsid w:val="00067534"/>
    <w:rsid w:val="000710F0"/>
    <w:rsid w:val="00071818"/>
    <w:rsid w:val="00072701"/>
    <w:rsid w:val="00072CE9"/>
    <w:rsid w:val="00073CC1"/>
    <w:rsid w:val="00073F6E"/>
    <w:rsid w:val="00075ACF"/>
    <w:rsid w:val="00075E30"/>
    <w:rsid w:val="00075F0D"/>
    <w:rsid w:val="0007625B"/>
    <w:rsid w:val="00076C3A"/>
    <w:rsid w:val="00076EE3"/>
    <w:rsid w:val="000779C8"/>
    <w:rsid w:val="0008119A"/>
    <w:rsid w:val="00082AF2"/>
    <w:rsid w:val="00082DA3"/>
    <w:rsid w:val="0008333E"/>
    <w:rsid w:val="0008439D"/>
    <w:rsid w:val="00085193"/>
    <w:rsid w:val="0008675B"/>
    <w:rsid w:val="00087CDD"/>
    <w:rsid w:val="00087D33"/>
    <w:rsid w:val="0009026A"/>
    <w:rsid w:val="00091D99"/>
    <w:rsid w:val="0009288B"/>
    <w:rsid w:val="00092ADA"/>
    <w:rsid w:val="00093100"/>
    <w:rsid w:val="00093921"/>
    <w:rsid w:val="00093DC5"/>
    <w:rsid w:val="00094A69"/>
    <w:rsid w:val="000954B8"/>
    <w:rsid w:val="000957E2"/>
    <w:rsid w:val="00096940"/>
    <w:rsid w:val="000A0AA0"/>
    <w:rsid w:val="000A19AB"/>
    <w:rsid w:val="000A204E"/>
    <w:rsid w:val="000A232A"/>
    <w:rsid w:val="000A2F81"/>
    <w:rsid w:val="000A622E"/>
    <w:rsid w:val="000A7F7C"/>
    <w:rsid w:val="000B1D3A"/>
    <w:rsid w:val="000B1D56"/>
    <w:rsid w:val="000B1F2F"/>
    <w:rsid w:val="000B3709"/>
    <w:rsid w:val="000B4031"/>
    <w:rsid w:val="000B5009"/>
    <w:rsid w:val="000B7D9A"/>
    <w:rsid w:val="000B7EB0"/>
    <w:rsid w:val="000C0A0A"/>
    <w:rsid w:val="000C0C9B"/>
    <w:rsid w:val="000C100F"/>
    <w:rsid w:val="000C144E"/>
    <w:rsid w:val="000C1869"/>
    <w:rsid w:val="000C300E"/>
    <w:rsid w:val="000C3CF2"/>
    <w:rsid w:val="000C44FB"/>
    <w:rsid w:val="000C51CA"/>
    <w:rsid w:val="000C51DD"/>
    <w:rsid w:val="000C6016"/>
    <w:rsid w:val="000C6CCB"/>
    <w:rsid w:val="000C73CA"/>
    <w:rsid w:val="000D085C"/>
    <w:rsid w:val="000D1033"/>
    <w:rsid w:val="000D2763"/>
    <w:rsid w:val="000D29E4"/>
    <w:rsid w:val="000D30F3"/>
    <w:rsid w:val="000D4800"/>
    <w:rsid w:val="000D568D"/>
    <w:rsid w:val="000D60EC"/>
    <w:rsid w:val="000D67E8"/>
    <w:rsid w:val="000D6CAA"/>
    <w:rsid w:val="000D6D74"/>
    <w:rsid w:val="000E066D"/>
    <w:rsid w:val="000E1FEA"/>
    <w:rsid w:val="000E35C2"/>
    <w:rsid w:val="000E3FE0"/>
    <w:rsid w:val="000E40A3"/>
    <w:rsid w:val="000E545F"/>
    <w:rsid w:val="000E7CE9"/>
    <w:rsid w:val="000F1CC0"/>
    <w:rsid w:val="000F1ECA"/>
    <w:rsid w:val="000F2346"/>
    <w:rsid w:val="000F2394"/>
    <w:rsid w:val="000F3E80"/>
    <w:rsid w:val="000F47AA"/>
    <w:rsid w:val="000F4F6D"/>
    <w:rsid w:val="000F579B"/>
    <w:rsid w:val="000F6593"/>
    <w:rsid w:val="000F6B90"/>
    <w:rsid w:val="000F6CE3"/>
    <w:rsid w:val="000F7610"/>
    <w:rsid w:val="00100702"/>
    <w:rsid w:val="001008AE"/>
    <w:rsid w:val="001014F0"/>
    <w:rsid w:val="001016F1"/>
    <w:rsid w:val="00101E62"/>
    <w:rsid w:val="001026B7"/>
    <w:rsid w:val="001026D8"/>
    <w:rsid w:val="0010356F"/>
    <w:rsid w:val="0010394D"/>
    <w:rsid w:val="00104707"/>
    <w:rsid w:val="00104F69"/>
    <w:rsid w:val="00105045"/>
    <w:rsid w:val="00105396"/>
    <w:rsid w:val="00106DEE"/>
    <w:rsid w:val="0010709F"/>
    <w:rsid w:val="00110307"/>
    <w:rsid w:val="0011176C"/>
    <w:rsid w:val="0011261C"/>
    <w:rsid w:val="001142D3"/>
    <w:rsid w:val="001149E3"/>
    <w:rsid w:val="00115004"/>
    <w:rsid w:val="00115D7D"/>
    <w:rsid w:val="00115E84"/>
    <w:rsid w:val="001170CC"/>
    <w:rsid w:val="001201F9"/>
    <w:rsid w:val="00121643"/>
    <w:rsid w:val="00121C12"/>
    <w:rsid w:val="001222C2"/>
    <w:rsid w:val="001224AD"/>
    <w:rsid w:val="001227F8"/>
    <w:rsid w:val="0012290C"/>
    <w:rsid w:val="00122A95"/>
    <w:rsid w:val="00122B9C"/>
    <w:rsid w:val="00122F90"/>
    <w:rsid w:val="00123636"/>
    <w:rsid w:val="00124442"/>
    <w:rsid w:val="00124CB4"/>
    <w:rsid w:val="0012505C"/>
    <w:rsid w:val="00125686"/>
    <w:rsid w:val="0012587E"/>
    <w:rsid w:val="00127033"/>
    <w:rsid w:val="00127AC6"/>
    <w:rsid w:val="00130352"/>
    <w:rsid w:val="001305EA"/>
    <w:rsid w:val="00130776"/>
    <w:rsid w:val="00131720"/>
    <w:rsid w:val="00131C54"/>
    <w:rsid w:val="00131D9D"/>
    <w:rsid w:val="00132269"/>
    <w:rsid w:val="00133347"/>
    <w:rsid w:val="00133C3A"/>
    <w:rsid w:val="001340FB"/>
    <w:rsid w:val="00134D5D"/>
    <w:rsid w:val="00134ED7"/>
    <w:rsid w:val="0013535F"/>
    <w:rsid w:val="00136551"/>
    <w:rsid w:val="001374DC"/>
    <w:rsid w:val="0013769E"/>
    <w:rsid w:val="00137707"/>
    <w:rsid w:val="001379D6"/>
    <w:rsid w:val="001414F0"/>
    <w:rsid w:val="001419E0"/>
    <w:rsid w:val="00141B86"/>
    <w:rsid w:val="00141FF9"/>
    <w:rsid w:val="00143AAF"/>
    <w:rsid w:val="00143F5F"/>
    <w:rsid w:val="00143FD4"/>
    <w:rsid w:val="00144732"/>
    <w:rsid w:val="00145511"/>
    <w:rsid w:val="00145B50"/>
    <w:rsid w:val="00145F6A"/>
    <w:rsid w:val="00146666"/>
    <w:rsid w:val="00146AC1"/>
    <w:rsid w:val="001470A3"/>
    <w:rsid w:val="0014F354"/>
    <w:rsid w:val="00150019"/>
    <w:rsid w:val="00150BDD"/>
    <w:rsid w:val="00150FB1"/>
    <w:rsid w:val="0015252F"/>
    <w:rsid w:val="0015254A"/>
    <w:rsid w:val="00152FE1"/>
    <w:rsid w:val="0015366F"/>
    <w:rsid w:val="00153873"/>
    <w:rsid w:val="00153C7E"/>
    <w:rsid w:val="001549A3"/>
    <w:rsid w:val="00154D22"/>
    <w:rsid w:val="00156BC2"/>
    <w:rsid w:val="00156C49"/>
    <w:rsid w:val="00157A9A"/>
    <w:rsid w:val="001609C6"/>
    <w:rsid w:val="00160F16"/>
    <w:rsid w:val="00163530"/>
    <w:rsid w:val="00165389"/>
    <w:rsid w:val="00165A27"/>
    <w:rsid w:val="00166785"/>
    <w:rsid w:val="001701F2"/>
    <w:rsid w:val="00170DB8"/>
    <w:rsid w:val="00171055"/>
    <w:rsid w:val="0017105F"/>
    <w:rsid w:val="00171075"/>
    <w:rsid w:val="00171141"/>
    <w:rsid w:val="001713B0"/>
    <w:rsid w:val="00171FBF"/>
    <w:rsid w:val="001725AA"/>
    <w:rsid w:val="0017381F"/>
    <w:rsid w:val="00173888"/>
    <w:rsid w:val="00173A42"/>
    <w:rsid w:val="0017406B"/>
    <w:rsid w:val="001747E3"/>
    <w:rsid w:val="00174E03"/>
    <w:rsid w:val="00176A45"/>
    <w:rsid w:val="00176E7E"/>
    <w:rsid w:val="00181AEA"/>
    <w:rsid w:val="00181E4D"/>
    <w:rsid w:val="001822EA"/>
    <w:rsid w:val="00182BE9"/>
    <w:rsid w:val="00182FF1"/>
    <w:rsid w:val="00184167"/>
    <w:rsid w:val="00184498"/>
    <w:rsid w:val="001859E3"/>
    <w:rsid w:val="00186AB9"/>
    <w:rsid w:val="00190D16"/>
    <w:rsid w:val="001922DE"/>
    <w:rsid w:val="0019258D"/>
    <w:rsid w:val="00193287"/>
    <w:rsid w:val="00195C6C"/>
    <w:rsid w:val="00197877"/>
    <w:rsid w:val="001A06CF"/>
    <w:rsid w:val="001A0849"/>
    <w:rsid w:val="001A2449"/>
    <w:rsid w:val="001A29D7"/>
    <w:rsid w:val="001A323B"/>
    <w:rsid w:val="001A3E91"/>
    <w:rsid w:val="001A5966"/>
    <w:rsid w:val="001A5FFA"/>
    <w:rsid w:val="001A65C4"/>
    <w:rsid w:val="001A6901"/>
    <w:rsid w:val="001A6AFD"/>
    <w:rsid w:val="001A76A4"/>
    <w:rsid w:val="001B14DE"/>
    <w:rsid w:val="001B177C"/>
    <w:rsid w:val="001B20B7"/>
    <w:rsid w:val="001B2BF6"/>
    <w:rsid w:val="001B319E"/>
    <w:rsid w:val="001B3441"/>
    <w:rsid w:val="001B38AC"/>
    <w:rsid w:val="001B423A"/>
    <w:rsid w:val="001B4B6D"/>
    <w:rsid w:val="001B531A"/>
    <w:rsid w:val="001B547C"/>
    <w:rsid w:val="001B5C26"/>
    <w:rsid w:val="001B60EF"/>
    <w:rsid w:val="001B6DF8"/>
    <w:rsid w:val="001B7A97"/>
    <w:rsid w:val="001B7D0E"/>
    <w:rsid w:val="001C0545"/>
    <w:rsid w:val="001C063B"/>
    <w:rsid w:val="001C1602"/>
    <w:rsid w:val="001C1C2C"/>
    <w:rsid w:val="001C3040"/>
    <w:rsid w:val="001C4702"/>
    <w:rsid w:val="001C4885"/>
    <w:rsid w:val="001C6AC9"/>
    <w:rsid w:val="001C78C2"/>
    <w:rsid w:val="001D04AC"/>
    <w:rsid w:val="001D0B1F"/>
    <w:rsid w:val="001D1BF2"/>
    <w:rsid w:val="001D20C2"/>
    <w:rsid w:val="001D2496"/>
    <w:rsid w:val="001D2F46"/>
    <w:rsid w:val="001D370D"/>
    <w:rsid w:val="001D4016"/>
    <w:rsid w:val="001D4799"/>
    <w:rsid w:val="001D47A8"/>
    <w:rsid w:val="001D4B17"/>
    <w:rsid w:val="001D59AF"/>
    <w:rsid w:val="001D6A48"/>
    <w:rsid w:val="001D7057"/>
    <w:rsid w:val="001D77E9"/>
    <w:rsid w:val="001D7CF1"/>
    <w:rsid w:val="001E0544"/>
    <w:rsid w:val="001E0C90"/>
    <w:rsid w:val="001E1950"/>
    <w:rsid w:val="001E2004"/>
    <w:rsid w:val="001E3FEF"/>
    <w:rsid w:val="001E5E22"/>
    <w:rsid w:val="001E620D"/>
    <w:rsid w:val="001E6E6B"/>
    <w:rsid w:val="001E7C83"/>
    <w:rsid w:val="001F0A93"/>
    <w:rsid w:val="001F2055"/>
    <w:rsid w:val="001F28BC"/>
    <w:rsid w:val="001F2AEA"/>
    <w:rsid w:val="001F4493"/>
    <w:rsid w:val="001F4B13"/>
    <w:rsid w:val="001F5B4D"/>
    <w:rsid w:val="001F5BEF"/>
    <w:rsid w:val="001F64A8"/>
    <w:rsid w:val="002001BE"/>
    <w:rsid w:val="002002C5"/>
    <w:rsid w:val="00202715"/>
    <w:rsid w:val="00202945"/>
    <w:rsid w:val="002039A3"/>
    <w:rsid w:val="00204280"/>
    <w:rsid w:val="002051EB"/>
    <w:rsid w:val="002054D2"/>
    <w:rsid w:val="00205B77"/>
    <w:rsid w:val="0020693E"/>
    <w:rsid w:val="00206B47"/>
    <w:rsid w:val="00207348"/>
    <w:rsid w:val="00210444"/>
    <w:rsid w:val="002105D3"/>
    <w:rsid w:val="002111E4"/>
    <w:rsid w:val="002112F1"/>
    <w:rsid w:val="00211568"/>
    <w:rsid w:val="00211F55"/>
    <w:rsid w:val="00212357"/>
    <w:rsid w:val="0021235F"/>
    <w:rsid w:val="002131A9"/>
    <w:rsid w:val="0021374E"/>
    <w:rsid w:val="0021434C"/>
    <w:rsid w:val="00214CCD"/>
    <w:rsid w:val="0021584D"/>
    <w:rsid w:val="00216928"/>
    <w:rsid w:val="00216BC8"/>
    <w:rsid w:val="0021D5B4"/>
    <w:rsid w:val="002200CE"/>
    <w:rsid w:val="002209B2"/>
    <w:rsid w:val="00220A76"/>
    <w:rsid w:val="00221359"/>
    <w:rsid w:val="002224BC"/>
    <w:rsid w:val="00222A98"/>
    <w:rsid w:val="00222D52"/>
    <w:rsid w:val="002242E5"/>
    <w:rsid w:val="00224CE7"/>
    <w:rsid w:val="0022583B"/>
    <w:rsid w:val="00225A42"/>
    <w:rsid w:val="0022625C"/>
    <w:rsid w:val="00226B51"/>
    <w:rsid w:val="00226D98"/>
    <w:rsid w:val="0022771D"/>
    <w:rsid w:val="00227E85"/>
    <w:rsid w:val="002327B1"/>
    <w:rsid w:val="00232D34"/>
    <w:rsid w:val="002339A6"/>
    <w:rsid w:val="00235ECE"/>
    <w:rsid w:val="00237045"/>
    <w:rsid w:val="002401AC"/>
    <w:rsid w:val="00243180"/>
    <w:rsid w:val="00244B95"/>
    <w:rsid w:val="00244D2B"/>
    <w:rsid w:val="002457C3"/>
    <w:rsid w:val="0024596C"/>
    <w:rsid w:val="002460E2"/>
    <w:rsid w:val="00246784"/>
    <w:rsid w:val="00246DAD"/>
    <w:rsid w:val="00247343"/>
    <w:rsid w:val="00250CB0"/>
    <w:rsid w:val="00251360"/>
    <w:rsid w:val="002547BE"/>
    <w:rsid w:val="002549E2"/>
    <w:rsid w:val="00254A7E"/>
    <w:rsid w:val="0025771D"/>
    <w:rsid w:val="00257C9B"/>
    <w:rsid w:val="002609D8"/>
    <w:rsid w:val="00260C8E"/>
    <w:rsid w:val="00260CE1"/>
    <w:rsid w:val="00261404"/>
    <w:rsid w:val="00261C8B"/>
    <w:rsid w:val="00263E53"/>
    <w:rsid w:val="002647C0"/>
    <w:rsid w:val="002648BB"/>
    <w:rsid w:val="0026497F"/>
    <w:rsid w:val="00264C07"/>
    <w:rsid w:val="00264DCA"/>
    <w:rsid w:val="00265897"/>
    <w:rsid w:val="00266B77"/>
    <w:rsid w:val="00267278"/>
    <w:rsid w:val="002678CD"/>
    <w:rsid w:val="00267CD2"/>
    <w:rsid w:val="00267EBF"/>
    <w:rsid w:val="002706CB"/>
    <w:rsid w:val="002711DC"/>
    <w:rsid w:val="002738BF"/>
    <w:rsid w:val="00274DBB"/>
    <w:rsid w:val="00275190"/>
    <w:rsid w:val="00275269"/>
    <w:rsid w:val="00275A85"/>
    <w:rsid w:val="00275B46"/>
    <w:rsid w:val="002773E2"/>
    <w:rsid w:val="002775D8"/>
    <w:rsid w:val="0028061A"/>
    <w:rsid w:val="00282448"/>
    <w:rsid w:val="002836F7"/>
    <w:rsid w:val="002847B3"/>
    <w:rsid w:val="002847B9"/>
    <w:rsid w:val="00285231"/>
    <w:rsid w:val="00285B85"/>
    <w:rsid w:val="00286DE5"/>
    <w:rsid w:val="00287B89"/>
    <w:rsid w:val="00287BE1"/>
    <w:rsid w:val="002916F7"/>
    <w:rsid w:val="00291ABC"/>
    <w:rsid w:val="00291D31"/>
    <w:rsid w:val="0029307D"/>
    <w:rsid w:val="00295082"/>
    <w:rsid w:val="00295395"/>
    <w:rsid w:val="00295A23"/>
    <w:rsid w:val="00296599"/>
    <w:rsid w:val="0029729B"/>
    <w:rsid w:val="0029781E"/>
    <w:rsid w:val="00297D83"/>
    <w:rsid w:val="002A07BB"/>
    <w:rsid w:val="002A09A0"/>
    <w:rsid w:val="002A09F3"/>
    <w:rsid w:val="002A133F"/>
    <w:rsid w:val="002A1DE7"/>
    <w:rsid w:val="002A1E43"/>
    <w:rsid w:val="002A400E"/>
    <w:rsid w:val="002A49B0"/>
    <w:rsid w:val="002A4AF8"/>
    <w:rsid w:val="002A4C1A"/>
    <w:rsid w:val="002A4FF9"/>
    <w:rsid w:val="002A6E8F"/>
    <w:rsid w:val="002A770A"/>
    <w:rsid w:val="002B0000"/>
    <w:rsid w:val="002B018D"/>
    <w:rsid w:val="002B05DF"/>
    <w:rsid w:val="002B1E61"/>
    <w:rsid w:val="002B1E6D"/>
    <w:rsid w:val="002B3761"/>
    <w:rsid w:val="002B3D45"/>
    <w:rsid w:val="002B433A"/>
    <w:rsid w:val="002B475B"/>
    <w:rsid w:val="002B4BC5"/>
    <w:rsid w:val="002B5756"/>
    <w:rsid w:val="002B5A0F"/>
    <w:rsid w:val="002B5E0C"/>
    <w:rsid w:val="002B5E52"/>
    <w:rsid w:val="002B6D11"/>
    <w:rsid w:val="002B79BE"/>
    <w:rsid w:val="002B7F95"/>
    <w:rsid w:val="002C15C8"/>
    <w:rsid w:val="002C1ECE"/>
    <w:rsid w:val="002C2773"/>
    <w:rsid w:val="002C3779"/>
    <w:rsid w:val="002C4489"/>
    <w:rsid w:val="002C4952"/>
    <w:rsid w:val="002C5865"/>
    <w:rsid w:val="002C67A9"/>
    <w:rsid w:val="002C73D6"/>
    <w:rsid w:val="002C7D17"/>
    <w:rsid w:val="002D00B1"/>
    <w:rsid w:val="002D012A"/>
    <w:rsid w:val="002D14E2"/>
    <w:rsid w:val="002D1826"/>
    <w:rsid w:val="002D1B0D"/>
    <w:rsid w:val="002D1C50"/>
    <w:rsid w:val="002D2082"/>
    <w:rsid w:val="002D233D"/>
    <w:rsid w:val="002D2D8D"/>
    <w:rsid w:val="002D5300"/>
    <w:rsid w:val="002D672E"/>
    <w:rsid w:val="002D7B9C"/>
    <w:rsid w:val="002E0351"/>
    <w:rsid w:val="002E0815"/>
    <w:rsid w:val="002E242C"/>
    <w:rsid w:val="002E280E"/>
    <w:rsid w:val="002E5258"/>
    <w:rsid w:val="002E63A0"/>
    <w:rsid w:val="002E7E64"/>
    <w:rsid w:val="002F0186"/>
    <w:rsid w:val="002F0214"/>
    <w:rsid w:val="002F1012"/>
    <w:rsid w:val="002F105F"/>
    <w:rsid w:val="002F11DC"/>
    <w:rsid w:val="002F3922"/>
    <w:rsid w:val="002F4915"/>
    <w:rsid w:val="002F57FB"/>
    <w:rsid w:val="002F5CDE"/>
    <w:rsid w:val="002F60A3"/>
    <w:rsid w:val="002F6730"/>
    <w:rsid w:val="002F70EA"/>
    <w:rsid w:val="002F7C18"/>
    <w:rsid w:val="00300468"/>
    <w:rsid w:val="00301650"/>
    <w:rsid w:val="00301A0B"/>
    <w:rsid w:val="00301AE1"/>
    <w:rsid w:val="003031B9"/>
    <w:rsid w:val="003031BA"/>
    <w:rsid w:val="003041CA"/>
    <w:rsid w:val="003065E0"/>
    <w:rsid w:val="00310D61"/>
    <w:rsid w:val="00310E73"/>
    <w:rsid w:val="0031297A"/>
    <w:rsid w:val="00312EFF"/>
    <w:rsid w:val="00313160"/>
    <w:rsid w:val="0031388D"/>
    <w:rsid w:val="003141C3"/>
    <w:rsid w:val="003142E0"/>
    <w:rsid w:val="00314921"/>
    <w:rsid w:val="00314E30"/>
    <w:rsid w:val="003154F7"/>
    <w:rsid w:val="003155C5"/>
    <w:rsid w:val="00315BE0"/>
    <w:rsid w:val="00316034"/>
    <w:rsid w:val="00316ABF"/>
    <w:rsid w:val="00316B7E"/>
    <w:rsid w:val="00316F41"/>
    <w:rsid w:val="0031739F"/>
    <w:rsid w:val="00320350"/>
    <w:rsid w:val="0032056A"/>
    <w:rsid w:val="00323E16"/>
    <w:rsid w:val="00324B20"/>
    <w:rsid w:val="00325B72"/>
    <w:rsid w:val="00326166"/>
    <w:rsid w:val="003261D4"/>
    <w:rsid w:val="003262CC"/>
    <w:rsid w:val="00327919"/>
    <w:rsid w:val="00327E63"/>
    <w:rsid w:val="00327F45"/>
    <w:rsid w:val="00331308"/>
    <w:rsid w:val="00332352"/>
    <w:rsid w:val="0033278E"/>
    <w:rsid w:val="00332A3D"/>
    <w:rsid w:val="0033307E"/>
    <w:rsid w:val="0033389B"/>
    <w:rsid w:val="00334644"/>
    <w:rsid w:val="003355AA"/>
    <w:rsid w:val="00335B5F"/>
    <w:rsid w:val="0033604A"/>
    <w:rsid w:val="003363C1"/>
    <w:rsid w:val="003365F5"/>
    <w:rsid w:val="00336F97"/>
    <w:rsid w:val="00337B60"/>
    <w:rsid w:val="00337DB4"/>
    <w:rsid w:val="003407CB"/>
    <w:rsid w:val="003410D9"/>
    <w:rsid w:val="003413AC"/>
    <w:rsid w:val="003419DF"/>
    <w:rsid w:val="00341C24"/>
    <w:rsid w:val="00341DA5"/>
    <w:rsid w:val="003423C6"/>
    <w:rsid w:val="00342D40"/>
    <w:rsid w:val="0034309F"/>
    <w:rsid w:val="0034459B"/>
    <w:rsid w:val="00344C06"/>
    <w:rsid w:val="00345DEC"/>
    <w:rsid w:val="00346B7D"/>
    <w:rsid w:val="00346CCF"/>
    <w:rsid w:val="0034718A"/>
    <w:rsid w:val="00351540"/>
    <w:rsid w:val="00351D14"/>
    <w:rsid w:val="003524A1"/>
    <w:rsid w:val="0035275A"/>
    <w:rsid w:val="0035450B"/>
    <w:rsid w:val="00354577"/>
    <w:rsid w:val="00354A21"/>
    <w:rsid w:val="00356CC6"/>
    <w:rsid w:val="00360449"/>
    <w:rsid w:val="00360C0E"/>
    <w:rsid w:val="00360F1E"/>
    <w:rsid w:val="00360FDD"/>
    <w:rsid w:val="00361D3C"/>
    <w:rsid w:val="00361EA7"/>
    <w:rsid w:val="00362937"/>
    <w:rsid w:val="0036301B"/>
    <w:rsid w:val="00363FA3"/>
    <w:rsid w:val="0036422D"/>
    <w:rsid w:val="003650AE"/>
    <w:rsid w:val="00366BA6"/>
    <w:rsid w:val="00366E60"/>
    <w:rsid w:val="0036709D"/>
    <w:rsid w:val="00370664"/>
    <w:rsid w:val="003716C3"/>
    <w:rsid w:val="003719A0"/>
    <w:rsid w:val="0037274B"/>
    <w:rsid w:val="00372E94"/>
    <w:rsid w:val="0037358A"/>
    <w:rsid w:val="0037425D"/>
    <w:rsid w:val="003750F9"/>
    <w:rsid w:val="0037622B"/>
    <w:rsid w:val="003765D3"/>
    <w:rsid w:val="00376ABB"/>
    <w:rsid w:val="0037723C"/>
    <w:rsid w:val="003823C2"/>
    <w:rsid w:val="00383D97"/>
    <w:rsid w:val="003850D6"/>
    <w:rsid w:val="00386005"/>
    <w:rsid w:val="0038633B"/>
    <w:rsid w:val="003864C7"/>
    <w:rsid w:val="00386A89"/>
    <w:rsid w:val="0039025A"/>
    <w:rsid w:val="0039180C"/>
    <w:rsid w:val="00391CA3"/>
    <w:rsid w:val="00391E47"/>
    <w:rsid w:val="00392A6E"/>
    <w:rsid w:val="00392DB7"/>
    <w:rsid w:val="00393143"/>
    <w:rsid w:val="00393665"/>
    <w:rsid w:val="00393687"/>
    <w:rsid w:val="00393E42"/>
    <w:rsid w:val="0039535A"/>
    <w:rsid w:val="00396B65"/>
    <w:rsid w:val="00396BBB"/>
    <w:rsid w:val="00396DC0"/>
    <w:rsid w:val="00397120"/>
    <w:rsid w:val="003A03C2"/>
    <w:rsid w:val="003A03F9"/>
    <w:rsid w:val="003A0509"/>
    <w:rsid w:val="003A0717"/>
    <w:rsid w:val="003A1455"/>
    <w:rsid w:val="003A1773"/>
    <w:rsid w:val="003A19B3"/>
    <w:rsid w:val="003A1AD7"/>
    <w:rsid w:val="003A1B3D"/>
    <w:rsid w:val="003A1BC9"/>
    <w:rsid w:val="003A1BF1"/>
    <w:rsid w:val="003A2048"/>
    <w:rsid w:val="003A237D"/>
    <w:rsid w:val="003A2A4B"/>
    <w:rsid w:val="003A3B64"/>
    <w:rsid w:val="003A576E"/>
    <w:rsid w:val="003A5851"/>
    <w:rsid w:val="003A5A1D"/>
    <w:rsid w:val="003A5CFB"/>
    <w:rsid w:val="003A5DC5"/>
    <w:rsid w:val="003A5F36"/>
    <w:rsid w:val="003A6232"/>
    <w:rsid w:val="003A6C96"/>
    <w:rsid w:val="003A6E72"/>
    <w:rsid w:val="003A701B"/>
    <w:rsid w:val="003A7DC1"/>
    <w:rsid w:val="003B11B2"/>
    <w:rsid w:val="003B15C6"/>
    <w:rsid w:val="003B1FAE"/>
    <w:rsid w:val="003B2125"/>
    <w:rsid w:val="003B2246"/>
    <w:rsid w:val="003B2ACE"/>
    <w:rsid w:val="003B3613"/>
    <w:rsid w:val="003B50AF"/>
    <w:rsid w:val="003B5148"/>
    <w:rsid w:val="003B558A"/>
    <w:rsid w:val="003B58C5"/>
    <w:rsid w:val="003B5E16"/>
    <w:rsid w:val="003B6079"/>
    <w:rsid w:val="003B67B5"/>
    <w:rsid w:val="003B6BD7"/>
    <w:rsid w:val="003B6DD4"/>
    <w:rsid w:val="003B7078"/>
    <w:rsid w:val="003C0DB5"/>
    <w:rsid w:val="003C162D"/>
    <w:rsid w:val="003C2A93"/>
    <w:rsid w:val="003C2E28"/>
    <w:rsid w:val="003C361C"/>
    <w:rsid w:val="003C3EE9"/>
    <w:rsid w:val="003C6880"/>
    <w:rsid w:val="003C69F3"/>
    <w:rsid w:val="003D0225"/>
    <w:rsid w:val="003D07F5"/>
    <w:rsid w:val="003D2498"/>
    <w:rsid w:val="003D3CC8"/>
    <w:rsid w:val="003D3EDE"/>
    <w:rsid w:val="003D4AD3"/>
    <w:rsid w:val="003D4C21"/>
    <w:rsid w:val="003D53AF"/>
    <w:rsid w:val="003D564E"/>
    <w:rsid w:val="003D5C4A"/>
    <w:rsid w:val="003D6C5D"/>
    <w:rsid w:val="003E0148"/>
    <w:rsid w:val="003E17D6"/>
    <w:rsid w:val="003E26D4"/>
    <w:rsid w:val="003E2A82"/>
    <w:rsid w:val="003E2EB6"/>
    <w:rsid w:val="003E2FF0"/>
    <w:rsid w:val="003E305B"/>
    <w:rsid w:val="003E359C"/>
    <w:rsid w:val="003E35A1"/>
    <w:rsid w:val="003E3BF5"/>
    <w:rsid w:val="003E3DE5"/>
    <w:rsid w:val="003E421C"/>
    <w:rsid w:val="003E4610"/>
    <w:rsid w:val="003E4743"/>
    <w:rsid w:val="003E49A1"/>
    <w:rsid w:val="003E4CF4"/>
    <w:rsid w:val="003E4F6A"/>
    <w:rsid w:val="003E5FF2"/>
    <w:rsid w:val="003E67E3"/>
    <w:rsid w:val="003E680F"/>
    <w:rsid w:val="003E6ABD"/>
    <w:rsid w:val="003F01CB"/>
    <w:rsid w:val="003F1609"/>
    <w:rsid w:val="003F24F5"/>
    <w:rsid w:val="003F25C9"/>
    <w:rsid w:val="003F2E60"/>
    <w:rsid w:val="003F326F"/>
    <w:rsid w:val="003F35E0"/>
    <w:rsid w:val="003F40D7"/>
    <w:rsid w:val="003F4372"/>
    <w:rsid w:val="003F44B7"/>
    <w:rsid w:val="003F4708"/>
    <w:rsid w:val="003F48D1"/>
    <w:rsid w:val="003F5621"/>
    <w:rsid w:val="003F6698"/>
    <w:rsid w:val="0040194B"/>
    <w:rsid w:val="00401AA1"/>
    <w:rsid w:val="00401F0D"/>
    <w:rsid w:val="00401FEF"/>
    <w:rsid w:val="00402056"/>
    <w:rsid w:val="00402AFA"/>
    <w:rsid w:val="00402D28"/>
    <w:rsid w:val="0040507C"/>
    <w:rsid w:val="00406E8B"/>
    <w:rsid w:val="00407080"/>
    <w:rsid w:val="004074F9"/>
    <w:rsid w:val="004102D9"/>
    <w:rsid w:val="004119ED"/>
    <w:rsid w:val="00411A0D"/>
    <w:rsid w:val="004125AB"/>
    <w:rsid w:val="00414DC9"/>
    <w:rsid w:val="00415A8F"/>
    <w:rsid w:val="00415FB2"/>
    <w:rsid w:val="004171B2"/>
    <w:rsid w:val="00420BD3"/>
    <w:rsid w:val="00423956"/>
    <w:rsid w:val="004243E6"/>
    <w:rsid w:val="00424F48"/>
    <w:rsid w:val="004264AB"/>
    <w:rsid w:val="00426558"/>
    <w:rsid w:val="004268D4"/>
    <w:rsid w:val="00430149"/>
    <w:rsid w:val="00430E5F"/>
    <w:rsid w:val="004311E4"/>
    <w:rsid w:val="004313B1"/>
    <w:rsid w:val="004316D5"/>
    <w:rsid w:val="004317D6"/>
    <w:rsid w:val="00432320"/>
    <w:rsid w:val="004328B9"/>
    <w:rsid w:val="00433B0F"/>
    <w:rsid w:val="00433DB3"/>
    <w:rsid w:val="004341F7"/>
    <w:rsid w:val="004345B5"/>
    <w:rsid w:val="004348AC"/>
    <w:rsid w:val="00434AC9"/>
    <w:rsid w:val="00435A4C"/>
    <w:rsid w:val="00435E26"/>
    <w:rsid w:val="00437714"/>
    <w:rsid w:val="00437A2B"/>
    <w:rsid w:val="0044029D"/>
    <w:rsid w:val="0044049A"/>
    <w:rsid w:val="00441939"/>
    <w:rsid w:val="00442187"/>
    <w:rsid w:val="004428C9"/>
    <w:rsid w:val="00443876"/>
    <w:rsid w:val="00443DD9"/>
    <w:rsid w:val="00445AF5"/>
    <w:rsid w:val="00445B88"/>
    <w:rsid w:val="00446765"/>
    <w:rsid w:val="00446A77"/>
    <w:rsid w:val="004502E0"/>
    <w:rsid w:val="00450C32"/>
    <w:rsid w:val="00451055"/>
    <w:rsid w:val="00452431"/>
    <w:rsid w:val="00453570"/>
    <w:rsid w:val="00453C30"/>
    <w:rsid w:val="00453C5D"/>
    <w:rsid w:val="0045486B"/>
    <w:rsid w:val="0045502A"/>
    <w:rsid w:val="00455BAC"/>
    <w:rsid w:val="00455CD8"/>
    <w:rsid w:val="004563B9"/>
    <w:rsid w:val="00456998"/>
    <w:rsid w:val="00461482"/>
    <w:rsid w:val="00461B9B"/>
    <w:rsid w:val="004634FA"/>
    <w:rsid w:val="00464955"/>
    <w:rsid w:val="0046668B"/>
    <w:rsid w:val="0046719B"/>
    <w:rsid w:val="004676BA"/>
    <w:rsid w:val="00467ABE"/>
    <w:rsid w:val="0047109E"/>
    <w:rsid w:val="00471234"/>
    <w:rsid w:val="00471BD5"/>
    <w:rsid w:val="00472AD7"/>
    <w:rsid w:val="00472C0D"/>
    <w:rsid w:val="00472E8E"/>
    <w:rsid w:val="00473D98"/>
    <w:rsid w:val="00474580"/>
    <w:rsid w:val="0047463D"/>
    <w:rsid w:val="00474AED"/>
    <w:rsid w:val="004752B9"/>
    <w:rsid w:val="00477AC5"/>
    <w:rsid w:val="0048083F"/>
    <w:rsid w:val="00480EDB"/>
    <w:rsid w:val="00480F82"/>
    <w:rsid w:val="0048172E"/>
    <w:rsid w:val="004823DC"/>
    <w:rsid w:val="00482E90"/>
    <w:rsid w:val="00483A38"/>
    <w:rsid w:val="00485335"/>
    <w:rsid w:val="004857CA"/>
    <w:rsid w:val="00487552"/>
    <w:rsid w:val="004901DC"/>
    <w:rsid w:val="0049076E"/>
    <w:rsid w:val="00490BAB"/>
    <w:rsid w:val="00491AD7"/>
    <w:rsid w:val="00491F8D"/>
    <w:rsid w:val="0049200D"/>
    <w:rsid w:val="00492186"/>
    <w:rsid w:val="004921E0"/>
    <w:rsid w:val="00492C10"/>
    <w:rsid w:val="004944A0"/>
    <w:rsid w:val="00494544"/>
    <w:rsid w:val="004945E6"/>
    <w:rsid w:val="004958E2"/>
    <w:rsid w:val="00496FB0"/>
    <w:rsid w:val="0049744D"/>
    <w:rsid w:val="0049787E"/>
    <w:rsid w:val="004A117D"/>
    <w:rsid w:val="004A201F"/>
    <w:rsid w:val="004A3B46"/>
    <w:rsid w:val="004A4240"/>
    <w:rsid w:val="004A44B4"/>
    <w:rsid w:val="004A5FEA"/>
    <w:rsid w:val="004A620B"/>
    <w:rsid w:val="004A77D8"/>
    <w:rsid w:val="004B01B5"/>
    <w:rsid w:val="004B0A99"/>
    <w:rsid w:val="004B13AF"/>
    <w:rsid w:val="004B1A20"/>
    <w:rsid w:val="004B1DC9"/>
    <w:rsid w:val="004B2ED9"/>
    <w:rsid w:val="004B4068"/>
    <w:rsid w:val="004B433F"/>
    <w:rsid w:val="004B4C3A"/>
    <w:rsid w:val="004B4D3E"/>
    <w:rsid w:val="004B4DF9"/>
    <w:rsid w:val="004B5A3D"/>
    <w:rsid w:val="004B660C"/>
    <w:rsid w:val="004B715F"/>
    <w:rsid w:val="004B7583"/>
    <w:rsid w:val="004B7914"/>
    <w:rsid w:val="004B7FEF"/>
    <w:rsid w:val="004C139B"/>
    <w:rsid w:val="004C19AE"/>
    <w:rsid w:val="004C2B2A"/>
    <w:rsid w:val="004C353F"/>
    <w:rsid w:val="004C35BC"/>
    <w:rsid w:val="004C41C2"/>
    <w:rsid w:val="004C43F9"/>
    <w:rsid w:val="004C4B3B"/>
    <w:rsid w:val="004C5D2D"/>
    <w:rsid w:val="004C5FED"/>
    <w:rsid w:val="004C61F0"/>
    <w:rsid w:val="004D0325"/>
    <w:rsid w:val="004D0428"/>
    <w:rsid w:val="004D0D6A"/>
    <w:rsid w:val="004D0DA6"/>
    <w:rsid w:val="004D122C"/>
    <w:rsid w:val="004D18C5"/>
    <w:rsid w:val="004D19B6"/>
    <w:rsid w:val="004D2A9F"/>
    <w:rsid w:val="004D2B1F"/>
    <w:rsid w:val="004D2FC0"/>
    <w:rsid w:val="004D35C6"/>
    <w:rsid w:val="004D3E9E"/>
    <w:rsid w:val="004D4402"/>
    <w:rsid w:val="004D4979"/>
    <w:rsid w:val="004D53CB"/>
    <w:rsid w:val="004D65AD"/>
    <w:rsid w:val="004D69E8"/>
    <w:rsid w:val="004D71AD"/>
    <w:rsid w:val="004D7C11"/>
    <w:rsid w:val="004E117E"/>
    <w:rsid w:val="004E17A8"/>
    <w:rsid w:val="004E192E"/>
    <w:rsid w:val="004E1AD7"/>
    <w:rsid w:val="004E1EB7"/>
    <w:rsid w:val="004E26F6"/>
    <w:rsid w:val="004E2B0F"/>
    <w:rsid w:val="004E2D0F"/>
    <w:rsid w:val="004E3003"/>
    <w:rsid w:val="004E32C1"/>
    <w:rsid w:val="004E38AC"/>
    <w:rsid w:val="004E3FA5"/>
    <w:rsid w:val="004E5056"/>
    <w:rsid w:val="004E5A3C"/>
    <w:rsid w:val="004E5AC2"/>
    <w:rsid w:val="004E5AE8"/>
    <w:rsid w:val="004E5C75"/>
    <w:rsid w:val="004E5E8B"/>
    <w:rsid w:val="004E6130"/>
    <w:rsid w:val="004E667C"/>
    <w:rsid w:val="004E6733"/>
    <w:rsid w:val="004E6C36"/>
    <w:rsid w:val="004E7D12"/>
    <w:rsid w:val="004F1698"/>
    <w:rsid w:val="004F1983"/>
    <w:rsid w:val="004F1A45"/>
    <w:rsid w:val="004F2484"/>
    <w:rsid w:val="004F258B"/>
    <w:rsid w:val="004F51EC"/>
    <w:rsid w:val="004F651F"/>
    <w:rsid w:val="004F65CE"/>
    <w:rsid w:val="004F72E1"/>
    <w:rsid w:val="005004AA"/>
    <w:rsid w:val="00501FFD"/>
    <w:rsid w:val="00502081"/>
    <w:rsid w:val="005028CE"/>
    <w:rsid w:val="00502BF9"/>
    <w:rsid w:val="00505EAC"/>
    <w:rsid w:val="00506043"/>
    <w:rsid w:val="00506BE6"/>
    <w:rsid w:val="005070AA"/>
    <w:rsid w:val="00507755"/>
    <w:rsid w:val="00507FC7"/>
    <w:rsid w:val="00510480"/>
    <w:rsid w:val="00510855"/>
    <w:rsid w:val="00510951"/>
    <w:rsid w:val="00512CE2"/>
    <w:rsid w:val="005131E9"/>
    <w:rsid w:val="005137B7"/>
    <w:rsid w:val="00513BF1"/>
    <w:rsid w:val="0051418E"/>
    <w:rsid w:val="00514D46"/>
    <w:rsid w:val="0051534F"/>
    <w:rsid w:val="005153F9"/>
    <w:rsid w:val="005157D3"/>
    <w:rsid w:val="00515B4B"/>
    <w:rsid w:val="005164A0"/>
    <w:rsid w:val="0051770C"/>
    <w:rsid w:val="00520010"/>
    <w:rsid w:val="005206C9"/>
    <w:rsid w:val="0052137A"/>
    <w:rsid w:val="0052177F"/>
    <w:rsid w:val="005225FE"/>
    <w:rsid w:val="0052271E"/>
    <w:rsid w:val="00523E33"/>
    <w:rsid w:val="005254D4"/>
    <w:rsid w:val="005257B1"/>
    <w:rsid w:val="00525C08"/>
    <w:rsid w:val="005262C4"/>
    <w:rsid w:val="0052653A"/>
    <w:rsid w:val="005265BD"/>
    <w:rsid w:val="00527434"/>
    <w:rsid w:val="00527706"/>
    <w:rsid w:val="00530700"/>
    <w:rsid w:val="00531E23"/>
    <w:rsid w:val="0053265F"/>
    <w:rsid w:val="005326FF"/>
    <w:rsid w:val="0053440B"/>
    <w:rsid w:val="005344B5"/>
    <w:rsid w:val="00534DE0"/>
    <w:rsid w:val="005350DE"/>
    <w:rsid w:val="00536D65"/>
    <w:rsid w:val="0053714B"/>
    <w:rsid w:val="00540EE4"/>
    <w:rsid w:val="00541319"/>
    <w:rsid w:val="005423B6"/>
    <w:rsid w:val="005424C3"/>
    <w:rsid w:val="00543ABD"/>
    <w:rsid w:val="0054542E"/>
    <w:rsid w:val="0054577C"/>
    <w:rsid w:val="00545C06"/>
    <w:rsid w:val="00547A6E"/>
    <w:rsid w:val="00547C8A"/>
    <w:rsid w:val="005510BD"/>
    <w:rsid w:val="0055212F"/>
    <w:rsid w:val="005528BB"/>
    <w:rsid w:val="00553097"/>
    <w:rsid w:val="00553AA8"/>
    <w:rsid w:val="00554AA7"/>
    <w:rsid w:val="00555F7D"/>
    <w:rsid w:val="00556629"/>
    <w:rsid w:val="005566EB"/>
    <w:rsid w:val="00556C1D"/>
    <w:rsid w:val="00557150"/>
    <w:rsid w:val="00560B9E"/>
    <w:rsid w:val="00561BB8"/>
    <w:rsid w:val="00561F98"/>
    <w:rsid w:val="005629D9"/>
    <w:rsid w:val="00562CDC"/>
    <w:rsid w:val="00563819"/>
    <w:rsid w:val="005639C7"/>
    <w:rsid w:val="00563BC3"/>
    <w:rsid w:val="00563DAA"/>
    <w:rsid w:val="00564BD8"/>
    <w:rsid w:val="00565A14"/>
    <w:rsid w:val="00565B6E"/>
    <w:rsid w:val="00566029"/>
    <w:rsid w:val="0056663B"/>
    <w:rsid w:val="00567251"/>
    <w:rsid w:val="00567BAA"/>
    <w:rsid w:val="00570DDE"/>
    <w:rsid w:val="00571E27"/>
    <w:rsid w:val="005721B3"/>
    <w:rsid w:val="00572394"/>
    <w:rsid w:val="00572DA0"/>
    <w:rsid w:val="00572DD6"/>
    <w:rsid w:val="0057336E"/>
    <w:rsid w:val="00573E24"/>
    <w:rsid w:val="005778FD"/>
    <w:rsid w:val="00580E8B"/>
    <w:rsid w:val="005810DB"/>
    <w:rsid w:val="00581A44"/>
    <w:rsid w:val="0058384E"/>
    <w:rsid w:val="00584E4A"/>
    <w:rsid w:val="0058594D"/>
    <w:rsid w:val="0058745C"/>
    <w:rsid w:val="00590184"/>
    <w:rsid w:val="0059054D"/>
    <w:rsid w:val="00590A3D"/>
    <w:rsid w:val="00590A46"/>
    <w:rsid w:val="00590DD0"/>
    <w:rsid w:val="00591932"/>
    <w:rsid w:val="00592B8C"/>
    <w:rsid w:val="0059454B"/>
    <w:rsid w:val="0059494C"/>
    <w:rsid w:val="00594C54"/>
    <w:rsid w:val="00594C89"/>
    <w:rsid w:val="00594E03"/>
    <w:rsid w:val="00595225"/>
    <w:rsid w:val="005953ED"/>
    <w:rsid w:val="00595E58"/>
    <w:rsid w:val="00596B89"/>
    <w:rsid w:val="00597305"/>
    <w:rsid w:val="005A0771"/>
    <w:rsid w:val="005A10BB"/>
    <w:rsid w:val="005A1B71"/>
    <w:rsid w:val="005A4309"/>
    <w:rsid w:val="005A4D06"/>
    <w:rsid w:val="005A5662"/>
    <w:rsid w:val="005A624B"/>
    <w:rsid w:val="005B11C7"/>
    <w:rsid w:val="005B175F"/>
    <w:rsid w:val="005B22AA"/>
    <w:rsid w:val="005B3C2D"/>
    <w:rsid w:val="005B4055"/>
    <w:rsid w:val="005B5010"/>
    <w:rsid w:val="005B695C"/>
    <w:rsid w:val="005B6BEB"/>
    <w:rsid w:val="005B6F8C"/>
    <w:rsid w:val="005B7806"/>
    <w:rsid w:val="005B7A79"/>
    <w:rsid w:val="005C01C9"/>
    <w:rsid w:val="005C1057"/>
    <w:rsid w:val="005C15C2"/>
    <w:rsid w:val="005C27B4"/>
    <w:rsid w:val="005C46BF"/>
    <w:rsid w:val="005C58CC"/>
    <w:rsid w:val="005C5C10"/>
    <w:rsid w:val="005C5F11"/>
    <w:rsid w:val="005C67B7"/>
    <w:rsid w:val="005C73C4"/>
    <w:rsid w:val="005C7980"/>
    <w:rsid w:val="005D26ED"/>
    <w:rsid w:val="005D2DF7"/>
    <w:rsid w:val="005D2F41"/>
    <w:rsid w:val="005D332D"/>
    <w:rsid w:val="005D3D17"/>
    <w:rsid w:val="005D4932"/>
    <w:rsid w:val="005D4B0E"/>
    <w:rsid w:val="005D5BA2"/>
    <w:rsid w:val="005D7A49"/>
    <w:rsid w:val="005E06E7"/>
    <w:rsid w:val="005E0A05"/>
    <w:rsid w:val="005E1A26"/>
    <w:rsid w:val="005E1D04"/>
    <w:rsid w:val="005E4713"/>
    <w:rsid w:val="005E4A65"/>
    <w:rsid w:val="005E546C"/>
    <w:rsid w:val="005E594B"/>
    <w:rsid w:val="005E6FFC"/>
    <w:rsid w:val="005E7CFD"/>
    <w:rsid w:val="005F12E2"/>
    <w:rsid w:val="005F17D0"/>
    <w:rsid w:val="005F18C6"/>
    <w:rsid w:val="005F1CC6"/>
    <w:rsid w:val="005F26BF"/>
    <w:rsid w:val="005F2FFA"/>
    <w:rsid w:val="005F3664"/>
    <w:rsid w:val="005F3755"/>
    <w:rsid w:val="005F5E4A"/>
    <w:rsid w:val="005F619F"/>
    <w:rsid w:val="005F6727"/>
    <w:rsid w:val="005F76B6"/>
    <w:rsid w:val="005F7752"/>
    <w:rsid w:val="006000BC"/>
    <w:rsid w:val="006000F0"/>
    <w:rsid w:val="006009BF"/>
    <w:rsid w:val="00601EAE"/>
    <w:rsid w:val="00602DA9"/>
    <w:rsid w:val="00602F15"/>
    <w:rsid w:val="00603771"/>
    <w:rsid w:val="0060379D"/>
    <w:rsid w:val="00603824"/>
    <w:rsid w:val="00603E1E"/>
    <w:rsid w:val="00604BB0"/>
    <w:rsid w:val="00605B4A"/>
    <w:rsid w:val="0060602D"/>
    <w:rsid w:val="0060606A"/>
    <w:rsid w:val="00606639"/>
    <w:rsid w:val="00606C41"/>
    <w:rsid w:val="0060776B"/>
    <w:rsid w:val="006077E5"/>
    <w:rsid w:val="00607EBA"/>
    <w:rsid w:val="0061101F"/>
    <w:rsid w:val="006111F2"/>
    <w:rsid w:val="00613462"/>
    <w:rsid w:val="00614D33"/>
    <w:rsid w:val="0061554C"/>
    <w:rsid w:val="006156AE"/>
    <w:rsid w:val="006157FC"/>
    <w:rsid w:val="00615858"/>
    <w:rsid w:val="006168F5"/>
    <w:rsid w:val="00616931"/>
    <w:rsid w:val="006201C7"/>
    <w:rsid w:val="006206FB"/>
    <w:rsid w:val="006211B7"/>
    <w:rsid w:val="006214C5"/>
    <w:rsid w:val="006237D5"/>
    <w:rsid w:val="00623A88"/>
    <w:rsid w:val="00624581"/>
    <w:rsid w:val="00624918"/>
    <w:rsid w:val="0062643F"/>
    <w:rsid w:val="00626834"/>
    <w:rsid w:val="0062721C"/>
    <w:rsid w:val="0062742C"/>
    <w:rsid w:val="00627774"/>
    <w:rsid w:val="00630523"/>
    <w:rsid w:val="00630BD3"/>
    <w:rsid w:val="006312C7"/>
    <w:rsid w:val="0063141E"/>
    <w:rsid w:val="00631A43"/>
    <w:rsid w:val="00631C1C"/>
    <w:rsid w:val="00631D73"/>
    <w:rsid w:val="00631D94"/>
    <w:rsid w:val="0063233D"/>
    <w:rsid w:val="00632EF0"/>
    <w:rsid w:val="006330C9"/>
    <w:rsid w:val="00633252"/>
    <w:rsid w:val="0063373A"/>
    <w:rsid w:val="00634907"/>
    <w:rsid w:val="00634A31"/>
    <w:rsid w:val="00634C62"/>
    <w:rsid w:val="00635183"/>
    <w:rsid w:val="00635B6D"/>
    <w:rsid w:val="0063612F"/>
    <w:rsid w:val="00636B72"/>
    <w:rsid w:val="0063702F"/>
    <w:rsid w:val="006377B8"/>
    <w:rsid w:val="00637919"/>
    <w:rsid w:val="00637DA7"/>
    <w:rsid w:val="00637F91"/>
    <w:rsid w:val="0064046C"/>
    <w:rsid w:val="00640DD1"/>
    <w:rsid w:val="006417C4"/>
    <w:rsid w:val="0064187F"/>
    <w:rsid w:val="006422A6"/>
    <w:rsid w:val="0064235C"/>
    <w:rsid w:val="00642EF4"/>
    <w:rsid w:val="006440C5"/>
    <w:rsid w:val="006442FD"/>
    <w:rsid w:val="00644405"/>
    <w:rsid w:val="0064510A"/>
    <w:rsid w:val="006470AB"/>
    <w:rsid w:val="0064762A"/>
    <w:rsid w:val="00647B33"/>
    <w:rsid w:val="006510F8"/>
    <w:rsid w:val="006517B1"/>
    <w:rsid w:val="00651829"/>
    <w:rsid w:val="00652563"/>
    <w:rsid w:val="006527C3"/>
    <w:rsid w:val="006527C5"/>
    <w:rsid w:val="00652C42"/>
    <w:rsid w:val="00653104"/>
    <w:rsid w:val="00653109"/>
    <w:rsid w:val="006533CD"/>
    <w:rsid w:val="00653A52"/>
    <w:rsid w:val="00654513"/>
    <w:rsid w:val="00654EB5"/>
    <w:rsid w:val="00655E1E"/>
    <w:rsid w:val="00655F71"/>
    <w:rsid w:val="00656F92"/>
    <w:rsid w:val="00657B92"/>
    <w:rsid w:val="0066049A"/>
    <w:rsid w:val="006628A4"/>
    <w:rsid w:val="00662CCA"/>
    <w:rsid w:val="00663251"/>
    <w:rsid w:val="00663411"/>
    <w:rsid w:val="006635DE"/>
    <w:rsid w:val="00663DC5"/>
    <w:rsid w:val="00664080"/>
    <w:rsid w:val="00666595"/>
    <w:rsid w:val="00666DFF"/>
    <w:rsid w:val="00666E0E"/>
    <w:rsid w:val="00667CCF"/>
    <w:rsid w:val="006701FC"/>
    <w:rsid w:val="00670B37"/>
    <w:rsid w:val="0067228D"/>
    <w:rsid w:val="0067264A"/>
    <w:rsid w:val="00673EAB"/>
    <w:rsid w:val="00674B7F"/>
    <w:rsid w:val="00675C36"/>
    <w:rsid w:val="00675FCE"/>
    <w:rsid w:val="006764C1"/>
    <w:rsid w:val="00676519"/>
    <w:rsid w:val="00676D46"/>
    <w:rsid w:val="006775E8"/>
    <w:rsid w:val="006778C5"/>
    <w:rsid w:val="00677912"/>
    <w:rsid w:val="006808F4"/>
    <w:rsid w:val="00680AE2"/>
    <w:rsid w:val="00680DC8"/>
    <w:rsid w:val="0068103B"/>
    <w:rsid w:val="00681B62"/>
    <w:rsid w:val="00682430"/>
    <w:rsid w:val="00682A17"/>
    <w:rsid w:val="00683671"/>
    <w:rsid w:val="00683B99"/>
    <w:rsid w:val="00683C39"/>
    <w:rsid w:val="00684890"/>
    <w:rsid w:val="00685732"/>
    <w:rsid w:val="00686652"/>
    <w:rsid w:val="00686665"/>
    <w:rsid w:val="0068667C"/>
    <w:rsid w:val="00686F40"/>
    <w:rsid w:val="006923FD"/>
    <w:rsid w:val="00694895"/>
    <w:rsid w:val="00695C98"/>
    <w:rsid w:val="006968F6"/>
    <w:rsid w:val="006969D5"/>
    <w:rsid w:val="006973D3"/>
    <w:rsid w:val="00697757"/>
    <w:rsid w:val="0069781B"/>
    <w:rsid w:val="00697FF8"/>
    <w:rsid w:val="006A0340"/>
    <w:rsid w:val="006A13B8"/>
    <w:rsid w:val="006A3965"/>
    <w:rsid w:val="006A62EE"/>
    <w:rsid w:val="006A693B"/>
    <w:rsid w:val="006A6EC9"/>
    <w:rsid w:val="006A7491"/>
    <w:rsid w:val="006B059D"/>
    <w:rsid w:val="006B16B1"/>
    <w:rsid w:val="006B18BD"/>
    <w:rsid w:val="006B542D"/>
    <w:rsid w:val="006B5640"/>
    <w:rsid w:val="006B684D"/>
    <w:rsid w:val="006C0401"/>
    <w:rsid w:val="006C0688"/>
    <w:rsid w:val="006C11A8"/>
    <w:rsid w:val="006C2941"/>
    <w:rsid w:val="006C3860"/>
    <w:rsid w:val="006C453E"/>
    <w:rsid w:val="006C50BC"/>
    <w:rsid w:val="006C516C"/>
    <w:rsid w:val="006C54A8"/>
    <w:rsid w:val="006C5F96"/>
    <w:rsid w:val="006C6555"/>
    <w:rsid w:val="006C6BFA"/>
    <w:rsid w:val="006C7D68"/>
    <w:rsid w:val="006D0B3E"/>
    <w:rsid w:val="006D1756"/>
    <w:rsid w:val="006D1C54"/>
    <w:rsid w:val="006D269D"/>
    <w:rsid w:val="006D505F"/>
    <w:rsid w:val="006D5538"/>
    <w:rsid w:val="006D5939"/>
    <w:rsid w:val="006D5C09"/>
    <w:rsid w:val="006D6666"/>
    <w:rsid w:val="006D7012"/>
    <w:rsid w:val="006D7096"/>
    <w:rsid w:val="006E01D4"/>
    <w:rsid w:val="006E0EFD"/>
    <w:rsid w:val="006E19AB"/>
    <w:rsid w:val="006E1AD8"/>
    <w:rsid w:val="006E2C75"/>
    <w:rsid w:val="006E30EA"/>
    <w:rsid w:val="006E38B6"/>
    <w:rsid w:val="006E3CDE"/>
    <w:rsid w:val="006E5E79"/>
    <w:rsid w:val="006E6016"/>
    <w:rsid w:val="006E6516"/>
    <w:rsid w:val="006E69F6"/>
    <w:rsid w:val="006E6A5C"/>
    <w:rsid w:val="006E7065"/>
    <w:rsid w:val="006E713F"/>
    <w:rsid w:val="006E7C7A"/>
    <w:rsid w:val="006E7E20"/>
    <w:rsid w:val="006F03EB"/>
    <w:rsid w:val="006F090B"/>
    <w:rsid w:val="006F1603"/>
    <w:rsid w:val="006F16E6"/>
    <w:rsid w:val="006F1835"/>
    <w:rsid w:val="006F1B91"/>
    <w:rsid w:val="006F1C19"/>
    <w:rsid w:val="006F20FA"/>
    <w:rsid w:val="006F2CB2"/>
    <w:rsid w:val="006F3235"/>
    <w:rsid w:val="006F3F5F"/>
    <w:rsid w:val="006F45C9"/>
    <w:rsid w:val="006F4E18"/>
    <w:rsid w:val="006F5447"/>
    <w:rsid w:val="006F5FD3"/>
    <w:rsid w:val="006F7038"/>
    <w:rsid w:val="006F70F4"/>
    <w:rsid w:val="006F784E"/>
    <w:rsid w:val="006F78D5"/>
    <w:rsid w:val="00700567"/>
    <w:rsid w:val="0070057B"/>
    <w:rsid w:val="0070092A"/>
    <w:rsid w:val="00700FD6"/>
    <w:rsid w:val="00701C15"/>
    <w:rsid w:val="00701D80"/>
    <w:rsid w:val="0070203B"/>
    <w:rsid w:val="00703D42"/>
    <w:rsid w:val="00705823"/>
    <w:rsid w:val="00705826"/>
    <w:rsid w:val="00705E26"/>
    <w:rsid w:val="00706917"/>
    <w:rsid w:val="00706A33"/>
    <w:rsid w:val="00706C9A"/>
    <w:rsid w:val="00710134"/>
    <w:rsid w:val="0071063C"/>
    <w:rsid w:val="00711C73"/>
    <w:rsid w:val="00712DAE"/>
    <w:rsid w:val="00713E1D"/>
    <w:rsid w:val="00714881"/>
    <w:rsid w:val="00715165"/>
    <w:rsid w:val="00715168"/>
    <w:rsid w:val="00715477"/>
    <w:rsid w:val="007161FF"/>
    <w:rsid w:val="007168C9"/>
    <w:rsid w:val="007177C3"/>
    <w:rsid w:val="00720186"/>
    <w:rsid w:val="007206C4"/>
    <w:rsid w:val="00720C22"/>
    <w:rsid w:val="00721099"/>
    <w:rsid w:val="007217CF"/>
    <w:rsid w:val="0072185F"/>
    <w:rsid w:val="00721944"/>
    <w:rsid w:val="007225C8"/>
    <w:rsid w:val="0072377F"/>
    <w:rsid w:val="00724311"/>
    <w:rsid w:val="00724524"/>
    <w:rsid w:val="00725365"/>
    <w:rsid w:val="0072615E"/>
    <w:rsid w:val="00726881"/>
    <w:rsid w:val="00727F0B"/>
    <w:rsid w:val="007305CA"/>
    <w:rsid w:val="007321DC"/>
    <w:rsid w:val="007325CB"/>
    <w:rsid w:val="00732E9B"/>
    <w:rsid w:val="00732EAC"/>
    <w:rsid w:val="00736C57"/>
    <w:rsid w:val="007402AD"/>
    <w:rsid w:val="00743564"/>
    <w:rsid w:val="0074463E"/>
    <w:rsid w:val="0074524D"/>
    <w:rsid w:val="00745675"/>
    <w:rsid w:val="00746E50"/>
    <w:rsid w:val="0074A2CA"/>
    <w:rsid w:val="00750098"/>
    <w:rsid w:val="00750220"/>
    <w:rsid w:val="007504D6"/>
    <w:rsid w:val="007509C8"/>
    <w:rsid w:val="00750DDD"/>
    <w:rsid w:val="007512FF"/>
    <w:rsid w:val="00752412"/>
    <w:rsid w:val="00753AE2"/>
    <w:rsid w:val="00754F3C"/>
    <w:rsid w:val="00755246"/>
    <w:rsid w:val="00755D5D"/>
    <w:rsid w:val="00755D76"/>
    <w:rsid w:val="00756197"/>
    <w:rsid w:val="00756658"/>
    <w:rsid w:val="00757668"/>
    <w:rsid w:val="007607AF"/>
    <w:rsid w:val="00761701"/>
    <w:rsid w:val="00762D6E"/>
    <w:rsid w:val="00762FA3"/>
    <w:rsid w:val="007630DE"/>
    <w:rsid w:val="00763420"/>
    <w:rsid w:val="00763772"/>
    <w:rsid w:val="00764087"/>
    <w:rsid w:val="0076555F"/>
    <w:rsid w:val="00765C90"/>
    <w:rsid w:val="00766162"/>
    <w:rsid w:val="0076630E"/>
    <w:rsid w:val="00766742"/>
    <w:rsid w:val="00770FD0"/>
    <w:rsid w:val="00773094"/>
    <w:rsid w:val="00774C80"/>
    <w:rsid w:val="00774C84"/>
    <w:rsid w:val="00776579"/>
    <w:rsid w:val="00777879"/>
    <w:rsid w:val="0078041C"/>
    <w:rsid w:val="00780968"/>
    <w:rsid w:val="00781648"/>
    <w:rsid w:val="0078260D"/>
    <w:rsid w:val="00782745"/>
    <w:rsid w:val="007828E3"/>
    <w:rsid w:val="007837DA"/>
    <w:rsid w:val="007837E3"/>
    <w:rsid w:val="00783F11"/>
    <w:rsid w:val="00784FDD"/>
    <w:rsid w:val="00785629"/>
    <w:rsid w:val="00785A53"/>
    <w:rsid w:val="00785E34"/>
    <w:rsid w:val="0079002B"/>
    <w:rsid w:val="007907EC"/>
    <w:rsid w:val="0079133B"/>
    <w:rsid w:val="00791898"/>
    <w:rsid w:val="00792F16"/>
    <w:rsid w:val="00793131"/>
    <w:rsid w:val="00794384"/>
    <w:rsid w:val="00794A3D"/>
    <w:rsid w:val="00794AA8"/>
    <w:rsid w:val="0079557D"/>
    <w:rsid w:val="00795665"/>
    <w:rsid w:val="00795F6C"/>
    <w:rsid w:val="00796585"/>
    <w:rsid w:val="00796C10"/>
    <w:rsid w:val="007A14B0"/>
    <w:rsid w:val="007A25E7"/>
    <w:rsid w:val="007A28E3"/>
    <w:rsid w:val="007A2A8E"/>
    <w:rsid w:val="007A2CEF"/>
    <w:rsid w:val="007A2D15"/>
    <w:rsid w:val="007A3FDD"/>
    <w:rsid w:val="007A42CC"/>
    <w:rsid w:val="007A51F7"/>
    <w:rsid w:val="007A57EE"/>
    <w:rsid w:val="007A62D7"/>
    <w:rsid w:val="007A745D"/>
    <w:rsid w:val="007A78B7"/>
    <w:rsid w:val="007A7CA6"/>
    <w:rsid w:val="007B0042"/>
    <w:rsid w:val="007B1391"/>
    <w:rsid w:val="007B13EA"/>
    <w:rsid w:val="007B2A90"/>
    <w:rsid w:val="007B2BCB"/>
    <w:rsid w:val="007B3B30"/>
    <w:rsid w:val="007B4289"/>
    <w:rsid w:val="007B45FE"/>
    <w:rsid w:val="007B4E7E"/>
    <w:rsid w:val="007B504F"/>
    <w:rsid w:val="007B5442"/>
    <w:rsid w:val="007B6916"/>
    <w:rsid w:val="007B7965"/>
    <w:rsid w:val="007C0E92"/>
    <w:rsid w:val="007C0FEB"/>
    <w:rsid w:val="007C1739"/>
    <w:rsid w:val="007C2E22"/>
    <w:rsid w:val="007C51AA"/>
    <w:rsid w:val="007C78B6"/>
    <w:rsid w:val="007C7DF7"/>
    <w:rsid w:val="007D0065"/>
    <w:rsid w:val="007D0918"/>
    <w:rsid w:val="007D091E"/>
    <w:rsid w:val="007D0DD8"/>
    <w:rsid w:val="007D1993"/>
    <w:rsid w:val="007D1EF3"/>
    <w:rsid w:val="007D2494"/>
    <w:rsid w:val="007D3508"/>
    <w:rsid w:val="007D3C05"/>
    <w:rsid w:val="007D4C47"/>
    <w:rsid w:val="007D4D64"/>
    <w:rsid w:val="007D6E3F"/>
    <w:rsid w:val="007E01C7"/>
    <w:rsid w:val="007E02BA"/>
    <w:rsid w:val="007E0487"/>
    <w:rsid w:val="007E27B2"/>
    <w:rsid w:val="007E2933"/>
    <w:rsid w:val="007E3698"/>
    <w:rsid w:val="007E44AB"/>
    <w:rsid w:val="007E5708"/>
    <w:rsid w:val="007E7525"/>
    <w:rsid w:val="007F02B5"/>
    <w:rsid w:val="007F0FF3"/>
    <w:rsid w:val="007F17D0"/>
    <w:rsid w:val="007F1813"/>
    <w:rsid w:val="007F1E9B"/>
    <w:rsid w:val="007F1EC3"/>
    <w:rsid w:val="007F342C"/>
    <w:rsid w:val="007F38AE"/>
    <w:rsid w:val="007F3F00"/>
    <w:rsid w:val="007F4D84"/>
    <w:rsid w:val="007F5927"/>
    <w:rsid w:val="007F5987"/>
    <w:rsid w:val="007F71C4"/>
    <w:rsid w:val="007F7774"/>
    <w:rsid w:val="008011F4"/>
    <w:rsid w:val="00802284"/>
    <w:rsid w:val="00802988"/>
    <w:rsid w:val="00802D4B"/>
    <w:rsid w:val="0080329F"/>
    <w:rsid w:val="008040D4"/>
    <w:rsid w:val="00804607"/>
    <w:rsid w:val="00804C7E"/>
    <w:rsid w:val="00805F4F"/>
    <w:rsid w:val="00806039"/>
    <w:rsid w:val="00806161"/>
    <w:rsid w:val="00806561"/>
    <w:rsid w:val="00806FBC"/>
    <w:rsid w:val="0080704C"/>
    <w:rsid w:val="00807509"/>
    <w:rsid w:val="0081101D"/>
    <w:rsid w:val="0081167A"/>
    <w:rsid w:val="00811888"/>
    <w:rsid w:val="008124F0"/>
    <w:rsid w:val="00812FA3"/>
    <w:rsid w:val="00813BE7"/>
    <w:rsid w:val="00813CB8"/>
    <w:rsid w:val="00813D5C"/>
    <w:rsid w:val="00814D06"/>
    <w:rsid w:val="00815F7B"/>
    <w:rsid w:val="008163CA"/>
    <w:rsid w:val="00817A63"/>
    <w:rsid w:val="00817FBA"/>
    <w:rsid w:val="00820FF6"/>
    <w:rsid w:val="00821017"/>
    <w:rsid w:val="008231A3"/>
    <w:rsid w:val="00823E6C"/>
    <w:rsid w:val="0082462B"/>
    <w:rsid w:val="008248B2"/>
    <w:rsid w:val="00825342"/>
    <w:rsid w:val="00826237"/>
    <w:rsid w:val="00826FCB"/>
    <w:rsid w:val="00827460"/>
    <w:rsid w:val="00827614"/>
    <w:rsid w:val="008277FB"/>
    <w:rsid w:val="00827853"/>
    <w:rsid w:val="00827A63"/>
    <w:rsid w:val="00827F3A"/>
    <w:rsid w:val="00830155"/>
    <w:rsid w:val="008302C1"/>
    <w:rsid w:val="00830519"/>
    <w:rsid w:val="00830C6E"/>
    <w:rsid w:val="00830CF8"/>
    <w:rsid w:val="00831342"/>
    <w:rsid w:val="00831C52"/>
    <w:rsid w:val="008322BD"/>
    <w:rsid w:val="00832B97"/>
    <w:rsid w:val="00832D3A"/>
    <w:rsid w:val="00833951"/>
    <w:rsid w:val="00833D0A"/>
    <w:rsid w:val="00833D10"/>
    <w:rsid w:val="00833E89"/>
    <w:rsid w:val="008340BB"/>
    <w:rsid w:val="008345C4"/>
    <w:rsid w:val="0083498A"/>
    <w:rsid w:val="00834C26"/>
    <w:rsid w:val="008370F2"/>
    <w:rsid w:val="008374D3"/>
    <w:rsid w:val="00837EBC"/>
    <w:rsid w:val="00840FDD"/>
    <w:rsid w:val="0084121F"/>
    <w:rsid w:val="00841DEE"/>
    <w:rsid w:val="008427A1"/>
    <w:rsid w:val="00842EE6"/>
    <w:rsid w:val="00843AAE"/>
    <w:rsid w:val="00843E7F"/>
    <w:rsid w:val="00844B2E"/>
    <w:rsid w:val="00850122"/>
    <w:rsid w:val="00850E12"/>
    <w:rsid w:val="00851462"/>
    <w:rsid w:val="008531FE"/>
    <w:rsid w:val="008535B4"/>
    <w:rsid w:val="00853CA1"/>
    <w:rsid w:val="00855CF1"/>
    <w:rsid w:val="00856733"/>
    <w:rsid w:val="008578FF"/>
    <w:rsid w:val="00857F24"/>
    <w:rsid w:val="0086008E"/>
    <w:rsid w:val="00861B0E"/>
    <w:rsid w:val="00863A7A"/>
    <w:rsid w:val="0086494A"/>
    <w:rsid w:val="00864CD2"/>
    <w:rsid w:val="00864D73"/>
    <w:rsid w:val="00865727"/>
    <w:rsid w:val="008671C1"/>
    <w:rsid w:val="008675AE"/>
    <w:rsid w:val="00871F81"/>
    <w:rsid w:val="00871F8F"/>
    <w:rsid w:val="00872141"/>
    <w:rsid w:val="008727D9"/>
    <w:rsid w:val="00872DB4"/>
    <w:rsid w:val="00873C9F"/>
    <w:rsid w:val="0087588B"/>
    <w:rsid w:val="00875D59"/>
    <w:rsid w:val="00876B82"/>
    <w:rsid w:val="008773D4"/>
    <w:rsid w:val="0088140D"/>
    <w:rsid w:val="00883C4A"/>
    <w:rsid w:val="00884414"/>
    <w:rsid w:val="00884786"/>
    <w:rsid w:val="008847AC"/>
    <w:rsid w:val="00885DA5"/>
    <w:rsid w:val="0088619C"/>
    <w:rsid w:val="00886BB5"/>
    <w:rsid w:val="008874CE"/>
    <w:rsid w:val="008874CF"/>
    <w:rsid w:val="008876A5"/>
    <w:rsid w:val="008909C7"/>
    <w:rsid w:val="00891013"/>
    <w:rsid w:val="00891212"/>
    <w:rsid w:val="00891749"/>
    <w:rsid w:val="00891B8D"/>
    <w:rsid w:val="00892DA0"/>
    <w:rsid w:val="0089301C"/>
    <w:rsid w:val="00894330"/>
    <w:rsid w:val="00895366"/>
    <w:rsid w:val="00895851"/>
    <w:rsid w:val="008960CE"/>
    <w:rsid w:val="00896C1E"/>
    <w:rsid w:val="00897DBC"/>
    <w:rsid w:val="008A17DD"/>
    <w:rsid w:val="008A19E9"/>
    <w:rsid w:val="008A1D54"/>
    <w:rsid w:val="008A20BE"/>
    <w:rsid w:val="008A2583"/>
    <w:rsid w:val="008A349E"/>
    <w:rsid w:val="008A4BDD"/>
    <w:rsid w:val="008A4DC6"/>
    <w:rsid w:val="008A6058"/>
    <w:rsid w:val="008A61F2"/>
    <w:rsid w:val="008A6ED7"/>
    <w:rsid w:val="008A7163"/>
    <w:rsid w:val="008A7F1B"/>
    <w:rsid w:val="008A7F22"/>
    <w:rsid w:val="008B13DD"/>
    <w:rsid w:val="008B252F"/>
    <w:rsid w:val="008B33B9"/>
    <w:rsid w:val="008B510C"/>
    <w:rsid w:val="008B5DEE"/>
    <w:rsid w:val="008B61F6"/>
    <w:rsid w:val="008B7809"/>
    <w:rsid w:val="008B789C"/>
    <w:rsid w:val="008B7BA2"/>
    <w:rsid w:val="008B7C39"/>
    <w:rsid w:val="008C00E4"/>
    <w:rsid w:val="008C04BA"/>
    <w:rsid w:val="008C2B1C"/>
    <w:rsid w:val="008C2C0E"/>
    <w:rsid w:val="008C2C57"/>
    <w:rsid w:val="008C307D"/>
    <w:rsid w:val="008C3584"/>
    <w:rsid w:val="008C3EC0"/>
    <w:rsid w:val="008C4C54"/>
    <w:rsid w:val="008C614F"/>
    <w:rsid w:val="008C639E"/>
    <w:rsid w:val="008C64CE"/>
    <w:rsid w:val="008C654E"/>
    <w:rsid w:val="008C6649"/>
    <w:rsid w:val="008C6FE1"/>
    <w:rsid w:val="008D057F"/>
    <w:rsid w:val="008D0ACF"/>
    <w:rsid w:val="008D150D"/>
    <w:rsid w:val="008D1C3B"/>
    <w:rsid w:val="008D318A"/>
    <w:rsid w:val="008D44FE"/>
    <w:rsid w:val="008D508F"/>
    <w:rsid w:val="008D6489"/>
    <w:rsid w:val="008D68EF"/>
    <w:rsid w:val="008D69AC"/>
    <w:rsid w:val="008E15E8"/>
    <w:rsid w:val="008E2B2E"/>
    <w:rsid w:val="008E431A"/>
    <w:rsid w:val="008E5005"/>
    <w:rsid w:val="008E6914"/>
    <w:rsid w:val="008E6973"/>
    <w:rsid w:val="008E702E"/>
    <w:rsid w:val="008E738D"/>
    <w:rsid w:val="008F075F"/>
    <w:rsid w:val="008F087C"/>
    <w:rsid w:val="008F0B95"/>
    <w:rsid w:val="008F0D96"/>
    <w:rsid w:val="008F1187"/>
    <w:rsid w:val="008F1225"/>
    <w:rsid w:val="008F1398"/>
    <w:rsid w:val="008F1A30"/>
    <w:rsid w:val="008F1BEF"/>
    <w:rsid w:val="008F1E78"/>
    <w:rsid w:val="008F2168"/>
    <w:rsid w:val="008F25E5"/>
    <w:rsid w:val="008F262D"/>
    <w:rsid w:val="008F3E28"/>
    <w:rsid w:val="008F4018"/>
    <w:rsid w:val="008F5F1A"/>
    <w:rsid w:val="00901155"/>
    <w:rsid w:val="00902D62"/>
    <w:rsid w:val="00903E36"/>
    <w:rsid w:val="009040EA"/>
    <w:rsid w:val="00904C82"/>
    <w:rsid w:val="00905601"/>
    <w:rsid w:val="0090569B"/>
    <w:rsid w:val="0090723A"/>
    <w:rsid w:val="00910AD9"/>
    <w:rsid w:val="00913000"/>
    <w:rsid w:val="009135CB"/>
    <w:rsid w:val="00914058"/>
    <w:rsid w:val="0091512D"/>
    <w:rsid w:val="0091519B"/>
    <w:rsid w:val="00915562"/>
    <w:rsid w:val="0091598A"/>
    <w:rsid w:val="00916499"/>
    <w:rsid w:val="00916E55"/>
    <w:rsid w:val="0091774C"/>
    <w:rsid w:val="00917DFC"/>
    <w:rsid w:val="0092041D"/>
    <w:rsid w:val="009237A6"/>
    <w:rsid w:val="009240B6"/>
    <w:rsid w:val="0092419D"/>
    <w:rsid w:val="009242C9"/>
    <w:rsid w:val="009243C9"/>
    <w:rsid w:val="00924721"/>
    <w:rsid w:val="0092478D"/>
    <w:rsid w:val="009248FE"/>
    <w:rsid w:val="00924C5C"/>
    <w:rsid w:val="00924F23"/>
    <w:rsid w:val="009255F6"/>
    <w:rsid w:val="009256BB"/>
    <w:rsid w:val="00926118"/>
    <w:rsid w:val="009268F1"/>
    <w:rsid w:val="0092700B"/>
    <w:rsid w:val="00927F09"/>
    <w:rsid w:val="0093120C"/>
    <w:rsid w:val="00931D2F"/>
    <w:rsid w:val="00932043"/>
    <w:rsid w:val="00932975"/>
    <w:rsid w:val="009329F1"/>
    <w:rsid w:val="0093331F"/>
    <w:rsid w:val="0093339B"/>
    <w:rsid w:val="00934C3C"/>
    <w:rsid w:val="00934EC8"/>
    <w:rsid w:val="00935218"/>
    <w:rsid w:val="009363AE"/>
    <w:rsid w:val="00937C72"/>
    <w:rsid w:val="00940BCF"/>
    <w:rsid w:val="009414CF"/>
    <w:rsid w:val="00941878"/>
    <w:rsid w:val="00942160"/>
    <w:rsid w:val="00942F07"/>
    <w:rsid w:val="0094376D"/>
    <w:rsid w:val="00943B7E"/>
    <w:rsid w:val="00943FFA"/>
    <w:rsid w:val="00944145"/>
    <w:rsid w:val="0094422E"/>
    <w:rsid w:val="00944AF6"/>
    <w:rsid w:val="0094550C"/>
    <w:rsid w:val="0094550F"/>
    <w:rsid w:val="00945D7B"/>
    <w:rsid w:val="00946110"/>
    <w:rsid w:val="00947213"/>
    <w:rsid w:val="00947234"/>
    <w:rsid w:val="00947958"/>
    <w:rsid w:val="00950071"/>
    <w:rsid w:val="009501A1"/>
    <w:rsid w:val="00951DAE"/>
    <w:rsid w:val="00952D5A"/>
    <w:rsid w:val="00953CD5"/>
    <w:rsid w:val="00955D5D"/>
    <w:rsid w:val="00955EE4"/>
    <w:rsid w:val="0095687B"/>
    <w:rsid w:val="00956BEE"/>
    <w:rsid w:val="00956D02"/>
    <w:rsid w:val="009570CA"/>
    <w:rsid w:val="0095785A"/>
    <w:rsid w:val="00957C4A"/>
    <w:rsid w:val="0096063A"/>
    <w:rsid w:val="00960E01"/>
    <w:rsid w:val="009610C1"/>
    <w:rsid w:val="00961DC1"/>
    <w:rsid w:val="00961F2A"/>
    <w:rsid w:val="00963AC6"/>
    <w:rsid w:val="009640B1"/>
    <w:rsid w:val="00965125"/>
    <w:rsid w:val="00966942"/>
    <w:rsid w:val="009672FF"/>
    <w:rsid w:val="009677A2"/>
    <w:rsid w:val="00967C71"/>
    <w:rsid w:val="00970F1D"/>
    <w:rsid w:val="00971535"/>
    <w:rsid w:val="0097201C"/>
    <w:rsid w:val="00972252"/>
    <w:rsid w:val="009735EF"/>
    <w:rsid w:val="00974970"/>
    <w:rsid w:val="0097545B"/>
    <w:rsid w:val="009755E5"/>
    <w:rsid w:val="00976858"/>
    <w:rsid w:val="00976960"/>
    <w:rsid w:val="00977B4A"/>
    <w:rsid w:val="009801E3"/>
    <w:rsid w:val="00980606"/>
    <w:rsid w:val="009819A5"/>
    <w:rsid w:val="00981B0A"/>
    <w:rsid w:val="00981D7F"/>
    <w:rsid w:val="00982B9F"/>
    <w:rsid w:val="00984AF7"/>
    <w:rsid w:val="00986F59"/>
    <w:rsid w:val="00987F99"/>
    <w:rsid w:val="00991BC7"/>
    <w:rsid w:val="00991CFE"/>
    <w:rsid w:val="009922BA"/>
    <w:rsid w:val="009928E0"/>
    <w:rsid w:val="00995085"/>
    <w:rsid w:val="0099597D"/>
    <w:rsid w:val="0099644C"/>
    <w:rsid w:val="00996CC3"/>
    <w:rsid w:val="009970BC"/>
    <w:rsid w:val="00997190"/>
    <w:rsid w:val="009978E1"/>
    <w:rsid w:val="00997ABE"/>
    <w:rsid w:val="009A2C68"/>
    <w:rsid w:val="009A3915"/>
    <w:rsid w:val="009A5777"/>
    <w:rsid w:val="009A6601"/>
    <w:rsid w:val="009A6D84"/>
    <w:rsid w:val="009A728D"/>
    <w:rsid w:val="009A7320"/>
    <w:rsid w:val="009A780D"/>
    <w:rsid w:val="009B0000"/>
    <w:rsid w:val="009B1C67"/>
    <w:rsid w:val="009B3572"/>
    <w:rsid w:val="009B3D8C"/>
    <w:rsid w:val="009B3F65"/>
    <w:rsid w:val="009B4782"/>
    <w:rsid w:val="009B4F93"/>
    <w:rsid w:val="009B52CE"/>
    <w:rsid w:val="009B5E8C"/>
    <w:rsid w:val="009B600B"/>
    <w:rsid w:val="009B760C"/>
    <w:rsid w:val="009C0BE8"/>
    <w:rsid w:val="009C1B61"/>
    <w:rsid w:val="009C2963"/>
    <w:rsid w:val="009C2DE8"/>
    <w:rsid w:val="009C3351"/>
    <w:rsid w:val="009C50DB"/>
    <w:rsid w:val="009C6A41"/>
    <w:rsid w:val="009C6A6C"/>
    <w:rsid w:val="009C6F44"/>
    <w:rsid w:val="009C707B"/>
    <w:rsid w:val="009C7AD8"/>
    <w:rsid w:val="009D013E"/>
    <w:rsid w:val="009D107C"/>
    <w:rsid w:val="009D1271"/>
    <w:rsid w:val="009D1615"/>
    <w:rsid w:val="009D1E64"/>
    <w:rsid w:val="009D37ED"/>
    <w:rsid w:val="009D5917"/>
    <w:rsid w:val="009D79B4"/>
    <w:rsid w:val="009D79D6"/>
    <w:rsid w:val="009D7E07"/>
    <w:rsid w:val="009E080E"/>
    <w:rsid w:val="009E0B89"/>
    <w:rsid w:val="009E1308"/>
    <w:rsid w:val="009E19AF"/>
    <w:rsid w:val="009E2304"/>
    <w:rsid w:val="009E251A"/>
    <w:rsid w:val="009E2842"/>
    <w:rsid w:val="009E2F7B"/>
    <w:rsid w:val="009E32F1"/>
    <w:rsid w:val="009E3592"/>
    <w:rsid w:val="009E4A2C"/>
    <w:rsid w:val="009E4A94"/>
    <w:rsid w:val="009E4AC3"/>
    <w:rsid w:val="009E4D6A"/>
    <w:rsid w:val="009E560D"/>
    <w:rsid w:val="009E6647"/>
    <w:rsid w:val="009E674B"/>
    <w:rsid w:val="009E6937"/>
    <w:rsid w:val="009E6AEC"/>
    <w:rsid w:val="009E6EF3"/>
    <w:rsid w:val="009E7A8D"/>
    <w:rsid w:val="009E7F51"/>
    <w:rsid w:val="009F0A95"/>
    <w:rsid w:val="009F0EDA"/>
    <w:rsid w:val="009F0F24"/>
    <w:rsid w:val="009F19C9"/>
    <w:rsid w:val="009F1DA9"/>
    <w:rsid w:val="009F34E5"/>
    <w:rsid w:val="009F56C7"/>
    <w:rsid w:val="009F575B"/>
    <w:rsid w:val="009F70A3"/>
    <w:rsid w:val="009F718A"/>
    <w:rsid w:val="009F7A21"/>
    <w:rsid w:val="00A0113C"/>
    <w:rsid w:val="00A02478"/>
    <w:rsid w:val="00A0251A"/>
    <w:rsid w:val="00A039E7"/>
    <w:rsid w:val="00A03E7D"/>
    <w:rsid w:val="00A04C19"/>
    <w:rsid w:val="00A061AE"/>
    <w:rsid w:val="00A07039"/>
    <w:rsid w:val="00A074E2"/>
    <w:rsid w:val="00A078CF"/>
    <w:rsid w:val="00A108D4"/>
    <w:rsid w:val="00A123DD"/>
    <w:rsid w:val="00A12E80"/>
    <w:rsid w:val="00A1320A"/>
    <w:rsid w:val="00A13D58"/>
    <w:rsid w:val="00A14968"/>
    <w:rsid w:val="00A14F70"/>
    <w:rsid w:val="00A154C1"/>
    <w:rsid w:val="00A15FBF"/>
    <w:rsid w:val="00A162CD"/>
    <w:rsid w:val="00A17D8C"/>
    <w:rsid w:val="00A17DFE"/>
    <w:rsid w:val="00A2091D"/>
    <w:rsid w:val="00A20D72"/>
    <w:rsid w:val="00A214DF"/>
    <w:rsid w:val="00A21762"/>
    <w:rsid w:val="00A22115"/>
    <w:rsid w:val="00A236AD"/>
    <w:rsid w:val="00A25F2A"/>
    <w:rsid w:val="00A25F7F"/>
    <w:rsid w:val="00A263CD"/>
    <w:rsid w:val="00A26CEA"/>
    <w:rsid w:val="00A279CB"/>
    <w:rsid w:val="00A31A4B"/>
    <w:rsid w:val="00A321BD"/>
    <w:rsid w:val="00A322C1"/>
    <w:rsid w:val="00A323CE"/>
    <w:rsid w:val="00A33353"/>
    <w:rsid w:val="00A33B1A"/>
    <w:rsid w:val="00A3470C"/>
    <w:rsid w:val="00A3510B"/>
    <w:rsid w:val="00A35483"/>
    <w:rsid w:val="00A35F35"/>
    <w:rsid w:val="00A367B6"/>
    <w:rsid w:val="00A36F49"/>
    <w:rsid w:val="00A37158"/>
    <w:rsid w:val="00A37FF7"/>
    <w:rsid w:val="00A4091B"/>
    <w:rsid w:val="00A40CE6"/>
    <w:rsid w:val="00A423A0"/>
    <w:rsid w:val="00A44329"/>
    <w:rsid w:val="00A44384"/>
    <w:rsid w:val="00A46E46"/>
    <w:rsid w:val="00A470EE"/>
    <w:rsid w:val="00A50211"/>
    <w:rsid w:val="00A502C7"/>
    <w:rsid w:val="00A506FB"/>
    <w:rsid w:val="00A50D33"/>
    <w:rsid w:val="00A50E48"/>
    <w:rsid w:val="00A520CD"/>
    <w:rsid w:val="00A53D07"/>
    <w:rsid w:val="00A53F86"/>
    <w:rsid w:val="00A53F9A"/>
    <w:rsid w:val="00A546D3"/>
    <w:rsid w:val="00A54AB3"/>
    <w:rsid w:val="00A55AEA"/>
    <w:rsid w:val="00A570E4"/>
    <w:rsid w:val="00A57CD5"/>
    <w:rsid w:val="00A605DC"/>
    <w:rsid w:val="00A60843"/>
    <w:rsid w:val="00A60860"/>
    <w:rsid w:val="00A60C31"/>
    <w:rsid w:val="00A61010"/>
    <w:rsid w:val="00A619E8"/>
    <w:rsid w:val="00A62645"/>
    <w:rsid w:val="00A6345B"/>
    <w:rsid w:val="00A637B7"/>
    <w:rsid w:val="00A63D33"/>
    <w:rsid w:val="00A704E9"/>
    <w:rsid w:val="00A7051F"/>
    <w:rsid w:val="00A70557"/>
    <w:rsid w:val="00A72353"/>
    <w:rsid w:val="00A72A92"/>
    <w:rsid w:val="00A72B92"/>
    <w:rsid w:val="00A73D25"/>
    <w:rsid w:val="00A73F59"/>
    <w:rsid w:val="00A7409A"/>
    <w:rsid w:val="00A740F6"/>
    <w:rsid w:val="00A745F2"/>
    <w:rsid w:val="00A74886"/>
    <w:rsid w:val="00A74EAB"/>
    <w:rsid w:val="00A74F56"/>
    <w:rsid w:val="00A75289"/>
    <w:rsid w:val="00A75555"/>
    <w:rsid w:val="00A7789B"/>
    <w:rsid w:val="00A800B0"/>
    <w:rsid w:val="00A80C7E"/>
    <w:rsid w:val="00A8130F"/>
    <w:rsid w:val="00A81823"/>
    <w:rsid w:val="00A828D9"/>
    <w:rsid w:val="00A82B48"/>
    <w:rsid w:val="00A83C87"/>
    <w:rsid w:val="00A8408D"/>
    <w:rsid w:val="00A84A41"/>
    <w:rsid w:val="00A85F21"/>
    <w:rsid w:val="00A86CB5"/>
    <w:rsid w:val="00A9037D"/>
    <w:rsid w:val="00A91E20"/>
    <w:rsid w:val="00A923F6"/>
    <w:rsid w:val="00A92DB1"/>
    <w:rsid w:val="00A92F36"/>
    <w:rsid w:val="00A93162"/>
    <w:rsid w:val="00A93218"/>
    <w:rsid w:val="00A935D8"/>
    <w:rsid w:val="00A93CBB"/>
    <w:rsid w:val="00A93FC1"/>
    <w:rsid w:val="00A94780"/>
    <w:rsid w:val="00A94B1B"/>
    <w:rsid w:val="00A961F0"/>
    <w:rsid w:val="00A96567"/>
    <w:rsid w:val="00A9789C"/>
    <w:rsid w:val="00A978B5"/>
    <w:rsid w:val="00AA185E"/>
    <w:rsid w:val="00AA1943"/>
    <w:rsid w:val="00AA331E"/>
    <w:rsid w:val="00AA3B3E"/>
    <w:rsid w:val="00AA4DF8"/>
    <w:rsid w:val="00AA53A9"/>
    <w:rsid w:val="00AA6FAF"/>
    <w:rsid w:val="00AA7068"/>
    <w:rsid w:val="00AA72C4"/>
    <w:rsid w:val="00AB0387"/>
    <w:rsid w:val="00AB0A5B"/>
    <w:rsid w:val="00AB0F18"/>
    <w:rsid w:val="00AB10C7"/>
    <w:rsid w:val="00AB1EAD"/>
    <w:rsid w:val="00AB28DC"/>
    <w:rsid w:val="00AB28E3"/>
    <w:rsid w:val="00AB2EB0"/>
    <w:rsid w:val="00AB5071"/>
    <w:rsid w:val="00AB529E"/>
    <w:rsid w:val="00AB5721"/>
    <w:rsid w:val="00AB5B4B"/>
    <w:rsid w:val="00AB64D2"/>
    <w:rsid w:val="00AB66E1"/>
    <w:rsid w:val="00AB7DF6"/>
    <w:rsid w:val="00AC00BB"/>
    <w:rsid w:val="00AC1756"/>
    <w:rsid w:val="00AC1CEA"/>
    <w:rsid w:val="00AC20DB"/>
    <w:rsid w:val="00AC2CBD"/>
    <w:rsid w:val="00AC2CE5"/>
    <w:rsid w:val="00AC312B"/>
    <w:rsid w:val="00AC4325"/>
    <w:rsid w:val="00AC46D6"/>
    <w:rsid w:val="00AC5268"/>
    <w:rsid w:val="00AC537C"/>
    <w:rsid w:val="00AC63A3"/>
    <w:rsid w:val="00AC7BAD"/>
    <w:rsid w:val="00AD0F68"/>
    <w:rsid w:val="00AD1A34"/>
    <w:rsid w:val="00AD1D8C"/>
    <w:rsid w:val="00AD1E16"/>
    <w:rsid w:val="00AD2050"/>
    <w:rsid w:val="00AD2C9C"/>
    <w:rsid w:val="00AD2E98"/>
    <w:rsid w:val="00AD34B8"/>
    <w:rsid w:val="00AD3729"/>
    <w:rsid w:val="00AD3B49"/>
    <w:rsid w:val="00AD3E1E"/>
    <w:rsid w:val="00AD4433"/>
    <w:rsid w:val="00AD6CD9"/>
    <w:rsid w:val="00AD77AA"/>
    <w:rsid w:val="00AD7B05"/>
    <w:rsid w:val="00AD7F35"/>
    <w:rsid w:val="00AD7FC4"/>
    <w:rsid w:val="00AE17CC"/>
    <w:rsid w:val="00AE18B3"/>
    <w:rsid w:val="00AE2068"/>
    <w:rsid w:val="00AE2783"/>
    <w:rsid w:val="00AE337B"/>
    <w:rsid w:val="00AE3678"/>
    <w:rsid w:val="00AE3C48"/>
    <w:rsid w:val="00AE4B9F"/>
    <w:rsid w:val="00AE52F5"/>
    <w:rsid w:val="00AE5460"/>
    <w:rsid w:val="00AE5AC0"/>
    <w:rsid w:val="00AE7356"/>
    <w:rsid w:val="00AF07BC"/>
    <w:rsid w:val="00AF0AFA"/>
    <w:rsid w:val="00AF0EF4"/>
    <w:rsid w:val="00AF15EC"/>
    <w:rsid w:val="00AF1A3B"/>
    <w:rsid w:val="00AF1F3C"/>
    <w:rsid w:val="00AF25D1"/>
    <w:rsid w:val="00AF2825"/>
    <w:rsid w:val="00AF28C4"/>
    <w:rsid w:val="00AF2B9B"/>
    <w:rsid w:val="00AF2E5B"/>
    <w:rsid w:val="00AF2F4B"/>
    <w:rsid w:val="00AF30D7"/>
    <w:rsid w:val="00AF487B"/>
    <w:rsid w:val="00AF519F"/>
    <w:rsid w:val="00AF5559"/>
    <w:rsid w:val="00AF5CDB"/>
    <w:rsid w:val="00AF5FFC"/>
    <w:rsid w:val="00AF63B6"/>
    <w:rsid w:val="00AF6738"/>
    <w:rsid w:val="00AF6CCC"/>
    <w:rsid w:val="00AF7269"/>
    <w:rsid w:val="00AF7895"/>
    <w:rsid w:val="00AF7D5D"/>
    <w:rsid w:val="00AF7F6E"/>
    <w:rsid w:val="00B00687"/>
    <w:rsid w:val="00B006BA"/>
    <w:rsid w:val="00B01988"/>
    <w:rsid w:val="00B01AF1"/>
    <w:rsid w:val="00B03C02"/>
    <w:rsid w:val="00B03E6A"/>
    <w:rsid w:val="00B04A46"/>
    <w:rsid w:val="00B04E7E"/>
    <w:rsid w:val="00B0509E"/>
    <w:rsid w:val="00B05544"/>
    <w:rsid w:val="00B06AB6"/>
    <w:rsid w:val="00B06E73"/>
    <w:rsid w:val="00B111D6"/>
    <w:rsid w:val="00B116BD"/>
    <w:rsid w:val="00B1292F"/>
    <w:rsid w:val="00B12F56"/>
    <w:rsid w:val="00B13D6B"/>
    <w:rsid w:val="00B1429E"/>
    <w:rsid w:val="00B14DD1"/>
    <w:rsid w:val="00B14F03"/>
    <w:rsid w:val="00B16914"/>
    <w:rsid w:val="00B17090"/>
    <w:rsid w:val="00B20750"/>
    <w:rsid w:val="00B21FDA"/>
    <w:rsid w:val="00B2357A"/>
    <w:rsid w:val="00B23B60"/>
    <w:rsid w:val="00B23DA7"/>
    <w:rsid w:val="00B24096"/>
    <w:rsid w:val="00B2440D"/>
    <w:rsid w:val="00B246B3"/>
    <w:rsid w:val="00B24A98"/>
    <w:rsid w:val="00B2502A"/>
    <w:rsid w:val="00B25287"/>
    <w:rsid w:val="00B25D0D"/>
    <w:rsid w:val="00B263E8"/>
    <w:rsid w:val="00B26B48"/>
    <w:rsid w:val="00B2763B"/>
    <w:rsid w:val="00B2785C"/>
    <w:rsid w:val="00B30AB4"/>
    <w:rsid w:val="00B310BD"/>
    <w:rsid w:val="00B31A5C"/>
    <w:rsid w:val="00B32C7F"/>
    <w:rsid w:val="00B3422C"/>
    <w:rsid w:val="00B3432C"/>
    <w:rsid w:val="00B34F2A"/>
    <w:rsid w:val="00B3582E"/>
    <w:rsid w:val="00B4043B"/>
    <w:rsid w:val="00B4211F"/>
    <w:rsid w:val="00B428CB"/>
    <w:rsid w:val="00B451AF"/>
    <w:rsid w:val="00B470B3"/>
    <w:rsid w:val="00B504F6"/>
    <w:rsid w:val="00B51EB4"/>
    <w:rsid w:val="00B520D6"/>
    <w:rsid w:val="00B522CB"/>
    <w:rsid w:val="00B52C1F"/>
    <w:rsid w:val="00B53248"/>
    <w:rsid w:val="00B53339"/>
    <w:rsid w:val="00B53E3B"/>
    <w:rsid w:val="00B54B2E"/>
    <w:rsid w:val="00B566A6"/>
    <w:rsid w:val="00B5745F"/>
    <w:rsid w:val="00B5770C"/>
    <w:rsid w:val="00B616AC"/>
    <w:rsid w:val="00B6202A"/>
    <w:rsid w:val="00B6282C"/>
    <w:rsid w:val="00B62CD6"/>
    <w:rsid w:val="00B62F10"/>
    <w:rsid w:val="00B63045"/>
    <w:rsid w:val="00B63F68"/>
    <w:rsid w:val="00B640FD"/>
    <w:rsid w:val="00B64134"/>
    <w:rsid w:val="00B65AAA"/>
    <w:rsid w:val="00B66EE8"/>
    <w:rsid w:val="00B66FFE"/>
    <w:rsid w:val="00B67982"/>
    <w:rsid w:val="00B70C4D"/>
    <w:rsid w:val="00B71AB1"/>
    <w:rsid w:val="00B728F8"/>
    <w:rsid w:val="00B73251"/>
    <w:rsid w:val="00B73BC5"/>
    <w:rsid w:val="00B73DD1"/>
    <w:rsid w:val="00B74709"/>
    <w:rsid w:val="00B751A0"/>
    <w:rsid w:val="00B760CE"/>
    <w:rsid w:val="00B7652C"/>
    <w:rsid w:val="00B76BFE"/>
    <w:rsid w:val="00B76F51"/>
    <w:rsid w:val="00B76FEC"/>
    <w:rsid w:val="00B772F8"/>
    <w:rsid w:val="00B8027C"/>
    <w:rsid w:val="00B80C35"/>
    <w:rsid w:val="00B80E63"/>
    <w:rsid w:val="00B81BB0"/>
    <w:rsid w:val="00B823E1"/>
    <w:rsid w:val="00B82460"/>
    <w:rsid w:val="00B84147"/>
    <w:rsid w:val="00B84380"/>
    <w:rsid w:val="00B843D1"/>
    <w:rsid w:val="00B84ECC"/>
    <w:rsid w:val="00B853DE"/>
    <w:rsid w:val="00B86074"/>
    <w:rsid w:val="00B86671"/>
    <w:rsid w:val="00B87FAA"/>
    <w:rsid w:val="00B90898"/>
    <w:rsid w:val="00B9089F"/>
    <w:rsid w:val="00B90B6E"/>
    <w:rsid w:val="00B91048"/>
    <w:rsid w:val="00B916EF"/>
    <w:rsid w:val="00B93C9C"/>
    <w:rsid w:val="00B949A4"/>
    <w:rsid w:val="00B94A41"/>
    <w:rsid w:val="00B95607"/>
    <w:rsid w:val="00B95DE4"/>
    <w:rsid w:val="00B96749"/>
    <w:rsid w:val="00B97C29"/>
    <w:rsid w:val="00BA0167"/>
    <w:rsid w:val="00BA18E2"/>
    <w:rsid w:val="00BA2244"/>
    <w:rsid w:val="00BA2B00"/>
    <w:rsid w:val="00BA3D88"/>
    <w:rsid w:val="00BA444F"/>
    <w:rsid w:val="00BA4B88"/>
    <w:rsid w:val="00BA536D"/>
    <w:rsid w:val="00BA5685"/>
    <w:rsid w:val="00BA664E"/>
    <w:rsid w:val="00BA6B53"/>
    <w:rsid w:val="00BA6FBA"/>
    <w:rsid w:val="00BB10AA"/>
    <w:rsid w:val="00BB161A"/>
    <w:rsid w:val="00BB19CD"/>
    <w:rsid w:val="00BB2446"/>
    <w:rsid w:val="00BB3055"/>
    <w:rsid w:val="00BB3245"/>
    <w:rsid w:val="00BB35C1"/>
    <w:rsid w:val="00BB377F"/>
    <w:rsid w:val="00BB4294"/>
    <w:rsid w:val="00BB4C42"/>
    <w:rsid w:val="00BB4EF5"/>
    <w:rsid w:val="00BB7803"/>
    <w:rsid w:val="00BC0521"/>
    <w:rsid w:val="00BC123C"/>
    <w:rsid w:val="00BC1C3E"/>
    <w:rsid w:val="00BC2669"/>
    <w:rsid w:val="00BC3EC1"/>
    <w:rsid w:val="00BC4176"/>
    <w:rsid w:val="00BC5303"/>
    <w:rsid w:val="00BC5E80"/>
    <w:rsid w:val="00BC672C"/>
    <w:rsid w:val="00BC6E5E"/>
    <w:rsid w:val="00BC79EF"/>
    <w:rsid w:val="00BD2B9C"/>
    <w:rsid w:val="00BD2D70"/>
    <w:rsid w:val="00BD349C"/>
    <w:rsid w:val="00BD3F1E"/>
    <w:rsid w:val="00BD4267"/>
    <w:rsid w:val="00BD48C7"/>
    <w:rsid w:val="00BD4E39"/>
    <w:rsid w:val="00BD5FE7"/>
    <w:rsid w:val="00BD6155"/>
    <w:rsid w:val="00BD6C07"/>
    <w:rsid w:val="00BD6CE0"/>
    <w:rsid w:val="00BD6FB0"/>
    <w:rsid w:val="00BD7330"/>
    <w:rsid w:val="00BD7CF1"/>
    <w:rsid w:val="00BE0492"/>
    <w:rsid w:val="00BE0765"/>
    <w:rsid w:val="00BE1EDD"/>
    <w:rsid w:val="00BE2164"/>
    <w:rsid w:val="00BE371F"/>
    <w:rsid w:val="00BE3911"/>
    <w:rsid w:val="00BE42DA"/>
    <w:rsid w:val="00BE4766"/>
    <w:rsid w:val="00BE50A4"/>
    <w:rsid w:val="00BE61FD"/>
    <w:rsid w:val="00BE646F"/>
    <w:rsid w:val="00BE764D"/>
    <w:rsid w:val="00BE7A46"/>
    <w:rsid w:val="00BE7D9E"/>
    <w:rsid w:val="00BF0F9B"/>
    <w:rsid w:val="00BF1BDA"/>
    <w:rsid w:val="00BF343B"/>
    <w:rsid w:val="00BF36BB"/>
    <w:rsid w:val="00BF3971"/>
    <w:rsid w:val="00BF446F"/>
    <w:rsid w:val="00BF47B9"/>
    <w:rsid w:val="00BF4944"/>
    <w:rsid w:val="00BF5509"/>
    <w:rsid w:val="00BF6E6D"/>
    <w:rsid w:val="00BF71B5"/>
    <w:rsid w:val="00BF7EAD"/>
    <w:rsid w:val="00C00E77"/>
    <w:rsid w:val="00C01331"/>
    <w:rsid w:val="00C01BD3"/>
    <w:rsid w:val="00C01C6B"/>
    <w:rsid w:val="00C022ED"/>
    <w:rsid w:val="00C02668"/>
    <w:rsid w:val="00C05377"/>
    <w:rsid w:val="00C05406"/>
    <w:rsid w:val="00C058AC"/>
    <w:rsid w:val="00C062E5"/>
    <w:rsid w:val="00C0661A"/>
    <w:rsid w:val="00C07007"/>
    <w:rsid w:val="00C11F88"/>
    <w:rsid w:val="00C12241"/>
    <w:rsid w:val="00C138FD"/>
    <w:rsid w:val="00C13BC3"/>
    <w:rsid w:val="00C14624"/>
    <w:rsid w:val="00C15F93"/>
    <w:rsid w:val="00C170F2"/>
    <w:rsid w:val="00C17606"/>
    <w:rsid w:val="00C2006F"/>
    <w:rsid w:val="00C20313"/>
    <w:rsid w:val="00C20F5E"/>
    <w:rsid w:val="00C21D78"/>
    <w:rsid w:val="00C228B5"/>
    <w:rsid w:val="00C22DA8"/>
    <w:rsid w:val="00C22EE6"/>
    <w:rsid w:val="00C23E4B"/>
    <w:rsid w:val="00C24A09"/>
    <w:rsid w:val="00C24D4E"/>
    <w:rsid w:val="00C24F06"/>
    <w:rsid w:val="00C25672"/>
    <w:rsid w:val="00C26EF4"/>
    <w:rsid w:val="00C274B9"/>
    <w:rsid w:val="00C27BBE"/>
    <w:rsid w:val="00C27E96"/>
    <w:rsid w:val="00C302EB"/>
    <w:rsid w:val="00C312C4"/>
    <w:rsid w:val="00C3287F"/>
    <w:rsid w:val="00C32ADE"/>
    <w:rsid w:val="00C32D1D"/>
    <w:rsid w:val="00C34039"/>
    <w:rsid w:val="00C34378"/>
    <w:rsid w:val="00C34FA4"/>
    <w:rsid w:val="00C35329"/>
    <w:rsid w:val="00C3625D"/>
    <w:rsid w:val="00C365E0"/>
    <w:rsid w:val="00C36CC3"/>
    <w:rsid w:val="00C37030"/>
    <w:rsid w:val="00C40F3B"/>
    <w:rsid w:val="00C40FB9"/>
    <w:rsid w:val="00C4107C"/>
    <w:rsid w:val="00C41527"/>
    <w:rsid w:val="00C41D37"/>
    <w:rsid w:val="00C42D71"/>
    <w:rsid w:val="00C43FD6"/>
    <w:rsid w:val="00C452C4"/>
    <w:rsid w:val="00C46070"/>
    <w:rsid w:val="00C476D3"/>
    <w:rsid w:val="00C47B27"/>
    <w:rsid w:val="00C507A0"/>
    <w:rsid w:val="00C51336"/>
    <w:rsid w:val="00C51C9D"/>
    <w:rsid w:val="00C52674"/>
    <w:rsid w:val="00C52AC9"/>
    <w:rsid w:val="00C52E56"/>
    <w:rsid w:val="00C54552"/>
    <w:rsid w:val="00C54841"/>
    <w:rsid w:val="00C57A54"/>
    <w:rsid w:val="00C602E0"/>
    <w:rsid w:val="00C60BF4"/>
    <w:rsid w:val="00C60E3E"/>
    <w:rsid w:val="00C61240"/>
    <w:rsid w:val="00C61318"/>
    <w:rsid w:val="00C6178A"/>
    <w:rsid w:val="00C61D77"/>
    <w:rsid w:val="00C62272"/>
    <w:rsid w:val="00C623AF"/>
    <w:rsid w:val="00C641AC"/>
    <w:rsid w:val="00C646D3"/>
    <w:rsid w:val="00C64CEC"/>
    <w:rsid w:val="00C6505C"/>
    <w:rsid w:val="00C661BB"/>
    <w:rsid w:val="00C66654"/>
    <w:rsid w:val="00C66FF4"/>
    <w:rsid w:val="00C674D8"/>
    <w:rsid w:val="00C6755F"/>
    <w:rsid w:val="00C6764B"/>
    <w:rsid w:val="00C67ED2"/>
    <w:rsid w:val="00C67FE1"/>
    <w:rsid w:val="00C70C8A"/>
    <w:rsid w:val="00C70F7A"/>
    <w:rsid w:val="00C71C2B"/>
    <w:rsid w:val="00C71E7A"/>
    <w:rsid w:val="00C72D9A"/>
    <w:rsid w:val="00C73115"/>
    <w:rsid w:val="00C731B7"/>
    <w:rsid w:val="00C751DA"/>
    <w:rsid w:val="00C752E4"/>
    <w:rsid w:val="00C75411"/>
    <w:rsid w:val="00C75648"/>
    <w:rsid w:val="00C764D5"/>
    <w:rsid w:val="00C772D5"/>
    <w:rsid w:val="00C8017B"/>
    <w:rsid w:val="00C80584"/>
    <w:rsid w:val="00C80E8E"/>
    <w:rsid w:val="00C81C11"/>
    <w:rsid w:val="00C81C8A"/>
    <w:rsid w:val="00C82B1E"/>
    <w:rsid w:val="00C82CA8"/>
    <w:rsid w:val="00C82CDA"/>
    <w:rsid w:val="00C82FF6"/>
    <w:rsid w:val="00C83224"/>
    <w:rsid w:val="00C83426"/>
    <w:rsid w:val="00C835DC"/>
    <w:rsid w:val="00C83FC3"/>
    <w:rsid w:val="00C84500"/>
    <w:rsid w:val="00C8450A"/>
    <w:rsid w:val="00C862EB"/>
    <w:rsid w:val="00C86F97"/>
    <w:rsid w:val="00C87615"/>
    <w:rsid w:val="00C8B8D5"/>
    <w:rsid w:val="00C9020B"/>
    <w:rsid w:val="00C90287"/>
    <w:rsid w:val="00C90321"/>
    <w:rsid w:val="00C92339"/>
    <w:rsid w:val="00C92AE8"/>
    <w:rsid w:val="00C936BC"/>
    <w:rsid w:val="00C944E8"/>
    <w:rsid w:val="00C949A5"/>
    <w:rsid w:val="00C95715"/>
    <w:rsid w:val="00C9579A"/>
    <w:rsid w:val="00C96493"/>
    <w:rsid w:val="00C97A7A"/>
    <w:rsid w:val="00C97C6B"/>
    <w:rsid w:val="00C97FB7"/>
    <w:rsid w:val="00CA0F5B"/>
    <w:rsid w:val="00CA17D4"/>
    <w:rsid w:val="00CA1841"/>
    <w:rsid w:val="00CA2E26"/>
    <w:rsid w:val="00CA34A3"/>
    <w:rsid w:val="00CA3ECD"/>
    <w:rsid w:val="00CA406F"/>
    <w:rsid w:val="00CA52E2"/>
    <w:rsid w:val="00CA5DA0"/>
    <w:rsid w:val="00CA74DC"/>
    <w:rsid w:val="00CA7EE4"/>
    <w:rsid w:val="00CB0DD3"/>
    <w:rsid w:val="00CB0F9E"/>
    <w:rsid w:val="00CB10E5"/>
    <w:rsid w:val="00CB221A"/>
    <w:rsid w:val="00CB28EB"/>
    <w:rsid w:val="00CB311C"/>
    <w:rsid w:val="00CB35D1"/>
    <w:rsid w:val="00CB378A"/>
    <w:rsid w:val="00CB395E"/>
    <w:rsid w:val="00CB415A"/>
    <w:rsid w:val="00CB4969"/>
    <w:rsid w:val="00CB544E"/>
    <w:rsid w:val="00CB5AF8"/>
    <w:rsid w:val="00CB5D9B"/>
    <w:rsid w:val="00CB5DB1"/>
    <w:rsid w:val="00CB60AD"/>
    <w:rsid w:val="00CB6314"/>
    <w:rsid w:val="00CB71A6"/>
    <w:rsid w:val="00CC07CD"/>
    <w:rsid w:val="00CC0976"/>
    <w:rsid w:val="00CC189C"/>
    <w:rsid w:val="00CC5176"/>
    <w:rsid w:val="00CC6245"/>
    <w:rsid w:val="00CC7765"/>
    <w:rsid w:val="00CD00A8"/>
    <w:rsid w:val="00CD037D"/>
    <w:rsid w:val="00CD0AF1"/>
    <w:rsid w:val="00CD15DB"/>
    <w:rsid w:val="00CD19A2"/>
    <w:rsid w:val="00CD22BF"/>
    <w:rsid w:val="00CD25CA"/>
    <w:rsid w:val="00CD2AB0"/>
    <w:rsid w:val="00CD3532"/>
    <w:rsid w:val="00CD3540"/>
    <w:rsid w:val="00CD3949"/>
    <w:rsid w:val="00CD5431"/>
    <w:rsid w:val="00CD5848"/>
    <w:rsid w:val="00CD65EB"/>
    <w:rsid w:val="00CD748B"/>
    <w:rsid w:val="00CD7B74"/>
    <w:rsid w:val="00CE0315"/>
    <w:rsid w:val="00CE08C7"/>
    <w:rsid w:val="00CE22EF"/>
    <w:rsid w:val="00CE2676"/>
    <w:rsid w:val="00CE2815"/>
    <w:rsid w:val="00CE330E"/>
    <w:rsid w:val="00CE34E3"/>
    <w:rsid w:val="00CE3EFD"/>
    <w:rsid w:val="00CE4841"/>
    <w:rsid w:val="00CE49F6"/>
    <w:rsid w:val="00CE4E67"/>
    <w:rsid w:val="00CE4F22"/>
    <w:rsid w:val="00CE5D2D"/>
    <w:rsid w:val="00CE75A8"/>
    <w:rsid w:val="00CE7AAE"/>
    <w:rsid w:val="00CF022D"/>
    <w:rsid w:val="00CF0D72"/>
    <w:rsid w:val="00CF1018"/>
    <w:rsid w:val="00CF1266"/>
    <w:rsid w:val="00CF1841"/>
    <w:rsid w:val="00CF1A9F"/>
    <w:rsid w:val="00CF293B"/>
    <w:rsid w:val="00CF420B"/>
    <w:rsid w:val="00CF4B07"/>
    <w:rsid w:val="00CF5A9E"/>
    <w:rsid w:val="00CF5EAD"/>
    <w:rsid w:val="00CF5EB2"/>
    <w:rsid w:val="00CF63CF"/>
    <w:rsid w:val="00D00219"/>
    <w:rsid w:val="00D00480"/>
    <w:rsid w:val="00D008A5"/>
    <w:rsid w:val="00D011B8"/>
    <w:rsid w:val="00D0165E"/>
    <w:rsid w:val="00D0236F"/>
    <w:rsid w:val="00D024BC"/>
    <w:rsid w:val="00D02E23"/>
    <w:rsid w:val="00D030BA"/>
    <w:rsid w:val="00D0325A"/>
    <w:rsid w:val="00D040DC"/>
    <w:rsid w:val="00D0734F"/>
    <w:rsid w:val="00D07C01"/>
    <w:rsid w:val="00D1050B"/>
    <w:rsid w:val="00D11737"/>
    <w:rsid w:val="00D123BC"/>
    <w:rsid w:val="00D12A13"/>
    <w:rsid w:val="00D14077"/>
    <w:rsid w:val="00D14358"/>
    <w:rsid w:val="00D1521B"/>
    <w:rsid w:val="00D163BF"/>
    <w:rsid w:val="00D165EE"/>
    <w:rsid w:val="00D2025A"/>
    <w:rsid w:val="00D20DC8"/>
    <w:rsid w:val="00D2157B"/>
    <w:rsid w:val="00D21AAF"/>
    <w:rsid w:val="00D21BA7"/>
    <w:rsid w:val="00D220FB"/>
    <w:rsid w:val="00D230EF"/>
    <w:rsid w:val="00D2391B"/>
    <w:rsid w:val="00D246FA"/>
    <w:rsid w:val="00D24BE6"/>
    <w:rsid w:val="00D2572D"/>
    <w:rsid w:val="00D2581D"/>
    <w:rsid w:val="00D2594C"/>
    <w:rsid w:val="00D26CE9"/>
    <w:rsid w:val="00D26F54"/>
    <w:rsid w:val="00D3168C"/>
    <w:rsid w:val="00D31D61"/>
    <w:rsid w:val="00D32079"/>
    <w:rsid w:val="00D33E33"/>
    <w:rsid w:val="00D35035"/>
    <w:rsid w:val="00D350AD"/>
    <w:rsid w:val="00D3653A"/>
    <w:rsid w:val="00D365D1"/>
    <w:rsid w:val="00D37666"/>
    <w:rsid w:val="00D4020A"/>
    <w:rsid w:val="00D40D0E"/>
    <w:rsid w:val="00D40E50"/>
    <w:rsid w:val="00D413B8"/>
    <w:rsid w:val="00D429B5"/>
    <w:rsid w:val="00D43041"/>
    <w:rsid w:val="00D438FF"/>
    <w:rsid w:val="00D43D3F"/>
    <w:rsid w:val="00D43FE1"/>
    <w:rsid w:val="00D44B96"/>
    <w:rsid w:val="00D45CA9"/>
    <w:rsid w:val="00D45CD9"/>
    <w:rsid w:val="00D46B79"/>
    <w:rsid w:val="00D47B1B"/>
    <w:rsid w:val="00D47DF3"/>
    <w:rsid w:val="00D50B1C"/>
    <w:rsid w:val="00D51011"/>
    <w:rsid w:val="00D51C95"/>
    <w:rsid w:val="00D52907"/>
    <w:rsid w:val="00D52928"/>
    <w:rsid w:val="00D52C7B"/>
    <w:rsid w:val="00D53D73"/>
    <w:rsid w:val="00D53DFB"/>
    <w:rsid w:val="00D5435C"/>
    <w:rsid w:val="00D5547D"/>
    <w:rsid w:val="00D561FD"/>
    <w:rsid w:val="00D5644A"/>
    <w:rsid w:val="00D56ED6"/>
    <w:rsid w:val="00D574B7"/>
    <w:rsid w:val="00D57F2B"/>
    <w:rsid w:val="00D605A0"/>
    <w:rsid w:val="00D607A1"/>
    <w:rsid w:val="00D60EA8"/>
    <w:rsid w:val="00D60FE2"/>
    <w:rsid w:val="00D614CD"/>
    <w:rsid w:val="00D62BF5"/>
    <w:rsid w:val="00D633FD"/>
    <w:rsid w:val="00D63BC6"/>
    <w:rsid w:val="00D647D4"/>
    <w:rsid w:val="00D65871"/>
    <w:rsid w:val="00D6691B"/>
    <w:rsid w:val="00D67278"/>
    <w:rsid w:val="00D67801"/>
    <w:rsid w:val="00D67819"/>
    <w:rsid w:val="00D67930"/>
    <w:rsid w:val="00D67B16"/>
    <w:rsid w:val="00D67DF0"/>
    <w:rsid w:val="00D70118"/>
    <w:rsid w:val="00D7021C"/>
    <w:rsid w:val="00D7049F"/>
    <w:rsid w:val="00D711AE"/>
    <w:rsid w:val="00D712FB"/>
    <w:rsid w:val="00D71302"/>
    <w:rsid w:val="00D72488"/>
    <w:rsid w:val="00D72A75"/>
    <w:rsid w:val="00D753DB"/>
    <w:rsid w:val="00D7606A"/>
    <w:rsid w:val="00D761D1"/>
    <w:rsid w:val="00D76F7D"/>
    <w:rsid w:val="00D776F7"/>
    <w:rsid w:val="00D77742"/>
    <w:rsid w:val="00D77EE7"/>
    <w:rsid w:val="00D802CB"/>
    <w:rsid w:val="00D8083C"/>
    <w:rsid w:val="00D812EE"/>
    <w:rsid w:val="00D81321"/>
    <w:rsid w:val="00D82817"/>
    <w:rsid w:val="00D8337C"/>
    <w:rsid w:val="00D837B7"/>
    <w:rsid w:val="00D844C5"/>
    <w:rsid w:val="00D84F8B"/>
    <w:rsid w:val="00D86631"/>
    <w:rsid w:val="00D86A2C"/>
    <w:rsid w:val="00D87D94"/>
    <w:rsid w:val="00D90254"/>
    <w:rsid w:val="00D90420"/>
    <w:rsid w:val="00D909EA"/>
    <w:rsid w:val="00D91B23"/>
    <w:rsid w:val="00D91B6B"/>
    <w:rsid w:val="00D92571"/>
    <w:rsid w:val="00D93807"/>
    <w:rsid w:val="00D93A2B"/>
    <w:rsid w:val="00D93F1C"/>
    <w:rsid w:val="00D95028"/>
    <w:rsid w:val="00D95052"/>
    <w:rsid w:val="00D9511B"/>
    <w:rsid w:val="00D97037"/>
    <w:rsid w:val="00D97213"/>
    <w:rsid w:val="00DA154A"/>
    <w:rsid w:val="00DA158C"/>
    <w:rsid w:val="00DA1A3C"/>
    <w:rsid w:val="00DA2D7E"/>
    <w:rsid w:val="00DA4131"/>
    <w:rsid w:val="00DA4D47"/>
    <w:rsid w:val="00DA528F"/>
    <w:rsid w:val="00DA54ED"/>
    <w:rsid w:val="00DA5922"/>
    <w:rsid w:val="00DA5DD9"/>
    <w:rsid w:val="00DA630B"/>
    <w:rsid w:val="00DA66CB"/>
    <w:rsid w:val="00DA72B2"/>
    <w:rsid w:val="00DA7516"/>
    <w:rsid w:val="00DA76D4"/>
    <w:rsid w:val="00DA7822"/>
    <w:rsid w:val="00DA7E35"/>
    <w:rsid w:val="00DA7EEE"/>
    <w:rsid w:val="00DB0127"/>
    <w:rsid w:val="00DB07CB"/>
    <w:rsid w:val="00DB0905"/>
    <w:rsid w:val="00DB0BE7"/>
    <w:rsid w:val="00DB0C61"/>
    <w:rsid w:val="00DB4D89"/>
    <w:rsid w:val="00DB6157"/>
    <w:rsid w:val="00DB6B5F"/>
    <w:rsid w:val="00DB6E69"/>
    <w:rsid w:val="00DB701A"/>
    <w:rsid w:val="00DC07B9"/>
    <w:rsid w:val="00DC135E"/>
    <w:rsid w:val="00DC177B"/>
    <w:rsid w:val="00DC26ED"/>
    <w:rsid w:val="00DC404D"/>
    <w:rsid w:val="00DC4928"/>
    <w:rsid w:val="00DC49C3"/>
    <w:rsid w:val="00DC51ED"/>
    <w:rsid w:val="00DC6BC9"/>
    <w:rsid w:val="00DC7839"/>
    <w:rsid w:val="00DC7C9A"/>
    <w:rsid w:val="00DD20D5"/>
    <w:rsid w:val="00DD2B13"/>
    <w:rsid w:val="00DD37ED"/>
    <w:rsid w:val="00DD41B9"/>
    <w:rsid w:val="00DD4C47"/>
    <w:rsid w:val="00DD54FF"/>
    <w:rsid w:val="00DD5CD3"/>
    <w:rsid w:val="00DD6CDD"/>
    <w:rsid w:val="00DD75EA"/>
    <w:rsid w:val="00DD7A06"/>
    <w:rsid w:val="00DD7B0D"/>
    <w:rsid w:val="00DD7C4D"/>
    <w:rsid w:val="00DE0D6C"/>
    <w:rsid w:val="00DE1288"/>
    <w:rsid w:val="00DE1375"/>
    <w:rsid w:val="00DE17A0"/>
    <w:rsid w:val="00DE3FC0"/>
    <w:rsid w:val="00DE44CC"/>
    <w:rsid w:val="00DE4FC3"/>
    <w:rsid w:val="00DE54AC"/>
    <w:rsid w:val="00DE6026"/>
    <w:rsid w:val="00DE61CF"/>
    <w:rsid w:val="00DE6560"/>
    <w:rsid w:val="00DE6C77"/>
    <w:rsid w:val="00DE6F1C"/>
    <w:rsid w:val="00DE71BF"/>
    <w:rsid w:val="00DE754E"/>
    <w:rsid w:val="00DF011D"/>
    <w:rsid w:val="00DF020E"/>
    <w:rsid w:val="00DF0386"/>
    <w:rsid w:val="00DF1C1B"/>
    <w:rsid w:val="00DF289E"/>
    <w:rsid w:val="00DF3520"/>
    <w:rsid w:val="00DF3850"/>
    <w:rsid w:val="00DF49BA"/>
    <w:rsid w:val="00DF60BA"/>
    <w:rsid w:val="00DF631A"/>
    <w:rsid w:val="00DF646B"/>
    <w:rsid w:val="00DF6801"/>
    <w:rsid w:val="00DF6E2E"/>
    <w:rsid w:val="00DF710B"/>
    <w:rsid w:val="00DF7C22"/>
    <w:rsid w:val="00E0332F"/>
    <w:rsid w:val="00E036E2"/>
    <w:rsid w:val="00E03856"/>
    <w:rsid w:val="00E03FBF"/>
    <w:rsid w:val="00E041C5"/>
    <w:rsid w:val="00E045B9"/>
    <w:rsid w:val="00E04B74"/>
    <w:rsid w:val="00E0552C"/>
    <w:rsid w:val="00E06819"/>
    <w:rsid w:val="00E0685B"/>
    <w:rsid w:val="00E120FF"/>
    <w:rsid w:val="00E125C0"/>
    <w:rsid w:val="00E1260B"/>
    <w:rsid w:val="00E131FF"/>
    <w:rsid w:val="00E13E6A"/>
    <w:rsid w:val="00E13F31"/>
    <w:rsid w:val="00E14087"/>
    <w:rsid w:val="00E140B6"/>
    <w:rsid w:val="00E14390"/>
    <w:rsid w:val="00E15417"/>
    <w:rsid w:val="00E15E3B"/>
    <w:rsid w:val="00E20A15"/>
    <w:rsid w:val="00E20BD1"/>
    <w:rsid w:val="00E20CCC"/>
    <w:rsid w:val="00E21BB6"/>
    <w:rsid w:val="00E224D1"/>
    <w:rsid w:val="00E236E3"/>
    <w:rsid w:val="00E23ECD"/>
    <w:rsid w:val="00E23EDA"/>
    <w:rsid w:val="00E247AF"/>
    <w:rsid w:val="00E24884"/>
    <w:rsid w:val="00E250ED"/>
    <w:rsid w:val="00E253A3"/>
    <w:rsid w:val="00E30702"/>
    <w:rsid w:val="00E30BB0"/>
    <w:rsid w:val="00E317B4"/>
    <w:rsid w:val="00E31E9A"/>
    <w:rsid w:val="00E32AF2"/>
    <w:rsid w:val="00E32F2D"/>
    <w:rsid w:val="00E33FF8"/>
    <w:rsid w:val="00E343CB"/>
    <w:rsid w:val="00E3501D"/>
    <w:rsid w:val="00E3545A"/>
    <w:rsid w:val="00E36410"/>
    <w:rsid w:val="00E4057B"/>
    <w:rsid w:val="00E40BDE"/>
    <w:rsid w:val="00E422AF"/>
    <w:rsid w:val="00E4258F"/>
    <w:rsid w:val="00E42AB8"/>
    <w:rsid w:val="00E43916"/>
    <w:rsid w:val="00E4437B"/>
    <w:rsid w:val="00E45748"/>
    <w:rsid w:val="00E45D6F"/>
    <w:rsid w:val="00E46077"/>
    <w:rsid w:val="00E47EBC"/>
    <w:rsid w:val="00E50485"/>
    <w:rsid w:val="00E50E60"/>
    <w:rsid w:val="00E51C69"/>
    <w:rsid w:val="00E5256B"/>
    <w:rsid w:val="00E52940"/>
    <w:rsid w:val="00E5382F"/>
    <w:rsid w:val="00E53C5C"/>
    <w:rsid w:val="00E53E5F"/>
    <w:rsid w:val="00E54531"/>
    <w:rsid w:val="00E54FA7"/>
    <w:rsid w:val="00E573D9"/>
    <w:rsid w:val="00E57D70"/>
    <w:rsid w:val="00E5D0EE"/>
    <w:rsid w:val="00E61552"/>
    <w:rsid w:val="00E62774"/>
    <w:rsid w:val="00E62AE3"/>
    <w:rsid w:val="00E630CE"/>
    <w:rsid w:val="00E631CC"/>
    <w:rsid w:val="00E63B0F"/>
    <w:rsid w:val="00E6422E"/>
    <w:rsid w:val="00E6457B"/>
    <w:rsid w:val="00E64CC8"/>
    <w:rsid w:val="00E65702"/>
    <w:rsid w:val="00E65F44"/>
    <w:rsid w:val="00E66176"/>
    <w:rsid w:val="00E67C9B"/>
    <w:rsid w:val="00E7048D"/>
    <w:rsid w:val="00E70D27"/>
    <w:rsid w:val="00E715CE"/>
    <w:rsid w:val="00E720CC"/>
    <w:rsid w:val="00E73231"/>
    <w:rsid w:val="00E73255"/>
    <w:rsid w:val="00E733D0"/>
    <w:rsid w:val="00E73760"/>
    <w:rsid w:val="00E74A1A"/>
    <w:rsid w:val="00E74BFD"/>
    <w:rsid w:val="00E74C3B"/>
    <w:rsid w:val="00E752A5"/>
    <w:rsid w:val="00E75610"/>
    <w:rsid w:val="00E758C2"/>
    <w:rsid w:val="00E77454"/>
    <w:rsid w:val="00E77FBC"/>
    <w:rsid w:val="00E800A6"/>
    <w:rsid w:val="00E8022C"/>
    <w:rsid w:val="00E82816"/>
    <w:rsid w:val="00E8293D"/>
    <w:rsid w:val="00E83B4A"/>
    <w:rsid w:val="00E83D53"/>
    <w:rsid w:val="00E857CC"/>
    <w:rsid w:val="00E85999"/>
    <w:rsid w:val="00E863BA"/>
    <w:rsid w:val="00E917ED"/>
    <w:rsid w:val="00E92148"/>
    <w:rsid w:val="00E92204"/>
    <w:rsid w:val="00E92FEC"/>
    <w:rsid w:val="00E937D4"/>
    <w:rsid w:val="00E94980"/>
    <w:rsid w:val="00E94D02"/>
    <w:rsid w:val="00E94E26"/>
    <w:rsid w:val="00E94FEE"/>
    <w:rsid w:val="00E96F52"/>
    <w:rsid w:val="00E9700D"/>
    <w:rsid w:val="00E973F6"/>
    <w:rsid w:val="00E978B8"/>
    <w:rsid w:val="00E97A09"/>
    <w:rsid w:val="00EA0044"/>
    <w:rsid w:val="00EA0ECD"/>
    <w:rsid w:val="00EA12DC"/>
    <w:rsid w:val="00EA150F"/>
    <w:rsid w:val="00EA3F2F"/>
    <w:rsid w:val="00EA4222"/>
    <w:rsid w:val="00EA4357"/>
    <w:rsid w:val="00EA493E"/>
    <w:rsid w:val="00EA5E24"/>
    <w:rsid w:val="00EA5F97"/>
    <w:rsid w:val="00EA7196"/>
    <w:rsid w:val="00EA775D"/>
    <w:rsid w:val="00EB04CF"/>
    <w:rsid w:val="00EB0B6C"/>
    <w:rsid w:val="00EB1AC5"/>
    <w:rsid w:val="00EB22FF"/>
    <w:rsid w:val="00EB24B1"/>
    <w:rsid w:val="00EB2775"/>
    <w:rsid w:val="00EB2922"/>
    <w:rsid w:val="00EB361F"/>
    <w:rsid w:val="00EB3799"/>
    <w:rsid w:val="00EB454A"/>
    <w:rsid w:val="00EB57F5"/>
    <w:rsid w:val="00EB5D58"/>
    <w:rsid w:val="00EB6410"/>
    <w:rsid w:val="00EB6B1F"/>
    <w:rsid w:val="00EB6B61"/>
    <w:rsid w:val="00EC16BF"/>
    <w:rsid w:val="00EC1EB1"/>
    <w:rsid w:val="00EC2872"/>
    <w:rsid w:val="00EC34FF"/>
    <w:rsid w:val="00EC38AA"/>
    <w:rsid w:val="00EC3A5C"/>
    <w:rsid w:val="00EC3CA0"/>
    <w:rsid w:val="00EC5A27"/>
    <w:rsid w:val="00EC6099"/>
    <w:rsid w:val="00EC6567"/>
    <w:rsid w:val="00EC6F60"/>
    <w:rsid w:val="00EC7A7C"/>
    <w:rsid w:val="00ED0A95"/>
    <w:rsid w:val="00ED1A63"/>
    <w:rsid w:val="00ED2CA7"/>
    <w:rsid w:val="00ED2D83"/>
    <w:rsid w:val="00ED468B"/>
    <w:rsid w:val="00ED4B8D"/>
    <w:rsid w:val="00ED51B9"/>
    <w:rsid w:val="00ED5469"/>
    <w:rsid w:val="00ED54AC"/>
    <w:rsid w:val="00ED598C"/>
    <w:rsid w:val="00ED5A92"/>
    <w:rsid w:val="00ED5BE5"/>
    <w:rsid w:val="00ED5F94"/>
    <w:rsid w:val="00ED61A4"/>
    <w:rsid w:val="00ED65D0"/>
    <w:rsid w:val="00ED681F"/>
    <w:rsid w:val="00ED6EA0"/>
    <w:rsid w:val="00ED785A"/>
    <w:rsid w:val="00ED7A99"/>
    <w:rsid w:val="00EE060F"/>
    <w:rsid w:val="00EE09E0"/>
    <w:rsid w:val="00EE1023"/>
    <w:rsid w:val="00EE1DEA"/>
    <w:rsid w:val="00EE3468"/>
    <w:rsid w:val="00EE353B"/>
    <w:rsid w:val="00EE3CC9"/>
    <w:rsid w:val="00EE3E75"/>
    <w:rsid w:val="00EE408C"/>
    <w:rsid w:val="00EE4663"/>
    <w:rsid w:val="00EE6DB6"/>
    <w:rsid w:val="00EE74CD"/>
    <w:rsid w:val="00EF0D71"/>
    <w:rsid w:val="00EF1597"/>
    <w:rsid w:val="00EF3E91"/>
    <w:rsid w:val="00EF3EE7"/>
    <w:rsid w:val="00EF4EA4"/>
    <w:rsid w:val="00EF5255"/>
    <w:rsid w:val="00EF5AD3"/>
    <w:rsid w:val="00EF5B09"/>
    <w:rsid w:val="00EF5D1D"/>
    <w:rsid w:val="00EF5F57"/>
    <w:rsid w:val="00EF62E6"/>
    <w:rsid w:val="00EF66EA"/>
    <w:rsid w:val="00EF6F72"/>
    <w:rsid w:val="00F000B7"/>
    <w:rsid w:val="00F00190"/>
    <w:rsid w:val="00F00BA7"/>
    <w:rsid w:val="00F01690"/>
    <w:rsid w:val="00F018BF"/>
    <w:rsid w:val="00F02843"/>
    <w:rsid w:val="00F028EF"/>
    <w:rsid w:val="00F049BD"/>
    <w:rsid w:val="00F05068"/>
    <w:rsid w:val="00F0555F"/>
    <w:rsid w:val="00F0579C"/>
    <w:rsid w:val="00F05CB6"/>
    <w:rsid w:val="00F05D23"/>
    <w:rsid w:val="00F05F2B"/>
    <w:rsid w:val="00F0625C"/>
    <w:rsid w:val="00F07ED3"/>
    <w:rsid w:val="00F07FE5"/>
    <w:rsid w:val="00F11A8C"/>
    <w:rsid w:val="00F11E7D"/>
    <w:rsid w:val="00F138B6"/>
    <w:rsid w:val="00F13B49"/>
    <w:rsid w:val="00F1533C"/>
    <w:rsid w:val="00F16EC0"/>
    <w:rsid w:val="00F17161"/>
    <w:rsid w:val="00F220B9"/>
    <w:rsid w:val="00F22790"/>
    <w:rsid w:val="00F22D12"/>
    <w:rsid w:val="00F23796"/>
    <w:rsid w:val="00F257A6"/>
    <w:rsid w:val="00F25915"/>
    <w:rsid w:val="00F263B7"/>
    <w:rsid w:val="00F26A19"/>
    <w:rsid w:val="00F26A24"/>
    <w:rsid w:val="00F26C39"/>
    <w:rsid w:val="00F26E26"/>
    <w:rsid w:val="00F309D1"/>
    <w:rsid w:val="00F3145B"/>
    <w:rsid w:val="00F314BB"/>
    <w:rsid w:val="00F31BC8"/>
    <w:rsid w:val="00F3210C"/>
    <w:rsid w:val="00F329B7"/>
    <w:rsid w:val="00F32C58"/>
    <w:rsid w:val="00F33433"/>
    <w:rsid w:val="00F334FC"/>
    <w:rsid w:val="00F338AB"/>
    <w:rsid w:val="00F346C3"/>
    <w:rsid w:val="00F35A88"/>
    <w:rsid w:val="00F363BD"/>
    <w:rsid w:val="00F37991"/>
    <w:rsid w:val="00F40078"/>
    <w:rsid w:val="00F40377"/>
    <w:rsid w:val="00F40E31"/>
    <w:rsid w:val="00F41189"/>
    <w:rsid w:val="00F42CF0"/>
    <w:rsid w:val="00F4490C"/>
    <w:rsid w:val="00F44914"/>
    <w:rsid w:val="00F44D1D"/>
    <w:rsid w:val="00F45BE5"/>
    <w:rsid w:val="00F50E70"/>
    <w:rsid w:val="00F5190F"/>
    <w:rsid w:val="00F51C9D"/>
    <w:rsid w:val="00F52844"/>
    <w:rsid w:val="00F542DA"/>
    <w:rsid w:val="00F547D1"/>
    <w:rsid w:val="00F54B5F"/>
    <w:rsid w:val="00F558E1"/>
    <w:rsid w:val="00F56662"/>
    <w:rsid w:val="00F56929"/>
    <w:rsid w:val="00F56A72"/>
    <w:rsid w:val="00F56BF0"/>
    <w:rsid w:val="00F60081"/>
    <w:rsid w:val="00F60280"/>
    <w:rsid w:val="00F608F3"/>
    <w:rsid w:val="00F621A0"/>
    <w:rsid w:val="00F62A02"/>
    <w:rsid w:val="00F653DE"/>
    <w:rsid w:val="00F65797"/>
    <w:rsid w:val="00F67291"/>
    <w:rsid w:val="00F71A87"/>
    <w:rsid w:val="00F7270A"/>
    <w:rsid w:val="00F72FCD"/>
    <w:rsid w:val="00F73D6E"/>
    <w:rsid w:val="00F73D81"/>
    <w:rsid w:val="00F748E7"/>
    <w:rsid w:val="00F74A7A"/>
    <w:rsid w:val="00F74F20"/>
    <w:rsid w:val="00F75078"/>
    <w:rsid w:val="00F75BD3"/>
    <w:rsid w:val="00F76593"/>
    <w:rsid w:val="00F76AB0"/>
    <w:rsid w:val="00F76B03"/>
    <w:rsid w:val="00F77F33"/>
    <w:rsid w:val="00F804DB"/>
    <w:rsid w:val="00F8055D"/>
    <w:rsid w:val="00F80A03"/>
    <w:rsid w:val="00F8231B"/>
    <w:rsid w:val="00F82DC4"/>
    <w:rsid w:val="00F83369"/>
    <w:rsid w:val="00F8356C"/>
    <w:rsid w:val="00F83CEF"/>
    <w:rsid w:val="00F84A1E"/>
    <w:rsid w:val="00F84AEA"/>
    <w:rsid w:val="00F84D12"/>
    <w:rsid w:val="00F85BE8"/>
    <w:rsid w:val="00F85DE7"/>
    <w:rsid w:val="00F87CA4"/>
    <w:rsid w:val="00F90965"/>
    <w:rsid w:val="00F91AD7"/>
    <w:rsid w:val="00F91E68"/>
    <w:rsid w:val="00F924C2"/>
    <w:rsid w:val="00F92ECE"/>
    <w:rsid w:val="00F93064"/>
    <w:rsid w:val="00F939C2"/>
    <w:rsid w:val="00F9419D"/>
    <w:rsid w:val="00F943CB"/>
    <w:rsid w:val="00F97381"/>
    <w:rsid w:val="00F97806"/>
    <w:rsid w:val="00FA02D9"/>
    <w:rsid w:val="00FA05C8"/>
    <w:rsid w:val="00FA0DAF"/>
    <w:rsid w:val="00FA1982"/>
    <w:rsid w:val="00FA2C1E"/>
    <w:rsid w:val="00FA2C45"/>
    <w:rsid w:val="00FA4621"/>
    <w:rsid w:val="00FA51F0"/>
    <w:rsid w:val="00FA570F"/>
    <w:rsid w:val="00FA5F54"/>
    <w:rsid w:val="00FA615F"/>
    <w:rsid w:val="00FA693C"/>
    <w:rsid w:val="00FA6EFB"/>
    <w:rsid w:val="00FA7104"/>
    <w:rsid w:val="00FA7A10"/>
    <w:rsid w:val="00FB17B7"/>
    <w:rsid w:val="00FB1E9D"/>
    <w:rsid w:val="00FB244E"/>
    <w:rsid w:val="00FB25C9"/>
    <w:rsid w:val="00FB44B8"/>
    <w:rsid w:val="00FB5249"/>
    <w:rsid w:val="00FB5323"/>
    <w:rsid w:val="00FB5387"/>
    <w:rsid w:val="00FB5476"/>
    <w:rsid w:val="00FB6A30"/>
    <w:rsid w:val="00FB6F90"/>
    <w:rsid w:val="00FB72DC"/>
    <w:rsid w:val="00FB784F"/>
    <w:rsid w:val="00FB7E5D"/>
    <w:rsid w:val="00FC06C4"/>
    <w:rsid w:val="00FC1A18"/>
    <w:rsid w:val="00FC1BA5"/>
    <w:rsid w:val="00FC20E6"/>
    <w:rsid w:val="00FC2237"/>
    <w:rsid w:val="00FC3B6C"/>
    <w:rsid w:val="00FC47D9"/>
    <w:rsid w:val="00FC4F43"/>
    <w:rsid w:val="00FC56C5"/>
    <w:rsid w:val="00FC6AAE"/>
    <w:rsid w:val="00FC70F1"/>
    <w:rsid w:val="00FD196B"/>
    <w:rsid w:val="00FD284B"/>
    <w:rsid w:val="00FD2A0B"/>
    <w:rsid w:val="00FD2A2F"/>
    <w:rsid w:val="00FD3F2F"/>
    <w:rsid w:val="00FD3F9A"/>
    <w:rsid w:val="00FD6943"/>
    <w:rsid w:val="00FD6B73"/>
    <w:rsid w:val="00FD6E03"/>
    <w:rsid w:val="00FD707B"/>
    <w:rsid w:val="00FD758D"/>
    <w:rsid w:val="00FD7768"/>
    <w:rsid w:val="00FE05F1"/>
    <w:rsid w:val="00FE0C88"/>
    <w:rsid w:val="00FE0DDD"/>
    <w:rsid w:val="00FE279E"/>
    <w:rsid w:val="00FE2A38"/>
    <w:rsid w:val="00FE2C04"/>
    <w:rsid w:val="00FE2CC4"/>
    <w:rsid w:val="00FE2D5D"/>
    <w:rsid w:val="00FE2DD0"/>
    <w:rsid w:val="00FE34F3"/>
    <w:rsid w:val="00FE373C"/>
    <w:rsid w:val="00FE3EDC"/>
    <w:rsid w:val="00FE4544"/>
    <w:rsid w:val="00FE5A04"/>
    <w:rsid w:val="00FE5A54"/>
    <w:rsid w:val="00FE62D7"/>
    <w:rsid w:val="00FE63E0"/>
    <w:rsid w:val="00FE7874"/>
    <w:rsid w:val="00FF0295"/>
    <w:rsid w:val="00FF0476"/>
    <w:rsid w:val="00FF0FEA"/>
    <w:rsid w:val="00FF3113"/>
    <w:rsid w:val="00FF31F7"/>
    <w:rsid w:val="00FF3FD3"/>
    <w:rsid w:val="00FF5FA9"/>
    <w:rsid w:val="00FF6D60"/>
    <w:rsid w:val="00FF6E2C"/>
    <w:rsid w:val="00FF6EC9"/>
    <w:rsid w:val="00FF7602"/>
    <w:rsid w:val="010087C4"/>
    <w:rsid w:val="0111F709"/>
    <w:rsid w:val="0178288D"/>
    <w:rsid w:val="019E6FEF"/>
    <w:rsid w:val="01AA4433"/>
    <w:rsid w:val="01B59905"/>
    <w:rsid w:val="01D64B07"/>
    <w:rsid w:val="024277C2"/>
    <w:rsid w:val="026AFA89"/>
    <w:rsid w:val="029DE9CC"/>
    <w:rsid w:val="02B4C60B"/>
    <w:rsid w:val="02BCD459"/>
    <w:rsid w:val="02EDDDE0"/>
    <w:rsid w:val="03301FC1"/>
    <w:rsid w:val="037AC959"/>
    <w:rsid w:val="03A5C25F"/>
    <w:rsid w:val="03B8AE05"/>
    <w:rsid w:val="03BC9C19"/>
    <w:rsid w:val="03BFD295"/>
    <w:rsid w:val="03F7F5EA"/>
    <w:rsid w:val="04205FE5"/>
    <w:rsid w:val="047A9288"/>
    <w:rsid w:val="0491BD7D"/>
    <w:rsid w:val="053E3F55"/>
    <w:rsid w:val="05544693"/>
    <w:rsid w:val="05717708"/>
    <w:rsid w:val="059D6207"/>
    <w:rsid w:val="0620DB25"/>
    <w:rsid w:val="0689FCFE"/>
    <w:rsid w:val="06944BAA"/>
    <w:rsid w:val="071EEA5B"/>
    <w:rsid w:val="0721FA25"/>
    <w:rsid w:val="0779D5D5"/>
    <w:rsid w:val="0788640F"/>
    <w:rsid w:val="079486A1"/>
    <w:rsid w:val="07EB2B1F"/>
    <w:rsid w:val="07ED7278"/>
    <w:rsid w:val="07F3816B"/>
    <w:rsid w:val="08153AE0"/>
    <w:rsid w:val="08205ABE"/>
    <w:rsid w:val="08228266"/>
    <w:rsid w:val="088648F4"/>
    <w:rsid w:val="08A70313"/>
    <w:rsid w:val="08C5C731"/>
    <w:rsid w:val="08CABD87"/>
    <w:rsid w:val="091DD489"/>
    <w:rsid w:val="09353C1B"/>
    <w:rsid w:val="097765C0"/>
    <w:rsid w:val="099815D7"/>
    <w:rsid w:val="09F4657F"/>
    <w:rsid w:val="0A008CAE"/>
    <w:rsid w:val="0A033F6F"/>
    <w:rsid w:val="0A13B204"/>
    <w:rsid w:val="0A3BFF59"/>
    <w:rsid w:val="0A454048"/>
    <w:rsid w:val="0A8285F6"/>
    <w:rsid w:val="0AAFD0A7"/>
    <w:rsid w:val="0ACD751B"/>
    <w:rsid w:val="0ADF84D3"/>
    <w:rsid w:val="0B145D41"/>
    <w:rsid w:val="0B629EE5"/>
    <w:rsid w:val="0BB03234"/>
    <w:rsid w:val="0BB8CB35"/>
    <w:rsid w:val="0BC28999"/>
    <w:rsid w:val="0BCF754D"/>
    <w:rsid w:val="0C696FCE"/>
    <w:rsid w:val="0C69C1F9"/>
    <w:rsid w:val="0C868224"/>
    <w:rsid w:val="0C8992BC"/>
    <w:rsid w:val="0CDAC510"/>
    <w:rsid w:val="0D0EABFD"/>
    <w:rsid w:val="0D0F3F1A"/>
    <w:rsid w:val="0D288ABE"/>
    <w:rsid w:val="0D320651"/>
    <w:rsid w:val="0D413F61"/>
    <w:rsid w:val="0D6F0C94"/>
    <w:rsid w:val="0DC92539"/>
    <w:rsid w:val="0DD2EEC4"/>
    <w:rsid w:val="0E0084A0"/>
    <w:rsid w:val="0E15F493"/>
    <w:rsid w:val="0E3119DC"/>
    <w:rsid w:val="0E36217C"/>
    <w:rsid w:val="0E444AB1"/>
    <w:rsid w:val="0E63CD0E"/>
    <w:rsid w:val="0E63FDC8"/>
    <w:rsid w:val="0F042759"/>
    <w:rsid w:val="0F48E378"/>
    <w:rsid w:val="0F7B79AC"/>
    <w:rsid w:val="0FBDB8FF"/>
    <w:rsid w:val="100B52CB"/>
    <w:rsid w:val="1019D033"/>
    <w:rsid w:val="101A14C7"/>
    <w:rsid w:val="102CE508"/>
    <w:rsid w:val="103635FD"/>
    <w:rsid w:val="103C2DDE"/>
    <w:rsid w:val="103EEAE8"/>
    <w:rsid w:val="1049BDF3"/>
    <w:rsid w:val="10871B4E"/>
    <w:rsid w:val="10903000"/>
    <w:rsid w:val="109E262C"/>
    <w:rsid w:val="10AED845"/>
    <w:rsid w:val="1137F119"/>
    <w:rsid w:val="118940BE"/>
    <w:rsid w:val="11B178CE"/>
    <w:rsid w:val="11B88BF5"/>
    <w:rsid w:val="11F5C06F"/>
    <w:rsid w:val="11F7485F"/>
    <w:rsid w:val="1213071F"/>
    <w:rsid w:val="12624EEC"/>
    <w:rsid w:val="1262BDBE"/>
    <w:rsid w:val="12B267D2"/>
    <w:rsid w:val="12EA27E6"/>
    <w:rsid w:val="1336591A"/>
    <w:rsid w:val="13416DAC"/>
    <w:rsid w:val="135BEBFD"/>
    <w:rsid w:val="138BFBB1"/>
    <w:rsid w:val="145B6409"/>
    <w:rsid w:val="147034FD"/>
    <w:rsid w:val="14AB7C66"/>
    <w:rsid w:val="15152B23"/>
    <w:rsid w:val="1582E407"/>
    <w:rsid w:val="15950BB0"/>
    <w:rsid w:val="15BA7669"/>
    <w:rsid w:val="15E04AB2"/>
    <w:rsid w:val="16BCF185"/>
    <w:rsid w:val="16BF9D7B"/>
    <w:rsid w:val="16C1A9AE"/>
    <w:rsid w:val="1718F1F1"/>
    <w:rsid w:val="172EA6FD"/>
    <w:rsid w:val="173DAF6D"/>
    <w:rsid w:val="17735B2E"/>
    <w:rsid w:val="17EE6614"/>
    <w:rsid w:val="17F49702"/>
    <w:rsid w:val="18744598"/>
    <w:rsid w:val="18D8CB11"/>
    <w:rsid w:val="19087DE1"/>
    <w:rsid w:val="1965C1E5"/>
    <w:rsid w:val="19813116"/>
    <w:rsid w:val="19FE98E9"/>
    <w:rsid w:val="1A938B29"/>
    <w:rsid w:val="1AC1164B"/>
    <w:rsid w:val="1ACCC35E"/>
    <w:rsid w:val="1AEAA127"/>
    <w:rsid w:val="1AFFF725"/>
    <w:rsid w:val="1B1C2CD5"/>
    <w:rsid w:val="1B1EC007"/>
    <w:rsid w:val="1B5B4FE1"/>
    <w:rsid w:val="1B6426C5"/>
    <w:rsid w:val="1B8BD9ED"/>
    <w:rsid w:val="1C210A21"/>
    <w:rsid w:val="1C936FC4"/>
    <w:rsid w:val="1CD83881"/>
    <w:rsid w:val="1CF02DA5"/>
    <w:rsid w:val="1D3D2A17"/>
    <w:rsid w:val="1D476C5C"/>
    <w:rsid w:val="1DCA18A4"/>
    <w:rsid w:val="1DD6BD24"/>
    <w:rsid w:val="1DE68064"/>
    <w:rsid w:val="1DFAB19F"/>
    <w:rsid w:val="1DFD3017"/>
    <w:rsid w:val="1DFF32CA"/>
    <w:rsid w:val="1E02FA06"/>
    <w:rsid w:val="1EC2E337"/>
    <w:rsid w:val="1EC894AF"/>
    <w:rsid w:val="1F08995D"/>
    <w:rsid w:val="1F2B6F73"/>
    <w:rsid w:val="1F583DB2"/>
    <w:rsid w:val="1F9F68D3"/>
    <w:rsid w:val="1FB7129D"/>
    <w:rsid w:val="1FCE9E72"/>
    <w:rsid w:val="1FDCA201"/>
    <w:rsid w:val="2058B61E"/>
    <w:rsid w:val="20AAF689"/>
    <w:rsid w:val="20C8A48A"/>
    <w:rsid w:val="20D73305"/>
    <w:rsid w:val="20E274EC"/>
    <w:rsid w:val="21293148"/>
    <w:rsid w:val="21307736"/>
    <w:rsid w:val="213289BC"/>
    <w:rsid w:val="21378CB2"/>
    <w:rsid w:val="216CB929"/>
    <w:rsid w:val="21B6DE50"/>
    <w:rsid w:val="21E9F762"/>
    <w:rsid w:val="21FAEE76"/>
    <w:rsid w:val="220F77EA"/>
    <w:rsid w:val="222A91D4"/>
    <w:rsid w:val="2296B4ED"/>
    <w:rsid w:val="22DD2B70"/>
    <w:rsid w:val="232FE3B2"/>
    <w:rsid w:val="2343C610"/>
    <w:rsid w:val="2373EBBB"/>
    <w:rsid w:val="23A54528"/>
    <w:rsid w:val="24312610"/>
    <w:rsid w:val="24CF7D51"/>
    <w:rsid w:val="256293E3"/>
    <w:rsid w:val="257ACA61"/>
    <w:rsid w:val="25A4B110"/>
    <w:rsid w:val="25D019C6"/>
    <w:rsid w:val="26074094"/>
    <w:rsid w:val="265C692F"/>
    <w:rsid w:val="26ACC940"/>
    <w:rsid w:val="26DCF9C9"/>
    <w:rsid w:val="277715D3"/>
    <w:rsid w:val="27D2E09F"/>
    <w:rsid w:val="27F2CECF"/>
    <w:rsid w:val="287ECE6A"/>
    <w:rsid w:val="28849B33"/>
    <w:rsid w:val="28990A58"/>
    <w:rsid w:val="28D25B9E"/>
    <w:rsid w:val="28DBC8D0"/>
    <w:rsid w:val="29747EA6"/>
    <w:rsid w:val="297F0FA1"/>
    <w:rsid w:val="29A11D74"/>
    <w:rsid w:val="29D9553D"/>
    <w:rsid w:val="2A13DC58"/>
    <w:rsid w:val="2A2DDBEF"/>
    <w:rsid w:val="2ACDD85F"/>
    <w:rsid w:val="2B0D1B7B"/>
    <w:rsid w:val="2B2ADD7E"/>
    <w:rsid w:val="2B49BCBF"/>
    <w:rsid w:val="2B58537C"/>
    <w:rsid w:val="2B947025"/>
    <w:rsid w:val="2BC3ECDF"/>
    <w:rsid w:val="2BC46DF9"/>
    <w:rsid w:val="2BF05A99"/>
    <w:rsid w:val="2C578A38"/>
    <w:rsid w:val="2CC75FFC"/>
    <w:rsid w:val="2CC7D82C"/>
    <w:rsid w:val="2D4AE5A2"/>
    <w:rsid w:val="2D68FF56"/>
    <w:rsid w:val="2D76D92B"/>
    <w:rsid w:val="2DAD48E5"/>
    <w:rsid w:val="2DCF1040"/>
    <w:rsid w:val="2DD9009D"/>
    <w:rsid w:val="2DF79849"/>
    <w:rsid w:val="2E05AA36"/>
    <w:rsid w:val="2E369E69"/>
    <w:rsid w:val="2E46795C"/>
    <w:rsid w:val="2E842925"/>
    <w:rsid w:val="2E8FBA72"/>
    <w:rsid w:val="2E931843"/>
    <w:rsid w:val="2EA2E845"/>
    <w:rsid w:val="2EBADEB2"/>
    <w:rsid w:val="2EF9E541"/>
    <w:rsid w:val="2EFC5E25"/>
    <w:rsid w:val="2F02F367"/>
    <w:rsid w:val="2F276DB4"/>
    <w:rsid w:val="2F38864A"/>
    <w:rsid w:val="2F8855CE"/>
    <w:rsid w:val="2F910ACA"/>
    <w:rsid w:val="2FD49E3C"/>
    <w:rsid w:val="303C6EBA"/>
    <w:rsid w:val="305D8656"/>
    <w:rsid w:val="309F994C"/>
    <w:rsid w:val="3116E00D"/>
    <w:rsid w:val="313E9AFF"/>
    <w:rsid w:val="3163B013"/>
    <w:rsid w:val="31929C2B"/>
    <w:rsid w:val="3196B218"/>
    <w:rsid w:val="31B8C615"/>
    <w:rsid w:val="31EF3B8B"/>
    <w:rsid w:val="3260447E"/>
    <w:rsid w:val="328748A7"/>
    <w:rsid w:val="3296CF9F"/>
    <w:rsid w:val="32A05026"/>
    <w:rsid w:val="332A77CC"/>
    <w:rsid w:val="3344B892"/>
    <w:rsid w:val="3346EBED"/>
    <w:rsid w:val="33853F3E"/>
    <w:rsid w:val="33BB6CE8"/>
    <w:rsid w:val="3400C2E7"/>
    <w:rsid w:val="3408D2E0"/>
    <w:rsid w:val="342257A5"/>
    <w:rsid w:val="345D0AFB"/>
    <w:rsid w:val="3486683D"/>
    <w:rsid w:val="35296F95"/>
    <w:rsid w:val="352E0845"/>
    <w:rsid w:val="3557EBEE"/>
    <w:rsid w:val="356432F7"/>
    <w:rsid w:val="3590DA30"/>
    <w:rsid w:val="35D637ED"/>
    <w:rsid w:val="362D3A92"/>
    <w:rsid w:val="368403BA"/>
    <w:rsid w:val="368D67C4"/>
    <w:rsid w:val="36A81E25"/>
    <w:rsid w:val="37588C15"/>
    <w:rsid w:val="37B50721"/>
    <w:rsid w:val="38003048"/>
    <w:rsid w:val="3802E1FA"/>
    <w:rsid w:val="3827A284"/>
    <w:rsid w:val="382D3947"/>
    <w:rsid w:val="3849F109"/>
    <w:rsid w:val="388E31DC"/>
    <w:rsid w:val="3951483E"/>
    <w:rsid w:val="3997FD0F"/>
    <w:rsid w:val="39A01C13"/>
    <w:rsid w:val="39E137CE"/>
    <w:rsid w:val="3A50FAAC"/>
    <w:rsid w:val="3A67AA93"/>
    <w:rsid w:val="3A69F685"/>
    <w:rsid w:val="3AD8685C"/>
    <w:rsid w:val="3B2CACF4"/>
    <w:rsid w:val="3B7D5308"/>
    <w:rsid w:val="3B9D373C"/>
    <w:rsid w:val="3BA3A2BD"/>
    <w:rsid w:val="3BAA34AE"/>
    <w:rsid w:val="3BB6C089"/>
    <w:rsid w:val="3BBF3FEC"/>
    <w:rsid w:val="3BE77D81"/>
    <w:rsid w:val="3BF1D11D"/>
    <w:rsid w:val="3C356714"/>
    <w:rsid w:val="3C5F957D"/>
    <w:rsid w:val="3C76A95C"/>
    <w:rsid w:val="3CCE8310"/>
    <w:rsid w:val="3CF44ABA"/>
    <w:rsid w:val="3D1CF659"/>
    <w:rsid w:val="3D401CA3"/>
    <w:rsid w:val="3D50AEF0"/>
    <w:rsid w:val="3D5E6475"/>
    <w:rsid w:val="3DB7C64E"/>
    <w:rsid w:val="3DBD45AA"/>
    <w:rsid w:val="3DC68A3B"/>
    <w:rsid w:val="3E9EB8C5"/>
    <w:rsid w:val="3EA651B2"/>
    <w:rsid w:val="3EECD24D"/>
    <w:rsid w:val="3F73ACA2"/>
    <w:rsid w:val="40108235"/>
    <w:rsid w:val="402BA53F"/>
    <w:rsid w:val="403799D9"/>
    <w:rsid w:val="403E66D1"/>
    <w:rsid w:val="40A2A568"/>
    <w:rsid w:val="40D30CDC"/>
    <w:rsid w:val="40E1806D"/>
    <w:rsid w:val="40FC651B"/>
    <w:rsid w:val="410F166C"/>
    <w:rsid w:val="4116776E"/>
    <w:rsid w:val="4146FF10"/>
    <w:rsid w:val="4152F1D5"/>
    <w:rsid w:val="4162810F"/>
    <w:rsid w:val="416A9299"/>
    <w:rsid w:val="41C8AC73"/>
    <w:rsid w:val="41D4D385"/>
    <w:rsid w:val="424CB09C"/>
    <w:rsid w:val="429ABBDE"/>
    <w:rsid w:val="42B62C6B"/>
    <w:rsid w:val="434D96DB"/>
    <w:rsid w:val="4353693B"/>
    <w:rsid w:val="436CD0A7"/>
    <w:rsid w:val="43714B62"/>
    <w:rsid w:val="43D79BB2"/>
    <w:rsid w:val="441ABA91"/>
    <w:rsid w:val="445A2DC4"/>
    <w:rsid w:val="4466F876"/>
    <w:rsid w:val="446D056B"/>
    <w:rsid w:val="4485A151"/>
    <w:rsid w:val="44918A4F"/>
    <w:rsid w:val="44C9B39B"/>
    <w:rsid w:val="451E5D8A"/>
    <w:rsid w:val="451F2741"/>
    <w:rsid w:val="459DCB84"/>
    <w:rsid w:val="45B27516"/>
    <w:rsid w:val="45DA4AEE"/>
    <w:rsid w:val="461BE179"/>
    <w:rsid w:val="4622A20A"/>
    <w:rsid w:val="462C2D8B"/>
    <w:rsid w:val="462DADE0"/>
    <w:rsid w:val="4646BF5B"/>
    <w:rsid w:val="46A2150A"/>
    <w:rsid w:val="472C8534"/>
    <w:rsid w:val="47467262"/>
    <w:rsid w:val="474C401F"/>
    <w:rsid w:val="475E1D78"/>
    <w:rsid w:val="47B43E12"/>
    <w:rsid w:val="47C91521"/>
    <w:rsid w:val="48042747"/>
    <w:rsid w:val="48429BFD"/>
    <w:rsid w:val="4850B784"/>
    <w:rsid w:val="4863C402"/>
    <w:rsid w:val="488C34B3"/>
    <w:rsid w:val="489CB07D"/>
    <w:rsid w:val="48A35778"/>
    <w:rsid w:val="48AA7AA9"/>
    <w:rsid w:val="48C4889E"/>
    <w:rsid w:val="4926EF80"/>
    <w:rsid w:val="492C5741"/>
    <w:rsid w:val="492DD652"/>
    <w:rsid w:val="49FABEED"/>
    <w:rsid w:val="4A0AAC36"/>
    <w:rsid w:val="4AAF9971"/>
    <w:rsid w:val="4AE4F652"/>
    <w:rsid w:val="4B3563EF"/>
    <w:rsid w:val="4B6061C7"/>
    <w:rsid w:val="4B692E77"/>
    <w:rsid w:val="4BDD513C"/>
    <w:rsid w:val="4C2B1947"/>
    <w:rsid w:val="4C30174E"/>
    <w:rsid w:val="4C3B3062"/>
    <w:rsid w:val="4C418E15"/>
    <w:rsid w:val="4C52296B"/>
    <w:rsid w:val="4C7328AD"/>
    <w:rsid w:val="4C7BCFAF"/>
    <w:rsid w:val="4C9820BE"/>
    <w:rsid w:val="4CBCD7D3"/>
    <w:rsid w:val="4CFCBE91"/>
    <w:rsid w:val="4D15C199"/>
    <w:rsid w:val="4D1702F1"/>
    <w:rsid w:val="4D2B6B44"/>
    <w:rsid w:val="4D5A8C8B"/>
    <w:rsid w:val="4D72447D"/>
    <w:rsid w:val="4DC62633"/>
    <w:rsid w:val="4E501411"/>
    <w:rsid w:val="4E8DEC23"/>
    <w:rsid w:val="4E8F572D"/>
    <w:rsid w:val="4ECD4AC0"/>
    <w:rsid w:val="4EEB8D89"/>
    <w:rsid w:val="4F78975F"/>
    <w:rsid w:val="4FC700DD"/>
    <w:rsid w:val="4FEED0EC"/>
    <w:rsid w:val="501D7D9F"/>
    <w:rsid w:val="5048F750"/>
    <w:rsid w:val="5056CA69"/>
    <w:rsid w:val="508A7AEE"/>
    <w:rsid w:val="5149AE50"/>
    <w:rsid w:val="5151DF5D"/>
    <w:rsid w:val="51C3B3BF"/>
    <w:rsid w:val="520970EE"/>
    <w:rsid w:val="5212975A"/>
    <w:rsid w:val="5214BA9F"/>
    <w:rsid w:val="52253C40"/>
    <w:rsid w:val="523C89E7"/>
    <w:rsid w:val="524F7AC3"/>
    <w:rsid w:val="52DD5CCD"/>
    <w:rsid w:val="52E916F6"/>
    <w:rsid w:val="5325DA36"/>
    <w:rsid w:val="539C62C3"/>
    <w:rsid w:val="53A73B1F"/>
    <w:rsid w:val="54548C96"/>
    <w:rsid w:val="54717940"/>
    <w:rsid w:val="553B8EBF"/>
    <w:rsid w:val="55464F0D"/>
    <w:rsid w:val="554B82EB"/>
    <w:rsid w:val="55719DD7"/>
    <w:rsid w:val="5576816F"/>
    <w:rsid w:val="5589F01B"/>
    <w:rsid w:val="5594723A"/>
    <w:rsid w:val="55AE0F85"/>
    <w:rsid w:val="5614F7CD"/>
    <w:rsid w:val="561C0344"/>
    <w:rsid w:val="565881E4"/>
    <w:rsid w:val="565B31A9"/>
    <w:rsid w:val="5677F675"/>
    <w:rsid w:val="568BC990"/>
    <w:rsid w:val="56BA1009"/>
    <w:rsid w:val="57131D95"/>
    <w:rsid w:val="57171E20"/>
    <w:rsid w:val="57746DAC"/>
    <w:rsid w:val="579FA191"/>
    <w:rsid w:val="57E8AE72"/>
    <w:rsid w:val="585C31B3"/>
    <w:rsid w:val="587B14C8"/>
    <w:rsid w:val="588E6CBD"/>
    <w:rsid w:val="5899EC7D"/>
    <w:rsid w:val="58B980CF"/>
    <w:rsid w:val="58DA2234"/>
    <w:rsid w:val="58FD45E7"/>
    <w:rsid w:val="5914F0C2"/>
    <w:rsid w:val="5931895E"/>
    <w:rsid w:val="5981CDD7"/>
    <w:rsid w:val="5A3306F6"/>
    <w:rsid w:val="5A369C86"/>
    <w:rsid w:val="5A7D7195"/>
    <w:rsid w:val="5A850539"/>
    <w:rsid w:val="5AD8BB1F"/>
    <w:rsid w:val="5C256AB6"/>
    <w:rsid w:val="5C291C07"/>
    <w:rsid w:val="5C39DB5C"/>
    <w:rsid w:val="5C82B981"/>
    <w:rsid w:val="5CB0A7A5"/>
    <w:rsid w:val="5CDA131A"/>
    <w:rsid w:val="5CE0E2CE"/>
    <w:rsid w:val="5D1F8C4C"/>
    <w:rsid w:val="5D251951"/>
    <w:rsid w:val="5D5B66EB"/>
    <w:rsid w:val="5D7CAFBC"/>
    <w:rsid w:val="5DAB0B20"/>
    <w:rsid w:val="5DC768D1"/>
    <w:rsid w:val="5DFCB9C7"/>
    <w:rsid w:val="5E091DCD"/>
    <w:rsid w:val="5E1BE9AE"/>
    <w:rsid w:val="5E54F15C"/>
    <w:rsid w:val="5ECB1CA3"/>
    <w:rsid w:val="5EF061BA"/>
    <w:rsid w:val="5F7F620E"/>
    <w:rsid w:val="5FA7539F"/>
    <w:rsid w:val="5FC013D6"/>
    <w:rsid w:val="5FD189EF"/>
    <w:rsid w:val="5FEB2D2D"/>
    <w:rsid w:val="5FF392A1"/>
    <w:rsid w:val="606958DD"/>
    <w:rsid w:val="6086818D"/>
    <w:rsid w:val="60F9DD16"/>
    <w:rsid w:val="60FEE2E4"/>
    <w:rsid w:val="612BCBA3"/>
    <w:rsid w:val="6139B5B0"/>
    <w:rsid w:val="6176DD11"/>
    <w:rsid w:val="61A42333"/>
    <w:rsid w:val="61A45604"/>
    <w:rsid w:val="62024175"/>
    <w:rsid w:val="62162A62"/>
    <w:rsid w:val="622877AF"/>
    <w:rsid w:val="6228B43C"/>
    <w:rsid w:val="62470C0C"/>
    <w:rsid w:val="624B4BFF"/>
    <w:rsid w:val="62A56722"/>
    <w:rsid w:val="62D58611"/>
    <w:rsid w:val="635DEFAC"/>
    <w:rsid w:val="638AED2E"/>
    <w:rsid w:val="63BB7A71"/>
    <w:rsid w:val="63D97ECF"/>
    <w:rsid w:val="6419BD16"/>
    <w:rsid w:val="6431E32C"/>
    <w:rsid w:val="64547986"/>
    <w:rsid w:val="645F5E5E"/>
    <w:rsid w:val="64991517"/>
    <w:rsid w:val="64A590B0"/>
    <w:rsid w:val="64B1EF1B"/>
    <w:rsid w:val="64C933FF"/>
    <w:rsid w:val="64E2C71F"/>
    <w:rsid w:val="64E4795E"/>
    <w:rsid w:val="64EE85BC"/>
    <w:rsid w:val="64FA652E"/>
    <w:rsid w:val="652041EA"/>
    <w:rsid w:val="65391E67"/>
    <w:rsid w:val="655D2BDF"/>
    <w:rsid w:val="6573B129"/>
    <w:rsid w:val="65B97265"/>
    <w:rsid w:val="65C4E37D"/>
    <w:rsid w:val="65E7EB76"/>
    <w:rsid w:val="65EEB9D6"/>
    <w:rsid w:val="6655C0FB"/>
    <w:rsid w:val="66606EC7"/>
    <w:rsid w:val="668FD352"/>
    <w:rsid w:val="66BF57E8"/>
    <w:rsid w:val="672AE431"/>
    <w:rsid w:val="672F2E92"/>
    <w:rsid w:val="6767F92D"/>
    <w:rsid w:val="678CAB9C"/>
    <w:rsid w:val="67D6D2B3"/>
    <w:rsid w:val="684647D1"/>
    <w:rsid w:val="686E0FBC"/>
    <w:rsid w:val="688246CC"/>
    <w:rsid w:val="6984A5B3"/>
    <w:rsid w:val="699553A3"/>
    <w:rsid w:val="6998CBEE"/>
    <w:rsid w:val="699ED641"/>
    <w:rsid w:val="69B95A47"/>
    <w:rsid w:val="69D8D47F"/>
    <w:rsid w:val="69ED699A"/>
    <w:rsid w:val="6A0F60D2"/>
    <w:rsid w:val="6A14DEF4"/>
    <w:rsid w:val="6A1CF68C"/>
    <w:rsid w:val="6A5AA197"/>
    <w:rsid w:val="6A5C8D98"/>
    <w:rsid w:val="6A9A6EF0"/>
    <w:rsid w:val="6A9E5626"/>
    <w:rsid w:val="6AEB78CD"/>
    <w:rsid w:val="6B602217"/>
    <w:rsid w:val="6B848868"/>
    <w:rsid w:val="6BF3529C"/>
    <w:rsid w:val="6BF9D4F9"/>
    <w:rsid w:val="6C299720"/>
    <w:rsid w:val="6C3F5FE4"/>
    <w:rsid w:val="6C73D58D"/>
    <w:rsid w:val="6CA3EAE2"/>
    <w:rsid w:val="6CAAE70E"/>
    <w:rsid w:val="6CAC242D"/>
    <w:rsid w:val="6CB9827E"/>
    <w:rsid w:val="6D056DCA"/>
    <w:rsid w:val="6D0960B3"/>
    <w:rsid w:val="6D2916E4"/>
    <w:rsid w:val="6D321318"/>
    <w:rsid w:val="6D44307D"/>
    <w:rsid w:val="6D4A64B9"/>
    <w:rsid w:val="6D8BF010"/>
    <w:rsid w:val="6DC9A28A"/>
    <w:rsid w:val="6E79F90D"/>
    <w:rsid w:val="6EBA8ABD"/>
    <w:rsid w:val="6EC05AD5"/>
    <w:rsid w:val="6EECAE21"/>
    <w:rsid w:val="6EFBD672"/>
    <w:rsid w:val="6F021C4E"/>
    <w:rsid w:val="6F2D4E6C"/>
    <w:rsid w:val="6F8D4669"/>
    <w:rsid w:val="6FD89B0B"/>
    <w:rsid w:val="7013E430"/>
    <w:rsid w:val="70169BED"/>
    <w:rsid w:val="7186C3C2"/>
    <w:rsid w:val="71AE24F6"/>
    <w:rsid w:val="71EFF0BB"/>
    <w:rsid w:val="7239CA5D"/>
    <w:rsid w:val="724F508D"/>
    <w:rsid w:val="72D7B493"/>
    <w:rsid w:val="72FA0FC9"/>
    <w:rsid w:val="736F93A6"/>
    <w:rsid w:val="737110E2"/>
    <w:rsid w:val="73AF481E"/>
    <w:rsid w:val="73C428B6"/>
    <w:rsid w:val="73DF6CCE"/>
    <w:rsid w:val="73FF5A37"/>
    <w:rsid w:val="7450B075"/>
    <w:rsid w:val="74829BFA"/>
    <w:rsid w:val="74832ECF"/>
    <w:rsid w:val="749375DA"/>
    <w:rsid w:val="74B93408"/>
    <w:rsid w:val="74C3328F"/>
    <w:rsid w:val="74CADC36"/>
    <w:rsid w:val="74EE1D05"/>
    <w:rsid w:val="74F427BB"/>
    <w:rsid w:val="74FA586A"/>
    <w:rsid w:val="75031F15"/>
    <w:rsid w:val="75A4B345"/>
    <w:rsid w:val="75D396DD"/>
    <w:rsid w:val="7603B8A8"/>
    <w:rsid w:val="762C0625"/>
    <w:rsid w:val="76B0D37A"/>
    <w:rsid w:val="76EF8C57"/>
    <w:rsid w:val="7703333D"/>
    <w:rsid w:val="770FD2B6"/>
    <w:rsid w:val="77337CB7"/>
    <w:rsid w:val="77694AB8"/>
    <w:rsid w:val="7777D5B0"/>
    <w:rsid w:val="77ADE11D"/>
    <w:rsid w:val="77DB7FB9"/>
    <w:rsid w:val="781210BD"/>
    <w:rsid w:val="781EB4FC"/>
    <w:rsid w:val="78C0F79C"/>
    <w:rsid w:val="79628B3A"/>
    <w:rsid w:val="79691887"/>
    <w:rsid w:val="796E194B"/>
    <w:rsid w:val="7995C346"/>
    <w:rsid w:val="79F0CD73"/>
    <w:rsid w:val="79F0DA68"/>
    <w:rsid w:val="7A9F047C"/>
    <w:rsid w:val="7AC683B3"/>
    <w:rsid w:val="7B042318"/>
    <w:rsid w:val="7B32C8C7"/>
    <w:rsid w:val="7B4EB633"/>
    <w:rsid w:val="7B6D44AE"/>
    <w:rsid w:val="7B82B1AA"/>
    <w:rsid w:val="7BB06921"/>
    <w:rsid w:val="7C30AD8D"/>
    <w:rsid w:val="7C4C843A"/>
    <w:rsid w:val="7CDBEA3C"/>
    <w:rsid w:val="7CEA2B93"/>
    <w:rsid w:val="7D0743D8"/>
    <w:rsid w:val="7D13D84F"/>
    <w:rsid w:val="7D5235C6"/>
    <w:rsid w:val="7D800434"/>
    <w:rsid w:val="7DCA2F82"/>
    <w:rsid w:val="7E031A1E"/>
    <w:rsid w:val="7E16A362"/>
    <w:rsid w:val="7E23254C"/>
    <w:rsid w:val="7E5F6567"/>
    <w:rsid w:val="7E8BACE6"/>
    <w:rsid w:val="7EAC5D93"/>
    <w:rsid w:val="7EB7095D"/>
    <w:rsid w:val="7F319562"/>
    <w:rsid w:val="7F7ECF1B"/>
    <w:rsid w:val="7FA289D8"/>
    <w:rsid w:val="7FD4BE23"/>
  </w:rsids>
  <m:mathPr>
    <m:mathFont m:val="Cambria Math"/>
    <m:brkBin m:val="before"/>
    <m:brkBinSub m:val="--"/>
    <m:smallFrac m:val="0"/>
    <m:dispDef/>
    <m:lMargin m:val="0"/>
    <m:rMargin m:val="0"/>
    <m:defJc m:val="centerGroup"/>
    <m:wrapIndent m:val="1440"/>
    <m:intLim m:val="subSup"/>
    <m:naryLim m:val="undOvr"/>
  </m:mathPr>
  <w:themeFontLang w:val="lv-LV"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6B25B1"/>
  <w15:chartTrackingRefBased/>
  <w15:docId w15:val="{32228E7A-3151-4DBC-B187-6A8D5EFE1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3EE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250ED"/>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styleId="CommentReference">
    <w:name w:val="annotation reference"/>
    <w:basedOn w:val="DefaultParagraphFont"/>
    <w:uiPriority w:val="99"/>
    <w:semiHidden/>
    <w:unhideWhenUsed/>
    <w:rsid w:val="00E250ED"/>
    <w:rPr>
      <w:sz w:val="16"/>
      <w:szCs w:val="16"/>
    </w:rPr>
  </w:style>
  <w:style w:type="paragraph" w:styleId="CommentText">
    <w:name w:val="annotation text"/>
    <w:basedOn w:val="Normal"/>
    <w:link w:val="CommentTextChar"/>
    <w:uiPriority w:val="99"/>
    <w:unhideWhenUsed/>
    <w:rsid w:val="00E250ED"/>
    <w:pPr>
      <w:spacing w:line="240" w:lineRule="auto"/>
    </w:pPr>
    <w:rPr>
      <w:sz w:val="20"/>
      <w:szCs w:val="20"/>
    </w:rPr>
  </w:style>
  <w:style w:type="character" w:customStyle="1" w:styleId="CommentTextChar">
    <w:name w:val="Comment Text Char"/>
    <w:basedOn w:val="DefaultParagraphFont"/>
    <w:link w:val="CommentText"/>
    <w:uiPriority w:val="99"/>
    <w:rsid w:val="00E250ED"/>
    <w:rPr>
      <w:sz w:val="20"/>
      <w:szCs w:val="20"/>
    </w:rPr>
  </w:style>
  <w:style w:type="paragraph" w:styleId="ListParagraph">
    <w:name w:val="List Paragraph"/>
    <w:aliases w:val="H&amp;P List Paragraph,2,Strip,Dot pt,F5 List Paragraph,List Paragraph1,No Spacing1,List Paragraph Char Char Char,Indicator Text,Colorful List - Accent 11,Numbered Para 1,Bullet 1,Bullet Points,MAIN CONTENT,List Paragraph11,List Paragraph12"/>
    <w:basedOn w:val="Normal"/>
    <w:link w:val="ListParagraphChar"/>
    <w:uiPriority w:val="34"/>
    <w:qFormat/>
    <w:rsid w:val="00E250ED"/>
    <w:pPr>
      <w:ind w:left="720"/>
      <w:contextualSpacing/>
    </w:pPr>
  </w:style>
  <w:style w:type="character" w:customStyle="1" w:styleId="ListParagraphChar">
    <w:name w:val="List Paragraph Char"/>
    <w:aliases w:val="H&amp;P List Paragraph Char,2 Char,Strip Char,Dot pt Char,F5 List Paragraph Char,List Paragraph1 Char,No Spacing1 Char,List Paragraph Char Char Char Char,Indicator Text Char,Colorful List - Accent 11 Char,Numbered Para 1 Char"/>
    <w:link w:val="ListParagraph"/>
    <w:uiPriority w:val="34"/>
    <w:qFormat/>
    <w:locked/>
    <w:rsid w:val="00E250ED"/>
  </w:style>
  <w:style w:type="paragraph" w:styleId="FootnoteText">
    <w:name w:val="footnote text"/>
    <w:aliases w:val="Footnote,Fußnote,Fußnote Char,Fußnote Char Char Char,Fußnotentext Char,Fußnotentext Char1 Char1,Fußnotentext Char Char Char Char,Fußnotentext Char1 Char Char Char,Fußnotentext Char Char,Fußnotentext Char1 Char Char Char Char,Fußn,stile 1,f"/>
    <w:basedOn w:val="Normal"/>
    <w:link w:val="FootnoteTextChar"/>
    <w:uiPriority w:val="99"/>
    <w:unhideWhenUsed/>
    <w:qFormat/>
    <w:rsid w:val="00700FD6"/>
    <w:pPr>
      <w:spacing w:after="0" w:line="240" w:lineRule="auto"/>
    </w:pPr>
    <w:rPr>
      <w:sz w:val="20"/>
      <w:szCs w:val="20"/>
    </w:rPr>
  </w:style>
  <w:style w:type="character" w:customStyle="1" w:styleId="FootnoteTextChar">
    <w:name w:val="Footnote Text Char"/>
    <w:aliases w:val="Footnote Char,Fußnote Char1,Fußnote Char Char,Fußnote Char Char Char Char,Fußnotentext Char Char1,Fußnotentext Char1 Char1 Char,Fußnotentext Char Char Char Char Char,Fußnotentext Char1 Char Char Char Char1,Fußnotentext Char Char Char"/>
    <w:basedOn w:val="DefaultParagraphFont"/>
    <w:link w:val="FootnoteText"/>
    <w:uiPriority w:val="99"/>
    <w:qFormat/>
    <w:rsid w:val="00700FD6"/>
    <w:rPr>
      <w:sz w:val="20"/>
      <w:szCs w:val="20"/>
    </w:rPr>
  </w:style>
  <w:style w:type="character" w:styleId="FootnoteReference">
    <w:name w:val="footnote reference"/>
    <w:aliases w:val="Footnote Reference Number,SUPERS,Footnote symbol,ftref,Footnote Refernece,stylish,BVI fnr,Fußnotenzeichen_Raxen,callout,Footnote Reference Superscript,Footnote symbFootnote Refernece,fr,Odwołanie przypisu,Footnotes refss,Ref,E,E FNZ"/>
    <w:basedOn w:val="DefaultParagraphFont"/>
    <w:link w:val="CharCharCharChar"/>
    <w:uiPriority w:val="99"/>
    <w:unhideWhenUsed/>
    <w:qFormat/>
    <w:rsid w:val="00700FD6"/>
    <w:rPr>
      <w:vertAlign w:val="superscript"/>
    </w:rPr>
  </w:style>
  <w:style w:type="paragraph" w:customStyle="1" w:styleId="CharCharCharChar">
    <w:name w:val="Char Char Char Char"/>
    <w:aliases w:val="Char2"/>
    <w:basedOn w:val="Normal"/>
    <w:next w:val="Normal"/>
    <w:link w:val="FootnoteReference"/>
    <w:uiPriority w:val="99"/>
    <w:rsid w:val="00700FD6"/>
    <w:pPr>
      <w:spacing w:line="240" w:lineRule="exact"/>
    </w:pPr>
    <w:rPr>
      <w:vertAlign w:val="superscript"/>
    </w:rPr>
  </w:style>
  <w:style w:type="paragraph" w:styleId="CommentSubject">
    <w:name w:val="annotation subject"/>
    <w:basedOn w:val="CommentText"/>
    <w:next w:val="CommentText"/>
    <w:link w:val="CommentSubjectChar"/>
    <w:uiPriority w:val="99"/>
    <w:semiHidden/>
    <w:unhideWhenUsed/>
    <w:rsid w:val="00D26F54"/>
    <w:rPr>
      <w:b/>
      <w:bCs/>
    </w:rPr>
  </w:style>
  <w:style w:type="character" w:customStyle="1" w:styleId="CommentSubjectChar">
    <w:name w:val="Comment Subject Char"/>
    <w:basedOn w:val="CommentTextChar"/>
    <w:link w:val="CommentSubject"/>
    <w:uiPriority w:val="99"/>
    <w:semiHidden/>
    <w:rsid w:val="00D26F54"/>
    <w:rPr>
      <w:b/>
      <w:bCs/>
      <w:sz w:val="20"/>
      <w:szCs w:val="20"/>
    </w:rPr>
  </w:style>
  <w:style w:type="paragraph" w:styleId="Footer">
    <w:name w:val="footer"/>
    <w:basedOn w:val="Normal"/>
    <w:link w:val="FooterChar"/>
    <w:uiPriority w:val="99"/>
    <w:unhideWhenUsed/>
    <w:rsid w:val="00003EE7"/>
    <w:pPr>
      <w:tabs>
        <w:tab w:val="center" w:pos="4153"/>
        <w:tab w:val="right" w:pos="8306"/>
      </w:tabs>
      <w:spacing w:after="0" w:line="240" w:lineRule="auto"/>
    </w:pPr>
  </w:style>
  <w:style w:type="character" w:customStyle="1" w:styleId="FooterChar">
    <w:name w:val="Footer Char"/>
    <w:basedOn w:val="DefaultParagraphFont"/>
    <w:link w:val="Footer"/>
    <w:uiPriority w:val="99"/>
    <w:rsid w:val="00003EE7"/>
  </w:style>
  <w:style w:type="paragraph" w:styleId="BalloonText">
    <w:name w:val="Balloon Text"/>
    <w:basedOn w:val="Normal"/>
    <w:link w:val="BalloonTextChar"/>
    <w:uiPriority w:val="99"/>
    <w:semiHidden/>
    <w:unhideWhenUsed/>
    <w:rsid w:val="00003EE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03EE7"/>
    <w:rPr>
      <w:rFonts w:ascii="Segoe UI" w:hAnsi="Segoe UI" w:cs="Segoe UI"/>
      <w:sz w:val="18"/>
      <w:szCs w:val="18"/>
    </w:rPr>
  </w:style>
  <w:style w:type="paragraph" w:styleId="Header">
    <w:name w:val="header"/>
    <w:basedOn w:val="Normal"/>
    <w:link w:val="HeaderChar"/>
    <w:uiPriority w:val="99"/>
    <w:unhideWhenUsed/>
    <w:rsid w:val="007C7DF7"/>
    <w:pPr>
      <w:tabs>
        <w:tab w:val="center" w:pos="4153"/>
        <w:tab w:val="right" w:pos="8306"/>
      </w:tabs>
      <w:spacing w:after="0" w:line="240" w:lineRule="auto"/>
    </w:pPr>
  </w:style>
  <w:style w:type="character" w:customStyle="1" w:styleId="HeaderChar">
    <w:name w:val="Header Char"/>
    <w:basedOn w:val="DefaultParagraphFont"/>
    <w:link w:val="Header"/>
    <w:uiPriority w:val="99"/>
    <w:rsid w:val="007C7DF7"/>
  </w:style>
  <w:style w:type="character" w:customStyle="1" w:styleId="normaltextrun">
    <w:name w:val="normaltextrun"/>
    <w:basedOn w:val="DefaultParagraphFont"/>
    <w:rsid w:val="00E73255"/>
  </w:style>
  <w:style w:type="character" w:customStyle="1" w:styleId="UnresolvedMention1">
    <w:name w:val="Unresolved Mention1"/>
    <w:basedOn w:val="DefaultParagraphFont"/>
    <w:uiPriority w:val="99"/>
    <w:unhideWhenUsed/>
    <w:rsid w:val="0060379D"/>
    <w:rPr>
      <w:color w:val="605E5C"/>
      <w:shd w:val="clear" w:color="auto" w:fill="E1DFDD"/>
    </w:rPr>
  </w:style>
  <w:style w:type="character" w:customStyle="1" w:styleId="Mention1">
    <w:name w:val="Mention1"/>
    <w:basedOn w:val="DefaultParagraphFont"/>
    <w:uiPriority w:val="99"/>
    <w:unhideWhenUsed/>
    <w:rsid w:val="0060379D"/>
    <w:rPr>
      <w:color w:val="2B579A"/>
      <w:shd w:val="clear" w:color="auto" w:fill="E1DFDD"/>
    </w:rPr>
  </w:style>
  <w:style w:type="character" w:styleId="Hyperlink">
    <w:name w:val="Hyperlink"/>
    <w:basedOn w:val="DefaultParagraphFont"/>
    <w:uiPriority w:val="99"/>
    <w:unhideWhenUsed/>
    <w:rsid w:val="00C35329"/>
    <w:rPr>
      <w:color w:val="0000FF"/>
      <w:u w:val="single"/>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Mention2">
    <w:name w:val="Mention2"/>
    <w:basedOn w:val="DefaultParagraphFont"/>
    <w:uiPriority w:val="99"/>
    <w:unhideWhenUsed/>
    <w:rPr>
      <w:color w:val="2B579A"/>
      <w:shd w:val="clear" w:color="auto" w:fill="E6E6E6"/>
    </w:rPr>
  </w:style>
  <w:style w:type="paragraph" w:styleId="Revision">
    <w:name w:val="Revision"/>
    <w:hidden/>
    <w:uiPriority w:val="99"/>
    <w:semiHidden/>
    <w:rsid w:val="00631A43"/>
    <w:pPr>
      <w:spacing w:after="0" w:line="240" w:lineRule="auto"/>
    </w:pPr>
  </w:style>
  <w:style w:type="paragraph" w:customStyle="1" w:styleId="paragraph">
    <w:name w:val="paragraph"/>
    <w:basedOn w:val="Normal"/>
    <w:rsid w:val="00594C54"/>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styleId="FollowedHyperlink">
    <w:name w:val="FollowedHyperlink"/>
    <w:basedOn w:val="DefaultParagraphFont"/>
    <w:uiPriority w:val="99"/>
    <w:semiHidden/>
    <w:unhideWhenUsed/>
    <w:rsid w:val="00016BD5"/>
    <w:rPr>
      <w:color w:val="954F72" w:themeColor="followedHyperlink"/>
      <w:u w:val="single"/>
    </w:rPr>
  </w:style>
  <w:style w:type="character" w:customStyle="1" w:styleId="UnresolvedMention2">
    <w:name w:val="Unresolved Mention2"/>
    <w:basedOn w:val="DefaultParagraphFont"/>
    <w:uiPriority w:val="99"/>
    <w:unhideWhenUsed/>
    <w:rsid w:val="00AD2050"/>
    <w:rPr>
      <w:color w:val="605E5C"/>
      <w:shd w:val="clear" w:color="auto" w:fill="E1DFDD"/>
    </w:rPr>
  </w:style>
  <w:style w:type="paragraph" w:customStyle="1" w:styleId="xmsonormal">
    <w:name w:val="x_msonormal"/>
    <w:basedOn w:val="Normal"/>
    <w:rsid w:val="00AD77AA"/>
    <w:pPr>
      <w:spacing w:before="100" w:beforeAutospacing="1" w:after="100" w:afterAutospacing="1" w:line="240" w:lineRule="auto"/>
    </w:pPr>
    <w:rPr>
      <w:rFonts w:ascii="Times New Roman" w:hAnsi="Times New Roman" w:cs="Times New Roman"/>
      <w:sz w:val="24"/>
      <w:szCs w:val="24"/>
      <w:lang w:eastAsia="lv-LV"/>
    </w:rPr>
  </w:style>
  <w:style w:type="character" w:customStyle="1" w:styleId="markedcontent">
    <w:name w:val="markedcontent"/>
    <w:basedOn w:val="DefaultParagraphFont"/>
    <w:rsid w:val="00082AF2"/>
  </w:style>
  <w:style w:type="character" w:customStyle="1" w:styleId="cf01">
    <w:name w:val="cf01"/>
    <w:basedOn w:val="DefaultParagraphFont"/>
    <w:rsid w:val="00F56929"/>
    <w:rPr>
      <w:rFonts w:ascii="Segoe UI" w:hAnsi="Segoe UI" w:cs="Segoe UI" w:hint="default"/>
      <w:sz w:val="18"/>
      <w:szCs w:val="18"/>
    </w:rPr>
  </w:style>
  <w:style w:type="character" w:styleId="UnresolvedMention">
    <w:name w:val="Unresolved Mention"/>
    <w:basedOn w:val="DefaultParagraphFont"/>
    <w:uiPriority w:val="99"/>
    <w:unhideWhenUsed/>
    <w:rsid w:val="00974970"/>
    <w:rPr>
      <w:color w:val="605E5C"/>
      <w:shd w:val="clear" w:color="auto" w:fill="E1DFDD"/>
    </w:rPr>
  </w:style>
  <w:style w:type="character" w:styleId="Mention">
    <w:name w:val="Mention"/>
    <w:basedOn w:val="DefaultParagraphFont"/>
    <w:uiPriority w:val="99"/>
    <w:unhideWhenUsed/>
    <w:rsid w:val="00974970"/>
    <w:rPr>
      <w:color w:val="2B579A"/>
      <w:shd w:val="clear" w:color="auto" w:fill="E1DFDD"/>
    </w:rPr>
  </w:style>
  <w:style w:type="paragraph" w:customStyle="1" w:styleId="placeholderparagraph">
    <w:name w:val="placeholder_paragraph"/>
    <w:qFormat/>
    <w:rPr>
      <w:rFonts w:ascii="Times New Roman"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4107531">
      <w:bodyDiv w:val="1"/>
      <w:marLeft w:val="0"/>
      <w:marRight w:val="0"/>
      <w:marTop w:val="0"/>
      <w:marBottom w:val="0"/>
      <w:divBdr>
        <w:top w:val="none" w:sz="0" w:space="0" w:color="auto"/>
        <w:left w:val="none" w:sz="0" w:space="0" w:color="auto"/>
        <w:bottom w:val="none" w:sz="0" w:space="0" w:color="auto"/>
        <w:right w:val="none" w:sz="0" w:space="0" w:color="auto"/>
      </w:divBdr>
    </w:div>
    <w:div w:id="607389385">
      <w:bodyDiv w:val="1"/>
      <w:marLeft w:val="0"/>
      <w:marRight w:val="0"/>
      <w:marTop w:val="0"/>
      <w:marBottom w:val="0"/>
      <w:divBdr>
        <w:top w:val="none" w:sz="0" w:space="0" w:color="auto"/>
        <w:left w:val="none" w:sz="0" w:space="0" w:color="auto"/>
        <w:bottom w:val="none" w:sz="0" w:space="0" w:color="auto"/>
        <w:right w:val="none" w:sz="0" w:space="0" w:color="auto"/>
      </w:divBdr>
    </w:div>
    <w:div w:id="1460293670">
      <w:bodyDiv w:val="1"/>
      <w:marLeft w:val="0"/>
      <w:marRight w:val="0"/>
      <w:marTop w:val="0"/>
      <w:marBottom w:val="0"/>
      <w:divBdr>
        <w:top w:val="none" w:sz="0" w:space="0" w:color="auto"/>
        <w:left w:val="none" w:sz="0" w:space="0" w:color="auto"/>
        <w:bottom w:val="none" w:sz="0" w:space="0" w:color="auto"/>
        <w:right w:val="none" w:sz="0" w:space="0" w:color="auto"/>
      </w:divBdr>
    </w:div>
    <w:div w:id="1600675610">
      <w:bodyDiv w:val="1"/>
      <w:marLeft w:val="0"/>
      <w:marRight w:val="0"/>
      <w:marTop w:val="0"/>
      <w:marBottom w:val="0"/>
      <w:divBdr>
        <w:top w:val="none" w:sz="0" w:space="0" w:color="auto"/>
        <w:left w:val="none" w:sz="0" w:space="0" w:color="auto"/>
        <w:bottom w:val="none" w:sz="0" w:space="0" w:color="auto"/>
        <w:right w:val="none" w:sz="0" w:space="0" w:color="auto"/>
      </w:divBdr>
    </w:div>
    <w:div w:id="1815248271">
      <w:bodyDiv w:val="1"/>
      <w:marLeft w:val="0"/>
      <w:marRight w:val="0"/>
      <w:marTop w:val="0"/>
      <w:marBottom w:val="0"/>
      <w:divBdr>
        <w:top w:val="none" w:sz="0" w:space="0" w:color="auto"/>
        <w:left w:val="none" w:sz="0" w:space="0" w:color="auto"/>
        <w:bottom w:val="none" w:sz="0" w:space="0" w:color="auto"/>
        <w:right w:val="none" w:sz="0" w:space="0" w:color="auto"/>
      </w:divBdr>
    </w:div>
    <w:div w:id="1888568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7ad5a38-d7de-4b51-9c9d-6f1c61b32969">
      <UserInfo>
        <DisplayName>Liene Gratkovska</DisplayName>
        <AccountId>15</AccountId>
        <AccountType/>
      </UserInfo>
      <UserInfo>
        <DisplayName>Elīna Kļava</DisplayName>
        <AccountId>163</AccountId>
        <AccountType/>
      </UserInfo>
      <UserInfo>
        <DisplayName>Evija Bistere</DisplayName>
        <AccountId>19</AccountId>
        <AccountType/>
      </UserInfo>
      <UserInfo>
        <DisplayName>Laura Lazdiņa</DisplayName>
        <AccountId>35</AccountId>
        <AccountType/>
      </UserInfo>
      <UserInfo>
        <DisplayName>Mārtiņš Vērdiņš</DisplayName>
        <AccountId>219</AccountId>
        <AccountType/>
      </UserInfo>
      <UserInfo>
        <DisplayName>Olita Zālīte - Vīlipa</DisplayName>
        <AccountId>32</AccountId>
        <AccountType/>
      </UserInfo>
      <UserInfo>
        <DisplayName>Svetlana Sergejeva</DisplayName>
        <AccountId>20</AccountId>
        <AccountType/>
      </UserInfo>
      <UserInfo>
        <DisplayName>Sandis Cakuls</DisplayName>
        <AccountId>109</AccountId>
        <AccountType/>
      </UserInfo>
      <UserInfo>
        <DisplayName>Līga Romāne-Kalniņa</DisplayName>
        <AccountId>454</AccountId>
        <AccountType/>
      </UserInfo>
      <UserInfo>
        <DisplayName>Jevgēnija Butņicka</DisplayName>
        <AccountId>43</AccountId>
        <AccountType/>
      </UserInfo>
      <UserInfo>
        <DisplayName>Anita Veikina</DisplayName>
        <AccountId>216</AccountId>
        <AccountType/>
      </UserInfo>
      <UserInfo>
        <DisplayName>Andris Eglītis</DisplayName>
        <AccountId>298</AccountId>
        <AccountType/>
      </UserInfo>
      <UserInfo>
        <DisplayName>Raivis Bremšmits</DisplayName>
        <AccountId>73</AccountId>
        <AccountType/>
      </UserInfo>
      <UserInfo>
        <DisplayName>Matīss Iesalnieks</DisplayName>
        <AccountId>314</AccountId>
        <AccountType/>
      </UserInfo>
      <UserInfo>
        <DisplayName>Ieva Kuzmina</DisplayName>
        <AccountId>23</AccountId>
        <AccountType/>
      </UserInfo>
    </SharedWithUsers>
    <MediaLengthInSeconds xmlns="071870c0-76d0-405c-8f5a-8c5a6110650f" xsi:nil="true"/>
    <TaxCatchAll xmlns="97ad5a38-d7de-4b51-9c9d-6f1c61b32969" xsi:nil="true"/>
    <lcf76f155ced4ddcb4097134ff3c332f xmlns="071870c0-76d0-405c-8f5a-8c5a6110650f">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s" ma:contentTypeID="0x010100E433AEC60C4E504E90DC491E27C910DB" ma:contentTypeVersion="15" ma:contentTypeDescription="Izveidot jaunu dokumentu." ma:contentTypeScope="" ma:versionID="022e5a9b1831b21e89de2cde83b138b3">
  <xsd:schema xmlns:xsd="http://www.w3.org/2001/XMLSchema" xmlns:xs="http://www.w3.org/2001/XMLSchema" xmlns:p="http://schemas.microsoft.com/office/2006/metadata/properties" xmlns:ns2="071870c0-76d0-405c-8f5a-8c5a6110650f" xmlns:ns3="97ad5a38-d7de-4b51-9c9d-6f1c61b32969" targetNamespace="http://schemas.microsoft.com/office/2006/metadata/properties" ma:root="true" ma:fieldsID="916bf6de1373f62267d3ea407d059840" ns2:_="" ns3:_="">
    <xsd:import namespace="071870c0-76d0-405c-8f5a-8c5a6110650f"/>
    <xsd:import namespace="97ad5a38-d7de-4b51-9c9d-6f1c61b3296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OCR"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1870c0-76d0-405c-8f5a-8c5a611065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Attēlu atzīmes" ma:readOnly="false" ma:fieldId="{5cf76f15-5ced-4ddc-b409-7134ff3c332f}" ma:taxonomyMulti="true" ma:sspId="550e1e53-5410-4bdb-8c8a-c3d0be1f470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7ad5a38-d7de-4b51-9c9d-6f1c61b32969" elementFormDefault="qualified">
    <xsd:import namespace="http://schemas.microsoft.com/office/2006/documentManagement/types"/>
    <xsd:import namespace="http://schemas.microsoft.com/office/infopath/2007/PartnerControls"/>
    <xsd:element name="SharedWithUsers" ma:index="14"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Koplietots ar: detalizēti" ma:internalName="SharedWithDetails" ma:readOnly="true">
      <xsd:simpleType>
        <xsd:restriction base="dms:Note">
          <xsd:maxLength value="255"/>
        </xsd:restriction>
      </xsd:simpleType>
    </xsd:element>
    <xsd:element name="TaxCatchAll" ma:index="22" nillable="true" ma:displayName="Taxonomy Catch All Column" ma:hidden="true" ma:list="{e9adec27-2729-43c5-a5e2-722e95714ac8}" ma:internalName="TaxCatchAll" ma:showField="CatchAllData" ma:web="97ad5a38-d7de-4b51-9c9d-6f1c61b329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BEE3DF-47FB-40AF-9F22-9BCCDA0D837D}">
  <ds:schemaRefs>
    <ds:schemaRef ds:uri="http://schemas.microsoft.com/office/2006/metadata/properties"/>
    <ds:schemaRef ds:uri="http://schemas.microsoft.com/office/infopath/2007/PartnerControls"/>
    <ds:schemaRef ds:uri="97ad5a38-d7de-4b51-9c9d-6f1c61b32969"/>
    <ds:schemaRef ds:uri="071870c0-76d0-405c-8f5a-8c5a6110650f"/>
  </ds:schemaRefs>
</ds:datastoreItem>
</file>

<file path=customXml/itemProps2.xml><?xml version="1.0" encoding="utf-8"?>
<ds:datastoreItem xmlns:ds="http://schemas.openxmlformats.org/officeDocument/2006/customXml" ds:itemID="{F777149B-343B-4856-BB98-6834379C25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1870c0-76d0-405c-8f5a-8c5a6110650f"/>
    <ds:schemaRef ds:uri="97ad5a38-d7de-4b51-9c9d-6f1c61b329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F22619-BAE6-4B30-8C99-DA718DE9AEB1}">
  <ds:schemaRefs>
    <ds:schemaRef ds:uri="http://schemas.microsoft.com/sharepoint/v3/contenttype/forms"/>
  </ds:schemaRefs>
</ds:datastoreItem>
</file>

<file path=customXml/itemProps4.xml><?xml version="1.0" encoding="utf-8"?>
<ds:datastoreItem xmlns:ds="http://schemas.openxmlformats.org/officeDocument/2006/customXml" ds:itemID="{4C24B913-8739-40FF-992B-E725EB364E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3067</Words>
  <Characters>17485</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Dana Šķērstena</dc:creator>
  <cp:keywords/>
  <dc:description/>
  <cp:lastModifiedBy>Diāna Vaļule</cp:lastModifiedBy>
  <cp:revision>5</cp:revision>
  <dcterms:created xsi:type="dcterms:W3CDTF">2022-09-12T06:21:00Z</dcterms:created>
  <dcterms:modified xsi:type="dcterms:W3CDTF">2022-09-20T09:56:00Z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0x010100E433AEC60C4E504E90DC491E27C910DB</vt:lpwstr>
  </property>
  <property fmtid="{D5CDD505-2E9C-101B-9397-08002B2CF9AE}" pid="3" name="Order">
    <vt:r8>23400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ies>
</file>