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zemes vienības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 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 īpaši aizsargājamās dabas teritorijas nosaukums un funkcionālā zona.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būvniecības veids (jauna būvniecība, novietošana, atjaunošana, pārbūve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meliorācijas kadastra numurs (esošām inženierbūvēm);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2.8.1. 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2.8.2. 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2.8.3. inženierbūves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2.8.4. plānotais būvniecības atkritumu veids (atbilstoši normatīvajiem aktiem par atkritumu klasifikatoru un īpašībām, kuras padara atkritumus bīstamus);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2.8.5. plānotais būvniecības atkritumu apjoms.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 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 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 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Būvprojekta izstrādātāja sniegtās ziņas par plānoto būvprojekta sastāvu, tā nepieciešamo daļu un 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 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Būvniecības iesnieguma 1.5. apakšpunktā minētās ziņas norāda, ja būves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iesnieguma 1.6. 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Būvniecības iesnieguma 2.3. apakšpunktā minēto inženierbūves kadastra apzīmējumu norāda esošai inženierbūvei,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Būvniecības iesnieguma 2.7. apakšpunktā norādīto būves paredzēto lietošanas veidu norāda, ja 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Ja būve ir nojaukta, būvniecības iesnieguma 2.6., 2.7., 2.8.1., 2.8.2. un 2.8.3. apakšpunktā minētās ziņas par 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Būvniecības iesnieguma 2.8.4. un 2.8.5. apakšpunktā minētās ziņas nenorāda, ja būvdarbu laikā netiks radīti būvniecības atkritumi.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Būvniecības iesnieguma 3. punktā norāda, vai būvniecības iecere tiks īstenota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 Ja vienlaikus ar būves būvniecību vai nojaukšanu īsteno citas būves būvniecību vai nojaukšanu, būvniecības iesniegumu papildina ar informāciju par attiecīgo citu būvējamo vai nojaucamo būvi un dokumentiem atbilstoši citiem speciālajiem būvnoteikumiem.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noteikumu_konsolidētā_versija_p2_24-TA-1287.docx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