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rīkojumu nosūtīt pieteikuma iesniedzējam.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24-TA-2709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