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progresa ziņojumu emocionālā un praktiskā atbalsta paplašināšanai topošajiem un jaunajiem vecākiem (grūtniecības laikā, dzemdībās un pēcdzemdību posmā)."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progresa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progresa ziņojumu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24-TA-2234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