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februārī (prot. Nr. 7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2023. gada 28. novembra noteikumos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28. novembra noteikumos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 (Latvijas Vēstnesis, 2023, 232.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 ietvaros plānotais kopējais attiecināmais finansējums ir 65 220 765 </w:t>
      </w:r>
      <w:r w:rsidR="00000000" w:rsidRPr="00000000" w:rsidDel="00000000">
        <w:rPr>
          <w:i w:val="1"/>
          <w:rtl w:val="0"/>
        </w:rPr>
        <w:t xml:space="preserve">euro </w:t>
      </w:r>
      <w:r w:rsidR="00000000" w:rsidRPr="00000000" w:rsidDel="00000000">
        <w:rPr>
          <w:rtl w:val="0"/>
        </w:rPr>
        <w:t xml:space="preserve">(no tā elastības finansējums – 14 000 000 </w:t>
      </w:r>
      <w:r w:rsidR="00000000" w:rsidRPr="00000000" w:rsidDel="00000000">
        <w:rPr>
          <w:i w:val="1"/>
          <w:rtl w:val="0"/>
        </w:rPr>
        <w:t xml:space="preserve">euro</w:t>
      </w:r>
      <w:r w:rsidR="00000000" w:rsidRPr="00000000" w:rsidDel="00000000">
        <w:rPr>
          <w:rtl w:val="0"/>
        </w:rPr>
        <w:t xml:space="preserve">), tai skaitā ESF+ finansējums – 55 437 650 </w:t>
      </w:r>
      <w:r w:rsidR="00000000" w:rsidRPr="00000000" w:rsidDel="00000000">
        <w:rPr>
          <w:i w:val="1"/>
          <w:rtl w:val="0"/>
        </w:rPr>
        <w:t xml:space="preserve">euro </w:t>
      </w:r>
      <w:r w:rsidR="00000000" w:rsidRPr="00000000" w:rsidDel="00000000">
        <w:rPr>
          <w:rtl w:val="0"/>
        </w:rPr>
        <w:t xml:space="preserve">(no tā elastības finansējums – 11 900 000 </w:t>
      </w:r>
      <w:r w:rsidR="00000000" w:rsidRPr="00000000" w:rsidDel="00000000">
        <w:rPr>
          <w:i w:val="1"/>
          <w:rtl w:val="0"/>
        </w:rPr>
        <w:t xml:space="preserve">euro</w:t>
      </w:r>
      <w:r w:rsidR="00000000" w:rsidRPr="00000000" w:rsidDel="00000000">
        <w:rPr>
          <w:rtl w:val="0"/>
        </w:rPr>
        <w:t xml:space="preserve">) un valsts budžeta līdzfinansējums – 9 783 115 </w:t>
      </w:r>
      <w:r w:rsidR="00000000" w:rsidRPr="00000000" w:rsidDel="00000000">
        <w:rPr>
          <w:i w:val="1"/>
          <w:rtl w:val="0"/>
        </w:rPr>
        <w:t xml:space="preserve">euro </w:t>
      </w:r>
      <w:r w:rsidR="00000000" w:rsidRPr="00000000" w:rsidDel="00000000">
        <w:rPr>
          <w:rtl w:val="0"/>
        </w:rPr>
        <w:t xml:space="preserve">(no tā elastības finansējums – 2 100 000 </w:t>
      </w:r>
      <w:r w:rsidR="00000000" w:rsidRPr="00000000" w:rsidDel="00000000">
        <w:rPr>
          <w:i w:val="1"/>
          <w:rtl w:val="0"/>
        </w:rPr>
        <w:t xml:space="preserve">euro</w:t>
      </w:r>
      <w:r w:rsidR="00000000" w:rsidRPr="00000000" w:rsidDel="00000000">
        <w:rPr>
          <w:rtl w:val="0"/>
        </w:rPr>
        <w:t xml:space="preserve">). Projekta iesniegumā pasākumam pieejamo finansējumu plāno  ne vairāk kā 51 220 765 </w:t>
      </w:r>
      <w:r w:rsidR="00000000" w:rsidRPr="00000000" w:rsidDel="00000000">
        <w:rPr>
          <w:i w:val="1"/>
          <w:rtl w:val="0"/>
        </w:rPr>
        <w:t xml:space="preserve">euro </w:t>
      </w:r>
      <w:r w:rsidR="00000000" w:rsidRPr="00000000" w:rsidDel="00000000">
        <w:rPr>
          <w:rtl w:val="0"/>
        </w:rPr>
        <w:t xml:space="preserve">apmērā, tai skaitā  ESF+ finansējumu 43 537 650 </w:t>
      </w:r>
      <w:r w:rsidR="00000000" w:rsidRPr="00000000" w:rsidDel="00000000">
        <w:rPr>
          <w:i w:val="1"/>
          <w:rtl w:val="0"/>
        </w:rPr>
        <w:t xml:space="preserve">euro </w:t>
      </w:r>
      <w:r w:rsidR="00000000" w:rsidRPr="00000000" w:rsidDel="00000000">
        <w:rPr>
          <w:rtl w:val="0"/>
        </w:rPr>
        <w:t xml:space="preserve">apmērā un valsts budžeta finansējumu 7 683 115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23-TA-3224</w:t>
    </w:r>
    <w:r>
      <w:br/>
    </w:r>
    <w:r w:rsidR="00000000" w:rsidRPr="00000000" w:rsidDel="00000000">
      <w:rPr>
        <w:rtl w:val="0"/>
      </w:rPr>
      <w:t xml:space="preserve">Izdrukāts 29.07.2026. 23.24 - 1.0.VK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23-TA-3224</w:t>
    </w:r>
    <w:r>
      <w:br/>
    </w:r>
    <w:r w:rsidR="00000000" w:rsidRPr="00000000" w:rsidDel="00000000">
      <w:rPr>
        <w:rtl w:val="0"/>
      </w:rPr>
      <w:t xml:space="preserve">Izdrukāts 29.07.2026. 23.24 - 1.0.VK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noteikumu_(grozījumu)_projekts_23-TA-3224.docx</dc:title>
</cp:coreProperties>
</file>

<file path=docProps/custom.xml><?xml version="1.0" encoding="utf-8"?>
<Properties xmlns="http://schemas.openxmlformats.org/officeDocument/2006/custom-properties" xmlns:vt="http://schemas.openxmlformats.org/officeDocument/2006/docPropsVTypes"/>
</file>