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Ministru kabineta locekļa ārštata konsultatīvā darbinieka statusu un kompetenci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25.panta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Ministru kabineta locekļa ārštata konsultatīvā darbinieka (turpmāk — ārštata konsultatīvais darbinieks) statusu un kompetenci.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Ārštata konsultatīvais darbinieks ir persona, kas konsultē Ministru kabineta locekli par valsts politikas izstrādi un īstenošanu Ministru kabineta locekļa vadītajā nozarē, kā arī nodrošina Ministru kabineta locekļa saikni ar sabiedrību.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loceklis un ārštata konsultatīvais darbinieks rakstiski vienojas par ārštata konsultatīvā darbinieka pienākumu apjomu. Ārštata konsultatīvo darbinieku ieceļ amatā attiecīgais Ministru kabineta loceklis ar rīkojumu. Rīkojumā norāda ārštata konsultatīvā darbinieka kompetenci.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Ārštata konsultatīvais darbinieks savas pilnvaras īsteno tikai attiecīgā Ministru kabineta locekļa pilnvaru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Ārštata konsultatīvajam darbiniekam ir šādi pienākumi: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Ministru kabineta loceklim priekšlikumus par valsts politikas izstrādi un īstenošanu konkrētā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konsultēt Ministru kabineta locekli attiecīgajā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īpašu attiecīgā Ministru kabineta locekļa pilnvarojumu pārstāvēt Ministru kabineta locekļa viedokli citās valsts institūcijās, darba grupās, konsultatīvajās padomēs un sanāksmēs, kur tiek saskaņoti viedokļi;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valsts institūciju darbībā atbilstoši Ministru kabineta locekļa noteiktajiem uzdevumiem;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attiecīgā Ministru kabineta locekļa pilnvarojumu izteikt Ministru kabineta locekļa viedokli plašsaziņas līdzekļos.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Ārštata konsultatīvais darbinieks: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lojāls pret attiecīgo Ministru kabineta locekli un ir atbildīgs par tās informācijas neizpaušanu, kas tam kļuvusi zināma, pildot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darbojas sabiedrības interesēs;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savu rīcību nediskreditē sevi, Ministru kabineta locekli un valsti.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rakstveidā informē Ministru kabineta locekli, ja viņa vai radinieku, vai darījuma partneru personisko vai mantisko interešu vai ētisku apsvērumu dēļ viņa objektivitāte un neitralitāte var tikt apšaubīta, kā arī neuzņemas attiecīgā pienākuma vai konkrētā uzdevuma veikšanu vai nekavējoties pārtrauc tā izpildi, ja minētie apstākļi tiek konstatēti attiecīgā pienākuma vai uzdevuma izpildes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Ārštata konsultatīvais darbinieks nesaņem atlīdzību, izņemot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gadījumu.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loceklim ir tiesības slēgt ar ārštata konsultatīvo darbinieku uzņēmuma līgumu par noteikta uzdevuma izpildi. Ministru kabineta loceklis izvērtē minētā līguma slēgšanas pieļaujamību saskaņā ar likumu “Par interešu konflikta novēršanu valsts amatpersonu darbībā”.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Ārštata konsultatīvajam darbiniekam atlīdzību izmaksā un komandējuma izdevumus sedz atbilstoši uzņēmuma līgumam no attiecīgi ministrijai, Valsts kancelejai vai īpašu uzdevumu ministra sekretariātam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nepieciešams, Ministru kabineta loceklis nodrošina ārštata konsultatīvo darbinieku ar darba vietu un nodod viņa lietošanā materiālās vērtības. Ārštata konsultatīvais darbinieks ir atbildīgs par viņam nodotās valsts mantas saglabāšanu.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Ārštata konsultatīvais darbinieks izmanto viņam piešķirtās pilnvaras tikai noteikto pienākumu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Attiecīgās ministrijas vai Ministru kabineta tīmekļvietnē publicē un regulāri aktualizē vismaz šādu informāciju par ārštata konsultatīvo darbinieku: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jomu.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22-TA-575</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22-TA-575</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noteikumu_konsolidētā_versija_22-TA-575.docx</dc:title>
</cp:coreProperties>
</file>

<file path=docProps/custom.xml><?xml version="1.0" encoding="utf-8"?>
<Properties xmlns="http://schemas.openxmlformats.org/officeDocument/2006/custom-properties" xmlns:vt="http://schemas.openxmlformats.org/officeDocument/2006/docPropsVTypes"/>
</file>