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8A7F8" w14:textId="4FF3B2AE" w:rsidR="00647C85" w:rsidRPr="00647C85" w:rsidRDefault="00647C85" w:rsidP="00647C8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Pr>
          <w:rFonts w:ascii="Times New Roman" w:hAnsi="Times New Roman" w:cs="Times New Roman"/>
          <w:sz w:val="28"/>
          <w:szCs w:val="28"/>
        </w:rPr>
        <w:t>6</w:t>
      </w:r>
      <w:r w:rsidRPr="00647C85">
        <w:rPr>
          <w:rFonts w:ascii="Times New Roman" w:hAnsi="Times New Roman" w:cs="Times New Roman"/>
          <w:sz w:val="28"/>
          <w:szCs w:val="28"/>
        </w:rPr>
        <w:t xml:space="preserve">. pielikums </w:t>
      </w:r>
    </w:p>
    <w:p w14:paraId="23107DEF" w14:textId="77777777" w:rsidR="00647C85" w:rsidRPr="00647C85" w:rsidRDefault="00647C85" w:rsidP="00647C8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47C85">
        <w:rPr>
          <w:rFonts w:ascii="Times New Roman" w:hAnsi="Times New Roman" w:cs="Times New Roman"/>
          <w:sz w:val="28"/>
          <w:szCs w:val="28"/>
        </w:rPr>
        <w:t xml:space="preserve">Ministru kabineta </w:t>
      </w:r>
    </w:p>
    <w:p w14:paraId="4ABBED13" w14:textId="77777777" w:rsidR="00647C85" w:rsidRPr="00647C85" w:rsidRDefault="00647C85" w:rsidP="00647C8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47C85">
        <w:rPr>
          <w:rFonts w:ascii="Times New Roman" w:hAnsi="Times New Roman" w:cs="Times New Roman"/>
          <w:sz w:val="28"/>
          <w:szCs w:val="28"/>
        </w:rPr>
        <w:fldChar w:fldCharType="begin"/>
      </w:r>
      <w:r w:rsidRPr="00647C85">
        <w:rPr>
          <w:rFonts w:ascii="Times New Roman" w:hAnsi="Times New Roman" w:cs="Times New Roman"/>
          <w:sz w:val="28"/>
          <w:szCs w:val="28"/>
        </w:rPr>
        <w:instrText xml:space="preserve"> MERGEFIELD  =TAP_RIK_DATUMS_GEN  \* MERGEFORMAT </w:instrText>
      </w:r>
      <w:r w:rsidRPr="00647C85">
        <w:rPr>
          <w:rFonts w:ascii="Times New Roman" w:hAnsi="Times New Roman" w:cs="Times New Roman"/>
          <w:sz w:val="28"/>
          <w:szCs w:val="28"/>
        </w:rPr>
        <w:fldChar w:fldCharType="separate"/>
      </w:r>
      <w:r w:rsidRPr="00647C85">
        <w:rPr>
          <w:rFonts w:ascii="Times New Roman" w:hAnsi="Times New Roman" w:cs="Times New Roman"/>
          <w:sz w:val="28"/>
          <w:szCs w:val="28"/>
        </w:rPr>
        <w:t>«=TAP_RIK_DATUMS_GEN»</w:t>
      </w:r>
      <w:r w:rsidRPr="00647C85">
        <w:rPr>
          <w:rFonts w:ascii="Times New Roman" w:hAnsi="Times New Roman" w:cs="Times New Roman"/>
          <w:sz w:val="28"/>
          <w:szCs w:val="28"/>
        </w:rPr>
        <w:fldChar w:fldCharType="end"/>
      </w:r>
    </w:p>
    <w:p w14:paraId="2682D509" w14:textId="77777777" w:rsidR="00647C85" w:rsidRPr="00647C85" w:rsidRDefault="00647C85" w:rsidP="00647C85">
      <w:pPr>
        <w:spacing w:after="0" w:line="240" w:lineRule="auto"/>
        <w:jc w:val="right"/>
        <w:rPr>
          <w:rFonts w:ascii="Times New Roman" w:hAnsi="Times New Roman" w:cs="Times New Roman"/>
          <w:sz w:val="28"/>
          <w:szCs w:val="28"/>
        </w:rPr>
      </w:pPr>
      <w:r w:rsidRPr="00647C85">
        <w:rPr>
          <w:rFonts w:ascii="Times New Roman" w:hAnsi="Times New Roman" w:cs="Times New Roman"/>
          <w:sz w:val="28"/>
          <w:szCs w:val="28"/>
        </w:rPr>
        <w:t xml:space="preserve">rīkojumam Nr. </w:t>
      </w:r>
      <w:r w:rsidRPr="00647C85">
        <w:rPr>
          <w:rFonts w:ascii="Times New Roman" w:hAnsi="Times New Roman" w:cs="Times New Roman"/>
          <w:sz w:val="28"/>
          <w:szCs w:val="28"/>
        </w:rPr>
        <w:fldChar w:fldCharType="begin"/>
      </w:r>
      <w:r w:rsidRPr="00647C85">
        <w:rPr>
          <w:rFonts w:ascii="Times New Roman" w:hAnsi="Times New Roman" w:cs="Times New Roman"/>
          <w:sz w:val="28"/>
          <w:szCs w:val="28"/>
        </w:rPr>
        <w:instrText xml:space="preserve"> MERGEFIELD =TAP_DOK_NUMURS \* MERGEFORMAT </w:instrText>
      </w:r>
      <w:r w:rsidRPr="00647C85">
        <w:rPr>
          <w:rFonts w:ascii="Times New Roman" w:hAnsi="Times New Roman" w:cs="Times New Roman"/>
          <w:sz w:val="28"/>
          <w:szCs w:val="28"/>
        </w:rPr>
        <w:fldChar w:fldCharType="separate"/>
      </w:r>
      <w:r w:rsidRPr="00647C85">
        <w:rPr>
          <w:rFonts w:ascii="Times New Roman" w:hAnsi="Times New Roman" w:cs="Times New Roman"/>
          <w:sz w:val="28"/>
          <w:szCs w:val="28"/>
        </w:rPr>
        <w:t>«=TAP_DOK_NUMURS»</w:t>
      </w:r>
      <w:r w:rsidRPr="00647C85">
        <w:rPr>
          <w:rFonts w:ascii="Times New Roman" w:hAnsi="Times New Roman" w:cs="Times New Roman"/>
          <w:sz w:val="28"/>
          <w:szCs w:val="28"/>
        </w:rPr>
        <w:fldChar w:fldCharType="end"/>
      </w:r>
    </w:p>
    <w:bookmarkEnd w:id="0"/>
    <w:p w14:paraId="043379AA" w14:textId="77777777" w:rsidR="00647C85" w:rsidRPr="00647C85" w:rsidRDefault="00647C85" w:rsidP="00647C85">
      <w:pPr>
        <w:spacing w:after="0" w:line="240" w:lineRule="auto"/>
        <w:jc w:val="right"/>
        <w:rPr>
          <w:rFonts w:ascii="Times New Roman" w:hAnsi="Times New Roman" w:cs="Times New Roman"/>
          <w:color w:val="333333"/>
          <w:sz w:val="28"/>
          <w:szCs w:val="28"/>
        </w:rPr>
      </w:pPr>
    </w:p>
    <w:p w14:paraId="077426B8" w14:textId="35EA63A4" w:rsidR="00647C85" w:rsidRPr="00647C85" w:rsidRDefault="00647C85" w:rsidP="00647C85">
      <w:pPr>
        <w:spacing w:after="0" w:line="240" w:lineRule="auto"/>
        <w:jc w:val="center"/>
        <w:rPr>
          <w:rFonts w:ascii="Times New Roman" w:hAnsi="Times New Roman" w:cs="Times New Roman"/>
          <w:b/>
          <w:bCs/>
          <w:sz w:val="28"/>
          <w:szCs w:val="28"/>
        </w:rPr>
      </w:pPr>
      <w:proofErr w:type="spellStart"/>
      <w:r w:rsidRPr="00647C85">
        <w:rPr>
          <w:rFonts w:ascii="Times New Roman" w:hAnsi="Times New Roman" w:cs="Times New Roman"/>
          <w:b/>
          <w:bCs/>
          <w:sz w:val="28"/>
          <w:szCs w:val="28"/>
        </w:rPr>
        <w:t>Kiberdraudu</w:t>
      </w:r>
      <w:proofErr w:type="spellEnd"/>
      <w:r w:rsidRPr="00647C85">
        <w:rPr>
          <w:rFonts w:ascii="Times New Roman" w:hAnsi="Times New Roman" w:cs="Times New Roman"/>
          <w:b/>
          <w:bCs/>
          <w:sz w:val="28"/>
          <w:szCs w:val="28"/>
        </w:rPr>
        <w:t xml:space="preserve"> samazināšana iekšlietu nozarē</w:t>
      </w:r>
    </w:p>
    <w:p w14:paraId="7BFD5CFF" w14:textId="77777777" w:rsidR="00647C85" w:rsidRPr="00647C85" w:rsidRDefault="00647C85" w:rsidP="00647C85">
      <w:pPr>
        <w:spacing w:after="0" w:line="240" w:lineRule="auto"/>
        <w:jc w:val="center"/>
        <w:rPr>
          <w:rFonts w:ascii="Times New Roman" w:hAnsi="Times New Roman" w:cs="Times New Roman"/>
          <w:b/>
          <w:bCs/>
          <w:sz w:val="28"/>
          <w:szCs w:val="28"/>
          <w:shd w:val="clear" w:color="auto" w:fill="FFFFFF"/>
        </w:rPr>
      </w:pPr>
    </w:p>
    <w:tbl>
      <w:tblPr>
        <w:tblStyle w:val="TableGrid"/>
        <w:tblW w:w="9067" w:type="dxa"/>
        <w:tblLook w:val="04A0" w:firstRow="1" w:lastRow="0" w:firstColumn="1" w:lastColumn="0" w:noHBand="0" w:noVBand="1"/>
      </w:tblPr>
      <w:tblGrid>
        <w:gridCol w:w="2074"/>
        <w:gridCol w:w="2174"/>
        <w:gridCol w:w="2268"/>
        <w:gridCol w:w="2551"/>
      </w:tblGrid>
      <w:tr w:rsidR="001C2347" w14:paraId="41546E11" w14:textId="77777777" w:rsidTr="00647C85">
        <w:tc>
          <w:tcPr>
            <w:tcW w:w="4248" w:type="dxa"/>
            <w:gridSpan w:val="2"/>
          </w:tcPr>
          <w:p w14:paraId="6ECD33AC" w14:textId="77777777" w:rsidR="00051649" w:rsidRDefault="00051649" w:rsidP="00647C85">
            <w:r w:rsidRPr="0009761D">
              <w:rPr>
                <w:rFonts w:ascii="Times New Roman" w:hAnsi="Times New Roman" w:cs="Times New Roman"/>
                <w:b/>
                <w:bCs/>
                <w:sz w:val="24"/>
                <w:szCs w:val="24"/>
              </w:rPr>
              <w:t>Projekta īstenotājs</w:t>
            </w:r>
          </w:p>
        </w:tc>
        <w:tc>
          <w:tcPr>
            <w:tcW w:w="4819" w:type="dxa"/>
            <w:gridSpan w:val="2"/>
          </w:tcPr>
          <w:p w14:paraId="5144393B" w14:textId="5C992386" w:rsidR="00051649" w:rsidRPr="002562E9" w:rsidRDefault="0080303E" w:rsidP="00647C85">
            <w:pPr>
              <w:rPr>
                <w:rFonts w:ascii="Times New Roman" w:hAnsi="Times New Roman" w:cs="Times New Roman"/>
                <w:sz w:val="24"/>
                <w:szCs w:val="24"/>
              </w:rPr>
            </w:pPr>
            <w:r w:rsidRPr="002562E9">
              <w:rPr>
                <w:rFonts w:ascii="Times New Roman" w:hAnsi="Times New Roman" w:cs="Times New Roman"/>
                <w:sz w:val="24"/>
                <w:szCs w:val="24"/>
              </w:rPr>
              <w:t>Iekšlietu ministrijas Informācijas centrs</w:t>
            </w:r>
            <w:r w:rsidR="009E4C06" w:rsidRPr="002562E9">
              <w:rPr>
                <w:rFonts w:ascii="Times New Roman" w:hAnsi="Times New Roman" w:cs="Times New Roman"/>
                <w:sz w:val="24"/>
                <w:szCs w:val="24"/>
              </w:rPr>
              <w:t xml:space="preserve"> (Centrs)</w:t>
            </w:r>
          </w:p>
        </w:tc>
      </w:tr>
      <w:tr w:rsidR="001C2347" w14:paraId="776C800D" w14:textId="77777777" w:rsidTr="00647C85">
        <w:tc>
          <w:tcPr>
            <w:tcW w:w="4248" w:type="dxa"/>
            <w:gridSpan w:val="2"/>
          </w:tcPr>
          <w:p w14:paraId="5F0F4FA6" w14:textId="77777777" w:rsidR="00051649" w:rsidRDefault="00051649" w:rsidP="00647C85">
            <w:r w:rsidRPr="0009761D">
              <w:rPr>
                <w:rFonts w:ascii="Times New Roman" w:hAnsi="Times New Roman" w:cs="Times New Roman"/>
                <w:b/>
                <w:bCs/>
                <w:sz w:val="24"/>
                <w:szCs w:val="24"/>
              </w:rPr>
              <w:t>Projekta nosaukums</w:t>
            </w:r>
          </w:p>
        </w:tc>
        <w:tc>
          <w:tcPr>
            <w:tcW w:w="4819" w:type="dxa"/>
            <w:gridSpan w:val="2"/>
          </w:tcPr>
          <w:p w14:paraId="696F8C76" w14:textId="7758D347" w:rsidR="007A1CE2" w:rsidRPr="002562E9" w:rsidRDefault="007A1CE2" w:rsidP="00647C85">
            <w:pPr>
              <w:rPr>
                <w:rFonts w:ascii="Times New Roman" w:hAnsi="Times New Roman" w:cs="Times New Roman"/>
                <w:sz w:val="24"/>
                <w:szCs w:val="24"/>
              </w:rPr>
            </w:pPr>
            <w:proofErr w:type="spellStart"/>
            <w:r w:rsidRPr="002562E9">
              <w:rPr>
                <w:rFonts w:ascii="Times New Roman" w:hAnsi="Times New Roman" w:cs="Times New Roman"/>
                <w:sz w:val="24"/>
                <w:szCs w:val="24"/>
              </w:rPr>
              <w:t>Kiberdraudu</w:t>
            </w:r>
            <w:proofErr w:type="spellEnd"/>
            <w:r w:rsidRPr="002562E9">
              <w:rPr>
                <w:rFonts w:ascii="Times New Roman" w:hAnsi="Times New Roman" w:cs="Times New Roman"/>
                <w:sz w:val="24"/>
                <w:szCs w:val="24"/>
              </w:rPr>
              <w:t xml:space="preserve"> </w:t>
            </w:r>
            <w:r w:rsidR="004C58A5" w:rsidRPr="002562E9">
              <w:rPr>
                <w:rFonts w:ascii="Times New Roman" w:hAnsi="Times New Roman" w:cs="Times New Roman"/>
                <w:sz w:val="24"/>
                <w:szCs w:val="24"/>
              </w:rPr>
              <w:t>sa</w:t>
            </w:r>
            <w:r w:rsidRPr="002562E9">
              <w:rPr>
                <w:rFonts w:ascii="Times New Roman" w:hAnsi="Times New Roman" w:cs="Times New Roman"/>
                <w:sz w:val="24"/>
                <w:szCs w:val="24"/>
              </w:rPr>
              <w:t xml:space="preserve">mazināšana </w:t>
            </w:r>
            <w:r w:rsidR="0093693B">
              <w:rPr>
                <w:rFonts w:ascii="Times New Roman" w:hAnsi="Times New Roman" w:cs="Times New Roman"/>
                <w:sz w:val="24"/>
                <w:szCs w:val="24"/>
              </w:rPr>
              <w:t>i</w:t>
            </w:r>
            <w:r w:rsidRPr="002562E9">
              <w:rPr>
                <w:rFonts w:ascii="Times New Roman" w:hAnsi="Times New Roman" w:cs="Times New Roman"/>
                <w:sz w:val="24"/>
                <w:szCs w:val="24"/>
              </w:rPr>
              <w:t>ekšlietu nozarē</w:t>
            </w:r>
          </w:p>
        </w:tc>
      </w:tr>
      <w:tr w:rsidR="001C2347" w14:paraId="0AF8D505" w14:textId="77777777" w:rsidTr="00647C85">
        <w:tc>
          <w:tcPr>
            <w:tcW w:w="4248" w:type="dxa"/>
            <w:gridSpan w:val="2"/>
          </w:tcPr>
          <w:p w14:paraId="18797639" w14:textId="77777777" w:rsidR="00051649" w:rsidRDefault="00051649" w:rsidP="00647C85">
            <w:r w:rsidRPr="0009761D">
              <w:rPr>
                <w:rFonts w:ascii="Times New Roman" w:hAnsi="Times New Roman" w:cs="Times New Roman"/>
                <w:b/>
                <w:bCs/>
                <w:sz w:val="24"/>
                <w:szCs w:val="24"/>
              </w:rPr>
              <w:t xml:space="preserve">Finansējums </w:t>
            </w:r>
            <w:r w:rsidRPr="0009761D">
              <w:rPr>
                <w:rFonts w:ascii="Times New Roman" w:hAnsi="Times New Roman" w:cs="Times New Roman"/>
                <w:b/>
                <w:bCs/>
                <w:i/>
                <w:iCs/>
                <w:sz w:val="24"/>
                <w:szCs w:val="24"/>
              </w:rPr>
              <w:t>(euro)</w:t>
            </w:r>
          </w:p>
        </w:tc>
        <w:tc>
          <w:tcPr>
            <w:tcW w:w="4819" w:type="dxa"/>
            <w:gridSpan w:val="2"/>
          </w:tcPr>
          <w:p w14:paraId="3467C9B7" w14:textId="77777777" w:rsidR="0093693B" w:rsidRPr="00A05AF4" w:rsidRDefault="00814458" w:rsidP="00647C85">
            <w:pPr>
              <w:rPr>
                <w:rFonts w:ascii="Times New Roman" w:hAnsi="Times New Roman" w:cs="Times New Roman"/>
                <w:sz w:val="24"/>
                <w:szCs w:val="24"/>
              </w:rPr>
            </w:pPr>
            <w:r w:rsidRPr="002562E9">
              <w:rPr>
                <w:rFonts w:ascii="Times New Roman" w:hAnsi="Times New Roman" w:cs="Times New Roman"/>
                <w:sz w:val="24"/>
                <w:szCs w:val="24"/>
              </w:rPr>
              <w:t>18 213</w:t>
            </w:r>
            <w:r w:rsidR="0093693B">
              <w:rPr>
                <w:rFonts w:ascii="Times New Roman" w:hAnsi="Times New Roman" w:cs="Times New Roman"/>
                <w:sz w:val="24"/>
                <w:szCs w:val="24"/>
              </w:rPr>
              <w:t> </w:t>
            </w:r>
            <w:r w:rsidRPr="002562E9">
              <w:rPr>
                <w:rFonts w:ascii="Times New Roman" w:hAnsi="Times New Roman" w:cs="Times New Roman"/>
                <w:sz w:val="24"/>
                <w:szCs w:val="24"/>
              </w:rPr>
              <w:t>695</w:t>
            </w:r>
            <w:r w:rsidR="0093693B" w:rsidRPr="00A05AF4">
              <w:rPr>
                <w:rFonts w:ascii="Times New Roman" w:hAnsi="Times New Roman" w:cs="Times New Roman"/>
                <w:sz w:val="24"/>
                <w:szCs w:val="24"/>
              </w:rPr>
              <w:t>, tajā skaitā Eiropas</w:t>
            </w:r>
          </w:p>
          <w:p w14:paraId="0CB22FD3" w14:textId="77777777" w:rsidR="0093693B" w:rsidRPr="00A05AF4" w:rsidRDefault="0093693B" w:rsidP="00647C85">
            <w:pPr>
              <w:rPr>
                <w:rFonts w:ascii="Times New Roman" w:hAnsi="Times New Roman" w:cs="Times New Roman"/>
                <w:sz w:val="24"/>
                <w:szCs w:val="24"/>
              </w:rPr>
            </w:pPr>
            <w:r w:rsidRPr="00A05AF4">
              <w:rPr>
                <w:rFonts w:ascii="Times New Roman" w:hAnsi="Times New Roman" w:cs="Times New Roman"/>
                <w:sz w:val="24"/>
                <w:szCs w:val="24"/>
              </w:rPr>
              <w:t>Reģionālās attīstības fonda finansējums</w:t>
            </w:r>
          </w:p>
          <w:p w14:paraId="2AE169ED" w14:textId="77777777" w:rsidR="0093693B" w:rsidRPr="00A05AF4" w:rsidRDefault="0093693B" w:rsidP="00647C85">
            <w:pPr>
              <w:rPr>
                <w:rFonts w:ascii="Times New Roman" w:hAnsi="Times New Roman" w:cs="Times New Roman"/>
                <w:sz w:val="24"/>
                <w:szCs w:val="24"/>
              </w:rPr>
            </w:pPr>
            <w:r w:rsidRPr="00A05AF4">
              <w:rPr>
                <w:rFonts w:ascii="Times New Roman" w:hAnsi="Times New Roman" w:cs="Times New Roman"/>
                <w:sz w:val="24"/>
                <w:szCs w:val="24"/>
              </w:rPr>
              <w:t>- 15 481 641, euro un nacionālais</w:t>
            </w:r>
          </w:p>
          <w:p w14:paraId="06B93A28" w14:textId="24A96C63" w:rsidR="00051649" w:rsidRPr="002562E9" w:rsidRDefault="0093693B" w:rsidP="00647C85">
            <w:pPr>
              <w:rPr>
                <w:rFonts w:ascii="Times New Roman" w:hAnsi="Times New Roman" w:cs="Times New Roman"/>
                <w:sz w:val="24"/>
                <w:szCs w:val="24"/>
              </w:rPr>
            </w:pPr>
            <w:r w:rsidRPr="00A05AF4">
              <w:rPr>
                <w:rFonts w:ascii="Times New Roman" w:hAnsi="Times New Roman" w:cs="Times New Roman"/>
                <w:sz w:val="24"/>
                <w:szCs w:val="24"/>
              </w:rPr>
              <w:t>finansējums - 2 732 054 euro</w:t>
            </w:r>
          </w:p>
        </w:tc>
      </w:tr>
      <w:tr w:rsidR="00051649" w14:paraId="2BC9D1A0" w14:textId="77777777" w:rsidTr="00647C85">
        <w:tc>
          <w:tcPr>
            <w:tcW w:w="9067" w:type="dxa"/>
            <w:gridSpan w:val="4"/>
          </w:tcPr>
          <w:p w14:paraId="0710D50C" w14:textId="77777777" w:rsidR="00051649" w:rsidRDefault="00051649" w:rsidP="00647C85">
            <w:pPr>
              <w:jc w:val="center"/>
            </w:pPr>
            <w:r w:rsidRPr="0009761D">
              <w:rPr>
                <w:rFonts w:ascii="Times New Roman" w:hAnsi="Times New Roman" w:cs="Times New Roman"/>
                <w:b/>
                <w:bCs/>
                <w:sz w:val="24"/>
                <w:szCs w:val="24"/>
              </w:rPr>
              <w:t>Projekta mērķis</w:t>
            </w:r>
            <w:r>
              <w:rPr>
                <w:rFonts w:ascii="Times New Roman" w:hAnsi="Times New Roman" w:cs="Times New Roman"/>
                <w:b/>
                <w:bCs/>
                <w:sz w:val="24"/>
                <w:szCs w:val="24"/>
              </w:rPr>
              <w:t xml:space="preserve"> un risināmā problēma</w:t>
            </w:r>
            <w:r w:rsidRPr="0009761D">
              <w:rPr>
                <w:rFonts w:ascii="Times New Roman" w:hAnsi="Times New Roman" w:cs="Times New Roman"/>
                <w:b/>
                <w:bCs/>
                <w:sz w:val="24"/>
                <w:szCs w:val="24"/>
              </w:rPr>
              <w:t xml:space="preserve"> </w:t>
            </w:r>
            <w:r w:rsidRPr="005513FB">
              <w:rPr>
                <w:rFonts w:ascii="Times New Roman" w:hAnsi="Times New Roman" w:cs="Times New Roman"/>
                <w:sz w:val="24"/>
                <w:szCs w:val="24"/>
              </w:rPr>
              <w:t>(</w:t>
            </w:r>
            <w:r w:rsidRPr="005513FB">
              <w:rPr>
                <w:rFonts w:ascii="Times New Roman" w:hAnsi="Times New Roman" w:cs="Times New Roman"/>
                <w:i/>
                <w:iCs/>
                <w:sz w:val="24"/>
                <w:szCs w:val="24"/>
              </w:rPr>
              <w:t>līdz 1000 rakstu zīmēm)</w:t>
            </w:r>
          </w:p>
        </w:tc>
      </w:tr>
      <w:tr w:rsidR="00051649" w14:paraId="3E281B18" w14:textId="77777777" w:rsidTr="00647C85">
        <w:tc>
          <w:tcPr>
            <w:tcW w:w="9067" w:type="dxa"/>
            <w:gridSpan w:val="4"/>
          </w:tcPr>
          <w:p w14:paraId="482E99B5" w14:textId="0313412C" w:rsidR="005430BD" w:rsidRPr="002562E9" w:rsidRDefault="004C58A5" w:rsidP="00647C85">
            <w:pPr>
              <w:jc w:val="both"/>
              <w:rPr>
                <w:rFonts w:ascii="Times New Roman" w:hAnsi="Times New Roman" w:cs="Times New Roman"/>
                <w:sz w:val="24"/>
                <w:szCs w:val="24"/>
              </w:rPr>
            </w:pPr>
            <w:r w:rsidRPr="002562E9">
              <w:rPr>
                <w:rFonts w:ascii="Times New Roman" w:hAnsi="Times New Roman" w:cs="Times New Roman"/>
                <w:sz w:val="24"/>
                <w:szCs w:val="24"/>
              </w:rPr>
              <w:t>Projekta mērķis</w:t>
            </w:r>
            <w:r w:rsidR="008D11B3" w:rsidRPr="002562E9">
              <w:rPr>
                <w:rFonts w:ascii="Times New Roman" w:hAnsi="Times New Roman" w:cs="Times New Roman"/>
                <w:sz w:val="24"/>
                <w:szCs w:val="24"/>
              </w:rPr>
              <w:t xml:space="preserve"> ir </w:t>
            </w:r>
            <w:r w:rsidR="00470D11" w:rsidRPr="002562E9">
              <w:rPr>
                <w:rFonts w:ascii="Times New Roman" w:hAnsi="Times New Roman" w:cs="Times New Roman"/>
                <w:sz w:val="24"/>
                <w:szCs w:val="24"/>
              </w:rPr>
              <w:t xml:space="preserve">novērst un samazināt </w:t>
            </w:r>
            <w:proofErr w:type="spellStart"/>
            <w:r w:rsidR="00470D11" w:rsidRPr="002562E9">
              <w:rPr>
                <w:rFonts w:ascii="Times New Roman" w:hAnsi="Times New Roman" w:cs="Times New Roman"/>
                <w:sz w:val="24"/>
                <w:szCs w:val="24"/>
              </w:rPr>
              <w:t>kiberdraudus</w:t>
            </w:r>
            <w:proofErr w:type="spellEnd"/>
            <w:r w:rsidR="00470D11" w:rsidRPr="002562E9">
              <w:rPr>
                <w:rFonts w:ascii="Times New Roman" w:hAnsi="Times New Roman" w:cs="Times New Roman"/>
                <w:sz w:val="24"/>
                <w:szCs w:val="24"/>
              </w:rPr>
              <w:t xml:space="preserve"> </w:t>
            </w:r>
            <w:r w:rsidR="00E02757">
              <w:rPr>
                <w:rFonts w:ascii="Times New Roman" w:hAnsi="Times New Roman" w:cs="Times New Roman"/>
                <w:sz w:val="24"/>
                <w:szCs w:val="24"/>
              </w:rPr>
              <w:t>i</w:t>
            </w:r>
            <w:r w:rsidR="00470D11" w:rsidRPr="002562E9">
              <w:rPr>
                <w:rFonts w:ascii="Times New Roman" w:hAnsi="Times New Roman" w:cs="Times New Roman"/>
                <w:sz w:val="24"/>
                <w:szCs w:val="24"/>
              </w:rPr>
              <w:t>ekšlietu nozares</w:t>
            </w:r>
            <w:r w:rsidRPr="002562E9">
              <w:rPr>
                <w:rFonts w:ascii="Times New Roman" w:hAnsi="Times New Roman" w:cs="Times New Roman"/>
                <w:sz w:val="24"/>
                <w:szCs w:val="24"/>
              </w:rPr>
              <w:t xml:space="preserve"> </w:t>
            </w:r>
            <w:r w:rsidR="00B17C3E" w:rsidRPr="002562E9">
              <w:rPr>
                <w:rFonts w:ascii="Times New Roman" w:hAnsi="Times New Roman" w:cs="Times New Roman"/>
                <w:sz w:val="24"/>
                <w:szCs w:val="24"/>
              </w:rPr>
              <w:t>kritiskajā</w:t>
            </w:r>
            <w:r w:rsidR="00FA5109" w:rsidRPr="002562E9">
              <w:rPr>
                <w:rFonts w:ascii="Times New Roman" w:hAnsi="Times New Roman" w:cs="Times New Roman"/>
                <w:sz w:val="24"/>
                <w:szCs w:val="24"/>
              </w:rPr>
              <w:t xml:space="preserve"> infrastruktūr</w:t>
            </w:r>
            <w:r w:rsidR="00470D11" w:rsidRPr="002562E9">
              <w:rPr>
                <w:rFonts w:ascii="Times New Roman" w:hAnsi="Times New Roman" w:cs="Times New Roman"/>
                <w:sz w:val="24"/>
                <w:szCs w:val="24"/>
              </w:rPr>
              <w:t>ā</w:t>
            </w:r>
            <w:r w:rsidR="0046175B" w:rsidRPr="002562E9">
              <w:rPr>
                <w:rFonts w:ascii="Times New Roman" w:hAnsi="Times New Roman" w:cs="Times New Roman"/>
                <w:sz w:val="24"/>
                <w:szCs w:val="24"/>
              </w:rPr>
              <w:t xml:space="preserve"> </w:t>
            </w:r>
            <w:r w:rsidR="000A0D3A" w:rsidRPr="002562E9">
              <w:rPr>
                <w:rFonts w:ascii="Times New Roman" w:hAnsi="Times New Roman" w:cs="Times New Roman"/>
                <w:sz w:val="24"/>
                <w:szCs w:val="24"/>
              </w:rPr>
              <w:t>–</w:t>
            </w:r>
            <w:r w:rsidRPr="002562E9">
              <w:rPr>
                <w:rFonts w:ascii="Times New Roman" w:hAnsi="Times New Roman" w:cs="Times New Roman"/>
                <w:sz w:val="24"/>
                <w:szCs w:val="24"/>
              </w:rPr>
              <w:t xml:space="preserve"> </w:t>
            </w:r>
            <w:r w:rsidR="000A0D3A" w:rsidRPr="002562E9">
              <w:rPr>
                <w:rFonts w:ascii="Times New Roman" w:hAnsi="Times New Roman" w:cs="Times New Roman"/>
                <w:sz w:val="24"/>
                <w:szCs w:val="24"/>
              </w:rPr>
              <w:t>datu pārraides tīklos</w:t>
            </w:r>
            <w:r w:rsidRPr="002562E9">
              <w:rPr>
                <w:rFonts w:ascii="Times New Roman" w:hAnsi="Times New Roman" w:cs="Times New Roman"/>
                <w:sz w:val="24"/>
                <w:szCs w:val="24"/>
              </w:rPr>
              <w:t xml:space="preserve">, sakaru </w:t>
            </w:r>
            <w:r w:rsidR="00393CBD" w:rsidRPr="002562E9">
              <w:rPr>
                <w:rFonts w:ascii="Times New Roman" w:hAnsi="Times New Roman" w:cs="Times New Roman"/>
                <w:sz w:val="24"/>
                <w:szCs w:val="24"/>
              </w:rPr>
              <w:t xml:space="preserve">sistēmās </w:t>
            </w:r>
            <w:r w:rsidRPr="002562E9">
              <w:rPr>
                <w:rFonts w:ascii="Times New Roman" w:hAnsi="Times New Roman" w:cs="Times New Roman"/>
                <w:sz w:val="24"/>
                <w:szCs w:val="24"/>
              </w:rPr>
              <w:t>un datortehnik</w:t>
            </w:r>
            <w:r w:rsidR="000A0D3A" w:rsidRPr="002562E9">
              <w:rPr>
                <w:rFonts w:ascii="Times New Roman" w:hAnsi="Times New Roman" w:cs="Times New Roman"/>
                <w:sz w:val="24"/>
                <w:szCs w:val="24"/>
              </w:rPr>
              <w:t>as gala iekārtās</w:t>
            </w:r>
            <w:r w:rsidR="000037B8" w:rsidRPr="002562E9">
              <w:rPr>
                <w:rFonts w:ascii="Times New Roman" w:hAnsi="Times New Roman" w:cs="Times New Roman"/>
                <w:sz w:val="24"/>
                <w:szCs w:val="24"/>
              </w:rPr>
              <w:t xml:space="preserve">, </w:t>
            </w:r>
            <w:r w:rsidR="00E8146C" w:rsidRPr="002562E9">
              <w:rPr>
                <w:rFonts w:ascii="Times New Roman" w:hAnsi="Times New Roman" w:cs="Times New Roman"/>
                <w:sz w:val="24"/>
                <w:szCs w:val="24"/>
              </w:rPr>
              <w:t xml:space="preserve">vienlaicīgi </w:t>
            </w:r>
            <w:r w:rsidR="005430BD" w:rsidRPr="002562E9">
              <w:rPr>
                <w:rFonts w:ascii="Times New Roman" w:hAnsi="Times New Roman" w:cs="Times New Roman"/>
                <w:sz w:val="24"/>
                <w:szCs w:val="24"/>
              </w:rPr>
              <w:t>pilnveido</w:t>
            </w:r>
            <w:r w:rsidR="00E8146C" w:rsidRPr="002562E9">
              <w:rPr>
                <w:rFonts w:ascii="Times New Roman" w:hAnsi="Times New Roman" w:cs="Times New Roman"/>
                <w:sz w:val="24"/>
                <w:szCs w:val="24"/>
              </w:rPr>
              <w:t>jot</w:t>
            </w:r>
            <w:r w:rsidR="005430BD" w:rsidRPr="002562E9">
              <w:rPr>
                <w:rFonts w:ascii="Times New Roman" w:hAnsi="Times New Roman" w:cs="Times New Roman"/>
                <w:sz w:val="24"/>
                <w:szCs w:val="24"/>
              </w:rPr>
              <w:t xml:space="preserve"> noturību pret kiberuzbrukumiem un mazinātu digitālās drošības riskus</w:t>
            </w:r>
            <w:r w:rsidR="006043BC" w:rsidRPr="002562E9">
              <w:rPr>
                <w:rFonts w:ascii="Times New Roman" w:hAnsi="Times New Roman" w:cs="Times New Roman"/>
                <w:sz w:val="24"/>
                <w:szCs w:val="24"/>
              </w:rPr>
              <w:t xml:space="preserve">. </w:t>
            </w:r>
          </w:p>
          <w:p w14:paraId="46526631" w14:textId="059F253C" w:rsidR="006043BC" w:rsidRPr="002562E9" w:rsidRDefault="006043BC" w:rsidP="00647C85">
            <w:pPr>
              <w:jc w:val="both"/>
              <w:rPr>
                <w:rFonts w:ascii="Times New Roman" w:hAnsi="Times New Roman" w:cs="Times New Roman"/>
                <w:sz w:val="24"/>
                <w:szCs w:val="24"/>
              </w:rPr>
            </w:pPr>
            <w:r w:rsidRPr="002562E9">
              <w:rPr>
                <w:rFonts w:ascii="Times New Roman" w:hAnsi="Times New Roman" w:cs="Times New Roman"/>
                <w:sz w:val="24"/>
                <w:szCs w:val="24"/>
              </w:rPr>
              <w:t>Nacionālās drošības koncepcijā (apstiprināta Saeimā 2023. gada 28. septembrī) ir aplūkoti draudi, kas tieši un pastarpināti ietekmē Latvijas nacionālo drošību. Draudi nacionālajai drošībai ir saistīti ar situācijas attīstību starptautiskajā drošības vidē</w:t>
            </w:r>
            <w:r w:rsidR="00EA360F" w:rsidRPr="002562E9">
              <w:rPr>
                <w:rFonts w:ascii="Times New Roman" w:hAnsi="Times New Roman" w:cs="Times New Roman"/>
                <w:sz w:val="24"/>
                <w:szCs w:val="24"/>
              </w:rPr>
              <w:t>. Pēdēj</w:t>
            </w:r>
            <w:r w:rsidR="00187659" w:rsidRPr="002562E9">
              <w:rPr>
                <w:rFonts w:ascii="Times New Roman" w:hAnsi="Times New Roman" w:cs="Times New Roman"/>
                <w:sz w:val="24"/>
                <w:szCs w:val="24"/>
              </w:rPr>
              <w:t>os</w:t>
            </w:r>
            <w:r w:rsidR="00EA360F" w:rsidRPr="002562E9">
              <w:rPr>
                <w:rFonts w:ascii="Times New Roman" w:hAnsi="Times New Roman" w:cs="Times New Roman"/>
                <w:sz w:val="24"/>
                <w:szCs w:val="24"/>
              </w:rPr>
              <w:t xml:space="preserve"> gad</w:t>
            </w:r>
            <w:r w:rsidR="00187659" w:rsidRPr="002562E9">
              <w:rPr>
                <w:rFonts w:ascii="Times New Roman" w:hAnsi="Times New Roman" w:cs="Times New Roman"/>
                <w:sz w:val="24"/>
                <w:szCs w:val="24"/>
              </w:rPr>
              <w:t xml:space="preserve">os </w:t>
            </w:r>
            <w:r w:rsidRPr="002562E9">
              <w:rPr>
                <w:rFonts w:ascii="Times New Roman" w:hAnsi="Times New Roman" w:cs="Times New Roman"/>
                <w:sz w:val="24"/>
                <w:szCs w:val="24"/>
              </w:rPr>
              <w:t xml:space="preserve">Latvijas kibertelpā </w:t>
            </w:r>
            <w:r w:rsidR="00187659" w:rsidRPr="002562E9">
              <w:rPr>
                <w:rFonts w:ascii="Times New Roman" w:hAnsi="Times New Roman" w:cs="Times New Roman"/>
                <w:sz w:val="24"/>
                <w:szCs w:val="24"/>
              </w:rPr>
              <w:t xml:space="preserve">būtiski pieaudzis </w:t>
            </w:r>
            <w:r w:rsidR="0052131E" w:rsidRPr="002562E9">
              <w:rPr>
                <w:rFonts w:ascii="Times New Roman" w:hAnsi="Times New Roman" w:cs="Times New Roman"/>
                <w:sz w:val="24"/>
                <w:szCs w:val="24"/>
              </w:rPr>
              <w:t xml:space="preserve">skaits </w:t>
            </w:r>
            <w:proofErr w:type="spellStart"/>
            <w:r w:rsidR="00187659" w:rsidRPr="002562E9">
              <w:rPr>
                <w:rFonts w:ascii="Times New Roman" w:hAnsi="Times New Roman" w:cs="Times New Roman"/>
                <w:sz w:val="24"/>
                <w:szCs w:val="24"/>
              </w:rPr>
              <w:t>kiberincident</w:t>
            </w:r>
            <w:r w:rsidR="0052131E" w:rsidRPr="002562E9">
              <w:rPr>
                <w:rFonts w:ascii="Times New Roman" w:hAnsi="Times New Roman" w:cs="Times New Roman"/>
                <w:sz w:val="24"/>
                <w:szCs w:val="24"/>
              </w:rPr>
              <w:t>iem</w:t>
            </w:r>
            <w:proofErr w:type="spellEnd"/>
            <w:r w:rsidRPr="002562E9">
              <w:rPr>
                <w:rFonts w:ascii="Times New Roman" w:hAnsi="Times New Roman" w:cs="Times New Roman"/>
                <w:sz w:val="24"/>
                <w:szCs w:val="24"/>
              </w:rPr>
              <w:t>, kas vērsti pret valsts un pašvaldību institūcijām, informācijas tehnoloģiju kritisko infrastruktūru</w:t>
            </w:r>
            <w:r w:rsidR="00204757" w:rsidRPr="002562E9">
              <w:rPr>
                <w:rStyle w:val="FootnoteReference"/>
                <w:rFonts w:ascii="Times New Roman" w:hAnsi="Times New Roman" w:cs="Times New Roman"/>
                <w:sz w:val="24"/>
                <w:szCs w:val="24"/>
              </w:rPr>
              <w:footnoteReference w:id="2"/>
            </w:r>
            <w:r w:rsidRPr="002562E9">
              <w:rPr>
                <w:rFonts w:ascii="Times New Roman" w:hAnsi="Times New Roman" w:cs="Times New Roman"/>
                <w:sz w:val="24"/>
                <w:szCs w:val="24"/>
              </w:rPr>
              <w:t>.</w:t>
            </w:r>
          </w:p>
          <w:p w14:paraId="787BBDAA" w14:textId="1FE80210" w:rsidR="006043BC" w:rsidRPr="002562E9" w:rsidRDefault="006043BC" w:rsidP="00647C85">
            <w:pPr>
              <w:jc w:val="both"/>
              <w:rPr>
                <w:rFonts w:ascii="Times New Roman" w:hAnsi="Times New Roman" w:cs="Times New Roman"/>
                <w:sz w:val="24"/>
                <w:szCs w:val="24"/>
              </w:rPr>
            </w:pPr>
            <w:r w:rsidRPr="002562E9">
              <w:rPr>
                <w:rFonts w:ascii="Times New Roman" w:hAnsi="Times New Roman" w:cs="Times New Roman"/>
                <w:sz w:val="24"/>
                <w:szCs w:val="24"/>
              </w:rPr>
              <w:t xml:space="preserve">Infrastruktūras drošību tiešā veidā ietekmē uzticamu un ražotāja atbalstītu iekārtu un programmatūras izmantošana. Datoru operētājsistēmu, datu uzglabāšanas </w:t>
            </w:r>
            <w:r w:rsidR="00000C0F" w:rsidRPr="002562E9">
              <w:rPr>
                <w:rFonts w:ascii="Times New Roman" w:hAnsi="Times New Roman" w:cs="Times New Roman"/>
                <w:sz w:val="24"/>
                <w:szCs w:val="24"/>
              </w:rPr>
              <w:t>sakaru</w:t>
            </w:r>
            <w:r w:rsidR="002E1785" w:rsidRPr="002562E9">
              <w:rPr>
                <w:rFonts w:ascii="Times New Roman" w:hAnsi="Times New Roman" w:cs="Times New Roman"/>
                <w:sz w:val="24"/>
                <w:szCs w:val="24"/>
              </w:rPr>
              <w:t xml:space="preserve"> </w:t>
            </w:r>
            <w:r w:rsidRPr="002562E9">
              <w:rPr>
                <w:rFonts w:ascii="Times New Roman" w:hAnsi="Times New Roman" w:cs="Times New Roman"/>
                <w:sz w:val="24"/>
                <w:szCs w:val="24"/>
              </w:rPr>
              <w:t xml:space="preserve">un tīkla iekārtu drošības ievainojamību dēļ radušos drošības incidentu rezultātā nodarītie zaudējumi </w:t>
            </w:r>
            <w:r w:rsidR="006020F6" w:rsidRPr="002562E9">
              <w:rPr>
                <w:rFonts w:ascii="Times New Roman" w:hAnsi="Times New Roman" w:cs="Times New Roman"/>
                <w:sz w:val="24"/>
                <w:szCs w:val="24"/>
              </w:rPr>
              <w:t xml:space="preserve">apstrādājamās </w:t>
            </w:r>
            <w:r w:rsidRPr="002562E9">
              <w:rPr>
                <w:rFonts w:ascii="Times New Roman" w:hAnsi="Times New Roman" w:cs="Times New Roman"/>
                <w:sz w:val="24"/>
                <w:szCs w:val="24"/>
              </w:rPr>
              <w:t>informācijas integritātei, pieejamībai vai konfidencialitātei var būt neatgriezeniski.</w:t>
            </w:r>
          </w:p>
        </w:tc>
      </w:tr>
      <w:tr w:rsidR="00051649" w14:paraId="6DD5EF3E" w14:textId="77777777" w:rsidTr="00647C85">
        <w:tc>
          <w:tcPr>
            <w:tcW w:w="9067" w:type="dxa"/>
            <w:gridSpan w:val="4"/>
          </w:tcPr>
          <w:p w14:paraId="23A436C5" w14:textId="4A92AA38" w:rsidR="00051649" w:rsidRPr="00915C4C" w:rsidRDefault="00051649" w:rsidP="00647C85">
            <w:pPr>
              <w:jc w:val="center"/>
              <w:rPr>
                <w:rFonts w:ascii="Times New Roman" w:hAnsi="Times New Roman" w:cs="Times New Roman"/>
                <w:b/>
                <w:bCs/>
              </w:rPr>
            </w:pPr>
            <w:r w:rsidRPr="6583BA4F">
              <w:rPr>
                <w:rFonts w:ascii="Times New Roman" w:hAnsi="Times New Roman" w:cs="Times New Roman"/>
                <w:b/>
                <w:bCs/>
              </w:rPr>
              <w:t>Galvenās projekta darbības</w:t>
            </w:r>
            <w:r w:rsidR="008626AC" w:rsidRPr="6583BA4F">
              <w:rPr>
                <w:rFonts w:ascii="Times New Roman" w:hAnsi="Times New Roman" w:cs="Times New Roman"/>
                <w:b/>
                <w:bCs/>
              </w:rPr>
              <w:t xml:space="preserve"> un ieguvumi </w:t>
            </w:r>
            <w:r w:rsidR="5867DD07" w:rsidRPr="6583BA4F">
              <w:rPr>
                <w:rFonts w:ascii="Times New Roman" w:hAnsi="Times New Roman" w:cs="Times New Roman"/>
                <w:b/>
                <w:bCs/>
              </w:rPr>
              <w:t>(</w:t>
            </w:r>
            <w:r w:rsidR="5867DD07" w:rsidRPr="6583BA4F">
              <w:rPr>
                <w:rFonts w:ascii="Times New Roman" w:hAnsi="Times New Roman" w:cs="Times New Roman"/>
                <w:i/>
                <w:iCs/>
                <w:sz w:val="24"/>
                <w:szCs w:val="24"/>
              </w:rPr>
              <w:t>līdz 1000 rakstu zīmēm)</w:t>
            </w:r>
          </w:p>
        </w:tc>
      </w:tr>
      <w:tr w:rsidR="00051649" w14:paraId="0F8471C2" w14:textId="77777777" w:rsidTr="00647C85">
        <w:tc>
          <w:tcPr>
            <w:tcW w:w="9067" w:type="dxa"/>
            <w:gridSpan w:val="4"/>
          </w:tcPr>
          <w:p w14:paraId="19832C30" w14:textId="77777777" w:rsidR="00622D65" w:rsidRDefault="00051649" w:rsidP="00647C85">
            <w:pPr>
              <w:rPr>
                <w:rFonts w:ascii="Times New Roman" w:hAnsi="Times New Roman" w:cs="Times New Roman"/>
                <w:i/>
                <w:iCs/>
                <w:sz w:val="24"/>
                <w:szCs w:val="24"/>
              </w:rPr>
            </w:pPr>
            <w:r w:rsidRPr="41DD2198">
              <w:rPr>
                <w:rFonts w:ascii="Times New Roman" w:hAnsi="Times New Roman" w:cs="Times New Roman"/>
                <w:i/>
                <w:iCs/>
                <w:sz w:val="24"/>
                <w:szCs w:val="24"/>
              </w:rPr>
              <w:t>1.</w:t>
            </w:r>
            <w:r w:rsidR="00312CC6" w:rsidRPr="41DD2198">
              <w:rPr>
                <w:rFonts w:ascii="Times New Roman" w:hAnsi="Times New Roman" w:cs="Times New Roman"/>
                <w:i/>
                <w:iCs/>
                <w:sz w:val="24"/>
                <w:szCs w:val="24"/>
              </w:rPr>
              <w:t xml:space="preserve"> </w:t>
            </w:r>
            <w:r w:rsidR="007768A7" w:rsidRPr="41DD2198">
              <w:rPr>
                <w:rFonts w:ascii="Times New Roman" w:hAnsi="Times New Roman" w:cs="Times New Roman"/>
                <w:b/>
                <w:bCs/>
                <w:i/>
                <w:iCs/>
                <w:sz w:val="24"/>
                <w:szCs w:val="24"/>
              </w:rPr>
              <w:t xml:space="preserve">Radiosakaru </w:t>
            </w:r>
            <w:r w:rsidR="00CF3621" w:rsidRPr="41DD2198">
              <w:rPr>
                <w:rFonts w:ascii="Times New Roman" w:hAnsi="Times New Roman" w:cs="Times New Roman"/>
                <w:b/>
                <w:bCs/>
                <w:i/>
                <w:iCs/>
                <w:sz w:val="24"/>
                <w:szCs w:val="24"/>
              </w:rPr>
              <w:t>drošības uzlabojumi</w:t>
            </w:r>
            <w:r w:rsidR="007768A7" w:rsidRPr="41DD2198">
              <w:rPr>
                <w:rFonts w:ascii="Times New Roman" w:hAnsi="Times New Roman" w:cs="Times New Roman"/>
                <w:i/>
                <w:iCs/>
                <w:sz w:val="24"/>
                <w:szCs w:val="24"/>
              </w:rPr>
              <w:t xml:space="preserve">. </w:t>
            </w:r>
          </w:p>
          <w:p w14:paraId="377F7F41" w14:textId="1A81CCBD" w:rsidR="009604DF" w:rsidRDefault="003C4217" w:rsidP="00647C85">
            <w:pPr>
              <w:rPr>
                <w:rFonts w:ascii="Times New Roman" w:hAnsi="Times New Roman" w:cs="Times New Roman"/>
                <w:i/>
                <w:iCs/>
                <w:sz w:val="24"/>
                <w:szCs w:val="24"/>
              </w:rPr>
            </w:pPr>
            <w:bookmarkStart w:id="1" w:name="_Hlk196819179"/>
            <w:r w:rsidRPr="41DD2198">
              <w:rPr>
                <w:rFonts w:ascii="Times New Roman" w:hAnsi="Times New Roman" w:cs="Times New Roman"/>
                <w:i/>
                <w:iCs/>
                <w:sz w:val="24"/>
                <w:szCs w:val="24"/>
              </w:rPr>
              <w:t xml:space="preserve">Darbības </w:t>
            </w:r>
            <w:r w:rsidR="00BC5EA7" w:rsidRPr="41DD2198">
              <w:rPr>
                <w:rFonts w:ascii="Times New Roman" w:hAnsi="Times New Roman" w:cs="Times New Roman"/>
                <w:i/>
                <w:iCs/>
                <w:sz w:val="24"/>
                <w:szCs w:val="24"/>
              </w:rPr>
              <w:t>ietvaros</w:t>
            </w:r>
            <w:r w:rsidR="00175C50" w:rsidRPr="41DD2198">
              <w:rPr>
                <w:rFonts w:ascii="Times New Roman" w:hAnsi="Times New Roman" w:cs="Times New Roman"/>
                <w:i/>
                <w:iCs/>
                <w:sz w:val="24"/>
                <w:szCs w:val="24"/>
              </w:rPr>
              <w:t>,</w:t>
            </w:r>
            <w:r w:rsidR="00BC5EA7" w:rsidRPr="41DD2198">
              <w:rPr>
                <w:rFonts w:ascii="Times New Roman" w:hAnsi="Times New Roman" w:cs="Times New Roman"/>
                <w:i/>
                <w:iCs/>
                <w:sz w:val="24"/>
                <w:szCs w:val="24"/>
              </w:rPr>
              <w:t xml:space="preserve"> </w:t>
            </w:r>
            <w:r w:rsidR="0013700D" w:rsidRPr="41DD2198">
              <w:rPr>
                <w:rFonts w:ascii="Times New Roman" w:hAnsi="Times New Roman" w:cs="Times New Roman"/>
                <w:i/>
                <w:iCs/>
                <w:sz w:val="24"/>
                <w:szCs w:val="24"/>
              </w:rPr>
              <w:t>pēc nepieciešamības piesaistot kompetentu ārpakalpojumu</w:t>
            </w:r>
            <w:r w:rsidR="00175C50" w:rsidRPr="41DD2198">
              <w:rPr>
                <w:rFonts w:ascii="Times New Roman" w:hAnsi="Times New Roman" w:cs="Times New Roman"/>
                <w:i/>
                <w:iCs/>
                <w:sz w:val="24"/>
                <w:szCs w:val="24"/>
              </w:rPr>
              <w:t>,</w:t>
            </w:r>
            <w:r w:rsidR="0013700D" w:rsidRPr="41DD2198">
              <w:rPr>
                <w:rFonts w:ascii="Times New Roman" w:hAnsi="Times New Roman" w:cs="Times New Roman"/>
                <w:i/>
                <w:iCs/>
                <w:sz w:val="24"/>
                <w:szCs w:val="24"/>
              </w:rPr>
              <w:t xml:space="preserve"> </w:t>
            </w:r>
            <w:r w:rsidR="00BC5EA7" w:rsidRPr="41DD2198">
              <w:rPr>
                <w:rFonts w:ascii="Times New Roman" w:hAnsi="Times New Roman" w:cs="Times New Roman"/>
                <w:i/>
                <w:iCs/>
                <w:sz w:val="24"/>
                <w:szCs w:val="24"/>
              </w:rPr>
              <w:t>paredzēts</w:t>
            </w:r>
            <w:bookmarkEnd w:id="1"/>
            <w:r w:rsidR="009604DF" w:rsidRPr="41DD2198">
              <w:rPr>
                <w:rFonts w:ascii="Times New Roman" w:hAnsi="Times New Roman" w:cs="Times New Roman"/>
                <w:i/>
                <w:iCs/>
                <w:sz w:val="24"/>
                <w:szCs w:val="24"/>
              </w:rPr>
              <w:t>:</w:t>
            </w:r>
          </w:p>
          <w:p w14:paraId="28B0EBAC" w14:textId="32D47D0C" w:rsidR="009604DF" w:rsidRPr="00FB5F82" w:rsidRDefault="00BC5EA7" w:rsidP="00647C85">
            <w:pPr>
              <w:pStyle w:val="ListParagraph"/>
              <w:numPr>
                <w:ilvl w:val="0"/>
                <w:numId w:val="13"/>
              </w:numPr>
              <w:ind w:left="0"/>
              <w:rPr>
                <w:rFonts w:ascii="Times New Roman" w:hAnsi="Times New Roman" w:cs="Times New Roman"/>
                <w:i/>
                <w:iCs/>
                <w:sz w:val="24"/>
                <w:szCs w:val="24"/>
              </w:rPr>
            </w:pPr>
            <w:bookmarkStart w:id="2" w:name="_Hlk196819313"/>
            <w:r w:rsidRPr="41DD2198">
              <w:rPr>
                <w:rFonts w:ascii="Times New Roman" w:hAnsi="Times New Roman" w:cs="Times New Roman"/>
                <w:i/>
                <w:iCs/>
                <w:sz w:val="24"/>
                <w:szCs w:val="24"/>
              </w:rPr>
              <w:t xml:space="preserve">nomainīt </w:t>
            </w:r>
            <w:r w:rsidR="000E0258" w:rsidRPr="41DD2198">
              <w:rPr>
                <w:rFonts w:ascii="Times New Roman" w:hAnsi="Times New Roman" w:cs="Times New Roman"/>
                <w:i/>
                <w:iCs/>
                <w:sz w:val="24"/>
                <w:szCs w:val="24"/>
              </w:rPr>
              <w:t xml:space="preserve">novecojušās </w:t>
            </w:r>
            <w:r w:rsidRPr="41DD2198">
              <w:rPr>
                <w:rFonts w:ascii="Times New Roman" w:hAnsi="Times New Roman" w:cs="Times New Roman"/>
                <w:i/>
                <w:iCs/>
                <w:sz w:val="24"/>
                <w:szCs w:val="24"/>
              </w:rPr>
              <w:t>XTS un XTL tipa radiostacijas, kuras neatbalsta TDMA  tehnoloģiju</w:t>
            </w:r>
            <w:r w:rsidR="00467A31" w:rsidRPr="41DD2198">
              <w:rPr>
                <w:rFonts w:ascii="Times New Roman" w:hAnsi="Times New Roman" w:cs="Times New Roman"/>
                <w:i/>
                <w:iCs/>
                <w:sz w:val="24"/>
                <w:szCs w:val="24"/>
              </w:rPr>
              <w:t>, daļai no tām ir kritiska ievainojamība</w:t>
            </w:r>
            <w:r w:rsidR="009604DF" w:rsidRPr="41DD2198">
              <w:rPr>
                <w:rFonts w:ascii="Times New Roman" w:hAnsi="Times New Roman" w:cs="Times New Roman"/>
                <w:i/>
                <w:iCs/>
                <w:sz w:val="24"/>
                <w:szCs w:val="24"/>
              </w:rPr>
              <w:t>;</w:t>
            </w:r>
          </w:p>
          <w:bookmarkEnd w:id="2"/>
          <w:p w14:paraId="7468C1AC" w14:textId="45AD7D27" w:rsidR="003820EE" w:rsidRDefault="002441FA" w:rsidP="00647C85">
            <w:pPr>
              <w:pStyle w:val="ListParagraph"/>
              <w:numPr>
                <w:ilvl w:val="0"/>
                <w:numId w:val="13"/>
              </w:numPr>
              <w:ind w:left="0"/>
              <w:rPr>
                <w:rFonts w:ascii="Times New Roman" w:hAnsi="Times New Roman" w:cs="Times New Roman"/>
                <w:i/>
                <w:iCs/>
                <w:sz w:val="24"/>
                <w:szCs w:val="24"/>
              </w:rPr>
            </w:pPr>
            <w:r w:rsidRPr="41DD2198">
              <w:rPr>
                <w:rFonts w:ascii="Times New Roman" w:hAnsi="Times New Roman" w:cs="Times New Roman"/>
                <w:i/>
                <w:iCs/>
                <w:sz w:val="24"/>
                <w:szCs w:val="24"/>
              </w:rPr>
              <w:t>nodrošināt datu šifrēšanu</w:t>
            </w:r>
            <w:r w:rsidR="00136428" w:rsidRPr="41DD2198">
              <w:rPr>
                <w:rFonts w:ascii="Times New Roman" w:hAnsi="Times New Roman" w:cs="Times New Roman"/>
                <w:i/>
                <w:iCs/>
                <w:sz w:val="24"/>
                <w:szCs w:val="24"/>
              </w:rPr>
              <w:t xml:space="preserve"> esošajām radiostacijām</w:t>
            </w:r>
            <w:r w:rsidR="00BE74DF" w:rsidRPr="41DD2198">
              <w:rPr>
                <w:rFonts w:ascii="Times New Roman" w:hAnsi="Times New Roman" w:cs="Times New Roman"/>
                <w:i/>
                <w:iCs/>
                <w:sz w:val="24"/>
                <w:szCs w:val="24"/>
              </w:rPr>
              <w:t>,</w:t>
            </w:r>
            <w:r w:rsidR="005E0959" w:rsidRPr="41DD2198">
              <w:rPr>
                <w:rFonts w:ascii="Times New Roman" w:hAnsi="Times New Roman" w:cs="Times New Roman"/>
                <w:i/>
                <w:iCs/>
                <w:sz w:val="24"/>
                <w:szCs w:val="24"/>
              </w:rPr>
              <w:t xml:space="preserve"> vei</w:t>
            </w:r>
            <w:r w:rsidR="00BE74DF" w:rsidRPr="41DD2198">
              <w:rPr>
                <w:rFonts w:ascii="Times New Roman" w:hAnsi="Times New Roman" w:cs="Times New Roman"/>
                <w:i/>
                <w:iCs/>
                <w:sz w:val="24"/>
                <w:szCs w:val="24"/>
              </w:rPr>
              <w:t>k</w:t>
            </w:r>
            <w:r w:rsidR="005E0959" w:rsidRPr="41DD2198">
              <w:rPr>
                <w:rFonts w:ascii="Times New Roman" w:hAnsi="Times New Roman" w:cs="Times New Roman"/>
                <w:i/>
                <w:iCs/>
                <w:sz w:val="24"/>
                <w:szCs w:val="24"/>
              </w:rPr>
              <w:t xml:space="preserve">t </w:t>
            </w:r>
            <w:r w:rsidR="00BE74DF" w:rsidRPr="41DD2198">
              <w:rPr>
                <w:rFonts w:ascii="Times New Roman" w:hAnsi="Times New Roman" w:cs="Times New Roman"/>
                <w:i/>
                <w:iCs/>
                <w:sz w:val="24"/>
                <w:szCs w:val="24"/>
              </w:rPr>
              <w:t xml:space="preserve">saistītos </w:t>
            </w:r>
            <w:r w:rsidR="00F50B31" w:rsidRPr="41DD2198">
              <w:rPr>
                <w:rFonts w:ascii="Times New Roman" w:hAnsi="Times New Roman" w:cs="Times New Roman"/>
                <w:i/>
                <w:iCs/>
                <w:sz w:val="24"/>
                <w:szCs w:val="24"/>
              </w:rPr>
              <w:t>radiosakaru tīkla uzla</w:t>
            </w:r>
            <w:r w:rsidR="00454494" w:rsidRPr="41DD2198">
              <w:rPr>
                <w:rFonts w:ascii="Times New Roman" w:hAnsi="Times New Roman" w:cs="Times New Roman"/>
                <w:i/>
                <w:iCs/>
                <w:sz w:val="24"/>
                <w:szCs w:val="24"/>
              </w:rPr>
              <w:t>b</w:t>
            </w:r>
            <w:r w:rsidR="00F50B31" w:rsidRPr="41DD2198">
              <w:rPr>
                <w:rFonts w:ascii="Times New Roman" w:hAnsi="Times New Roman" w:cs="Times New Roman"/>
                <w:i/>
                <w:iCs/>
                <w:sz w:val="24"/>
                <w:szCs w:val="24"/>
              </w:rPr>
              <w:t>ojumus</w:t>
            </w:r>
            <w:r w:rsidR="003820EE" w:rsidRPr="41DD2198">
              <w:rPr>
                <w:rFonts w:ascii="Times New Roman" w:hAnsi="Times New Roman" w:cs="Times New Roman"/>
                <w:i/>
                <w:iCs/>
                <w:sz w:val="24"/>
                <w:szCs w:val="24"/>
              </w:rPr>
              <w:t>;</w:t>
            </w:r>
          </w:p>
          <w:p w14:paraId="0A2B5F72" w14:textId="35D8DF51" w:rsidR="00BC5EA7" w:rsidRPr="00FB5F82" w:rsidRDefault="00401AEE" w:rsidP="00647C85">
            <w:pPr>
              <w:pStyle w:val="ListParagraph"/>
              <w:numPr>
                <w:ilvl w:val="0"/>
                <w:numId w:val="13"/>
              </w:numPr>
              <w:ind w:left="0"/>
              <w:rPr>
                <w:rFonts w:ascii="Times New Roman" w:hAnsi="Times New Roman" w:cs="Times New Roman"/>
                <w:i/>
                <w:iCs/>
                <w:sz w:val="24"/>
                <w:szCs w:val="24"/>
              </w:rPr>
            </w:pPr>
            <w:bookmarkStart w:id="3" w:name="_Hlk196819160"/>
            <w:r w:rsidRPr="41DD2198">
              <w:rPr>
                <w:rFonts w:ascii="Times New Roman" w:hAnsi="Times New Roman" w:cs="Times New Roman"/>
                <w:i/>
                <w:iCs/>
                <w:sz w:val="24"/>
                <w:szCs w:val="24"/>
              </w:rPr>
              <w:t xml:space="preserve">uzsākt  </w:t>
            </w:r>
            <w:r w:rsidR="00F90805" w:rsidRPr="41DD2198">
              <w:rPr>
                <w:rFonts w:ascii="Times New Roman" w:hAnsi="Times New Roman" w:cs="Times New Roman"/>
                <w:i/>
                <w:iCs/>
                <w:sz w:val="24"/>
                <w:szCs w:val="24"/>
              </w:rPr>
              <w:t>priekšnosacījumu</w:t>
            </w:r>
            <w:r w:rsidRPr="41DD2198">
              <w:rPr>
                <w:rFonts w:ascii="Times New Roman" w:hAnsi="Times New Roman" w:cs="Times New Roman"/>
                <w:i/>
                <w:iCs/>
                <w:sz w:val="24"/>
                <w:szCs w:val="24"/>
              </w:rPr>
              <w:t xml:space="preserve"> izveidi</w:t>
            </w:r>
            <w:r w:rsidR="000D11FB" w:rsidRPr="41DD2198">
              <w:rPr>
                <w:rFonts w:ascii="Times New Roman" w:hAnsi="Times New Roman" w:cs="Times New Roman"/>
                <w:i/>
                <w:iCs/>
                <w:sz w:val="24"/>
                <w:szCs w:val="24"/>
              </w:rPr>
              <w:t xml:space="preserve"> trauksmes sirēnu vadīb</w:t>
            </w:r>
            <w:r w:rsidR="00F90805" w:rsidRPr="41DD2198">
              <w:rPr>
                <w:rFonts w:ascii="Times New Roman" w:hAnsi="Times New Roman" w:cs="Times New Roman"/>
                <w:i/>
                <w:iCs/>
                <w:sz w:val="24"/>
                <w:szCs w:val="24"/>
              </w:rPr>
              <w:t>ai</w:t>
            </w:r>
            <w:r w:rsidR="000D11FB" w:rsidRPr="41DD2198">
              <w:rPr>
                <w:rFonts w:ascii="Times New Roman" w:hAnsi="Times New Roman" w:cs="Times New Roman"/>
                <w:i/>
                <w:iCs/>
                <w:sz w:val="24"/>
                <w:szCs w:val="24"/>
              </w:rPr>
              <w:t xml:space="preserve"> </w:t>
            </w:r>
            <w:r w:rsidR="00327C77" w:rsidRPr="41DD2198">
              <w:rPr>
                <w:rFonts w:ascii="Times New Roman" w:hAnsi="Times New Roman" w:cs="Times New Roman"/>
                <w:i/>
                <w:iCs/>
                <w:sz w:val="24"/>
                <w:szCs w:val="24"/>
              </w:rPr>
              <w:t>caur radiosakaru tīklu</w:t>
            </w:r>
            <w:r w:rsidRPr="41DD2198">
              <w:rPr>
                <w:rFonts w:ascii="Times New Roman" w:hAnsi="Times New Roman" w:cs="Times New Roman"/>
                <w:i/>
                <w:iCs/>
                <w:sz w:val="24"/>
                <w:szCs w:val="24"/>
              </w:rPr>
              <w:t xml:space="preserve"> (</w:t>
            </w:r>
            <w:r w:rsidR="002D3A13" w:rsidRPr="41DD2198">
              <w:rPr>
                <w:rFonts w:ascii="Times New Roman" w:hAnsi="Times New Roman" w:cs="Times New Roman"/>
                <w:i/>
                <w:iCs/>
                <w:sz w:val="24"/>
                <w:szCs w:val="24"/>
              </w:rPr>
              <w:t>kā alternatīvu sakaru kanālu</w:t>
            </w:r>
            <w:bookmarkEnd w:id="3"/>
            <w:r w:rsidRPr="41DD2198">
              <w:rPr>
                <w:rFonts w:ascii="Times New Roman" w:hAnsi="Times New Roman" w:cs="Times New Roman"/>
                <w:i/>
                <w:iCs/>
                <w:sz w:val="24"/>
                <w:szCs w:val="24"/>
              </w:rPr>
              <w:t>)</w:t>
            </w:r>
            <w:r w:rsidR="000D7667" w:rsidRPr="41DD2198">
              <w:rPr>
                <w:rFonts w:ascii="Times New Roman" w:hAnsi="Times New Roman" w:cs="Times New Roman"/>
                <w:i/>
                <w:iCs/>
                <w:sz w:val="24"/>
                <w:szCs w:val="24"/>
              </w:rPr>
              <w:t>.</w:t>
            </w:r>
            <w:r w:rsidR="009E6847" w:rsidRPr="41DD2198">
              <w:rPr>
                <w:rFonts w:ascii="Times New Roman" w:hAnsi="Times New Roman" w:cs="Times New Roman"/>
                <w:i/>
                <w:iCs/>
                <w:sz w:val="24"/>
                <w:szCs w:val="24"/>
              </w:rPr>
              <w:t xml:space="preserve"> </w:t>
            </w:r>
          </w:p>
          <w:p w14:paraId="629C8F47" w14:textId="2D8F44CC" w:rsidR="00622D65" w:rsidRDefault="00051649" w:rsidP="00647C85">
            <w:pPr>
              <w:rPr>
                <w:rFonts w:ascii="Times New Roman" w:hAnsi="Times New Roman" w:cs="Times New Roman"/>
                <w:i/>
                <w:iCs/>
                <w:sz w:val="24"/>
                <w:szCs w:val="24"/>
              </w:rPr>
            </w:pPr>
            <w:r w:rsidRPr="41DD2198">
              <w:rPr>
                <w:rFonts w:ascii="Times New Roman" w:hAnsi="Times New Roman" w:cs="Times New Roman"/>
                <w:i/>
                <w:iCs/>
                <w:sz w:val="24"/>
                <w:szCs w:val="24"/>
              </w:rPr>
              <w:t>2.</w:t>
            </w:r>
            <w:r w:rsidR="00312CC6" w:rsidRPr="41DD2198">
              <w:rPr>
                <w:rFonts w:ascii="Times New Roman" w:hAnsi="Times New Roman" w:cs="Times New Roman"/>
                <w:i/>
                <w:iCs/>
                <w:sz w:val="24"/>
                <w:szCs w:val="24"/>
              </w:rPr>
              <w:t xml:space="preserve"> </w:t>
            </w:r>
            <w:r w:rsidR="00BC7DBC" w:rsidRPr="41DD2198">
              <w:rPr>
                <w:rFonts w:ascii="Times New Roman" w:hAnsi="Times New Roman" w:cs="Times New Roman"/>
                <w:b/>
                <w:bCs/>
                <w:i/>
                <w:iCs/>
                <w:sz w:val="24"/>
                <w:szCs w:val="24"/>
              </w:rPr>
              <w:t>Drošas datorizēt</w:t>
            </w:r>
            <w:r w:rsidR="008D1DD2" w:rsidRPr="41DD2198">
              <w:rPr>
                <w:rFonts w:ascii="Times New Roman" w:hAnsi="Times New Roman" w:cs="Times New Roman"/>
                <w:b/>
                <w:bCs/>
                <w:i/>
                <w:iCs/>
                <w:sz w:val="24"/>
                <w:szCs w:val="24"/>
              </w:rPr>
              <w:t>ā</w:t>
            </w:r>
            <w:r w:rsidR="00BC7DBC" w:rsidRPr="41DD2198">
              <w:rPr>
                <w:rFonts w:ascii="Times New Roman" w:hAnsi="Times New Roman" w:cs="Times New Roman"/>
                <w:b/>
                <w:bCs/>
                <w:i/>
                <w:iCs/>
                <w:sz w:val="24"/>
                <w:szCs w:val="24"/>
              </w:rPr>
              <w:t>s darba vietas</w:t>
            </w:r>
            <w:r w:rsidR="00D170B2" w:rsidRPr="41DD2198">
              <w:rPr>
                <w:rFonts w:ascii="Times New Roman" w:hAnsi="Times New Roman" w:cs="Times New Roman"/>
                <w:i/>
                <w:iCs/>
                <w:sz w:val="24"/>
                <w:szCs w:val="24"/>
              </w:rPr>
              <w:t>.</w:t>
            </w:r>
          </w:p>
          <w:p w14:paraId="5A6E2280" w14:textId="298943CD" w:rsidR="001728D9" w:rsidRDefault="00622D65" w:rsidP="00647C85">
            <w:pPr>
              <w:rPr>
                <w:rFonts w:ascii="Times New Roman" w:hAnsi="Times New Roman" w:cs="Times New Roman"/>
                <w:i/>
                <w:iCs/>
                <w:sz w:val="24"/>
                <w:szCs w:val="24"/>
              </w:rPr>
            </w:pPr>
            <w:r w:rsidRPr="41DD2198">
              <w:rPr>
                <w:rFonts w:ascii="Times New Roman" w:hAnsi="Times New Roman" w:cs="Times New Roman"/>
                <w:i/>
                <w:iCs/>
                <w:sz w:val="24"/>
                <w:szCs w:val="24"/>
              </w:rPr>
              <w:t>Darbības ietvaros</w:t>
            </w:r>
            <w:r w:rsidR="00D46E2C" w:rsidRPr="41DD2198">
              <w:rPr>
                <w:rFonts w:ascii="Times New Roman" w:hAnsi="Times New Roman" w:cs="Times New Roman"/>
                <w:i/>
                <w:iCs/>
                <w:sz w:val="24"/>
                <w:szCs w:val="24"/>
              </w:rPr>
              <w:t>,</w:t>
            </w:r>
            <w:r w:rsidRPr="41DD2198">
              <w:rPr>
                <w:rFonts w:ascii="Times New Roman" w:hAnsi="Times New Roman" w:cs="Times New Roman"/>
                <w:i/>
                <w:iCs/>
                <w:sz w:val="24"/>
                <w:szCs w:val="24"/>
              </w:rPr>
              <w:t xml:space="preserve"> </w:t>
            </w:r>
            <w:r w:rsidR="002F64CA" w:rsidRPr="41DD2198">
              <w:rPr>
                <w:rFonts w:ascii="Times New Roman" w:hAnsi="Times New Roman" w:cs="Times New Roman"/>
                <w:i/>
                <w:iCs/>
                <w:sz w:val="24"/>
                <w:szCs w:val="24"/>
              </w:rPr>
              <w:t>pēc nepieciešamības piesaistot kompetentu ārpakalpojumu</w:t>
            </w:r>
            <w:r w:rsidR="00D46E2C" w:rsidRPr="41DD2198">
              <w:rPr>
                <w:rFonts w:ascii="Times New Roman" w:hAnsi="Times New Roman" w:cs="Times New Roman"/>
                <w:i/>
                <w:iCs/>
                <w:sz w:val="24"/>
                <w:szCs w:val="24"/>
              </w:rPr>
              <w:t>,</w:t>
            </w:r>
            <w:r w:rsidR="002F64CA" w:rsidRPr="41DD2198">
              <w:rPr>
                <w:rFonts w:ascii="Times New Roman" w:hAnsi="Times New Roman" w:cs="Times New Roman"/>
                <w:i/>
                <w:iCs/>
                <w:sz w:val="24"/>
                <w:szCs w:val="24"/>
              </w:rPr>
              <w:t xml:space="preserve"> </w:t>
            </w:r>
            <w:r w:rsidR="00170E4B" w:rsidRPr="41DD2198">
              <w:rPr>
                <w:rFonts w:ascii="Times New Roman" w:hAnsi="Times New Roman" w:cs="Times New Roman"/>
                <w:i/>
                <w:iCs/>
                <w:sz w:val="24"/>
                <w:szCs w:val="24"/>
              </w:rPr>
              <w:t>plānots</w:t>
            </w:r>
            <w:r w:rsidR="001728D9" w:rsidRPr="41DD2198">
              <w:rPr>
                <w:rFonts w:ascii="Times New Roman" w:hAnsi="Times New Roman" w:cs="Times New Roman"/>
                <w:i/>
                <w:iCs/>
                <w:sz w:val="24"/>
                <w:szCs w:val="24"/>
              </w:rPr>
              <w:t>:</w:t>
            </w:r>
          </w:p>
          <w:p w14:paraId="336E9DC1" w14:textId="3F006E16" w:rsidR="001728D9" w:rsidRPr="00FB5F82" w:rsidRDefault="00033E9B" w:rsidP="00647C85">
            <w:pPr>
              <w:pStyle w:val="ListParagraph"/>
              <w:numPr>
                <w:ilvl w:val="0"/>
                <w:numId w:val="12"/>
              </w:numPr>
              <w:ind w:left="0"/>
              <w:rPr>
                <w:rFonts w:ascii="Times New Roman" w:hAnsi="Times New Roman" w:cs="Times New Roman"/>
                <w:i/>
                <w:iCs/>
                <w:sz w:val="24"/>
                <w:szCs w:val="24"/>
              </w:rPr>
            </w:pPr>
            <w:r w:rsidRPr="41DD2198">
              <w:rPr>
                <w:rFonts w:ascii="Times New Roman" w:hAnsi="Times New Roman" w:cs="Times New Roman"/>
                <w:i/>
                <w:iCs/>
                <w:sz w:val="24"/>
                <w:szCs w:val="24"/>
              </w:rPr>
              <w:t xml:space="preserve">veikt </w:t>
            </w:r>
            <w:r w:rsidR="00B37C37" w:rsidRPr="41DD2198">
              <w:rPr>
                <w:rFonts w:ascii="Times New Roman" w:hAnsi="Times New Roman" w:cs="Times New Roman"/>
                <w:i/>
                <w:iCs/>
                <w:sz w:val="24"/>
                <w:szCs w:val="24"/>
              </w:rPr>
              <w:t>dator</w:t>
            </w:r>
            <w:r w:rsidR="00B32F9D" w:rsidRPr="41DD2198">
              <w:rPr>
                <w:rFonts w:ascii="Times New Roman" w:hAnsi="Times New Roman" w:cs="Times New Roman"/>
                <w:i/>
                <w:iCs/>
                <w:sz w:val="24"/>
                <w:szCs w:val="24"/>
              </w:rPr>
              <w:t>izēto darba vietu</w:t>
            </w:r>
            <w:r w:rsidR="003C7A41" w:rsidRPr="41DD2198">
              <w:rPr>
                <w:rFonts w:ascii="Times New Roman" w:hAnsi="Times New Roman" w:cs="Times New Roman"/>
                <w:i/>
                <w:iCs/>
                <w:sz w:val="24"/>
                <w:szCs w:val="24"/>
              </w:rPr>
              <w:t xml:space="preserve"> modernizāciju</w:t>
            </w:r>
            <w:r w:rsidR="00D46E2C" w:rsidRPr="41DD2198">
              <w:rPr>
                <w:rFonts w:ascii="Times New Roman" w:hAnsi="Times New Roman" w:cs="Times New Roman"/>
                <w:i/>
                <w:iCs/>
                <w:sz w:val="24"/>
                <w:szCs w:val="24"/>
              </w:rPr>
              <w:t>,</w:t>
            </w:r>
            <w:r w:rsidR="00D170B2" w:rsidRPr="41DD2198">
              <w:rPr>
                <w:rFonts w:ascii="Times New Roman" w:hAnsi="Times New Roman" w:cs="Times New Roman"/>
                <w:i/>
                <w:iCs/>
                <w:sz w:val="24"/>
                <w:szCs w:val="24"/>
              </w:rPr>
              <w:t xml:space="preserve"> </w:t>
            </w:r>
            <w:r w:rsidR="009B4C6E" w:rsidRPr="41DD2198">
              <w:rPr>
                <w:rFonts w:ascii="Times New Roman" w:hAnsi="Times New Roman" w:cs="Times New Roman"/>
                <w:i/>
                <w:iCs/>
                <w:sz w:val="24"/>
                <w:szCs w:val="24"/>
              </w:rPr>
              <w:t>atsakoties no</w:t>
            </w:r>
            <w:r w:rsidR="00D170B2" w:rsidRPr="41DD2198">
              <w:rPr>
                <w:rFonts w:ascii="Times New Roman" w:hAnsi="Times New Roman" w:cs="Times New Roman"/>
                <w:i/>
                <w:iCs/>
                <w:sz w:val="24"/>
                <w:szCs w:val="24"/>
              </w:rPr>
              <w:t xml:space="preserve"> </w:t>
            </w:r>
            <w:r w:rsidR="00146937" w:rsidRPr="41DD2198">
              <w:rPr>
                <w:rFonts w:ascii="Times New Roman" w:hAnsi="Times New Roman" w:cs="Times New Roman"/>
                <w:i/>
                <w:iCs/>
                <w:sz w:val="24"/>
                <w:szCs w:val="24"/>
              </w:rPr>
              <w:t xml:space="preserve">novecojušas </w:t>
            </w:r>
            <w:r w:rsidR="005E51D8" w:rsidRPr="41DD2198">
              <w:rPr>
                <w:rFonts w:ascii="Times New Roman" w:hAnsi="Times New Roman" w:cs="Times New Roman"/>
                <w:i/>
                <w:iCs/>
                <w:sz w:val="24"/>
                <w:szCs w:val="24"/>
              </w:rPr>
              <w:t xml:space="preserve">datortehnikas, kas </w:t>
            </w:r>
            <w:r w:rsidR="00B37C37" w:rsidRPr="41DD2198">
              <w:rPr>
                <w:rFonts w:ascii="Times New Roman" w:hAnsi="Times New Roman" w:cs="Times New Roman"/>
                <w:i/>
                <w:iCs/>
                <w:sz w:val="24"/>
                <w:szCs w:val="24"/>
              </w:rPr>
              <w:t>neatbalsta Windows 11 operētājsistēmu</w:t>
            </w:r>
            <w:r w:rsidR="001728D9" w:rsidRPr="41DD2198">
              <w:rPr>
                <w:rFonts w:ascii="Times New Roman" w:hAnsi="Times New Roman" w:cs="Times New Roman"/>
                <w:i/>
                <w:iCs/>
                <w:sz w:val="24"/>
                <w:szCs w:val="24"/>
              </w:rPr>
              <w:t>;</w:t>
            </w:r>
          </w:p>
          <w:p w14:paraId="72E10AFB" w14:textId="6B0C860D" w:rsidR="00E26281" w:rsidRDefault="00323AE3" w:rsidP="00647C85">
            <w:pPr>
              <w:pStyle w:val="ListParagraph"/>
              <w:numPr>
                <w:ilvl w:val="0"/>
                <w:numId w:val="12"/>
              </w:numPr>
              <w:ind w:left="0"/>
              <w:rPr>
                <w:rFonts w:ascii="Times New Roman" w:hAnsi="Times New Roman" w:cs="Times New Roman"/>
                <w:i/>
                <w:iCs/>
                <w:sz w:val="24"/>
                <w:szCs w:val="24"/>
              </w:rPr>
            </w:pPr>
            <w:r w:rsidRPr="41DD2198">
              <w:rPr>
                <w:rFonts w:ascii="Times New Roman" w:hAnsi="Times New Roman" w:cs="Times New Roman"/>
                <w:i/>
                <w:iCs/>
                <w:sz w:val="24"/>
                <w:szCs w:val="24"/>
              </w:rPr>
              <w:t>veikt</w:t>
            </w:r>
            <w:r w:rsidR="00E26281" w:rsidRPr="41DD2198">
              <w:rPr>
                <w:rFonts w:ascii="Times New Roman" w:hAnsi="Times New Roman" w:cs="Times New Roman"/>
                <w:i/>
                <w:iCs/>
                <w:sz w:val="24"/>
                <w:szCs w:val="24"/>
              </w:rPr>
              <w:t xml:space="preserve"> </w:t>
            </w:r>
            <w:r w:rsidR="00467A31" w:rsidRPr="41DD2198">
              <w:rPr>
                <w:rFonts w:ascii="Times New Roman" w:hAnsi="Times New Roman" w:cs="Times New Roman"/>
                <w:i/>
                <w:iCs/>
                <w:sz w:val="24"/>
                <w:szCs w:val="24"/>
              </w:rPr>
              <w:t xml:space="preserve">drošības prasībām </w:t>
            </w:r>
            <w:r w:rsidRPr="41DD2198">
              <w:rPr>
                <w:rFonts w:ascii="Times New Roman" w:hAnsi="Times New Roman" w:cs="Times New Roman"/>
                <w:i/>
                <w:iCs/>
                <w:sz w:val="24"/>
                <w:szCs w:val="24"/>
              </w:rPr>
              <w:t>atbilstoša</w:t>
            </w:r>
            <w:r w:rsidR="00E26281" w:rsidRPr="41DD2198">
              <w:rPr>
                <w:rFonts w:ascii="Times New Roman" w:hAnsi="Times New Roman" w:cs="Times New Roman"/>
                <w:i/>
                <w:iCs/>
                <w:sz w:val="24"/>
                <w:szCs w:val="24"/>
              </w:rPr>
              <w:t xml:space="preserve"> </w:t>
            </w:r>
            <w:r w:rsidR="00152689" w:rsidRPr="41DD2198">
              <w:rPr>
                <w:rFonts w:ascii="Times New Roman" w:hAnsi="Times New Roman" w:cs="Times New Roman"/>
                <w:i/>
                <w:iCs/>
                <w:sz w:val="24"/>
                <w:szCs w:val="24"/>
              </w:rPr>
              <w:t>darbstaciju pārvaldības risinājuma</w:t>
            </w:r>
            <w:r w:rsidR="00467A31" w:rsidRPr="41DD2198">
              <w:rPr>
                <w:rFonts w:ascii="Times New Roman" w:hAnsi="Times New Roman" w:cs="Times New Roman"/>
                <w:i/>
                <w:iCs/>
                <w:sz w:val="24"/>
                <w:szCs w:val="24"/>
              </w:rPr>
              <w:t xml:space="preserve"> (SCCM</w:t>
            </w:r>
            <w:r w:rsidR="002D3A13" w:rsidRPr="41DD2198">
              <w:rPr>
                <w:rFonts w:ascii="Times New Roman" w:hAnsi="Times New Roman" w:cs="Times New Roman"/>
                <w:i/>
                <w:iCs/>
                <w:sz w:val="24"/>
                <w:szCs w:val="24"/>
              </w:rPr>
              <w:t xml:space="preserve"> un AD</w:t>
            </w:r>
            <w:r w:rsidR="00467A31" w:rsidRPr="41DD2198">
              <w:rPr>
                <w:rFonts w:ascii="Times New Roman" w:hAnsi="Times New Roman" w:cs="Times New Roman"/>
                <w:i/>
                <w:iCs/>
                <w:sz w:val="24"/>
                <w:szCs w:val="24"/>
              </w:rPr>
              <w:t>)</w:t>
            </w:r>
            <w:r w:rsidR="00152689" w:rsidRPr="41DD2198">
              <w:rPr>
                <w:rFonts w:ascii="Times New Roman" w:hAnsi="Times New Roman" w:cs="Times New Roman"/>
                <w:i/>
                <w:iCs/>
                <w:sz w:val="24"/>
                <w:szCs w:val="24"/>
              </w:rPr>
              <w:t xml:space="preserve"> </w:t>
            </w:r>
            <w:r w:rsidR="00467A31" w:rsidRPr="41DD2198">
              <w:rPr>
                <w:rFonts w:ascii="Times New Roman" w:hAnsi="Times New Roman" w:cs="Times New Roman"/>
                <w:i/>
                <w:iCs/>
                <w:sz w:val="24"/>
                <w:szCs w:val="24"/>
              </w:rPr>
              <w:t xml:space="preserve">konfigurācijas </w:t>
            </w:r>
            <w:r w:rsidR="002D3A13" w:rsidRPr="41DD2198">
              <w:rPr>
                <w:rFonts w:ascii="Times New Roman" w:hAnsi="Times New Roman" w:cs="Times New Roman"/>
                <w:i/>
                <w:iCs/>
                <w:sz w:val="24"/>
                <w:szCs w:val="24"/>
              </w:rPr>
              <w:t>un aizsardzības stiprināšanas (</w:t>
            </w:r>
            <w:proofErr w:type="spellStart"/>
            <w:r w:rsidR="002D3A13" w:rsidRPr="41DD2198">
              <w:rPr>
                <w:rFonts w:ascii="Times New Roman" w:hAnsi="Times New Roman" w:cs="Times New Roman"/>
                <w:i/>
                <w:iCs/>
                <w:sz w:val="24"/>
                <w:szCs w:val="24"/>
              </w:rPr>
              <w:t>hardening</w:t>
            </w:r>
            <w:proofErr w:type="spellEnd"/>
            <w:r w:rsidR="002D3A13" w:rsidRPr="41DD2198">
              <w:rPr>
                <w:rFonts w:ascii="Times New Roman" w:hAnsi="Times New Roman" w:cs="Times New Roman"/>
                <w:i/>
                <w:iCs/>
                <w:sz w:val="24"/>
                <w:szCs w:val="24"/>
              </w:rPr>
              <w:t xml:space="preserve">) konfigurācijas </w:t>
            </w:r>
            <w:r w:rsidR="00467A31" w:rsidRPr="41DD2198">
              <w:rPr>
                <w:rFonts w:ascii="Times New Roman" w:hAnsi="Times New Roman" w:cs="Times New Roman"/>
                <w:i/>
                <w:iCs/>
                <w:sz w:val="24"/>
                <w:szCs w:val="24"/>
              </w:rPr>
              <w:t xml:space="preserve">plānošanu, </w:t>
            </w:r>
            <w:r w:rsidR="002D3A13" w:rsidRPr="41DD2198">
              <w:rPr>
                <w:rFonts w:ascii="Times New Roman" w:hAnsi="Times New Roman" w:cs="Times New Roman"/>
                <w:i/>
                <w:iCs/>
                <w:sz w:val="24"/>
                <w:szCs w:val="24"/>
              </w:rPr>
              <w:t xml:space="preserve">veikt tā izvēršanu </w:t>
            </w:r>
            <w:r w:rsidR="00097C23" w:rsidRPr="41DD2198">
              <w:rPr>
                <w:rFonts w:ascii="Times New Roman" w:hAnsi="Times New Roman" w:cs="Times New Roman"/>
                <w:i/>
                <w:iCs/>
                <w:sz w:val="24"/>
                <w:szCs w:val="24"/>
              </w:rPr>
              <w:t xml:space="preserve">fokusējoties uz noturību pret </w:t>
            </w:r>
            <w:proofErr w:type="spellStart"/>
            <w:r w:rsidR="00097C23" w:rsidRPr="41DD2198">
              <w:rPr>
                <w:rFonts w:ascii="Times New Roman" w:hAnsi="Times New Roman" w:cs="Times New Roman"/>
                <w:i/>
                <w:iCs/>
                <w:sz w:val="24"/>
                <w:szCs w:val="24"/>
              </w:rPr>
              <w:t>kiberincidentiem</w:t>
            </w:r>
            <w:proofErr w:type="spellEnd"/>
            <w:r w:rsidR="009F1181" w:rsidRPr="41DD2198">
              <w:rPr>
                <w:rFonts w:ascii="Times New Roman" w:hAnsi="Times New Roman" w:cs="Times New Roman"/>
                <w:i/>
                <w:iCs/>
                <w:sz w:val="24"/>
                <w:szCs w:val="24"/>
              </w:rPr>
              <w:t>;</w:t>
            </w:r>
            <w:r w:rsidR="00E26281" w:rsidRPr="41DD2198">
              <w:rPr>
                <w:rFonts w:ascii="Times New Roman" w:hAnsi="Times New Roman" w:cs="Times New Roman"/>
                <w:i/>
                <w:iCs/>
                <w:sz w:val="24"/>
                <w:szCs w:val="24"/>
              </w:rPr>
              <w:t xml:space="preserve"> </w:t>
            </w:r>
          </w:p>
          <w:p w14:paraId="5BFA2110" w14:textId="62FEBFE6" w:rsidR="001A3E78" w:rsidRDefault="29764E31" w:rsidP="00647C85">
            <w:pPr>
              <w:pStyle w:val="ListParagraph"/>
              <w:numPr>
                <w:ilvl w:val="0"/>
                <w:numId w:val="12"/>
              </w:numPr>
              <w:ind w:left="0"/>
              <w:rPr>
                <w:rFonts w:ascii="Times New Roman" w:hAnsi="Times New Roman" w:cs="Times New Roman"/>
                <w:i/>
                <w:iCs/>
                <w:sz w:val="24"/>
                <w:szCs w:val="24"/>
              </w:rPr>
            </w:pPr>
            <w:r w:rsidRPr="41DD2198">
              <w:rPr>
                <w:rFonts w:ascii="Times New Roman" w:hAnsi="Times New Roman" w:cs="Times New Roman"/>
                <w:i/>
                <w:iCs/>
                <w:sz w:val="24"/>
                <w:szCs w:val="24"/>
              </w:rPr>
              <w:t xml:space="preserve">veikt </w:t>
            </w:r>
            <w:r w:rsidR="06DF9149" w:rsidRPr="41DD2198">
              <w:rPr>
                <w:rFonts w:ascii="Times New Roman" w:hAnsi="Times New Roman" w:cs="Times New Roman"/>
                <w:i/>
                <w:iCs/>
                <w:sz w:val="24"/>
                <w:szCs w:val="24"/>
              </w:rPr>
              <w:t xml:space="preserve">ar b) punktā minēto risinājumu pārvaldāmo datoru operētājsistēmu pārinstalēšanas plāna sagatavošanu, </w:t>
            </w:r>
            <w:r w:rsidR="6DBBDC08" w:rsidRPr="41DD2198">
              <w:rPr>
                <w:rFonts w:ascii="Times New Roman" w:hAnsi="Times New Roman" w:cs="Times New Roman"/>
                <w:i/>
                <w:iCs/>
                <w:sz w:val="24"/>
                <w:szCs w:val="24"/>
              </w:rPr>
              <w:t xml:space="preserve">datu migrācijas plāna </w:t>
            </w:r>
            <w:r w:rsidR="347600C7" w:rsidRPr="41DD2198">
              <w:rPr>
                <w:rFonts w:ascii="Times New Roman" w:hAnsi="Times New Roman" w:cs="Times New Roman"/>
                <w:i/>
                <w:iCs/>
                <w:sz w:val="24"/>
                <w:szCs w:val="24"/>
              </w:rPr>
              <w:t>sagatavošanu</w:t>
            </w:r>
            <w:r w:rsidR="3A4197B0" w:rsidRPr="41DD2198">
              <w:rPr>
                <w:rFonts w:ascii="Times New Roman" w:hAnsi="Times New Roman" w:cs="Times New Roman"/>
                <w:i/>
                <w:iCs/>
                <w:sz w:val="24"/>
                <w:szCs w:val="24"/>
              </w:rPr>
              <w:t xml:space="preserve">, kā arī </w:t>
            </w:r>
            <w:r w:rsidR="00045CFC" w:rsidRPr="41DD2198">
              <w:rPr>
                <w:rFonts w:ascii="Times New Roman" w:hAnsi="Times New Roman" w:cs="Times New Roman"/>
                <w:i/>
                <w:iCs/>
                <w:sz w:val="24"/>
                <w:szCs w:val="24"/>
              </w:rPr>
              <w:t>veikt</w:t>
            </w:r>
            <w:r w:rsidR="433DE8B2" w:rsidRPr="41DD2198">
              <w:rPr>
                <w:rFonts w:ascii="Times New Roman" w:hAnsi="Times New Roman" w:cs="Times New Roman"/>
                <w:i/>
                <w:iCs/>
                <w:sz w:val="24"/>
                <w:szCs w:val="24"/>
              </w:rPr>
              <w:t xml:space="preserve"> pārinstal</w:t>
            </w:r>
            <w:r w:rsidR="00045CFC" w:rsidRPr="41DD2198">
              <w:rPr>
                <w:rFonts w:ascii="Times New Roman" w:hAnsi="Times New Roman" w:cs="Times New Roman"/>
                <w:i/>
                <w:iCs/>
                <w:sz w:val="24"/>
                <w:szCs w:val="24"/>
              </w:rPr>
              <w:t>ēšanu</w:t>
            </w:r>
            <w:r w:rsidR="00AE5D18" w:rsidRPr="41DD2198">
              <w:rPr>
                <w:rFonts w:ascii="Times New Roman" w:hAnsi="Times New Roman" w:cs="Times New Roman"/>
                <w:i/>
                <w:iCs/>
                <w:sz w:val="24"/>
                <w:szCs w:val="24"/>
              </w:rPr>
              <w:t xml:space="preserve"> uz jaunāko pieejamo operētājsistēmu</w:t>
            </w:r>
            <w:r w:rsidR="00D159A5" w:rsidRPr="41DD2198">
              <w:rPr>
                <w:rFonts w:ascii="Times New Roman" w:hAnsi="Times New Roman" w:cs="Times New Roman"/>
                <w:i/>
                <w:iCs/>
                <w:sz w:val="24"/>
                <w:szCs w:val="24"/>
              </w:rPr>
              <w:t xml:space="preserve"> Windows</w:t>
            </w:r>
            <w:r w:rsidR="433DE8B2" w:rsidRPr="41DD2198">
              <w:rPr>
                <w:rFonts w:ascii="Times New Roman" w:hAnsi="Times New Roman" w:cs="Times New Roman"/>
                <w:i/>
                <w:iCs/>
                <w:sz w:val="24"/>
                <w:szCs w:val="24"/>
              </w:rPr>
              <w:t xml:space="preserve"> un datu pārnešanu, </w:t>
            </w:r>
            <w:r w:rsidR="6DBBDC08" w:rsidRPr="41DD2198">
              <w:rPr>
                <w:rFonts w:ascii="Times New Roman" w:hAnsi="Times New Roman" w:cs="Times New Roman"/>
                <w:i/>
                <w:iCs/>
                <w:sz w:val="24"/>
                <w:szCs w:val="24"/>
              </w:rPr>
              <w:t>izslēdzot pastāvīgā apdraudējuma ietekmes riskus</w:t>
            </w:r>
            <w:r w:rsidR="1A303B97" w:rsidRPr="41DD2198">
              <w:rPr>
                <w:rFonts w:ascii="Times New Roman" w:hAnsi="Times New Roman" w:cs="Times New Roman"/>
                <w:i/>
                <w:iCs/>
                <w:sz w:val="24"/>
                <w:szCs w:val="24"/>
              </w:rPr>
              <w:t>;</w:t>
            </w:r>
          </w:p>
          <w:p w14:paraId="6DCC49D1" w14:textId="1441622B" w:rsidR="00366467" w:rsidRDefault="00366467" w:rsidP="00647C85">
            <w:pPr>
              <w:pStyle w:val="ListParagraph"/>
              <w:numPr>
                <w:ilvl w:val="0"/>
                <w:numId w:val="12"/>
              </w:numPr>
              <w:ind w:left="0"/>
              <w:rPr>
                <w:rFonts w:ascii="Times New Roman" w:hAnsi="Times New Roman" w:cs="Times New Roman"/>
                <w:i/>
                <w:iCs/>
                <w:sz w:val="24"/>
                <w:szCs w:val="24"/>
              </w:rPr>
            </w:pPr>
            <w:r w:rsidRPr="41DD2198">
              <w:rPr>
                <w:rFonts w:ascii="Times New Roman" w:hAnsi="Times New Roman" w:cs="Times New Roman"/>
                <w:i/>
                <w:iCs/>
                <w:sz w:val="24"/>
                <w:szCs w:val="24"/>
              </w:rPr>
              <w:lastRenderedPageBreak/>
              <w:t xml:space="preserve">modernizēt telefonijas </w:t>
            </w:r>
            <w:r w:rsidR="0057347D" w:rsidRPr="41DD2198">
              <w:rPr>
                <w:rFonts w:ascii="Times New Roman" w:hAnsi="Times New Roman" w:cs="Times New Roman"/>
                <w:i/>
                <w:iCs/>
                <w:sz w:val="24"/>
                <w:szCs w:val="24"/>
              </w:rPr>
              <w:t>sistēmas</w:t>
            </w:r>
            <w:r w:rsidRPr="41DD2198">
              <w:rPr>
                <w:rFonts w:ascii="Times New Roman" w:hAnsi="Times New Roman" w:cs="Times New Roman"/>
                <w:i/>
                <w:iCs/>
                <w:sz w:val="24"/>
                <w:szCs w:val="24"/>
              </w:rPr>
              <w:t xml:space="preserve">, </w:t>
            </w:r>
            <w:r w:rsidR="00C50053" w:rsidRPr="41DD2198">
              <w:rPr>
                <w:rFonts w:ascii="Times New Roman" w:hAnsi="Times New Roman" w:cs="Times New Roman"/>
                <w:i/>
                <w:iCs/>
                <w:sz w:val="24"/>
                <w:szCs w:val="24"/>
              </w:rPr>
              <w:t>at</w:t>
            </w:r>
            <w:r w:rsidRPr="41DD2198">
              <w:rPr>
                <w:rFonts w:ascii="Times New Roman" w:hAnsi="Times New Roman" w:cs="Times New Roman"/>
                <w:i/>
                <w:iCs/>
                <w:sz w:val="24"/>
                <w:szCs w:val="24"/>
              </w:rPr>
              <w:t>sakoties</w:t>
            </w:r>
            <w:r w:rsidR="00C50053" w:rsidRPr="41DD2198">
              <w:rPr>
                <w:rFonts w:ascii="Times New Roman" w:hAnsi="Times New Roman" w:cs="Times New Roman"/>
                <w:i/>
                <w:iCs/>
                <w:sz w:val="24"/>
                <w:szCs w:val="24"/>
              </w:rPr>
              <w:t xml:space="preserve"> no novecojušiem </w:t>
            </w:r>
            <w:r w:rsidRPr="41DD2198">
              <w:rPr>
                <w:rFonts w:ascii="Times New Roman" w:hAnsi="Times New Roman" w:cs="Times New Roman"/>
                <w:i/>
                <w:iCs/>
                <w:sz w:val="24"/>
                <w:szCs w:val="24"/>
              </w:rPr>
              <w:t xml:space="preserve">nedrošiem </w:t>
            </w:r>
            <w:r w:rsidR="00467A31" w:rsidRPr="41DD2198">
              <w:rPr>
                <w:rFonts w:ascii="Times New Roman" w:hAnsi="Times New Roman" w:cs="Times New Roman"/>
                <w:i/>
                <w:iCs/>
                <w:sz w:val="24"/>
                <w:szCs w:val="24"/>
              </w:rPr>
              <w:t xml:space="preserve">fiksēto </w:t>
            </w:r>
            <w:r w:rsidRPr="41DD2198">
              <w:rPr>
                <w:rFonts w:ascii="Times New Roman" w:hAnsi="Times New Roman" w:cs="Times New Roman"/>
                <w:i/>
                <w:iCs/>
                <w:sz w:val="24"/>
                <w:szCs w:val="24"/>
              </w:rPr>
              <w:t>sakaru risinājumiem;</w:t>
            </w:r>
          </w:p>
          <w:p w14:paraId="0B89E413" w14:textId="6214C5ED" w:rsidR="00051649" w:rsidRPr="00FB5F82" w:rsidRDefault="6544232C" w:rsidP="00647C85">
            <w:pPr>
              <w:pStyle w:val="ListParagraph"/>
              <w:numPr>
                <w:ilvl w:val="0"/>
                <w:numId w:val="12"/>
              </w:numPr>
              <w:ind w:left="0"/>
              <w:rPr>
                <w:rFonts w:ascii="Times New Roman" w:hAnsi="Times New Roman" w:cs="Times New Roman"/>
                <w:i/>
                <w:iCs/>
                <w:sz w:val="24"/>
                <w:szCs w:val="24"/>
              </w:rPr>
            </w:pPr>
            <w:r w:rsidRPr="41DD2198">
              <w:rPr>
                <w:rFonts w:ascii="Times New Roman" w:hAnsi="Times New Roman" w:cs="Times New Roman"/>
                <w:i/>
                <w:iCs/>
                <w:sz w:val="24"/>
                <w:szCs w:val="24"/>
              </w:rPr>
              <w:t>pilnveidot</w:t>
            </w:r>
            <w:r w:rsidR="002F64CA" w:rsidRPr="41DD2198">
              <w:rPr>
                <w:rFonts w:ascii="Times New Roman" w:hAnsi="Times New Roman" w:cs="Times New Roman"/>
                <w:i/>
                <w:iCs/>
                <w:sz w:val="24"/>
                <w:szCs w:val="24"/>
              </w:rPr>
              <w:t xml:space="preserve"> </w:t>
            </w:r>
            <w:r w:rsidR="0074065C" w:rsidRPr="41DD2198">
              <w:rPr>
                <w:rFonts w:ascii="Times New Roman" w:hAnsi="Times New Roman" w:cs="Times New Roman"/>
                <w:i/>
                <w:iCs/>
                <w:sz w:val="24"/>
                <w:szCs w:val="24"/>
              </w:rPr>
              <w:t>kiberdrošīb</w:t>
            </w:r>
            <w:r w:rsidR="00C840E1" w:rsidRPr="41DD2198">
              <w:rPr>
                <w:rFonts w:ascii="Times New Roman" w:hAnsi="Times New Roman" w:cs="Times New Roman"/>
                <w:i/>
                <w:iCs/>
                <w:sz w:val="24"/>
                <w:szCs w:val="24"/>
              </w:rPr>
              <w:t>as pārvaldību</w:t>
            </w:r>
            <w:r w:rsidR="001E708A" w:rsidRPr="41DD2198">
              <w:rPr>
                <w:rFonts w:ascii="Times New Roman" w:hAnsi="Times New Roman" w:cs="Times New Roman"/>
                <w:i/>
                <w:iCs/>
                <w:sz w:val="24"/>
                <w:szCs w:val="24"/>
              </w:rPr>
              <w:t xml:space="preserve"> reglamentējošo</w:t>
            </w:r>
            <w:r w:rsidR="00197E0A" w:rsidRPr="41DD2198">
              <w:rPr>
                <w:rFonts w:ascii="Times New Roman" w:hAnsi="Times New Roman" w:cs="Times New Roman"/>
                <w:i/>
                <w:iCs/>
                <w:sz w:val="24"/>
                <w:szCs w:val="24"/>
              </w:rPr>
              <w:t xml:space="preserve"> </w:t>
            </w:r>
            <w:r w:rsidR="00C840E1" w:rsidRPr="41DD2198">
              <w:rPr>
                <w:rFonts w:ascii="Times New Roman" w:hAnsi="Times New Roman" w:cs="Times New Roman"/>
                <w:i/>
                <w:iCs/>
                <w:sz w:val="24"/>
                <w:szCs w:val="24"/>
              </w:rPr>
              <w:t xml:space="preserve">iekšējo </w:t>
            </w:r>
            <w:r w:rsidR="00197E0A" w:rsidRPr="41DD2198">
              <w:rPr>
                <w:rFonts w:ascii="Times New Roman" w:hAnsi="Times New Roman" w:cs="Times New Roman"/>
                <w:i/>
                <w:iCs/>
                <w:sz w:val="24"/>
                <w:szCs w:val="24"/>
              </w:rPr>
              <w:t>dokumentāciju</w:t>
            </w:r>
            <w:r w:rsidR="4BA4635D" w:rsidRPr="41DD2198">
              <w:rPr>
                <w:rFonts w:ascii="Times New Roman" w:hAnsi="Times New Roman" w:cs="Times New Roman"/>
                <w:i/>
                <w:iCs/>
                <w:sz w:val="24"/>
                <w:szCs w:val="24"/>
              </w:rPr>
              <w:t xml:space="preserve"> atbilstoši Nacionālā kiberdrošības likuma un saistīto ārējo normatīvo aktu prasībām</w:t>
            </w:r>
            <w:r w:rsidR="0079069E" w:rsidRPr="41DD2198">
              <w:rPr>
                <w:rFonts w:ascii="Times New Roman" w:hAnsi="Times New Roman" w:cs="Times New Roman"/>
                <w:i/>
                <w:iCs/>
                <w:sz w:val="24"/>
                <w:szCs w:val="24"/>
              </w:rPr>
              <w:t>.</w:t>
            </w:r>
          </w:p>
          <w:p w14:paraId="7514BE1D" w14:textId="600AAFF3" w:rsidR="000D7667" w:rsidRDefault="00312CC6" w:rsidP="00647C85">
            <w:pPr>
              <w:rPr>
                <w:rFonts w:ascii="Times New Roman" w:hAnsi="Times New Roman" w:cs="Times New Roman"/>
                <w:b/>
                <w:bCs/>
                <w:i/>
                <w:iCs/>
                <w:sz w:val="24"/>
                <w:szCs w:val="24"/>
              </w:rPr>
            </w:pPr>
            <w:r w:rsidRPr="41DD2198">
              <w:rPr>
                <w:rFonts w:ascii="Times New Roman" w:hAnsi="Times New Roman" w:cs="Times New Roman"/>
                <w:i/>
                <w:iCs/>
                <w:sz w:val="24"/>
                <w:szCs w:val="24"/>
              </w:rPr>
              <w:t xml:space="preserve">3. </w:t>
            </w:r>
            <w:r w:rsidR="000E249B" w:rsidRPr="41DD2198">
              <w:rPr>
                <w:rFonts w:ascii="Times New Roman" w:hAnsi="Times New Roman" w:cs="Times New Roman"/>
                <w:b/>
                <w:bCs/>
                <w:i/>
                <w:iCs/>
                <w:sz w:val="24"/>
                <w:szCs w:val="24"/>
              </w:rPr>
              <w:t>Iekšlietu nozares kritiskās</w:t>
            </w:r>
            <w:r w:rsidR="00B445A9" w:rsidRPr="41DD2198">
              <w:rPr>
                <w:rFonts w:ascii="Times New Roman" w:hAnsi="Times New Roman" w:cs="Times New Roman"/>
                <w:b/>
                <w:bCs/>
                <w:i/>
                <w:iCs/>
                <w:sz w:val="24"/>
                <w:szCs w:val="24"/>
              </w:rPr>
              <w:t xml:space="preserve"> </w:t>
            </w:r>
            <w:r w:rsidR="00BA7D4A" w:rsidRPr="41DD2198">
              <w:rPr>
                <w:rFonts w:ascii="Times New Roman" w:hAnsi="Times New Roman" w:cs="Times New Roman"/>
                <w:b/>
                <w:bCs/>
                <w:i/>
                <w:iCs/>
                <w:sz w:val="24"/>
                <w:szCs w:val="24"/>
              </w:rPr>
              <w:t xml:space="preserve">IKT </w:t>
            </w:r>
            <w:r w:rsidR="00B445A9" w:rsidRPr="41DD2198">
              <w:rPr>
                <w:rFonts w:ascii="Times New Roman" w:hAnsi="Times New Roman" w:cs="Times New Roman"/>
                <w:b/>
                <w:bCs/>
                <w:i/>
                <w:iCs/>
                <w:sz w:val="24"/>
                <w:szCs w:val="24"/>
              </w:rPr>
              <w:t xml:space="preserve">infrastruktūras </w:t>
            </w:r>
            <w:r w:rsidR="00D1601C" w:rsidRPr="41DD2198">
              <w:rPr>
                <w:rFonts w:ascii="Times New Roman" w:hAnsi="Times New Roman" w:cs="Times New Roman"/>
                <w:b/>
                <w:bCs/>
                <w:i/>
                <w:iCs/>
                <w:sz w:val="24"/>
                <w:szCs w:val="24"/>
              </w:rPr>
              <w:t>noturība</w:t>
            </w:r>
            <w:r w:rsidR="000D7667" w:rsidRPr="41DD2198">
              <w:rPr>
                <w:rFonts w:ascii="Times New Roman" w:hAnsi="Times New Roman" w:cs="Times New Roman"/>
                <w:b/>
                <w:bCs/>
                <w:i/>
                <w:iCs/>
                <w:sz w:val="24"/>
                <w:szCs w:val="24"/>
              </w:rPr>
              <w:t>.</w:t>
            </w:r>
          </w:p>
          <w:p w14:paraId="15A1CB38" w14:textId="150CF491" w:rsidR="00AC5BB2" w:rsidRDefault="000D7667" w:rsidP="00647C85">
            <w:pPr>
              <w:rPr>
                <w:rFonts w:ascii="Times New Roman" w:hAnsi="Times New Roman" w:cs="Times New Roman"/>
                <w:i/>
                <w:iCs/>
                <w:sz w:val="24"/>
                <w:szCs w:val="24"/>
              </w:rPr>
            </w:pPr>
            <w:r w:rsidRPr="41DD2198">
              <w:rPr>
                <w:rFonts w:ascii="Times New Roman" w:hAnsi="Times New Roman" w:cs="Times New Roman"/>
                <w:i/>
                <w:iCs/>
                <w:sz w:val="24"/>
                <w:szCs w:val="24"/>
              </w:rPr>
              <w:t>Darbības ietvaros</w:t>
            </w:r>
            <w:r w:rsidR="002F1EF9" w:rsidRPr="41DD2198">
              <w:rPr>
                <w:rFonts w:ascii="Times New Roman" w:hAnsi="Times New Roman" w:cs="Times New Roman"/>
                <w:i/>
                <w:iCs/>
                <w:sz w:val="24"/>
                <w:szCs w:val="24"/>
              </w:rPr>
              <w:t>,</w:t>
            </w:r>
            <w:r w:rsidRPr="41DD2198">
              <w:rPr>
                <w:rFonts w:ascii="Times New Roman" w:hAnsi="Times New Roman" w:cs="Times New Roman"/>
                <w:i/>
                <w:iCs/>
                <w:sz w:val="24"/>
                <w:szCs w:val="24"/>
              </w:rPr>
              <w:t xml:space="preserve"> </w:t>
            </w:r>
            <w:r w:rsidR="00A02A20" w:rsidRPr="41DD2198">
              <w:rPr>
                <w:rFonts w:ascii="Times New Roman" w:hAnsi="Times New Roman" w:cs="Times New Roman"/>
                <w:i/>
                <w:iCs/>
                <w:sz w:val="24"/>
                <w:szCs w:val="24"/>
              </w:rPr>
              <w:t>pēc nepieciešamības piesaistot kompetentu ārpakalpojumu</w:t>
            </w:r>
            <w:r w:rsidR="002F1EF9" w:rsidRPr="41DD2198">
              <w:rPr>
                <w:rFonts w:ascii="Times New Roman" w:hAnsi="Times New Roman" w:cs="Times New Roman"/>
                <w:i/>
                <w:iCs/>
                <w:sz w:val="24"/>
                <w:szCs w:val="24"/>
              </w:rPr>
              <w:t>,</w:t>
            </w:r>
            <w:r w:rsidR="00A02A20" w:rsidRPr="41DD2198">
              <w:rPr>
                <w:rFonts w:ascii="Times New Roman" w:hAnsi="Times New Roman" w:cs="Times New Roman"/>
                <w:i/>
                <w:iCs/>
                <w:sz w:val="24"/>
                <w:szCs w:val="24"/>
              </w:rPr>
              <w:t xml:space="preserve"> plānots:</w:t>
            </w:r>
          </w:p>
          <w:p w14:paraId="3FD0D368" w14:textId="371D09D1" w:rsidR="00902F63" w:rsidRDefault="002C043B" w:rsidP="00647C85">
            <w:pPr>
              <w:pStyle w:val="ListParagraph"/>
              <w:numPr>
                <w:ilvl w:val="0"/>
                <w:numId w:val="14"/>
              </w:numPr>
              <w:ind w:left="0"/>
              <w:rPr>
                <w:rFonts w:ascii="Times New Roman" w:hAnsi="Times New Roman" w:cs="Times New Roman"/>
                <w:i/>
                <w:iCs/>
                <w:sz w:val="24"/>
                <w:szCs w:val="24"/>
              </w:rPr>
            </w:pPr>
            <w:r w:rsidRPr="41DD2198">
              <w:rPr>
                <w:rFonts w:ascii="Times New Roman" w:hAnsi="Times New Roman" w:cs="Times New Roman"/>
                <w:i/>
                <w:iCs/>
                <w:sz w:val="24"/>
                <w:szCs w:val="24"/>
              </w:rPr>
              <w:t>veikt novecojušu</w:t>
            </w:r>
            <w:r w:rsidR="00902F63" w:rsidRPr="41DD2198">
              <w:rPr>
                <w:rFonts w:ascii="Times New Roman" w:hAnsi="Times New Roman" w:cs="Times New Roman"/>
                <w:i/>
                <w:iCs/>
                <w:sz w:val="24"/>
                <w:szCs w:val="24"/>
              </w:rPr>
              <w:t>, ražotāja neatbalstītu</w:t>
            </w:r>
            <w:r w:rsidRPr="41DD2198">
              <w:rPr>
                <w:rFonts w:ascii="Times New Roman" w:hAnsi="Times New Roman" w:cs="Times New Roman"/>
                <w:i/>
                <w:iCs/>
                <w:sz w:val="24"/>
                <w:szCs w:val="24"/>
              </w:rPr>
              <w:t xml:space="preserve"> datu pārraides tīkla </w:t>
            </w:r>
            <w:r w:rsidR="00D9798C" w:rsidRPr="41DD2198">
              <w:rPr>
                <w:rFonts w:ascii="Times New Roman" w:hAnsi="Times New Roman" w:cs="Times New Roman"/>
                <w:i/>
                <w:iCs/>
                <w:sz w:val="24"/>
                <w:szCs w:val="24"/>
              </w:rPr>
              <w:t xml:space="preserve"> un datu centru </w:t>
            </w:r>
            <w:r w:rsidR="007D28EC" w:rsidRPr="41DD2198">
              <w:rPr>
                <w:rFonts w:ascii="Times New Roman" w:hAnsi="Times New Roman" w:cs="Times New Roman"/>
                <w:i/>
                <w:iCs/>
                <w:sz w:val="24"/>
                <w:szCs w:val="24"/>
              </w:rPr>
              <w:t>infrastruktūras</w:t>
            </w:r>
            <w:r w:rsidR="00D9798C" w:rsidRPr="41DD2198">
              <w:rPr>
                <w:rFonts w:ascii="Times New Roman" w:hAnsi="Times New Roman" w:cs="Times New Roman"/>
                <w:i/>
                <w:iCs/>
                <w:sz w:val="24"/>
                <w:szCs w:val="24"/>
              </w:rPr>
              <w:t xml:space="preserve"> </w:t>
            </w:r>
            <w:r w:rsidR="00793E6F" w:rsidRPr="41DD2198">
              <w:rPr>
                <w:rFonts w:ascii="Times New Roman" w:hAnsi="Times New Roman" w:cs="Times New Roman"/>
                <w:i/>
                <w:iCs/>
                <w:sz w:val="24"/>
                <w:szCs w:val="24"/>
              </w:rPr>
              <w:t xml:space="preserve">iekārtu </w:t>
            </w:r>
            <w:r w:rsidR="00902F63" w:rsidRPr="41DD2198">
              <w:rPr>
                <w:rFonts w:ascii="Times New Roman" w:hAnsi="Times New Roman" w:cs="Times New Roman"/>
                <w:i/>
                <w:iCs/>
                <w:sz w:val="24"/>
                <w:szCs w:val="24"/>
              </w:rPr>
              <w:t>nomaiņu</w:t>
            </w:r>
            <w:r w:rsidR="00323225" w:rsidRPr="41DD2198">
              <w:rPr>
                <w:rFonts w:ascii="Times New Roman" w:hAnsi="Times New Roman" w:cs="Times New Roman"/>
                <w:i/>
                <w:iCs/>
                <w:sz w:val="24"/>
                <w:szCs w:val="24"/>
              </w:rPr>
              <w:t>, neatbalstītas programmatūras mode</w:t>
            </w:r>
            <w:r w:rsidR="007D7E95" w:rsidRPr="41DD2198">
              <w:rPr>
                <w:rFonts w:ascii="Times New Roman" w:hAnsi="Times New Roman" w:cs="Times New Roman"/>
                <w:i/>
                <w:iCs/>
                <w:sz w:val="24"/>
                <w:szCs w:val="24"/>
              </w:rPr>
              <w:t>r</w:t>
            </w:r>
            <w:r w:rsidR="00323225" w:rsidRPr="41DD2198">
              <w:rPr>
                <w:rFonts w:ascii="Times New Roman" w:hAnsi="Times New Roman" w:cs="Times New Roman"/>
                <w:i/>
                <w:iCs/>
                <w:sz w:val="24"/>
                <w:szCs w:val="24"/>
              </w:rPr>
              <w:t>nizāciju</w:t>
            </w:r>
            <w:r w:rsidR="00902F63" w:rsidRPr="41DD2198">
              <w:rPr>
                <w:rFonts w:ascii="Times New Roman" w:hAnsi="Times New Roman" w:cs="Times New Roman"/>
                <w:i/>
                <w:iCs/>
                <w:sz w:val="24"/>
                <w:szCs w:val="24"/>
              </w:rPr>
              <w:t>;</w:t>
            </w:r>
          </w:p>
          <w:p w14:paraId="4C765A22" w14:textId="77777777" w:rsidR="00312CC6" w:rsidRPr="00127CA2" w:rsidRDefault="00FB0CBD" w:rsidP="00647C85">
            <w:pPr>
              <w:pStyle w:val="ListParagraph"/>
              <w:numPr>
                <w:ilvl w:val="0"/>
                <w:numId w:val="14"/>
              </w:numPr>
              <w:ind w:left="0"/>
              <w:rPr>
                <w:rFonts w:ascii="Times New Roman" w:hAnsi="Times New Roman" w:cs="Times New Roman"/>
                <w:i/>
                <w:iCs/>
                <w:sz w:val="24"/>
                <w:szCs w:val="24"/>
              </w:rPr>
            </w:pPr>
            <w:r w:rsidRPr="41DD2198">
              <w:rPr>
                <w:rFonts w:ascii="Times New Roman" w:hAnsi="Times New Roman" w:cs="Times New Roman"/>
                <w:i/>
                <w:iCs/>
                <w:sz w:val="24"/>
                <w:szCs w:val="24"/>
              </w:rPr>
              <w:t xml:space="preserve">atbilstoši kiberdrošības </w:t>
            </w:r>
            <w:r w:rsidR="00B7076A" w:rsidRPr="41DD2198">
              <w:rPr>
                <w:rFonts w:ascii="Times New Roman" w:hAnsi="Times New Roman" w:cs="Times New Roman"/>
                <w:i/>
                <w:iCs/>
                <w:sz w:val="24"/>
                <w:szCs w:val="24"/>
              </w:rPr>
              <w:t xml:space="preserve">minimālajām prasībām </w:t>
            </w:r>
            <w:r w:rsidR="00BA0D51" w:rsidRPr="41DD2198">
              <w:rPr>
                <w:rFonts w:ascii="Times New Roman" w:hAnsi="Times New Roman" w:cs="Times New Roman"/>
                <w:i/>
                <w:iCs/>
                <w:sz w:val="24"/>
                <w:szCs w:val="24"/>
              </w:rPr>
              <w:t xml:space="preserve">izstrādāt </w:t>
            </w:r>
            <w:r w:rsidR="00E36334" w:rsidRPr="41DD2198">
              <w:rPr>
                <w:rFonts w:ascii="Times New Roman" w:hAnsi="Times New Roman" w:cs="Times New Roman"/>
                <w:i/>
                <w:iCs/>
                <w:sz w:val="24"/>
                <w:szCs w:val="24"/>
              </w:rPr>
              <w:t>centrālās</w:t>
            </w:r>
            <w:r w:rsidRPr="41DD2198">
              <w:rPr>
                <w:rFonts w:ascii="Times New Roman" w:hAnsi="Times New Roman" w:cs="Times New Roman"/>
                <w:i/>
                <w:iCs/>
                <w:sz w:val="24"/>
                <w:szCs w:val="24"/>
              </w:rPr>
              <w:t xml:space="preserve"> </w:t>
            </w:r>
            <w:r w:rsidR="00E36334" w:rsidRPr="41DD2198">
              <w:rPr>
                <w:rFonts w:ascii="Times New Roman" w:hAnsi="Times New Roman" w:cs="Times New Roman"/>
                <w:i/>
                <w:iCs/>
                <w:sz w:val="24"/>
                <w:szCs w:val="24"/>
              </w:rPr>
              <w:t xml:space="preserve">IKT infrastruktūras </w:t>
            </w:r>
            <w:r w:rsidR="00F44383" w:rsidRPr="41DD2198">
              <w:rPr>
                <w:rFonts w:ascii="Times New Roman" w:hAnsi="Times New Roman" w:cs="Times New Roman"/>
                <w:i/>
                <w:iCs/>
                <w:sz w:val="24"/>
                <w:szCs w:val="24"/>
              </w:rPr>
              <w:t xml:space="preserve">darbības nepārtrauktības </w:t>
            </w:r>
            <w:r w:rsidR="008F4309" w:rsidRPr="41DD2198">
              <w:rPr>
                <w:rFonts w:ascii="Times New Roman" w:hAnsi="Times New Roman" w:cs="Times New Roman"/>
                <w:i/>
                <w:iCs/>
                <w:sz w:val="24"/>
                <w:szCs w:val="24"/>
              </w:rPr>
              <w:t>dokumentāciju</w:t>
            </w:r>
            <w:r w:rsidR="00FB5F82" w:rsidRPr="41DD2198">
              <w:rPr>
                <w:rFonts w:ascii="Times New Roman" w:hAnsi="Times New Roman" w:cs="Times New Roman"/>
                <w:i/>
                <w:iCs/>
                <w:sz w:val="24"/>
                <w:szCs w:val="24"/>
              </w:rPr>
              <w:t>.</w:t>
            </w:r>
          </w:p>
          <w:p w14:paraId="3ED5E93E" w14:textId="192AAF9A" w:rsidR="00127CA2" w:rsidRPr="00EE5F37" w:rsidRDefault="00127CA2" w:rsidP="00647C85">
            <w:pPr>
              <w:rPr>
                <w:rFonts w:ascii="Times New Roman" w:hAnsi="Times New Roman" w:cs="Times New Roman"/>
                <w:b/>
                <w:bCs/>
                <w:i/>
                <w:iCs/>
                <w:sz w:val="24"/>
                <w:szCs w:val="24"/>
              </w:rPr>
            </w:pPr>
            <w:r w:rsidRPr="41DD2198">
              <w:rPr>
                <w:rFonts w:ascii="Times New Roman" w:hAnsi="Times New Roman" w:cs="Times New Roman"/>
                <w:b/>
                <w:bCs/>
                <w:i/>
                <w:iCs/>
                <w:sz w:val="24"/>
                <w:szCs w:val="24"/>
              </w:rPr>
              <w:t>4. Informācijas sistēmu noturība</w:t>
            </w:r>
            <w:r w:rsidR="005755B3" w:rsidRPr="41DD2198">
              <w:rPr>
                <w:rFonts w:ascii="Times New Roman" w:hAnsi="Times New Roman" w:cs="Times New Roman"/>
                <w:b/>
                <w:bCs/>
                <w:i/>
                <w:iCs/>
                <w:sz w:val="24"/>
                <w:szCs w:val="24"/>
              </w:rPr>
              <w:t>.</w:t>
            </w:r>
          </w:p>
          <w:p w14:paraId="6C49B7F6" w14:textId="53ED8A3A" w:rsidR="00127CA2" w:rsidRPr="00EE5F37" w:rsidRDefault="00127CA2" w:rsidP="00647C85">
            <w:pPr>
              <w:rPr>
                <w:rFonts w:ascii="Times New Roman" w:hAnsi="Times New Roman" w:cs="Times New Roman"/>
                <w:i/>
                <w:iCs/>
                <w:sz w:val="24"/>
                <w:szCs w:val="24"/>
              </w:rPr>
            </w:pPr>
            <w:r w:rsidRPr="41DD2198">
              <w:rPr>
                <w:rFonts w:ascii="Times New Roman" w:hAnsi="Times New Roman" w:cs="Times New Roman"/>
                <w:i/>
                <w:iCs/>
                <w:sz w:val="24"/>
                <w:szCs w:val="24"/>
              </w:rPr>
              <w:t>Darbības ietvaros, piesaistot kompetentu ārpakalpojumu, plānots:</w:t>
            </w:r>
          </w:p>
          <w:p w14:paraId="4F7D530A" w14:textId="77777777" w:rsidR="00127CA2" w:rsidRPr="00EE5F37" w:rsidRDefault="00127CA2" w:rsidP="00647C85">
            <w:pPr>
              <w:pStyle w:val="ListParagraph"/>
              <w:numPr>
                <w:ilvl w:val="0"/>
                <w:numId w:val="19"/>
              </w:numPr>
              <w:ind w:left="0"/>
              <w:jc w:val="both"/>
              <w:rPr>
                <w:rFonts w:ascii="Times New Roman" w:hAnsi="Times New Roman" w:cs="Times New Roman"/>
                <w:i/>
                <w:iCs/>
                <w:sz w:val="24"/>
                <w:szCs w:val="24"/>
              </w:rPr>
            </w:pPr>
            <w:bookmarkStart w:id="4" w:name="_Hlk201081388"/>
            <w:r w:rsidRPr="41DD2198">
              <w:rPr>
                <w:rFonts w:ascii="Times New Roman" w:hAnsi="Times New Roman" w:cs="Times New Roman"/>
                <w:i/>
                <w:iCs/>
                <w:sz w:val="24"/>
                <w:szCs w:val="24"/>
              </w:rPr>
              <w:t>uzlabot novecojušas un ilgstoši neattīstītas programmatūras (</w:t>
            </w:r>
            <w:proofErr w:type="spellStart"/>
            <w:r w:rsidRPr="41DD2198">
              <w:rPr>
                <w:rFonts w:ascii="Times New Roman" w:hAnsi="Times New Roman" w:cs="Times New Roman"/>
                <w:i/>
                <w:iCs/>
                <w:sz w:val="24"/>
                <w:szCs w:val="24"/>
              </w:rPr>
              <w:t>legacy</w:t>
            </w:r>
            <w:proofErr w:type="spellEnd"/>
            <w:r w:rsidRPr="41DD2198">
              <w:rPr>
                <w:rFonts w:ascii="Times New Roman" w:hAnsi="Times New Roman" w:cs="Times New Roman"/>
                <w:i/>
                <w:iCs/>
                <w:sz w:val="24"/>
                <w:szCs w:val="24"/>
              </w:rPr>
              <w:t>) pieteikšanās risinājumu drošības līmeni;</w:t>
            </w:r>
            <w:bookmarkEnd w:id="4"/>
          </w:p>
          <w:p w14:paraId="03171CC2" w14:textId="06E833F1" w:rsidR="00127CA2" w:rsidRPr="00EE5F37" w:rsidRDefault="00127CA2" w:rsidP="00647C85">
            <w:pPr>
              <w:pStyle w:val="ListParagraph"/>
              <w:numPr>
                <w:ilvl w:val="0"/>
                <w:numId w:val="19"/>
              </w:numPr>
              <w:ind w:left="0"/>
              <w:jc w:val="both"/>
              <w:rPr>
                <w:rFonts w:ascii="Times New Roman" w:hAnsi="Times New Roman" w:cs="Times New Roman"/>
                <w:i/>
                <w:iCs/>
                <w:sz w:val="24"/>
                <w:szCs w:val="24"/>
              </w:rPr>
            </w:pPr>
            <w:bookmarkStart w:id="5" w:name="_Hlk201086432"/>
            <w:r w:rsidRPr="41DD2198">
              <w:rPr>
                <w:rFonts w:ascii="Times New Roman" w:hAnsi="Times New Roman" w:cs="Times New Roman"/>
                <w:i/>
                <w:iCs/>
                <w:sz w:val="24"/>
                <w:szCs w:val="24"/>
              </w:rPr>
              <w:t xml:space="preserve">pieslēgt papildu sistēmas pie </w:t>
            </w:r>
            <w:r w:rsidR="003012CE" w:rsidRPr="41DD2198">
              <w:rPr>
                <w:rFonts w:ascii="Times New Roman" w:hAnsi="Times New Roman" w:cs="Times New Roman"/>
                <w:i/>
                <w:iCs/>
                <w:sz w:val="24"/>
                <w:szCs w:val="24"/>
              </w:rPr>
              <w:t xml:space="preserve">mākslīgā intelekta tehnoloģijās balstīta </w:t>
            </w:r>
            <w:r w:rsidRPr="41DD2198">
              <w:rPr>
                <w:rFonts w:ascii="Times New Roman" w:hAnsi="Times New Roman" w:cs="Times New Roman"/>
                <w:i/>
                <w:iCs/>
                <w:sz w:val="24"/>
                <w:szCs w:val="24"/>
              </w:rPr>
              <w:t>auditācijas pierakstu analīzes risinājuma</w:t>
            </w:r>
            <w:r w:rsidR="009C40D4" w:rsidRPr="41DD2198">
              <w:rPr>
                <w:rFonts w:ascii="Times New Roman" w:hAnsi="Times New Roman" w:cs="Times New Roman"/>
                <w:i/>
                <w:iCs/>
                <w:sz w:val="24"/>
                <w:szCs w:val="24"/>
              </w:rPr>
              <w:t>,</w:t>
            </w:r>
            <w:r w:rsidRPr="41DD2198">
              <w:rPr>
                <w:rFonts w:ascii="Times New Roman" w:hAnsi="Times New Roman" w:cs="Times New Roman"/>
                <w:i/>
                <w:iCs/>
                <w:sz w:val="24"/>
                <w:szCs w:val="24"/>
              </w:rPr>
              <w:t xml:space="preserve"> efektīvākai incidentu noteikšanai</w:t>
            </w:r>
            <w:r w:rsidR="009C40D4" w:rsidRPr="41DD2198">
              <w:rPr>
                <w:rFonts w:ascii="Times New Roman" w:hAnsi="Times New Roman" w:cs="Times New Roman"/>
                <w:i/>
                <w:iCs/>
                <w:sz w:val="24"/>
                <w:szCs w:val="24"/>
              </w:rPr>
              <w:t>;</w:t>
            </w:r>
          </w:p>
          <w:p w14:paraId="76B8182D" w14:textId="151D4E5D" w:rsidR="00127CA2" w:rsidRPr="00915C4C" w:rsidRDefault="00127CA2" w:rsidP="00647C85">
            <w:pPr>
              <w:pStyle w:val="ListParagraph"/>
              <w:numPr>
                <w:ilvl w:val="0"/>
                <w:numId w:val="19"/>
              </w:numPr>
              <w:ind w:left="0"/>
              <w:jc w:val="both"/>
              <w:rPr>
                <w:rFonts w:ascii="Times New Roman" w:hAnsi="Times New Roman" w:cs="Times New Roman"/>
                <w:i/>
                <w:iCs/>
                <w:sz w:val="24"/>
                <w:szCs w:val="24"/>
              </w:rPr>
            </w:pPr>
            <w:bookmarkStart w:id="6" w:name="_Hlk201087695"/>
            <w:bookmarkEnd w:id="5"/>
            <w:r w:rsidRPr="41DD2198">
              <w:rPr>
                <w:rFonts w:ascii="Times New Roman" w:hAnsi="Times New Roman" w:cs="Times New Roman"/>
                <w:i/>
                <w:iCs/>
                <w:sz w:val="24"/>
                <w:szCs w:val="24"/>
              </w:rPr>
              <w:t>pilnveidot autentifikācijas un autorizācijas programmatūras komponentes maksimizējot 2FA izmantošanas iespējas</w:t>
            </w:r>
            <w:bookmarkEnd w:id="6"/>
            <w:r w:rsidR="009C40D4" w:rsidRPr="41DD2198">
              <w:rPr>
                <w:rFonts w:ascii="Times New Roman" w:hAnsi="Times New Roman" w:cs="Times New Roman"/>
                <w:i/>
                <w:iCs/>
                <w:sz w:val="24"/>
                <w:szCs w:val="24"/>
              </w:rPr>
              <w:t>.</w:t>
            </w:r>
          </w:p>
        </w:tc>
      </w:tr>
      <w:tr w:rsidR="00051649" w14:paraId="72F72172" w14:textId="77777777" w:rsidTr="00647C85">
        <w:tc>
          <w:tcPr>
            <w:tcW w:w="9067" w:type="dxa"/>
            <w:gridSpan w:val="4"/>
          </w:tcPr>
          <w:p w14:paraId="670CD93F" w14:textId="140381E4" w:rsidR="00051649" w:rsidRDefault="00051649" w:rsidP="00647C85">
            <w:pPr>
              <w:jc w:val="center"/>
            </w:pPr>
            <w:r>
              <w:rPr>
                <w:rFonts w:ascii="Times New Roman" w:hAnsi="Times New Roman" w:cs="Times New Roman"/>
                <w:b/>
                <w:bCs/>
                <w:sz w:val="24"/>
                <w:szCs w:val="24"/>
              </w:rPr>
              <w:lastRenderedPageBreak/>
              <w:t>Sasniedzamie rezultāti</w:t>
            </w:r>
            <w:r>
              <w:rPr>
                <w:rStyle w:val="FootnoteReference"/>
                <w:rFonts w:ascii="Times New Roman" w:hAnsi="Times New Roman" w:cs="Times New Roman"/>
                <w:i/>
                <w:iCs/>
                <w:sz w:val="24"/>
                <w:szCs w:val="24"/>
              </w:rPr>
              <w:footnoteReference w:id="3"/>
            </w:r>
          </w:p>
        </w:tc>
      </w:tr>
      <w:tr w:rsidR="001C2347" w14:paraId="38CEF9CD" w14:textId="77777777" w:rsidTr="00647C85">
        <w:tc>
          <w:tcPr>
            <w:tcW w:w="2074" w:type="dxa"/>
          </w:tcPr>
          <w:p w14:paraId="0DCB1145" w14:textId="141868CC" w:rsidR="00051649" w:rsidRPr="002D5177" w:rsidRDefault="00051649" w:rsidP="00647C85">
            <w:pPr>
              <w:jc w:val="both"/>
              <w:textAlignment w:val="baseline"/>
              <w:rPr>
                <w:rFonts w:ascii="Segoe UI" w:eastAsia="Times New Roman" w:hAnsi="Segoe UI" w:cs="Segoe UI"/>
                <w:kern w:val="0"/>
                <w:sz w:val="16"/>
                <w:szCs w:val="16"/>
                <w:lang w:eastAsia="lv-LV"/>
                <w14:ligatures w14:val="none"/>
              </w:rPr>
            </w:pPr>
            <w:r w:rsidRPr="002D5177">
              <w:rPr>
                <w:rFonts w:ascii="Times New Roman" w:eastAsia="Times New Roman" w:hAnsi="Times New Roman" w:cs="Times New Roman"/>
                <w:color w:val="414142"/>
                <w:kern w:val="0"/>
                <w:sz w:val="16"/>
                <w:szCs w:val="16"/>
                <w:lang w:eastAsia="lv-LV"/>
                <w14:ligatures w14:val="none"/>
              </w:rPr>
              <w:t xml:space="preserve">Projekta </w:t>
            </w:r>
            <w:r w:rsidRPr="001F536D">
              <w:rPr>
                <w:rFonts w:ascii="Times New Roman" w:eastAsia="Times New Roman" w:hAnsi="Times New Roman" w:cs="Times New Roman"/>
                <w:color w:val="414142"/>
                <w:kern w:val="0"/>
                <w:sz w:val="16"/>
                <w:szCs w:val="16"/>
                <w:lang w:eastAsia="lv-LV"/>
                <w14:ligatures w14:val="none"/>
              </w:rPr>
              <w:t>sasniedzamie rezultāti</w:t>
            </w:r>
          </w:p>
          <w:p w14:paraId="42624B79" w14:textId="77777777" w:rsidR="00051649" w:rsidRDefault="00051649" w:rsidP="00647C85"/>
        </w:tc>
        <w:tc>
          <w:tcPr>
            <w:tcW w:w="2174" w:type="dxa"/>
          </w:tcPr>
          <w:p w14:paraId="4FF63EC4" w14:textId="7A342215" w:rsidR="00051649" w:rsidRDefault="001C2347" w:rsidP="00647C85">
            <w:r>
              <w:rPr>
                <w:rFonts w:ascii="Times New Roman" w:eastAsia="Times New Roman" w:hAnsi="Times New Roman" w:cs="Times New Roman"/>
                <w:color w:val="414142"/>
                <w:kern w:val="0"/>
                <w:sz w:val="16"/>
                <w:szCs w:val="16"/>
                <w:lang w:eastAsia="lv-LV"/>
                <w14:ligatures w14:val="none"/>
              </w:rPr>
              <w:t>Rezultāta r</w:t>
            </w:r>
            <w:r w:rsidR="00051649" w:rsidRPr="002D5177">
              <w:rPr>
                <w:rFonts w:ascii="Times New Roman" w:eastAsia="Times New Roman" w:hAnsi="Times New Roman" w:cs="Times New Roman"/>
                <w:color w:val="414142"/>
                <w:kern w:val="0"/>
                <w:sz w:val="16"/>
                <w:szCs w:val="16"/>
                <w:lang w:eastAsia="lv-LV"/>
                <w14:ligatures w14:val="none"/>
              </w:rPr>
              <w:t>ādītāja mērī</w:t>
            </w:r>
            <w:r w:rsidR="00937A47">
              <w:rPr>
                <w:rFonts w:ascii="Times New Roman" w:eastAsia="Times New Roman" w:hAnsi="Times New Roman" w:cs="Times New Roman"/>
                <w:color w:val="414142"/>
                <w:kern w:val="0"/>
                <w:sz w:val="16"/>
                <w:szCs w:val="16"/>
                <w:lang w:eastAsia="lv-LV"/>
                <w14:ligatures w14:val="none"/>
              </w:rPr>
              <w:t xml:space="preserve">jums </w:t>
            </w:r>
            <w:r w:rsidR="00051649" w:rsidRPr="002D5177">
              <w:rPr>
                <w:rFonts w:ascii="Times New Roman" w:eastAsia="Times New Roman" w:hAnsi="Times New Roman" w:cs="Times New Roman"/>
                <w:color w:val="414142"/>
                <w:kern w:val="0"/>
                <w:sz w:val="16"/>
                <w:szCs w:val="16"/>
                <w:lang w:eastAsia="lv-LV"/>
                <w14:ligatures w14:val="none"/>
              </w:rPr>
              <w:t>(iekļaujot norādi par to, kas un kā tiek mērīts)</w:t>
            </w:r>
          </w:p>
        </w:tc>
        <w:tc>
          <w:tcPr>
            <w:tcW w:w="2268" w:type="dxa"/>
          </w:tcPr>
          <w:p w14:paraId="34D2CEEE" w14:textId="77777777" w:rsidR="00051649" w:rsidRDefault="00051649" w:rsidP="00647C85">
            <w:r w:rsidRPr="002D5177">
              <w:rPr>
                <w:rFonts w:ascii="Times New Roman" w:eastAsia="Times New Roman" w:hAnsi="Times New Roman" w:cs="Times New Roman"/>
                <w:color w:val="414142"/>
                <w:kern w:val="0"/>
                <w:sz w:val="16"/>
                <w:szCs w:val="16"/>
                <w:lang w:eastAsia="lv-LV"/>
                <w14:ligatures w14:val="none"/>
              </w:rPr>
              <w:t>Vērtība (esošā un plānotā)  </w:t>
            </w:r>
          </w:p>
        </w:tc>
        <w:tc>
          <w:tcPr>
            <w:tcW w:w="2551" w:type="dxa"/>
          </w:tcPr>
          <w:p w14:paraId="16593F41" w14:textId="77777777" w:rsidR="00051649" w:rsidRPr="001F536D" w:rsidRDefault="00051649" w:rsidP="00647C85">
            <w:pPr>
              <w:jc w:val="both"/>
              <w:textAlignment w:val="baseline"/>
              <w:rPr>
                <w:rFonts w:ascii="Times New Roman" w:eastAsia="Times New Roman" w:hAnsi="Times New Roman" w:cs="Times New Roman"/>
                <w:color w:val="414142"/>
                <w:kern w:val="0"/>
                <w:sz w:val="16"/>
                <w:szCs w:val="16"/>
                <w:lang w:eastAsia="lv-LV"/>
                <w14:ligatures w14:val="none"/>
              </w:rPr>
            </w:pPr>
            <w:r w:rsidRPr="002D5177">
              <w:rPr>
                <w:rFonts w:ascii="Times New Roman" w:eastAsia="Times New Roman" w:hAnsi="Times New Roman" w:cs="Times New Roman"/>
                <w:color w:val="414142"/>
                <w:kern w:val="0"/>
                <w:sz w:val="16"/>
                <w:szCs w:val="16"/>
                <w:lang w:eastAsia="lv-LV"/>
                <w14:ligatures w14:val="none"/>
              </w:rPr>
              <w:t>Sasniegšanas laiks (gads)</w:t>
            </w:r>
          </w:p>
          <w:p w14:paraId="78DC5C54" w14:textId="77777777" w:rsidR="00051649" w:rsidRDefault="00051649" w:rsidP="00647C85"/>
        </w:tc>
      </w:tr>
      <w:tr w:rsidR="001C2347" w14:paraId="41145344" w14:textId="77777777" w:rsidTr="00647C85">
        <w:tc>
          <w:tcPr>
            <w:tcW w:w="2074" w:type="dxa"/>
          </w:tcPr>
          <w:p w14:paraId="77520DE7" w14:textId="7771C081" w:rsidR="00051649" w:rsidRPr="00915C4C" w:rsidRDefault="00631519" w:rsidP="00647C85">
            <w:pPr>
              <w:pStyle w:val="ListParagraph"/>
              <w:numPr>
                <w:ilvl w:val="0"/>
                <w:numId w:val="7"/>
              </w:numPr>
              <w:ind w:left="0"/>
              <w:rPr>
                <w:rFonts w:ascii="Times New Roman" w:hAnsi="Times New Roman" w:cs="Times New Roman"/>
                <w:i/>
                <w:color w:val="7F7F7F" w:themeColor="text1" w:themeTint="80"/>
                <w:sz w:val="18"/>
                <w:szCs w:val="18"/>
              </w:rPr>
            </w:pPr>
            <w:r>
              <w:rPr>
                <w:rFonts w:ascii="Times New Roman" w:hAnsi="Times New Roman" w:cs="Times New Roman"/>
                <w:i/>
                <w:color w:val="7F7F7F" w:themeColor="text1" w:themeTint="80"/>
                <w:sz w:val="18"/>
                <w:szCs w:val="18"/>
              </w:rPr>
              <w:t>Veikti uzlabojumi radiostacijās</w:t>
            </w:r>
          </w:p>
        </w:tc>
        <w:tc>
          <w:tcPr>
            <w:tcW w:w="2174" w:type="dxa"/>
          </w:tcPr>
          <w:p w14:paraId="21EC4E5B" w14:textId="5723E5B9" w:rsidR="00051649" w:rsidRDefault="00C67BBE"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Gab.</w:t>
            </w:r>
            <w:r w:rsidR="00D93F44" w:rsidRPr="5C6B8CB0">
              <w:rPr>
                <w:rFonts w:ascii="Times New Roman" w:eastAsia="Times New Roman" w:hAnsi="Times New Roman" w:cs="Times New Roman"/>
                <w:sz w:val="24"/>
                <w:szCs w:val="24"/>
              </w:rPr>
              <w:t xml:space="preserve"> (radiostacijas)</w:t>
            </w:r>
          </w:p>
        </w:tc>
        <w:tc>
          <w:tcPr>
            <w:tcW w:w="2268" w:type="dxa"/>
          </w:tcPr>
          <w:p w14:paraId="0186C138" w14:textId="4D6D39CC" w:rsidR="00051649" w:rsidRDefault="00AF424A"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12</w:t>
            </w:r>
            <w:r w:rsidR="00B552FD" w:rsidRPr="5C6B8CB0">
              <w:rPr>
                <w:rFonts w:ascii="Times New Roman" w:eastAsia="Times New Roman" w:hAnsi="Times New Roman" w:cs="Times New Roman"/>
                <w:sz w:val="24"/>
                <w:szCs w:val="24"/>
              </w:rPr>
              <w:t>00</w:t>
            </w:r>
            <w:r w:rsidR="00C67BBE" w:rsidRPr="5C6B8CB0">
              <w:rPr>
                <w:rFonts w:ascii="Times New Roman" w:eastAsia="Times New Roman" w:hAnsi="Times New Roman" w:cs="Times New Roman"/>
                <w:sz w:val="24"/>
                <w:szCs w:val="24"/>
              </w:rPr>
              <w:t xml:space="preserve"> </w:t>
            </w:r>
            <w:r w:rsidR="00113470" w:rsidRPr="5C6B8CB0">
              <w:rPr>
                <w:rFonts w:ascii="Times New Roman" w:eastAsia="Times New Roman" w:hAnsi="Times New Roman" w:cs="Times New Roman"/>
                <w:sz w:val="24"/>
                <w:szCs w:val="24"/>
              </w:rPr>
              <w:t xml:space="preserve">/ </w:t>
            </w:r>
            <w:r w:rsidR="00253A89" w:rsidRPr="5C6B8CB0">
              <w:rPr>
                <w:rFonts w:ascii="Times New Roman" w:eastAsia="Times New Roman" w:hAnsi="Times New Roman" w:cs="Times New Roman"/>
                <w:sz w:val="24"/>
                <w:szCs w:val="24"/>
              </w:rPr>
              <w:t>5</w:t>
            </w:r>
            <w:r w:rsidR="00505560" w:rsidRPr="5C6B8CB0">
              <w:rPr>
                <w:rFonts w:ascii="Times New Roman" w:eastAsia="Times New Roman" w:hAnsi="Times New Roman" w:cs="Times New Roman"/>
                <w:sz w:val="24"/>
                <w:szCs w:val="24"/>
              </w:rPr>
              <w:t>0</w:t>
            </w:r>
            <w:r w:rsidR="00631519" w:rsidRPr="5C6B8CB0">
              <w:rPr>
                <w:rFonts w:ascii="Times New Roman" w:eastAsia="Times New Roman" w:hAnsi="Times New Roman" w:cs="Times New Roman"/>
                <w:sz w:val="24"/>
                <w:szCs w:val="24"/>
              </w:rPr>
              <w:t>00</w:t>
            </w:r>
          </w:p>
        </w:tc>
        <w:tc>
          <w:tcPr>
            <w:tcW w:w="2551" w:type="dxa"/>
          </w:tcPr>
          <w:p w14:paraId="29AF31C0" w14:textId="29B1B385" w:rsidR="00051649" w:rsidRDefault="00253A89"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2027</w:t>
            </w:r>
          </w:p>
        </w:tc>
      </w:tr>
      <w:tr w:rsidR="00D10BF2" w14:paraId="636C0575" w14:textId="77777777" w:rsidTr="00647C85">
        <w:tc>
          <w:tcPr>
            <w:tcW w:w="2074" w:type="dxa"/>
          </w:tcPr>
          <w:p w14:paraId="43CB25BE" w14:textId="1C1A43D9" w:rsidR="00D10BF2" w:rsidRPr="00915C4C" w:rsidRDefault="00323225" w:rsidP="00647C85">
            <w:pPr>
              <w:pStyle w:val="ListParagraph"/>
              <w:numPr>
                <w:ilvl w:val="0"/>
                <w:numId w:val="7"/>
              </w:numPr>
              <w:ind w:left="0"/>
              <w:rPr>
                <w:rFonts w:ascii="Times New Roman" w:hAnsi="Times New Roman" w:cs="Times New Roman"/>
                <w:i/>
                <w:color w:val="7F7F7F" w:themeColor="text1" w:themeTint="80"/>
                <w:sz w:val="18"/>
                <w:szCs w:val="18"/>
              </w:rPr>
            </w:pPr>
            <w:r>
              <w:rPr>
                <w:rFonts w:ascii="Times New Roman" w:hAnsi="Times New Roman" w:cs="Times New Roman"/>
                <w:i/>
                <w:color w:val="7F7F7F" w:themeColor="text1" w:themeTint="80"/>
                <w:sz w:val="18"/>
                <w:szCs w:val="18"/>
              </w:rPr>
              <w:t>D</w:t>
            </w:r>
            <w:r w:rsidR="00903F21" w:rsidRPr="00903F21">
              <w:rPr>
                <w:rFonts w:ascii="Times New Roman" w:hAnsi="Times New Roman" w:cs="Times New Roman"/>
                <w:i/>
                <w:color w:val="7F7F7F" w:themeColor="text1" w:themeTint="80"/>
                <w:sz w:val="18"/>
                <w:szCs w:val="18"/>
              </w:rPr>
              <w:t>atori</w:t>
            </w:r>
            <w:r w:rsidR="00BC7DBC">
              <w:rPr>
                <w:rFonts w:ascii="Times New Roman" w:hAnsi="Times New Roman" w:cs="Times New Roman"/>
                <w:i/>
                <w:color w:val="7F7F7F" w:themeColor="text1" w:themeTint="80"/>
                <w:sz w:val="18"/>
                <w:szCs w:val="18"/>
              </w:rPr>
              <w:t>zēt</w:t>
            </w:r>
            <w:r w:rsidR="007D7E95">
              <w:rPr>
                <w:rFonts w:ascii="Times New Roman" w:hAnsi="Times New Roman" w:cs="Times New Roman"/>
                <w:i/>
                <w:color w:val="7F7F7F" w:themeColor="text1" w:themeTint="80"/>
                <w:sz w:val="18"/>
                <w:szCs w:val="18"/>
              </w:rPr>
              <w:t>u</w:t>
            </w:r>
            <w:r w:rsidR="00BC7DBC">
              <w:rPr>
                <w:rFonts w:ascii="Times New Roman" w:hAnsi="Times New Roman" w:cs="Times New Roman"/>
                <w:i/>
                <w:color w:val="7F7F7F" w:themeColor="text1" w:themeTint="80"/>
                <w:sz w:val="18"/>
                <w:szCs w:val="18"/>
              </w:rPr>
              <w:t xml:space="preserve"> darba viet</w:t>
            </w:r>
            <w:r>
              <w:rPr>
                <w:rFonts w:ascii="Times New Roman" w:hAnsi="Times New Roman" w:cs="Times New Roman"/>
                <w:i/>
                <w:color w:val="7F7F7F" w:themeColor="text1" w:themeTint="80"/>
                <w:sz w:val="18"/>
                <w:szCs w:val="18"/>
              </w:rPr>
              <w:t>u pastiprināta aizsardzība</w:t>
            </w:r>
          </w:p>
        </w:tc>
        <w:tc>
          <w:tcPr>
            <w:tcW w:w="2174" w:type="dxa"/>
          </w:tcPr>
          <w:p w14:paraId="6373B77F" w14:textId="20C9DCDD" w:rsidR="00D10BF2" w:rsidRDefault="00044E5B"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Gab.</w:t>
            </w:r>
            <w:r w:rsidR="00D669BB" w:rsidRPr="5C6B8CB0">
              <w:rPr>
                <w:rFonts w:ascii="Times New Roman" w:eastAsia="Times New Roman" w:hAnsi="Times New Roman" w:cs="Times New Roman"/>
                <w:sz w:val="24"/>
                <w:szCs w:val="24"/>
              </w:rPr>
              <w:t xml:space="preserve"> (datori</w:t>
            </w:r>
            <w:r w:rsidR="00BC7DBC" w:rsidRPr="5C6B8CB0">
              <w:rPr>
                <w:rFonts w:ascii="Times New Roman" w:eastAsia="Times New Roman" w:hAnsi="Times New Roman" w:cs="Times New Roman"/>
                <w:sz w:val="24"/>
                <w:szCs w:val="24"/>
              </w:rPr>
              <w:t>zēta darba vieta</w:t>
            </w:r>
            <w:r w:rsidR="00D669BB" w:rsidRPr="5C6B8CB0">
              <w:rPr>
                <w:rFonts w:ascii="Times New Roman" w:eastAsia="Times New Roman" w:hAnsi="Times New Roman" w:cs="Times New Roman"/>
                <w:sz w:val="24"/>
                <w:szCs w:val="24"/>
              </w:rPr>
              <w:t>)</w:t>
            </w:r>
          </w:p>
        </w:tc>
        <w:tc>
          <w:tcPr>
            <w:tcW w:w="2268" w:type="dxa"/>
          </w:tcPr>
          <w:p w14:paraId="69537C4B" w14:textId="0019B2D4" w:rsidR="00D10BF2" w:rsidRDefault="00D37200"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0</w:t>
            </w:r>
            <w:r w:rsidR="00193960" w:rsidRPr="5C6B8CB0">
              <w:rPr>
                <w:rFonts w:ascii="Times New Roman" w:eastAsia="Times New Roman" w:hAnsi="Times New Roman" w:cs="Times New Roman"/>
                <w:sz w:val="24"/>
                <w:szCs w:val="24"/>
              </w:rPr>
              <w:t xml:space="preserve"> / 8500</w:t>
            </w:r>
          </w:p>
        </w:tc>
        <w:tc>
          <w:tcPr>
            <w:tcW w:w="2551" w:type="dxa"/>
          </w:tcPr>
          <w:p w14:paraId="42D43E6F" w14:textId="553363D4" w:rsidR="00D10BF2" w:rsidRPr="00D61FE0" w:rsidRDefault="00CF6612"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202</w:t>
            </w:r>
            <w:r w:rsidR="001D61A6" w:rsidRPr="5C6B8CB0">
              <w:rPr>
                <w:rFonts w:ascii="Times New Roman" w:eastAsia="Times New Roman" w:hAnsi="Times New Roman" w:cs="Times New Roman"/>
                <w:sz w:val="24"/>
                <w:szCs w:val="24"/>
              </w:rPr>
              <w:t>9</w:t>
            </w:r>
          </w:p>
        </w:tc>
      </w:tr>
      <w:tr w:rsidR="00D10BF2" w14:paraId="4E104DD8" w14:textId="77777777" w:rsidTr="00647C85">
        <w:tc>
          <w:tcPr>
            <w:tcW w:w="2074" w:type="dxa"/>
          </w:tcPr>
          <w:p w14:paraId="421A513D" w14:textId="3DB38324" w:rsidR="00D10BF2" w:rsidRPr="00915C4C" w:rsidRDefault="00A208BE" w:rsidP="00647C85">
            <w:pPr>
              <w:pStyle w:val="ListParagraph"/>
              <w:numPr>
                <w:ilvl w:val="0"/>
                <w:numId w:val="7"/>
              </w:numPr>
              <w:ind w:left="0"/>
              <w:rPr>
                <w:rFonts w:ascii="Times New Roman" w:hAnsi="Times New Roman" w:cs="Times New Roman"/>
                <w:i/>
                <w:color w:val="7F7F7F" w:themeColor="text1" w:themeTint="80"/>
                <w:sz w:val="18"/>
                <w:szCs w:val="18"/>
              </w:rPr>
            </w:pPr>
            <w:r>
              <w:rPr>
                <w:rFonts w:ascii="Times New Roman" w:hAnsi="Times New Roman" w:cs="Times New Roman"/>
                <w:i/>
                <w:color w:val="7F7F7F" w:themeColor="text1" w:themeTint="80"/>
                <w:sz w:val="18"/>
                <w:szCs w:val="18"/>
              </w:rPr>
              <w:t xml:space="preserve">Veikti drošības uzlabojumi centrālajā IKT infrastruktūrā </w:t>
            </w:r>
          </w:p>
        </w:tc>
        <w:tc>
          <w:tcPr>
            <w:tcW w:w="2174" w:type="dxa"/>
          </w:tcPr>
          <w:p w14:paraId="06AB750B" w14:textId="2334499E" w:rsidR="00D10BF2" w:rsidRDefault="003846CF"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Komplekts</w:t>
            </w:r>
            <w:r w:rsidR="00D669BB" w:rsidRPr="5C6B8CB0">
              <w:rPr>
                <w:rFonts w:ascii="Times New Roman" w:eastAsia="Times New Roman" w:hAnsi="Times New Roman" w:cs="Times New Roman"/>
                <w:sz w:val="24"/>
                <w:szCs w:val="24"/>
              </w:rPr>
              <w:t xml:space="preserve"> (</w:t>
            </w:r>
            <w:r w:rsidR="00D77910" w:rsidRPr="5C6B8CB0">
              <w:rPr>
                <w:rFonts w:ascii="Times New Roman" w:eastAsia="Times New Roman" w:hAnsi="Times New Roman" w:cs="Times New Roman"/>
                <w:sz w:val="24"/>
                <w:szCs w:val="24"/>
              </w:rPr>
              <w:t>IKT infrastruktūras uzlabojumu kopums</w:t>
            </w:r>
            <w:r w:rsidR="00D669BB" w:rsidRPr="5C6B8CB0">
              <w:rPr>
                <w:rFonts w:ascii="Times New Roman" w:eastAsia="Times New Roman" w:hAnsi="Times New Roman" w:cs="Times New Roman"/>
                <w:sz w:val="24"/>
                <w:szCs w:val="24"/>
              </w:rPr>
              <w:t>)</w:t>
            </w:r>
          </w:p>
        </w:tc>
        <w:tc>
          <w:tcPr>
            <w:tcW w:w="2268" w:type="dxa"/>
          </w:tcPr>
          <w:p w14:paraId="7AB5DF57" w14:textId="0ABC5823" w:rsidR="00D10BF2" w:rsidRDefault="00D77910"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0</w:t>
            </w:r>
            <w:r w:rsidR="00D10BF2" w:rsidRPr="5C6B8CB0">
              <w:rPr>
                <w:rFonts w:ascii="Times New Roman" w:eastAsia="Times New Roman" w:hAnsi="Times New Roman" w:cs="Times New Roman"/>
                <w:sz w:val="24"/>
                <w:szCs w:val="24"/>
              </w:rPr>
              <w:t xml:space="preserve"> </w:t>
            </w:r>
            <w:r w:rsidR="00113470" w:rsidRPr="5C6B8CB0">
              <w:rPr>
                <w:rFonts w:ascii="Times New Roman" w:eastAsia="Times New Roman" w:hAnsi="Times New Roman" w:cs="Times New Roman"/>
                <w:sz w:val="24"/>
                <w:szCs w:val="24"/>
              </w:rPr>
              <w:t>/</w:t>
            </w:r>
            <w:r w:rsidRPr="5C6B8CB0">
              <w:rPr>
                <w:rFonts w:ascii="Times New Roman" w:eastAsia="Times New Roman" w:hAnsi="Times New Roman" w:cs="Times New Roman"/>
                <w:sz w:val="24"/>
                <w:szCs w:val="24"/>
              </w:rPr>
              <w:t xml:space="preserve"> 1</w:t>
            </w:r>
            <w:r w:rsidR="003846CF" w:rsidRPr="5C6B8CB0">
              <w:rPr>
                <w:rFonts w:ascii="Times New Roman" w:eastAsia="Times New Roman" w:hAnsi="Times New Roman" w:cs="Times New Roman"/>
                <w:sz w:val="24"/>
                <w:szCs w:val="24"/>
              </w:rPr>
              <w:t xml:space="preserve"> </w:t>
            </w:r>
          </w:p>
        </w:tc>
        <w:tc>
          <w:tcPr>
            <w:tcW w:w="2551" w:type="dxa"/>
          </w:tcPr>
          <w:p w14:paraId="2E45FD39" w14:textId="53887E96" w:rsidR="00D10BF2" w:rsidRPr="00D61FE0" w:rsidRDefault="00FE1ED6"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2029</w:t>
            </w:r>
          </w:p>
        </w:tc>
      </w:tr>
      <w:tr w:rsidR="00127CA2" w14:paraId="2A5C8D2C" w14:textId="77777777" w:rsidTr="00647C85">
        <w:tc>
          <w:tcPr>
            <w:tcW w:w="2074" w:type="dxa"/>
          </w:tcPr>
          <w:p w14:paraId="5E6A3DDE" w14:textId="46A496DF" w:rsidR="00127CA2" w:rsidRPr="00EE5F37" w:rsidRDefault="003B422A" w:rsidP="00647C85">
            <w:pPr>
              <w:pStyle w:val="ListParagraph"/>
              <w:numPr>
                <w:ilvl w:val="0"/>
                <w:numId w:val="7"/>
              </w:numPr>
              <w:ind w:left="0"/>
              <w:rPr>
                <w:rFonts w:ascii="Times New Roman" w:hAnsi="Times New Roman" w:cs="Times New Roman"/>
                <w:i/>
                <w:color w:val="7F7F7F" w:themeColor="text1" w:themeTint="80"/>
                <w:sz w:val="18"/>
                <w:szCs w:val="18"/>
              </w:rPr>
            </w:pPr>
            <w:r w:rsidRPr="00EE5F37">
              <w:rPr>
                <w:rFonts w:ascii="Times New Roman" w:hAnsi="Times New Roman" w:cs="Times New Roman"/>
                <w:i/>
                <w:color w:val="7F7F7F" w:themeColor="text1" w:themeTint="80"/>
                <w:sz w:val="18"/>
                <w:szCs w:val="18"/>
              </w:rPr>
              <w:t>Informācijas sistēmu noturība</w:t>
            </w:r>
          </w:p>
        </w:tc>
        <w:tc>
          <w:tcPr>
            <w:tcW w:w="2174" w:type="dxa"/>
          </w:tcPr>
          <w:p w14:paraId="2CD460AA" w14:textId="02DD07FB" w:rsidR="001C5017" w:rsidRPr="00EE5F37" w:rsidRDefault="003B422A"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Gab. (pilnveidota programmatūra)</w:t>
            </w:r>
          </w:p>
        </w:tc>
        <w:tc>
          <w:tcPr>
            <w:tcW w:w="2268" w:type="dxa"/>
          </w:tcPr>
          <w:p w14:paraId="6A8D2CA0" w14:textId="1755BE8C" w:rsidR="00127CA2" w:rsidRPr="00EE5F37" w:rsidRDefault="003B422A"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0/3</w:t>
            </w:r>
          </w:p>
        </w:tc>
        <w:tc>
          <w:tcPr>
            <w:tcW w:w="2551" w:type="dxa"/>
          </w:tcPr>
          <w:p w14:paraId="44F5F248" w14:textId="7E09C803" w:rsidR="00127CA2" w:rsidRPr="00D61FE0" w:rsidRDefault="003B422A" w:rsidP="00647C85">
            <w:pPr>
              <w:rPr>
                <w:rFonts w:ascii="Times New Roman" w:eastAsia="Times New Roman" w:hAnsi="Times New Roman" w:cs="Times New Roman"/>
                <w:sz w:val="24"/>
                <w:szCs w:val="24"/>
              </w:rPr>
            </w:pPr>
            <w:r w:rsidRPr="5C6B8CB0">
              <w:rPr>
                <w:rFonts w:ascii="Times New Roman" w:eastAsia="Times New Roman" w:hAnsi="Times New Roman" w:cs="Times New Roman"/>
                <w:sz w:val="24"/>
                <w:szCs w:val="24"/>
              </w:rPr>
              <w:t>2027</w:t>
            </w:r>
          </w:p>
        </w:tc>
      </w:tr>
      <w:tr w:rsidR="00051649" w14:paraId="458D6E1E" w14:textId="77777777" w:rsidTr="00647C85">
        <w:tc>
          <w:tcPr>
            <w:tcW w:w="9067" w:type="dxa"/>
            <w:gridSpan w:val="4"/>
          </w:tcPr>
          <w:p w14:paraId="262DC93A" w14:textId="6A5AC1EE" w:rsidR="00051649" w:rsidRDefault="33CE1CD8" w:rsidP="00647C85">
            <w:pPr>
              <w:jc w:val="center"/>
            </w:pPr>
            <w:r>
              <w:rPr>
                <w:rFonts w:ascii="Times New Roman" w:hAnsi="Times New Roman" w:cs="Times New Roman"/>
                <w:b/>
                <w:bCs/>
                <w:sz w:val="24"/>
                <w:szCs w:val="24"/>
              </w:rPr>
              <w:t>IKT risinājumu uzskaitījums (i</w:t>
            </w:r>
            <w:r w:rsidR="00051649" w:rsidRPr="0009761D">
              <w:rPr>
                <w:rFonts w:ascii="Times New Roman" w:hAnsi="Times New Roman" w:cs="Times New Roman"/>
                <w:b/>
                <w:bCs/>
                <w:sz w:val="24"/>
                <w:szCs w:val="24"/>
              </w:rPr>
              <w:t>znākuma rādītāji</w:t>
            </w:r>
            <w:r w:rsidR="00051649" w:rsidRPr="0E1679A3">
              <w:rPr>
                <w:rStyle w:val="FootnoteReference"/>
                <w:rFonts w:ascii="Times New Roman" w:hAnsi="Times New Roman" w:cs="Times New Roman"/>
                <w:i/>
                <w:iCs/>
                <w:sz w:val="24"/>
                <w:szCs w:val="24"/>
              </w:rPr>
              <w:footnoteReference w:id="4"/>
            </w:r>
            <w:r w:rsidR="766F4A40">
              <w:rPr>
                <w:rFonts w:ascii="Times New Roman" w:hAnsi="Times New Roman" w:cs="Times New Roman"/>
                <w:b/>
                <w:bCs/>
                <w:sz w:val="24"/>
                <w:szCs w:val="24"/>
              </w:rPr>
              <w:t xml:space="preserve">) </w:t>
            </w:r>
          </w:p>
        </w:tc>
      </w:tr>
      <w:tr w:rsidR="00C712C4" w14:paraId="0A663F77" w14:textId="77777777" w:rsidTr="00647C85">
        <w:tc>
          <w:tcPr>
            <w:tcW w:w="9067" w:type="dxa"/>
            <w:gridSpan w:val="4"/>
          </w:tcPr>
          <w:p w14:paraId="62EB70D9" w14:textId="63EB4DD6" w:rsidR="00C712C4" w:rsidRPr="00EE5F37" w:rsidRDefault="00D01F11" w:rsidP="00647C85">
            <w:pPr>
              <w:pStyle w:val="ListParagraph"/>
              <w:numPr>
                <w:ilvl w:val="0"/>
                <w:numId w:val="11"/>
              </w:numPr>
              <w:ind w:left="0"/>
              <w:rPr>
                <w:rFonts w:ascii="Times New Roman" w:hAnsi="Times New Roman" w:cs="Times New Roman"/>
                <w:sz w:val="24"/>
                <w:szCs w:val="24"/>
              </w:rPr>
            </w:pPr>
            <w:r w:rsidRPr="00EE5F37">
              <w:rPr>
                <w:rFonts w:ascii="Times New Roman" w:hAnsi="Times New Roman" w:cs="Times New Roman"/>
                <w:sz w:val="24"/>
                <w:szCs w:val="24"/>
              </w:rPr>
              <w:t>Radiostacij</w:t>
            </w:r>
            <w:r w:rsidR="007D0725" w:rsidRPr="00EE5F37">
              <w:rPr>
                <w:rFonts w:ascii="Times New Roman" w:hAnsi="Times New Roman" w:cs="Times New Roman"/>
                <w:sz w:val="24"/>
                <w:szCs w:val="24"/>
              </w:rPr>
              <w:t xml:space="preserve">u </w:t>
            </w:r>
            <w:r w:rsidR="00AE17A9" w:rsidRPr="00EE5F37">
              <w:rPr>
                <w:rFonts w:ascii="Times New Roman" w:hAnsi="Times New Roman" w:cs="Times New Roman"/>
                <w:sz w:val="24"/>
                <w:szCs w:val="24"/>
              </w:rPr>
              <w:t>risinājums</w:t>
            </w:r>
          </w:p>
          <w:p w14:paraId="531E7A1E" w14:textId="56A058EA" w:rsidR="00223C83" w:rsidRPr="00EE5F37" w:rsidRDefault="004B180B" w:rsidP="00647C85">
            <w:pPr>
              <w:pStyle w:val="ListParagraph"/>
              <w:numPr>
                <w:ilvl w:val="0"/>
                <w:numId w:val="11"/>
              </w:numPr>
              <w:ind w:left="0"/>
              <w:rPr>
                <w:rFonts w:ascii="Times New Roman" w:hAnsi="Times New Roman" w:cs="Times New Roman"/>
                <w:sz w:val="24"/>
                <w:szCs w:val="24"/>
              </w:rPr>
            </w:pPr>
            <w:r w:rsidRPr="00EE5F37">
              <w:rPr>
                <w:rFonts w:ascii="Times New Roman" w:hAnsi="Times New Roman" w:cs="Times New Roman"/>
                <w:sz w:val="24"/>
                <w:szCs w:val="24"/>
              </w:rPr>
              <w:t>Datorizēt</w:t>
            </w:r>
            <w:r w:rsidR="00AE17A9" w:rsidRPr="00EE5F37">
              <w:rPr>
                <w:rFonts w:ascii="Times New Roman" w:hAnsi="Times New Roman" w:cs="Times New Roman"/>
                <w:sz w:val="24"/>
                <w:szCs w:val="24"/>
              </w:rPr>
              <w:t>u</w:t>
            </w:r>
            <w:r w:rsidRPr="00EE5F37">
              <w:rPr>
                <w:rFonts w:ascii="Times New Roman" w:hAnsi="Times New Roman" w:cs="Times New Roman"/>
                <w:sz w:val="24"/>
                <w:szCs w:val="24"/>
              </w:rPr>
              <w:t xml:space="preserve"> darba viet</w:t>
            </w:r>
            <w:r w:rsidR="00AE17A9" w:rsidRPr="00EE5F37">
              <w:rPr>
                <w:rFonts w:ascii="Times New Roman" w:hAnsi="Times New Roman" w:cs="Times New Roman"/>
                <w:sz w:val="24"/>
                <w:szCs w:val="24"/>
              </w:rPr>
              <w:t>u</w:t>
            </w:r>
            <w:r w:rsidR="00A14A70" w:rsidRPr="00EE5F37">
              <w:rPr>
                <w:rFonts w:ascii="Times New Roman" w:hAnsi="Times New Roman" w:cs="Times New Roman"/>
                <w:sz w:val="24"/>
                <w:szCs w:val="24"/>
              </w:rPr>
              <w:t xml:space="preserve"> risinājums</w:t>
            </w:r>
          </w:p>
          <w:p w14:paraId="586BB148" w14:textId="77777777" w:rsidR="00223C83" w:rsidRPr="00EE5F37" w:rsidRDefault="00CE2F16" w:rsidP="00647C85">
            <w:pPr>
              <w:pStyle w:val="ListParagraph"/>
              <w:numPr>
                <w:ilvl w:val="0"/>
                <w:numId w:val="11"/>
              </w:numPr>
              <w:ind w:left="0"/>
            </w:pPr>
            <w:r w:rsidRPr="00EE5F37">
              <w:rPr>
                <w:rFonts w:ascii="Times New Roman" w:hAnsi="Times New Roman" w:cs="Times New Roman"/>
                <w:sz w:val="24"/>
                <w:szCs w:val="24"/>
              </w:rPr>
              <w:t>Centrālā</w:t>
            </w:r>
            <w:r w:rsidR="00A14A70" w:rsidRPr="00EE5F37">
              <w:rPr>
                <w:rFonts w:ascii="Times New Roman" w:hAnsi="Times New Roman" w:cs="Times New Roman"/>
                <w:sz w:val="24"/>
                <w:szCs w:val="24"/>
              </w:rPr>
              <w:t>s</w:t>
            </w:r>
            <w:r w:rsidRPr="00EE5F37">
              <w:rPr>
                <w:rFonts w:ascii="Times New Roman" w:hAnsi="Times New Roman" w:cs="Times New Roman"/>
                <w:sz w:val="24"/>
                <w:szCs w:val="24"/>
              </w:rPr>
              <w:t xml:space="preserve"> IKT infrastruktūra</w:t>
            </w:r>
            <w:r w:rsidR="00A14A70" w:rsidRPr="00EE5F37">
              <w:rPr>
                <w:rFonts w:ascii="Times New Roman" w:hAnsi="Times New Roman" w:cs="Times New Roman"/>
                <w:sz w:val="24"/>
                <w:szCs w:val="24"/>
              </w:rPr>
              <w:t>s</w:t>
            </w:r>
            <w:r w:rsidR="007A0A6A" w:rsidRPr="00EE5F37">
              <w:rPr>
                <w:rFonts w:ascii="Times New Roman" w:hAnsi="Times New Roman" w:cs="Times New Roman"/>
                <w:sz w:val="24"/>
                <w:szCs w:val="24"/>
              </w:rPr>
              <w:t xml:space="preserve"> risinājums</w:t>
            </w:r>
          </w:p>
          <w:p w14:paraId="5B63454B" w14:textId="463244E7" w:rsidR="007D7A94" w:rsidRPr="00EE5F37" w:rsidRDefault="003B422A" w:rsidP="00647C85">
            <w:pPr>
              <w:pStyle w:val="ListParagraph"/>
              <w:numPr>
                <w:ilvl w:val="0"/>
                <w:numId w:val="11"/>
              </w:numPr>
              <w:ind w:left="0"/>
              <w:rPr>
                <w:rFonts w:ascii="Times New Roman" w:hAnsi="Times New Roman" w:cs="Times New Roman"/>
                <w:color w:val="0070C0"/>
              </w:rPr>
            </w:pPr>
            <w:r w:rsidRPr="00EE5F37">
              <w:rPr>
                <w:rFonts w:ascii="Times New Roman" w:hAnsi="Times New Roman" w:cs="Times New Roman"/>
                <w:sz w:val="24"/>
                <w:szCs w:val="24"/>
              </w:rPr>
              <w:t>Programmatūra</w:t>
            </w:r>
            <w:r w:rsidR="007D7A94" w:rsidRPr="00EE5F37">
              <w:rPr>
                <w:rFonts w:ascii="Times New Roman" w:hAnsi="Times New Roman" w:cs="Times New Roman"/>
                <w:sz w:val="24"/>
                <w:szCs w:val="24"/>
              </w:rPr>
              <w:t xml:space="preserve"> </w:t>
            </w:r>
          </w:p>
        </w:tc>
      </w:tr>
      <w:tr w:rsidR="00051649" w14:paraId="7A121F80" w14:textId="77777777" w:rsidTr="00647C85">
        <w:tc>
          <w:tcPr>
            <w:tcW w:w="9067" w:type="dxa"/>
            <w:gridSpan w:val="4"/>
          </w:tcPr>
          <w:p w14:paraId="03F8C7B5" w14:textId="77777777" w:rsidR="00051649" w:rsidRDefault="00051649" w:rsidP="00647C85">
            <w:pPr>
              <w:jc w:val="center"/>
            </w:pPr>
            <w:r w:rsidRPr="0009761D">
              <w:rPr>
                <w:rFonts w:ascii="Times New Roman" w:hAnsi="Times New Roman" w:cs="Times New Roman"/>
                <w:b/>
                <w:bCs/>
                <w:sz w:val="24"/>
                <w:szCs w:val="24"/>
              </w:rPr>
              <w:t xml:space="preserve">Indikatīvie sadarbības partneri </w:t>
            </w:r>
            <w:r w:rsidRPr="0009761D">
              <w:rPr>
                <w:rFonts w:ascii="Times New Roman" w:hAnsi="Times New Roman" w:cs="Times New Roman"/>
                <w:i/>
                <w:iCs/>
                <w:sz w:val="24"/>
                <w:szCs w:val="24"/>
              </w:rPr>
              <w:t>(ja attiecināms)</w:t>
            </w:r>
          </w:p>
        </w:tc>
      </w:tr>
      <w:tr w:rsidR="00051649" w14:paraId="1611E06B" w14:textId="77777777" w:rsidTr="00647C85">
        <w:tc>
          <w:tcPr>
            <w:tcW w:w="9067" w:type="dxa"/>
            <w:gridSpan w:val="4"/>
          </w:tcPr>
          <w:p w14:paraId="244F6CE9" w14:textId="6A2A451A" w:rsidR="00051649" w:rsidRPr="00EA2E8B" w:rsidRDefault="00EA2E8B" w:rsidP="00647C85">
            <w:pPr>
              <w:jc w:val="center"/>
              <w:rPr>
                <w:rFonts w:ascii="Times New Roman" w:hAnsi="Times New Roman" w:cs="Times New Roman"/>
                <w:sz w:val="24"/>
                <w:szCs w:val="24"/>
              </w:rPr>
            </w:pPr>
            <w:r w:rsidRPr="00546EAA">
              <w:rPr>
                <w:rFonts w:ascii="Times New Roman" w:hAnsi="Times New Roman" w:cs="Times New Roman"/>
                <w:sz w:val="24"/>
                <w:szCs w:val="24"/>
              </w:rPr>
              <w:t>nav attiecināms</w:t>
            </w:r>
          </w:p>
        </w:tc>
      </w:tr>
      <w:tr w:rsidR="00051649" w14:paraId="5F1D7107" w14:textId="77777777" w:rsidTr="00647C85">
        <w:tc>
          <w:tcPr>
            <w:tcW w:w="9067" w:type="dxa"/>
            <w:gridSpan w:val="4"/>
          </w:tcPr>
          <w:p w14:paraId="45482FC6" w14:textId="4DACA57C" w:rsidR="00051649" w:rsidRDefault="00051649" w:rsidP="00647C85">
            <w:pPr>
              <w:jc w:val="center"/>
              <w:rPr>
                <w:rFonts w:ascii="Times New Roman" w:hAnsi="Times New Roman" w:cs="Times New Roman"/>
                <w:i/>
                <w:iCs/>
                <w:sz w:val="24"/>
                <w:szCs w:val="24"/>
              </w:rPr>
            </w:pPr>
            <w:r w:rsidRPr="6583BA4F">
              <w:rPr>
                <w:rFonts w:ascii="Times New Roman" w:hAnsi="Times New Roman" w:cs="Times New Roman"/>
                <w:b/>
                <w:bCs/>
                <w:sz w:val="24"/>
                <w:szCs w:val="24"/>
              </w:rPr>
              <w:t xml:space="preserve">Cita būtiska informācija </w:t>
            </w:r>
            <w:r w:rsidR="38EB02D3" w:rsidRPr="6583BA4F">
              <w:rPr>
                <w:rFonts w:ascii="Times New Roman" w:hAnsi="Times New Roman" w:cs="Times New Roman"/>
                <w:i/>
                <w:iCs/>
                <w:sz w:val="24"/>
                <w:szCs w:val="24"/>
              </w:rPr>
              <w:t>(tajā skaitā, informācija par projekt</w:t>
            </w:r>
            <w:r w:rsidR="68D6FB97" w:rsidRPr="6583BA4F">
              <w:rPr>
                <w:rFonts w:ascii="Times New Roman" w:hAnsi="Times New Roman" w:cs="Times New Roman"/>
                <w:i/>
                <w:iCs/>
                <w:sz w:val="24"/>
                <w:szCs w:val="24"/>
              </w:rPr>
              <w:t>a</w:t>
            </w:r>
            <w:r w:rsidR="38EB02D3" w:rsidRPr="6583BA4F">
              <w:rPr>
                <w:rFonts w:ascii="Times New Roman" w:hAnsi="Times New Roman" w:cs="Times New Roman"/>
                <w:i/>
                <w:iCs/>
                <w:sz w:val="24"/>
                <w:szCs w:val="24"/>
              </w:rPr>
              <w:t xml:space="preserve"> rezultātu </w:t>
            </w:r>
            <w:r w:rsidR="1D743FC9" w:rsidRPr="6583BA4F">
              <w:rPr>
                <w:rFonts w:ascii="Times New Roman" w:hAnsi="Times New Roman" w:cs="Times New Roman"/>
                <w:i/>
                <w:iCs/>
                <w:sz w:val="24"/>
                <w:szCs w:val="24"/>
              </w:rPr>
              <w:t>uzturēšanu)</w:t>
            </w:r>
          </w:p>
          <w:p w14:paraId="735562BB" w14:textId="77777777" w:rsidR="00546EAA" w:rsidRDefault="00546EAA" w:rsidP="00647C85">
            <w:pPr>
              <w:jc w:val="center"/>
              <w:rPr>
                <w:rFonts w:ascii="Times New Roman" w:hAnsi="Times New Roman" w:cs="Times New Roman"/>
                <w:i/>
                <w:iCs/>
                <w:sz w:val="24"/>
                <w:szCs w:val="24"/>
              </w:rPr>
            </w:pPr>
          </w:p>
          <w:p w14:paraId="46DB1E12" w14:textId="0B10F4D0" w:rsidR="000D4A3C" w:rsidRPr="005B7616" w:rsidRDefault="005B7616" w:rsidP="00647C85">
            <w:pPr>
              <w:rPr>
                <w:rFonts w:ascii="Times New Roman" w:hAnsi="Times New Roman" w:cs="Times New Roman"/>
                <w:b/>
                <w:bCs/>
                <w:sz w:val="24"/>
                <w:szCs w:val="24"/>
              </w:rPr>
            </w:pPr>
            <w:r>
              <w:rPr>
                <w:rFonts w:ascii="Times New Roman" w:hAnsi="Times New Roman" w:cs="Times New Roman"/>
                <w:b/>
                <w:bCs/>
                <w:sz w:val="24"/>
                <w:szCs w:val="24"/>
              </w:rPr>
              <w:t>Uzturēšanas izdevumi</w:t>
            </w:r>
          </w:p>
        </w:tc>
      </w:tr>
      <w:tr w:rsidR="00B552FE" w14:paraId="2CCB652D" w14:textId="77777777" w:rsidTr="00647C85">
        <w:tc>
          <w:tcPr>
            <w:tcW w:w="9067" w:type="dxa"/>
            <w:gridSpan w:val="4"/>
          </w:tcPr>
          <w:p w14:paraId="3273C107" w14:textId="77777777" w:rsidR="00CE081D" w:rsidRDefault="001950A3" w:rsidP="00647C85">
            <w:pPr>
              <w:jc w:val="both"/>
              <w:rPr>
                <w:rFonts w:ascii="Times New Roman" w:hAnsi="Times New Roman" w:cs="Times New Roman"/>
                <w:sz w:val="24"/>
                <w:szCs w:val="24"/>
              </w:rPr>
            </w:pPr>
            <w:r w:rsidRPr="00C2053A">
              <w:rPr>
                <w:rFonts w:ascii="Times New Roman" w:hAnsi="Times New Roman" w:cs="Times New Roman"/>
                <w:sz w:val="24"/>
                <w:szCs w:val="24"/>
              </w:rPr>
              <w:t xml:space="preserve">Pēc projekta īstenošanas pabeigšanas, sākot ar </w:t>
            </w:r>
            <w:r w:rsidR="007D1827" w:rsidRPr="00C2053A">
              <w:rPr>
                <w:rFonts w:ascii="Times New Roman" w:hAnsi="Times New Roman" w:cs="Times New Roman"/>
                <w:sz w:val="24"/>
                <w:szCs w:val="24"/>
              </w:rPr>
              <w:t>20</w:t>
            </w:r>
            <w:r w:rsidR="00AF770C" w:rsidRPr="00C2053A">
              <w:rPr>
                <w:rFonts w:ascii="Times New Roman" w:hAnsi="Times New Roman" w:cs="Times New Roman"/>
                <w:sz w:val="24"/>
                <w:szCs w:val="24"/>
              </w:rPr>
              <w:t>30</w:t>
            </w:r>
            <w:r w:rsidR="007D1827" w:rsidRPr="00C2053A">
              <w:rPr>
                <w:rFonts w:ascii="Times New Roman" w:hAnsi="Times New Roman" w:cs="Times New Roman"/>
                <w:sz w:val="24"/>
                <w:szCs w:val="24"/>
              </w:rPr>
              <w:t>.</w:t>
            </w:r>
            <w:r w:rsidRPr="00C2053A">
              <w:rPr>
                <w:rFonts w:ascii="Times New Roman" w:hAnsi="Times New Roman" w:cs="Times New Roman"/>
                <w:sz w:val="24"/>
                <w:szCs w:val="24"/>
              </w:rPr>
              <w:t xml:space="preserve">gadu </w:t>
            </w:r>
            <w:r w:rsidR="007D1827" w:rsidRPr="00C2053A">
              <w:rPr>
                <w:rFonts w:ascii="Times New Roman" w:hAnsi="Times New Roman" w:cs="Times New Roman"/>
                <w:sz w:val="24"/>
                <w:szCs w:val="24"/>
              </w:rPr>
              <w:t>un turpmāk ik gadu</w:t>
            </w:r>
            <w:r w:rsidRPr="00C2053A">
              <w:rPr>
                <w:rFonts w:ascii="Times New Roman" w:hAnsi="Times New Roman" w:cs="Times New Roman"/>
                <w:sz w:val="24"/>
                <w:szCs w:val="24"/>
              </w:rPr>
              <w:t xml:space="preserve"> nepieciešams šāds uzturēšanas līdzekļu nodrošinājums</w:t>
            </w:r>
            <w:r w:rsidR="00CE081D">
              <w:rPr>
                <w:rFonts w:ascii="Times New Roman" w:hAnsi="Times New Roman" w:cs="Times New Roman"/>
                <w:sz w:val="24"/>
                <w:szCs w:val="24"/>
              </w:rPr>
              <w:t>:</w:t>
            </w:r>
          </w:p>
          <w:p w14:paraId="7BB3BC9D" w14:textId="1DC0FA78" w:rsidR="007D1827" w:rsidRPr="00C2053A" w:rsidRDefault="00EA1055" w:rsidP="00647C85">
            <w:pPr>
              <w:jc w:val="both"/>
              <w:rPr>
                <w:rFonts w:ascii="Times New Roman" w:hAnsi="Times New Roman" w:cs="Times New Roman"/>
                <w:sz w:val="24"/>
                <w:szCs w:val="24"/>
              </w:rPr>
            </w:pPr>
            <w:r w:rsidRPr="00C2053A">
              <w:rPr>
                <w:rFonts w:ascii="Times New Roman" w:hAnsi="Times New Roman" w:cs="Times New Roman"/>
                <w:b/>
                <w:bCs/>
                <w:sz w:val="24"/>
                <w:szCs w:val="24"/>
              </w:rPr>
              <w:t>IKT risinājumu uzturēšanai</w:t>
            </w:r>
            <w:r w:rsidR="007D1827" w:rsidRPr="00C2053A">
              <w:rPr>
                <w:rFonts w:ascii="Times New Roman" w:hAnsi="Times New Roman" w:cs="Times New Roman"/>
                <w:sz w:val="24"/>
                <w:szCs w:val="24"/>
              </w:rPr>
              <w:t>:</w:t>
            </w:r>
          </w:p>
          <w:p w14:paraId="1BC8B156" w14:textId="56D90335" w:rsidR="008245C4" w:rsidRPr="00C2053A" w:rsidRDefault="00EA1055" w:rsidP="00647C85">
            <w:pPr>
              <w:jc w:val="both"/>
              <w:rPr>
                <w:rFonts w:ascii="Times New Roman" w:hAnsi="Times New Roman" w:cs="Times New Roman"/>
                <w:sz w:val="24"/>
                <w:szCs w:val="24"/>
              </w:rPr>
            </w:pPr>
            <w:r w:rsidRPr="00C2053A">
              <w:rPr>
                <w:rFonts w:ascii="Times New Roman" w:hAnsi="Times New Roman" w:cs="Times New Roman"/>
                <w:sz w:val="24"/>
                <w:szCs w:val="24"/>
              </w:rPr>
              <w:t>R</w:t>
            </w:r>
            <w:r w:rsidR="116FADFC" w:rsidRPr="00C2053A">
              <w:rPr>
                <w:rFonts w:ascii="Times New Roman" w:hAnsi="Times New Roman" w:cs="Times New Roman"/>
                <w:sz w:val="24"/>
                <w:szCs w:val="24"/>
              </w:rPr>
              <w:t>adiosakaru</w:t>
            </w:r>
            <w:r w:rsidR="630260B4" w:rsidRPr="00C2053A">
              <w:rPr>
                <w:rFonts w:ascii="Times New Roman" w:hAnsi="Times New Roman" w:cs="Times New Roman"/>
                <w:sz w:val="24"/>
                <w:szCs w:val="24"/>
              </w:rPr>
              <w:t xml:space="preserve"> ierīču, to risinājumu, datorizēto darba vietu</w:t>
            </w:r>
            <w:r w:rsidR="00666ED2">
              <w:rPr>
                <w:rFonts w:ascii="Times New Roman" w:hAnsi="Times New Roman" w:cs="Times New Roman"/>
                <w:sz w:val="24"/>
                <w:szCs w:val="24"/>
              </w:rPr>
              <w:t xml:space="preserve">, </w:t>
            </w:r>
            <w:r w:rsidR="056677C1" w:rsidRPr="00C2053A">
              <w:rPr>
                <w:rFonts w:ascii="Times New Roman" w:hAnsi="Times New Roman" w:cs="Times New Roman"/>
                <w:sz w:val="24"/>
                <w:szCs w:val="24"/>
              </w:rPr>
              <w:t xml:space="preserve">kritiskās IKT infrastruktūras </w:t>
            </w:r>
            <w:r w:rsidR="72E53423" w:rsidRPr="00C2053A">
              <w:rPr>
                <w:rFonts w:ascii="Times New Roman" w:hAnsi="Times New Roman" w:cs="Times New Roman"/>
                <w:sz w:val="24"/>
                <w:szCs w:val="24"/>
              </w:rPr>
              <w:t>nepieciešamā</w:t>
            </w:r>
            <w:r w:rsidR="056677C1" w:rsidRPr="00C2053A">
              <w:rPr>
                <w:rFonts w:ascii="Times New Roman" w:hAnsi="Times New Roman" w:cs="Times New Roman"/>
                <w:sz w:val="24"/>
                <w:szCs w:val="24"/>
              </w:rPr>
              <w:t xml:space="preserve"> kiberdrošības līmeņa</w:t>
            </w:r>
            <w:r w:rsidR="00666ED2">
              <w:rPr>
                <w:rFonts w:ascii="Times New Roman" w:hAnsi="Times New Roman" w:cs="Times New Roman"/>
                <w:sz w:val="24"/>
                <w:szCs w:val="24"/>
              </w:rPr>
              <w:t xml:space="preserve"> </w:t>
            </w:r>
            <w:r w:rsidR="00666ED2" w:rsidRPr="00EE5F37">
              <w:rPr>
                <w:rFonts w:ascii="Times New Roman" w:hAnsi="Times New Roman" w:cs="Times New Roman"/>
                <w:sz w:val="24"/>
                <w:szCs w:val="24"/>
              </w:rPr>
              <w:t>un informācijas sistēmu noturības</w:t>
            </w:r>
            <w:r w:rsidR="056677C1" w:rsidRPr="00C2053A">
              <w:rPr>
                <w:rFonts w:ascii="Times New Roman" w:hAnsi="Times New Roman" w:cs="Times New Roman"/>
                <w:sz w:val="24"/>
                <w:szCs w:val="24"/>
              </w:rPr>
              <w:t xml:space="preserve"> uzturēšanai </w:t>
            </w:r>
            <w:r w:rsidR="056677C1" w:rsidRPr="00C2053A">
              <w:rPr>
                <w:rFonts w:ascii="Times New Roman" w:hAnsi="Times New Roman" w:cs="Times New Roman"/>
                <w:sz w:val="24"/>
                <w:szCs w:val="24"/>
              </w:rPr>
              <w:lastRenderedPageBreak/>
              <w:t xml:space="preserve">nepieciešams </w:t>
            </w:r>
            <w:r w:rsidR="0093693B">
              <w:rPr>
                <w:rFonts w:ascii="Times New Roman" w:hAnsi="Times New Roman" w:cs="Times New Roman"/>
                <w:sz w:val="24"/>
                <w:szCs w:val="24"/>
              </w:rPr>
              <w:t xml:space="preserve">papildu </w:t>
            </w:r>
            <w:r w:rsidR="007B08A0" w:rsidRPr="009C081C">
              <w:rPr>
                <w:rFonts w:ascii="Times New Roman" w:hAnsi="Times New Roman" w:cs="Times New Roman"/>
                <w:b/>
                <w:sz w:val="24"/>
                <w:szCs w:val="24"/>
              </w:rPr>
              <w:t>2 699 487</w:t>
            </w:r>
            <w:r w:rsidR="00246D84" w:rsidRPr="00CD66FD">
              <w:rPr>
                <w:rFonts w:ascii="Times New Roman" w:hAnsi="Times New Roman" w:cs="Times New Roman"/>
                <w:b/>
                <w:bCs/>
                <w:sz w:val="24"/>
                <w:szCs w:val="24"/>
              </w:rPr>
              <w:t xml:space="preserve"> </w:t>
            </w:r>
            <w:r w:rsidR="00CE081D">
              <w:rPr>
                <w:rFonts w:ascii="Times New Roman" w:hAnsi="Times New Roman" w:cs="Times New Roman"/>
                <w:sz w:val="24"/>
                <w:szCs w:val="24"/>
              </w:rPr>
              <w:t>eiro</w:t>
            </w:r>
            <w:r w:rsidR="056677C1" w:rsidRPr="00C2053A">
              <w:rPr>
                <w:rFonts w:ascii="Times New Roman" w:hAnsi="Times New Roman" w:cs="Times New Roman"/>
                <w:sz w:val="24"/>
                <w:szCs w:val="24"/>
              </w:rPr>
              <w:t xml:space="preserve"> </w:t>
            </w:r>
            <w:r w:rsidR="72E53423" w:rsidRPr="00C2053A">
              <w:rPr>
                <w:rFonts w:ascii="Times New Roman" w:hAnsi="Times New Roman" w:cs="Times New Roman"/>
                <w:sz w:val="24"/>
                <w:szCs w:val="24"/>
              </w:rPr>
              <w:t>ik gadu</w:t>
            </w:r>
            <w:r w:rsidR="0093693B">
              <w:rPr>
                <w:rFonts w:ascii="Times New Roman" w:hAnsi="Times New Roman" w:cs="Times New Roman"/>
                <w:sz w:val="24"/>
                <w:szCs w:val="24"/>
              </w:rPr>
              <w:t>,</w:t>
            </w:r>
            <w:r w:rsidR="72E53423" w:rsidRPr="00C2053A">
              <w:rPr>
                <w:rFonts w:ascii="Times New Roman" w:hAnsi="Times New Roman" w:cs="Times New Roman"/>
                <w:sz w:val="24"/>
                <w:szCs w:val="24"/>
              </w:rPr>
              <w:t xml:space="preserve"> </w:t>
            </w:r>
            <w:r w:rsidR="0093693B" w:rsidRPr="00A05AF4">
              <w:rPr>
                <w:rFonts w:ascii="Times New Roman" w:hAnsi="Times New Roman" w:cs="Times New Roman"/>
                <w:sz w:val="24"/>
                <w:szCs w:val="24"/>
              </w:rPr>
              <w:t>kas nav projekta īstenotāja rīcībā, tāpēc tiks pieprasīti normatīvajos aktos noteiktajā kārtībā.</w:t>
            </w:r>
          </w:p>
          <w:p w14:paraId="4F06D5DE" w14:textId="77777777" w:rsidR="00EA1055" w:rsidRPr="00C2053A" w:rsidRDefault="00EA1055" w:rsidP="00647C85">
            <w:pPr>
              <w:jc w:val="both"/>
              <w:rPr>
                <w:rFonts w:ascii="Times New Roman" w:hAnsi="Times New Roman" w:cs="Times New Roman"/>
                <w:sz w:val="24"/>
                <w:szCs w:val="24"/>
              </w:rPr>
            </w:pPr>
          </w:p>
          <w:p w14:paraId="58AEEC93" w14:textId="5FA23D3F" w:rsidR="002C1317" w:rsidRPr="00C2053A" w:rsidRDefault="002C1317" w:rsidP="00647C85">
            <w:pPr>
              <w:rPr>
                <w:rFonts w:ascii="Times New Roman" w:hAnsi="Times New Roman" w:cs="Times New Roman"/>
                <w:sz w:val="24"/>
                <w:szCs w:val="24"/>
              </w:rPr>
            </w:pPr>
            <w:r w:rsidRPr="00C2053A">
              <w:rPr>
                <w:rFonts w:ascii="Times New Roman" w:hAnsi="Times New Roman" w:cs="Times New Roman"/>
                <w:b/>
                <w:bCs/>
                <w:sz w:val="24"/>
                <w:szCs w:val="24"/>
              </w:rPr>
              <w:t>Pamatojums IKT risinājumu uzturēšanai</w:t>
            </w:r>
            <w:r w:rsidR="00EA1055" w:rsidRPr="00C2053A">
              <w:rPr>
                <w:rFonts w:ascii="Times New Roman" w:hAnsi="Times New Roman" w:cs="Times New Roman"/>
                <w:b/>
                <w:bCs/>
                <w:sz w:val="24"/>
                <w:szCs w:val="24"/>
              </w:rPr>
              <w:t>.</w:t>
            </w:r>
          </w:p>
          <w:p w14:paraId="78DE1F69" w14:textId="7CF4A518" w:rsidR="002C1317" w:rsidRPr="00C2053A" w:rsidRDefault="6359F556" w:rsidP="00647C85">
            <w:pPr>
              <w:jc w:val="both"/>
              <w:rPr>
                <w:rFonts w:ascii="Times New Roman" w:hAnsi="Times New Roman" w:cs="Times New Roman"/>
                <w:sz w:val="24"/>
                <w:szCs w:val="24"/>
              </w:rPr>
            </w:pPr>
            <w:r w:rsidRPr="00C2053A">
              <w:rPr>
                <w:rFonts w:ascii="Times New Roman" w:hAnsi="Times New Roman" w:cs="Times New Roman"/>
                <w:sz w:val="24"/>
                <w:szCs w:val="24"/>
              </w:rPr>
              <w:t xml:space="preserve">Lai uzturētu </w:t>
            </w:r>
            <w:r w:rsidRPr="00C2053A">
              <w:rPr>
                <w:rFonts w:ascii="Times New Roman" w:hAnsi="Times New Roman" w:cs="Times New Roman"/>
                <w:b/>
                <w:bCs/>
                <w:sz w:val="24"/>
                <w:szCs w:val="24"/>
              </w:rPr>
              <w:t>projekt</w:t>
            </w:r>
            <w:r w:rsidR="3314BC20" w:rsidRPr="00C2053A">
              <w:rPr>
                <w:rFonts w:ascii="Times New Roman" w:hAnsi="Times New Roman" w:cs="Times New Roman"/>
                <w:b/>
                <w:bCs/>
                <w:sz w:val="24"/>
                <w:szCs w:val="24"/>
              </w:rPr>
              <w:t>a ietvaros</w:t>
            </w:r>
            <w:r w:rsidRPr="00C2053A">
              <w:rPr>
                <w:rFonts w:ascii="Times New Roman" w:hAnsi="Times New Roman" w:cs="Times New Roman"/>
                <w:sz w:val="24"/>
                <w:szCs w:val="24"/>
              </w:rPr>
              <w:t xml:space="preserve"> sasniegto drošības līmeni</w:t>
            </w:r>
            <w:r w:rsidR="69CE756E" w:rsidRPr="00C2053A">
              <w:rPr>
                <w:rFonts w:ascii="Times New Roman" w:hAnsi="Times New Roman" w:cs="Times New Roman"/>
                <w:sz w:val="24"/>
                <w:szCs w:val="24"/>
              </w:rPr>
              <w:t xml:space="preserve">, jāspēj </w:t>
            </w:r>
            <w:r w:rsidR="096F32E5" w:rsidRPr="00C2053A">
              <w:rPr>
                <w:rFonts w:ascii="Times New Roman" w:hAnsi="Times New Roman" w:cs="Times New Roman"/>
                <w:sz w:val="24"/>
                <w:szCs w:val="24"/>
              </w:rPr>
              <w:t xml:space="preserve">segt </w:t>
            </w:r>
            <w:r w:rsidR="096F32E5" w:rsidRPr="00C2053A">
              <w:rPr>
                <w:rFonts w:ascii="Times New Roman" w:hAnsi="Times New Roman" w:cs="Times New Roman"/>
                <w:b/>
                <w:bCs/>
                <w:sz w:val="24"/>
                <w:szCs w:val="24"/>
                <w:u w:val="single"/>
              </w:rPr>
              <w:t>ikgadēji un pastāvīgi</w:t>
            </w:r>
            <w:r w:rsidR="096F32E5" w:rsidRPr="00C2053A">
              <w:rPr>
                <w:rFonts w:ascii="Times New Roman" w:hAnsi="Times New Roman" w:cs="Times New Roman"/>
                <w:sz w:val="24"/>
                <w:szCs w:val="24"/>
              </w:rPr>
              <w:t xml:space="preserve"> </w:t>
            </w:r>
            <w:r w:rsidR="69CE756E" w:rsidRPr="00C2053A">
              <w:rPr>
                <w:rFonts w:ascii="Times New Roman" w:hAnsi="Times New Roman" w:cs="Times New Roman"/>
                <w:sz w:val="24"/>
                <w:szCs w:val="24"/>
              </w:rPr>
              <w:t>izdevumi, kas saitīti ar:</w:t>
            </w:r>
          </w:p>
          <w:p w14:paraId="0EF6058D" w14:textId="01C12BF0" w:rsidR="00B13C56" w:rsidRDefault="6359F556" w:rsidP="00647C85">
            <w:pPr>
              <w:pStyle w:val="ListParagraph"/>
              <w:numPr>
                <w:ilvl w:val="0"/>
                <w:numId w:val="15"/>
              </w:numPr>
              <w:ind w:left="0"/>
              <w:jc w:val="both"/>
              <w:rPr>
                <w:rFonts w:ascii="Times New Roman" w:hAnsi="Times New Roman" w:cs="Times New Roman"/>
                <w:sz w:val="24"/>
                <w:szCs w:val="24"/>
              </w:rPr>
            </w:pPr>
            <w:r w:rsidRPr="00C2053A">
              <w:rPr>
                <w:rFonts w:ascii="Times New Roman" w:hAnsi="Times New Roman" w:cs="Times New Roman"/>
                <w:sz w:val="24"/>
                <w:szCs w:val="24"/>
              </w:rPr>
              <w:t>Radiosakar</w:t>
            </w:r>
            <w:r w:rsidR="62D4616B" w:rsidRPr="00C2053A">
              <w:rPr>
                <w:rFonts w:ascii="Times New Roman" w:hAnsi="Times New Roman" w:cs="Times New Roman"/>
                <w:sz w:val="24"/>
                <w:szCs w:val="24"/>
              </w:rPr>
              <w:t>u sistēma</w:t>
            </w:r>
            <w:r w:rsidR="629240B4" w:rsidRPr="00C2053A">
              <w:rPr>
                <w:rFonts w:ascii="Times New Roman" w:hAnsi="Times New Roman" w:cs="Times New Roman"/>
                <w:sz w:val="24"/>
                <w:szCs w:val="24"/>
              </w:rPr>
              <w:t>i finansējums</w:t>
            </w:r>
            <w:r w:rsidR="00B13C56">
              <w:rPr>
                <w:rFonts w:ascii="Times New Roman" w:hAnsi="Times New Roman" w:cs="Times New Roman"/>
                <w:sz w:val="24"/>
                <w:szCs w:val="24"/>
              </w:rPr>
              <w:t xml:space="preserve"> (2022.-2026.)</w:t>
            </w:r>
            <w:r w:rsidR="629240B4" w:rsidRPr="00C2053A">
              <w:rPr>
                <w:rFonts w:ascii="Times New Roman" w:hAnsi="Times New Roman" w:cs="Times New Roman"/>
                <w:sz w:val="24"/>
                <w:szCs w:val="24"/>
              </w:rPr>
              <w:t xml:space="preserve"> Centra budžeta bāzē uzturēšanai</w:t>
            </w:r>
            <w:r w:rsidR="557D91AD" w:rsidRPr="00C2053A">
              <w:rPr>
                <w:rFonts w:ascii="Times New Roman" w:hAnsi="Times New Roman" w:cs="Times New Roman"/>
                <w:sz w:val="24"/>
                <w:szCs w:val="24"/>
              </w:rPr>
              <w:t xml:space="preserve"> (ražotāja atbalstam)</w:t>
            </w:r>
            <w:r w:rsidR="00B13C56">
              <w:rPr>
                <w:rFonts w:ascii="Times New Roman" w:hAnsi="Times New Roman" w:cs="Times New Roman"/>
                <w:sz w:val="24"/>
                <w:szCs w:val="24"/>
              </w:rPr>
              <w:t xml:space="preserve"> </w:t>
            </w:r>
            <w:r w:rsidR="00D175E1">
              <w:rPr>
                <w:rFonts w:ascii="Times New Roman" w:hAnsi="Times New Roman" w:cs="Times New Roman"/>
                <w:sz w:val="24"/>
                <w:szCs w:val="24"/>
              </w:rPr>
              <w:t xml:space="preserve">ir </w:t>
            </w:r>
            <w:r w:rsidR="00B13C56" w:rsidRPr="00C2053A">
              <w:rPr>
                <w:rFonts w:ascii="Times New Roman" w:hAnsi="Times New Roman" w:cs="Times New Roman"/>
                <w:sz w:val="24"/>
                <w:szCs w:val="24"/>
              </w:rPr>
              <w:t>844 459 EUR/gadā</w:t>
            </w:r>
            <w:r w:rsidR="5F1AA94C" w:rsidRPr="00C2053A">
              <w:rPr>
                <w:rFonts w:ascii="Times New Roman" w:hAnsi="Times New Roman" w:cs="Times New Roman"/>
                <w:sz w:val="24"/>
                <w:szCs w:val="24"/>
              </w:rPr>
              <w:t xml:space="preserve">, kas </w:t>
            </w:r>
            <w:r w:rsidR="5F1AA94C" w:rsidRPr="00C2053A">
              <w:rPr>
                <w:rFonts w:ascii="Times New Roman" w:hAnsi="Times New Roman" w:cs="Times New Roman"/>
                <w:sz w:val="24"/>
                <w:szCs w:val="24"/>
                <w:u w:val="single"/>
              </w:rPr>
              <w:t>neietver</w:t>
            </w:r>
            <w:r w:rsidR="5F1AA94C" w:rsidRPr="00C2053A">
              <w:rPr>
                <w:rFonts w:ascii="Times New Roman" w:hAnsi="Times New Roman" w:cs="Times New Roman"/>
                <w:sz w:val="24"/>
                <w:szCs w:val="24"/>
              </w:rPr>
              <w:t xml:space="preserve"> sistēmas atjaunošanu uz jaunāku versiju</w:t>
            </w:r>
            <w:r w:rsidR="1B718D12" w:rsidRPr="00C2053A">
              <w:rPr>
                <w:rFonts w:ascii="Times New Roman" w:hAnsi="Times New Roman" w:cs="Times New Roman"/>
                <w:sz w:val="24"/>
                <w:szCs w:val="24"/>
              </w:rPr>
              <w:t xml:space="preserve">. </w:t>
            </w:r>
          </w:p>
          <w:p w14:paraId="7FE4B08C" w14:textId="389032B4" w:rsidR="00CE081D" w:rsidRPr="00CE081D" w:rsidRDefault="00EA1055" w:rsidP="00647C85">
            <w:pPr>
              <w:pStyle w:val="ListParagraph"/>
              <w:ind w:left="0"/>
              <w:jc w:val="both"/>
              <w:rPr>
                <w:rFonts w:ascii="Times New Roman" w:hAnsi="Times New Roman" w:cs="Times New Roman"/>
                <w:sz w:val="24"/>
                <w:szCs w:val="24"/>
              </w:rPr>
            </w:pPr>
            <w:r w:rsidRPr="00CE081D">
              <w:rPr>
                <w:rFonts w:ascii="Times New Roman" w:hAnsi="Times New Roman" w:cs="Times New Roman"/>
                <w:sz w:val="24"/>
                <w:szCs w:val="24"/>
              </w:rPr>
              <w:t>N</w:t>
            </w:r>
            <w:r w:rsidR="1B718D12" w:rsidRPr="00CE081D">
              <w:rPr>
                <w:rFonts w:ascii="Times New Roman" w:hAnsi="Times New Roman" w:cs="Times New Roman"/>
                <w:sz w:val="24"/>
                <w:szCs w:val="24"/>
              </w:rPr>
              <w:t>eveicot</w:t>
            </w:r>
            <w:r w:rsidRPr="00CE081D">
              <w:rPr>
                <w:rFonts w:ascii="Times New Roman" w:hAnsi="Times New Roman" w:cs="Times New Roman"/>
                <w:sz w:val="24"/>
                <w:szCs w:val="24"/>
              </w:rPr>
              <w:t xml:space="preserve"> </w:t>
            </w:r>
            <w:r w:rsidR="00CE081D" w:rsidRPr="00CE081D">
              <w:rPr>
                <w:rFonts w:ascii="Times New Roman" w:hAnsi="Times New Roman" w:cs="Times New Roman"/>
                <w:sz w:val="24"/>
                <w:szCs w:val="24"/>
              </w:rPr>
              <w:t xml:space="preserve">sistēmas </w:t>
            </w:r>
            <w:r w:rsidRPr="00CE081D">
              <w:rPr>
                <w:rFonts w:ascii="Times New Roman" w:hAnsi="Times New Roman" w:cs="Times New Roman"/>
                <w:sz w:val="24"/>
                <w:szCs w:val="24"/>
              </w:rPr>
              <w:t>atjaunošanu uz jaunāku versiju</w:t>
            </w:r>
            <w:r w:rsidR="507165D5" w:rsidRPr="00CE081D">
              <w:rPr>
                <w:rFonts w:ascii="Times New Roman" w:hAnsi="Times New Roman" w:cs="Times New Roman"/>
                <w:sz w:val="24"/>
                <w:szCs w:val="24"/>
              </w:rPr>
              <w:t xml:space="preserve">, ražotājs faktiski pārtrauc </w:t>
            </w:r>
            <w:r w:rsidR="1B718D12" w:rsidRPr="00CE081D">
              <w:rPr>
                <w:rFonts w:ascii="Times New Roman" w:hAnsi="Times New Roman" w:cs="Times New Roman"/>
                <w:sz w:val="24"/>
                <w:szCs w:val="24"/>
              </w:rPr>
              <w:t xml:space="preserve"> radi</w:t>
            </w:r>
            <w:r w:rsidR="3C36C917" w:rsidRPr="00CE081D">
              <w:rPr>
                <w:rFonts w:ascii="Times New Roman" w:hAnsi="Times New Roman" w:cs="Times New Roman"/>
                <w:sz w:val="24"/>
                <w:szCs w:val="24"/>
              </w:rPr>
              <w:t>o</w:t>
            </w:r>
            <w:r w:rsidR="1B718D12" w:rsidRPr="00CE081D">
              <w:rPr>
                <w:rFonts w:ascii="Times New Roman" w:hAnsi="Times New Roman" w:cs="Times New Roman"/>
                <w:sz w:val="24"/>
                <w:szCs w:val="24"/>
              </w:rPr>
              <w:t>sakaru sistēmas uzturēšanu</w:t>
            </w:r>
            <w:r w:rsidR="3C36C917" w:rsidRPr="00CE081D">
              <w:rPr>
                <w:rFonts w:ascii="Times New Roman" w:hAnsi="Times New Roman" w:cs="Times New Roman"/>
                <w:sz w:val="24"/>
                <w:szCs w:val="24"/>
              </w:rPr>
              <w:t>.</w:t>
            </w:r>
            <w:r w:rsidR="5AD78222" w:rsidRPr="00CE081D">
              <w:rPr>
                <w:rFonts w:ascii="Times New Roman" w:hAnsi="Times New Roman" w:cs="Times New Roman"/>
                <w:sz w:val="24"/>
                <w:szCs w:val="24"/>
              </w:rPr>
              <w:t xml:space="preserve"> </w:t>
            </w:r>
            <w:r w:rsidR="5D019EB8" w:rsidRPr="00CE081D">
              <w:rPr>
                <w:rFonts w:ascii="Times New Roman" w:hAnsi="Times New Roman" w:cs="Times New Roman"/>
                <w:sz w:val="24"/>
                <w:szCs w:val="24"/>
              </w:rPr>
              <w:t xml:space="preserve">2022.gadā uz prioritārā pasākuma pieteikuma pamata </w:t>
            </w:r>
            <w:r w:rsidR="42A89C67" w:rsidRPr="00CE081D">
              <w:rPr>
                <w:rFonts w:ascii="Times New Roman" w:hAnsi="Times New Roman" w:cs="Times New Roman"/>
                <w:sz w:val="24"/>
                <w:szCs w:val="24"/>
              </w:rPr>
              <w:t xml:space="preserve">no budžeta līdzekļiem </w:t>
            </w:r>
            <w:r w:rsidR="2C774B54" w:rsidRPr="00CE081D">
              <w:rPr>
                <w:rFonts w:ascii="Times New Roman" w:hAnsi="Times New Roman" w:cs="Times New Roman"/>
                <w:sz w:val="24"/>
                <w:szCs w:val="24"/>
              </w:rPr>
              <w:t>Centram tika piešķirts finansējums radiosakaru sistēmas versijas jaunināšanai</w:t>
            </w:r>
            <w:r w:rsidRPr="00CE081D">
              <w:rPr>
                <w:rFonts w:ascii="Times New Roman" w:hAnsi="Times New Roman" w:cs="Times New Roman"/>
                <w:sz w:val="24"/>
                <w:szCs w:val="24"/>
              </w:rPr>
              <w:t xml:space="preserve"> </w:t>
            </w:r>
            <w:r w:rsidR="6917CD13" w:rsidRPr="00CE081D">
              <w:rPr>
                <w:rFonts w:ascii="Times New Roman" w:hAnsi="Times New Roman" w:cs="Times New Roman"/>
                <w:sz w:val="24"/>
                <w:szCs w:val="24"/>
              </w:rPr>
              <w:t>2 534 497,46 EUR apmērā.</w:t>
            </w:r>
          </w:p>
          <w:p w14:paraId="0ECEFD1A" w14:textId="77777777" w:rsidR="00CE081D" w:rsidRDefault="00CE081D" w:rsidP="00647C85">
            <w:pPr>
              <w:pStyle w:val="ListParagraph"/>
              <w:ind w:left="0"/>
              <w:jc w:val="both"/>
              <w:rPr>
                <w:rFonts w:ascii="Times New Roman" w:hAnsi="Times New Roman" w:cs="Times New Roman"/>
                <w:sz w:val="24"/>
                <w:szCs w:val="24"/>
              </w:rPr>
            </w:pPr>
          </w:p>
          <w:p w14:paraId="3A6D9242" w14:textId="1E6A85BC" w:rsidR="00810083" w:rsidRDefault="19816505" w:rsidP="00647C85">
            <w:pPr>
              <w:pStyle w:val="ListParagraph"/>
              <w:ind w:left="0"/>
              <w:jc w:val="both"/>
              <w:rPr>
                <w:rFonts w:ascii="Times New Roman" w:hAnsi="Times New Roman" w:cs="Times New Roman"/>
                <w:sz w:val="24"/>
                <w:szCs w:val="24"/>
              </w:rPr>
            </w:pPr>
            <w:r w:rsidRPr="00C2053A">
              <w:rPr>
                <w:rFonts w:ascii="Times New Roman" w:hAnsi="Times New Roman" w:cs="Times New Roman"/>
                <w:sz w:val="24"/>
                <w:szCs w:val="24"/>
              </w:rPr>
              <w:t>Projekta ietvaros</w:t>
            </w:r>
            <w:r w:rsidR="0C06C71E" w:rsidRPr="00C2053A">
              <w:rPr>
                <w:rFonts w:ascii="Times New Roman" w:hAnsi="Times New Roman" w:cs="Times New Roman"/>
                <w:sz w:val="24"/>
                <w:szCs w:val="24"/>
              </w:rPr>
              <w:t xml:space="preserve"> tiks veikta radiosakaru gala iekārtu šifrēšanas risinājumu ieviešana, kas </w:t>
            </w:r>
            <w:r w:rsidR="00EA1055" w:rsidRPr="00C2053A">
              <w:rPr>
                <w:rFonts w:ascii="Times New Roman" w:hAnsi="Times New Roman" w:cs="Times New Roman"/>
                <w:sz w:val="24"/>
                <w:szCs w:val="24"/>
              </w:rPr>
              <w:t xml:space="preserve">arī sadārdzinās </w:t>
            </w:r>
            <w:r w:rsidR="0C06C71E" w:rsidRPr="00C2053A">
              <w:rPr>
                <w:rFonts w:ascii="Times New Roman" w:hAnsi="Times New Roman" w:cs="Times New Roman"/>
                <w:sz w:val="24"/>
                <w:szCs w:val="24"/>
              </w:rPr>
              <w:t xml:space="preserve">uzturēšanu. </w:t>
            </w:r>
            <w:r w:rsidR="00B27FC3">
              <w:rPr>
                <w:rFonts w:ascii="Times New Roman" w:hAnsi="Times New Roman" w:cs="Times New Roman"/>
                <w:sz w:val="24"/>
                <w:szCs w:val="24"/>
              </w:rPr>
              <w:t>P</w:t>
            </w:r>
            <w:r w:rsidR="71ADE49B" w:rsidRPr="00C2053A">
              <w:rPr>
                <w:rFonts w:ascii="Times New Roman" w:hAnsi="Times New Roman" w:cs="Times New Roman"/>
                <w:sz w:val="24"/>
                <w:szCs w:val="24"/>
              </w:rPr>
              <w:t>rovizoriskā cena radiosakaru sistēmas uzturēšanai</w:t>
            </w:r>
            <w:r w:rsidR="72AB701E" w:rsidRPr="00C2053A">
              <w:rPr>
                <w:rFonts w:ascii="Times New Roman" w:hAnsi="Times New Roman" w:cs="Times New Roman"/>
                <w:sz w:val="24"/>
                <w:szCs w:val="24"/>
              </w:rPr>
              <w:t xml:space="preserve">, kas ietver arī radiosakaru </w:t>
            </w:r>
            <w:r w:rsidR="3CABCC09" w:rsidRPr="00C2053A">
              <w:rPr>
                <w:rFonts w:ascii="Times New Roman" w:hAnsi="Times New Roman" w:cs="Times New Roman"/>
                <w:sz w:val="24"/>
                <w:szCs w:val="24"/>
              </w:rPr>
              <w:t xml:space="preserve">sistēmas versijas uzlabojumus </w:t>
            </w:r>
            <w:r w:rsidR="3CABCC09" w:rsidRPr="00C2053A">
              <w:rPr>
                <w:rFonts w:ascii="Times New Roman" w:hAnsi="Times New Roman" w:cs="Times New Roman"/>
                <w:i/>
                <w:iCs/>
                <w:sz w:val="24"/>
                <w:szCs w:val="24"/>
              </w:rPr>
              <w:t>(</w:t>
            </w:r>
            <w:proofErr w:type="spellStart"/>
            <w:r w:rsidR="3CABCC09" w:rsidRPr="00C2053A">
              <w:rPr>
                <w:rFonts w:ascii="Times New Roman" w:hAnsi="Times New Roman" w:cs="Times New Roman"/>
                <w:i/>
                <w:iCs/>
                <w:sz w:val="24"/>
                <w:szCs w:val="24"/>
              </w:rPr>
              <w:t>upgrade</w:t>
            </w:r>
            <w:proofErr w:type="spellEnd"/>
            <w:r w:rsidR="3CABCC09" w:rsidRPr="00C2053A">
              <w:rPr>
                <w:rFonts w:ascii="Times New Roman" w:hAnsi="Times New Roman" w:cs="Times New Roman"/>
                <w:i/>
                <w:iCs/>
                <w:sz w:val="24"/>
                <w:szCs w:val="24"/>
              </w:rPr>
              <w:t>)</w:t>
            </w:r>
            <w:r w:rsidR="70243A6B" w:rsidRPr="00C2053A">
              <w:rPr>
                <w:rFonts w:ascii="Times New Roman" w:hAnsi="Times New Roman" w:cs="Times New Roman"/>
                <w:sz w:val="24"/>
                <w:szCs w:val="24"/>
              </w:rPr>
              <w:t xml:space="preserve">, sastādīs </w:t>
            </w:r>
            <w:r w:rsidR="70243A6B" w:rsidRPr="00E917E9">
              <w:rPr>
                <w:rFonts w:ascii="Times New Roman" w:hAnsi="Times New Roman" w:cs="Times New Roman"/>
                <w:sz w:val="24"/>
                <w:szCs w:val="24"/>
              </w:rPr>
              <w:t>1</w:t>
            </w:r>
            <w:r w:rsidR="2650C316" w:rsidRPr="00E917E9">
              <w:rPr>
                <w:rFonts w:ascii="Times New Roman" w:hAnsi="Times New Roman" w:cs="Times New Roman"/>
                <w:sz w:val="24"/>
                <w:szCs w:val="24"/>
              </w:rPr>
              <w:t> </w:t>
            </w:r>
            <w:r w:rsidR="7332390E" w:rsidRPr="00E917E9">
              <w:rPr>
                <w:rFonts w:ascii="Times New Roman" w:hAnsi="Times New Roman" w:cs="Times New Roman"/>
                <w:sz w:val="24"/>
                <w:szCs w:val="24"/>
              </w:rPr>
              <w:t>6</w:t>
            </w:r>
            <w:r w:rsidR="61EDE457" w:rsidRPr="00E917E9">
              <w:rPr>
                <w:rFonts w:ascii="Times New Roman" w:hAnsi="Times New Roman" w:cs="Times New Roman"/>
                <w:sz w:val="24"/>
                <w:szCs w:val="24"/>
              </w:rPr>
              <w:t>24</w:t>
            </w:r>
            <w:r w:rsidR="2650C316" w:rsidRPr="00E917E9">
              <w:rPr>
                <w:rFonts w:ascii="Times New Roman" w:hAnsi="Times New Roman" w:cs="Times New Roman"/>
                <w:sz w:val="24"/>
                <w:szCs w:val="24"/>
              </w:rPr>
              <w:t xml:space="preserve"> </w:t>
            </w:r>
            <w:r w:rsidR="61EDE457" w:rsidRPr="00E917E9">
              <w:rPr>
                <w:rFonts w:ascii="Times New Roman" w:hAnsi="Times New Roman" w:cs="Times New Roman"/>
                <w:sz w:val="24"/>
                <w:szCs w:val="24"/>
              </w:rPr>
              <w:t>6</w:t>
            </w:r>
            <w:r w:rsidR="2650C316" w:rsidRPr="00E917E9">
              <w:rPr>
                <w:rFonts w:ascii="Times New Roman" w:hAnsi="Times New Roman" w:cs="Times New Roman"/>
                <w:sz w:val="24"/>
                <w:szCs w:val="24"/>
              </w:rPr>
              <w:t xml:space="preserve">46 </w:t>
            </w:r>
            <w:r w:rsidR="1AF93A66" w:rsidRPr="00C2053A">
              <w:rPr>
                <w:rFonts w:ascii="Times New Roman" w:hAnsi="Times New Roman" w:cs="Times New Roman"/>
                <w:sz w:val="24"/>
                <w:szCs w:val="24"/>
              </w:rPr>
              <w:t>EUR</w:t>
            </w:r>
            <w:r w:rsidR="70243A6B" w:rsidRPr="00C2053A">
              <w:rPr>
                <w:rFonts w:ascii="Times New Roman" w:hAnsi="Times New Roman" w:cs="Times New Roman"/>
                <w:sz w:val="24"/>
                <w:szCs w:val="24"/>
              </w:rPr>
              <w:t>/</w:t>
            </w:r>
            <w:r w:rsidR="72AB701E" w:rsidRPr="00C2053A">
              <w:rPr>
                <w:rFonts w:ascii="Times New Roman" w:hAnsi="Times New Roman" w:cs="Times New Roman"/>
                <w:sz w:val="24"/>
                <w:szCs w:val="24"/>
              </w:rPr>
              <w:t>gadā</w:t>
            </w:r>
            <w:r w:rsidR="00810083" w:rsidRPr="00C2053A">
              <w:rPr>
                <w:rFonts w:ascii="Times New Roman" w:hAnsi="Times New Roman" w:cs="Times New Roman"/>
                <w:sz w:val="24"/>
                <w:szCs w:val="24"/>
              </w:rPr>
              <w:t xml:space="preserve"> (</w:t>
            </w:r>
            <w:r w:rsidR="4930CD79" w:rsidRPr="00C2053A">
              <w:rPr>
                <w:rFonts w:ascii="Times New Roman" w:hAnsi="Times New Roman" w:cs="Times New Roman"/>
                <w:sz w:val="24"/>
                <w:szCs w:val="24"/>
              </w:rPr>
              <w:t xml:space="preserve">ik gadu palielinoties </w:t>
            </w:r>
            <w:r w:rsidR="7DD0AC03" w:rsidRPr="00C2053A">
              <w:rPr>
                <w:rFonts w:ascii="Times New Roman" w:hAnsi="Times New Roman" w:cs="Times New Roman"/>
                <w:sz w:val="24"/>
                <w:szCs w:val="24"/>
              </w:rPr>
              <w:t xml:space="preserve">gada </w:t>
            </w:r>
            <w:r w:rsidR="4930CD79" w:rsidRPr="00C2053A">
              <w:rPr>
                <w:rFonts w:ascii="Times New Roman" w:hAnsi="Times New Roman" w:cs="Times New Roman"/>
                <w:sz w:val="24"/>
                <w:szCs w:val="24"/>
              </w:rPr>
              <w:t>inflācijas</w:t>
            </w:r>
            <w:r w:rsidR="7DD0AC03" w:rsidRPr="00C2053A">
              <w:rPr>
                <w:rFonts w:ascii="Times New Roman" w:hAnsi="Times New Roman" w:cs="Times New Roman"/>
                <w:sz w:val="24"/>
                <w:szCs w:val="24"/>
              </w:rPr>
              <w:t xml:space="preserve"> apjomā</w:t>
            </w:r>
            <w:r w:rsidR="00810083" w:rsidRPr="00C2053A">
              <w:rPr>
                <w:rFonts w:ascii="Times New Roman" w:hAnsi="Times New Roman" w:cs="Times New Roman"/>
                <w:sz w:val="24"/>
                <w:szCs w:val="24"/>
              </w:rPr>
              <w:t>)</w:t>
            </w:r>
            <w:r w:rsidR="7DD0AC03" w:rsidRPr="00C2053A">
              <w:rPr>
                <w:rFonts w:ascii="Times New Roman" w:hAnsi="Times New Roman" w:cs="Times New Roman"/>
                <w:sz w:val="24"/>
                <w:szCs w:val="24"/>
              </w:rPr>
              <w:t>,</w:t>
            </w:r>
            <w:r w:rsidR="4930CD79" w:rsidRPr="00C2053A">
              <w:rPr>
                <w:rFonts w:ascii="Times New Roman" w:hAnsi="Times New Roman" w:cs="Times New Roman"/>
                <w:sz w:val="24"/>
                <w:szCs w:val="24"/>
              </w:rPr>
              <w:t xml:space="preserve"> </w:t>
            </w:r>
            <w:r w:rsidR="7332390E" w:rsidRPr="00C2053A">
              <w:rPr>
                <w:rFonts w:ascii="Times New Roman" w:hAnsi="Times New Roman" w:cs="Times New Roman"/>
                <w:sz w:val="24"/>
                <w:szCs w:val="24"/>
              </w:rPr>
              <w:t xml:space="preserve">līdz ar to </w:t>
            </w:r>
            <w:r w:rsidR="2C6B59F9" w:rsidRPr="00C2053A">
              <w:rPr>
                <w:rFonts w:ascii="Times New Roman" w:hAnsi="Times New Roman" w:cs="Times New Roman"/>
                <w:sz w:val="24"/>
                <w:szCs w:val="24"/>
              </w:rPr>
              <w:t xml:space="preserve">Centra budžetā iztrūks </w:t>
            </w:r>
            <w:r w:rsidR="3A21F264" w:rsidRPr="00C2053A">
              <w:rPr>
                <w:rFonts w:ascii="Times New Roman" w:hAnsi="Times New Roman" w:cs="Times New Roman"/>
                <w:b/>
                <w:bCs/>
                <w:sz w:val="24"/>
                <w:szCs w:val="24"/>
              </w:rPr>
              <w:t>7</w:t>
            </w:r>
            <w:r w:rsidR="2650C316" w:rsidRPr="00C2053A">
              <w:rPr>
                <w:rFonts w:ascii="Times New Roman" w:hAnsi="Times New Roman" w:cs="Times New Roman"/>
                <w:b/>
                <w:bCs/>
                <w:sz w:val="24"/>
                <w:szCs w:val="24"/>
              </w:rPr>
              <w:t>8</w:t>
            </w:r>
            <w:r w:rsidR="00810083" w:rsidRPr="00C2053A">
              <w:rPr>
                <w:rFonts w:ascii="Times New Roman" w:hAnsi="Times New Roman" w:cs="Times New Roman"/>
                <w:b/>
                <w:bCs/>
                <w:sz w:val="24"/>
                <w:szCs w:val="24"/>
              </w:rPr>
              <w:t>0 </w:t>
            </w:r>
            <w:r w:rsidR="00810083" w:rsidRPr="00E917E9">
              <w:rPr>
                <w:rFonts w:ascii="Times New Roman" w:hAnsi="Times New Roman" w:cs="Times New Roman"/>
                <w:b/>
                <w:bCs/>
                <w:sz w:val="24"/>
                <w:szCs w:val="24"/>
              </w:rPr>
              <w:t>187 EUR</w:t>
            </w:r>
            <w:r w:rsidR="5696429F" w:rsidRPr="00C2053A">
              <w:rPr>
                <w:rFonts w:ascii="Times New Roman" w:hAnsi="Times New Roman" w:cs="Times New Roman"/>
                <w:sz w:val="24"/>
                <w:szCs w:val="24"/>
              </w:rPr>
              <w:t>/gadā</w:t>
            </w:r>
            <w:r w:rsidR="3D8853A8" w:rsidRPr="00C2053A">
              <w:rPr>
                <w:rFonts w:ascii="Times New Roman" w:hAnsi="Times New Roman" w:cs="Times New Roman"/>
                <w:sz w:val="24"/>
                <w:szCs w:val="24"/>
              </w:rPr>
              <w:t xml:space="preserve"> radiosakaru </w:t>
            </w:r>
            <w:r w:rsidR="65FFA518" w:rsidRPr="00C2053A">
              <w:rPr>
                <w:rFonts w:ascii="Times New Roman" w:hAnsi="Times New Roman" w:cs="Times New Roman"/>
                <w:sz w:val="24"/>
                <w:szCs w:val="24"/>
              </w:rPr>
              <w:t>sistēmas uzturēšana</w:t>
            </w:r>
            <w:r w:rsidR="00B27FC3">
              <w:rPr>
                <w:rFonts w:ascii="Times New Roman" w:hAnsi="Times New Roman" w:cs="Times New Roman"/>
                <w:sz w:val="24"/>
                <w:szCs w:val="24"/>
              </w:rPr>
              <w:t xml:space="preserve">i un sistēmas </w:t>
            </w:r>
            <w:r w:rsidR="002F452C">
              <w:rPr>
                <w:rFonts w:ascii="Times New Roman" w:hAnsi="Times New Roman" w:cs="Times New Roman"/>
                <w:sz w:val="24"/>
                <w:szCs w:val="24"/>
              </w:rPr>
              <w:t xml:space="preserve">drošas </w:t>
            </w:r>
            <w:r w:rsidR="00B27FC3">
              <w:rPr>
                <w:rFonts w:ascii="Times New Roman" w:hAnsi="Times New Roman" w:cs="Times New Roman"/>
                <w:sz w:val="24"/>
                <w:szCs w:val="24"/>
              </w:rPr>
              <w:t>darbība</w:t>
            </w:r>
            <w:r w:rsidR="65FFA518" w:rsidRPr="00C2053A">
              <w:rPr>
                <w:rFonts w:ascii="Times New Roman" w:hAnsi="Times New Roman" w:cs="Times New Roman"/>
                <w:sz w:val="24"/>
                <w:szCs w:val="24"/>
              </w:rPr>
              <w:t xml:space="preserve">s </w:t>
            </w:r>
            <w:r w:rsidR="00B27FC3">
              <w:rPr>
                <w:rFonts w:ascii="Times New Roman" w:hAnsi="Times New Roman" w:cs="Times New Roman"/>
                <w:sz w:val="24"/>
                <w:szCs w:val="24"/>
              </w:rPr>
              <w:t>nodrošināšanai ilgtermiņā.</w:t>
            </w:r>
            <w:r w:rsidR="30CF47FD" w:rsidRPr="00C2053A">
              <w:rPr>
                <w:rFonts w:ascii="Times New Roman" w:hAnsi="Times New Roman" w:cs="Times New Roman"/>
                <w:sz w:val="24"/>
                <w:szCs w:val="24"/>
              </w:rPr>
              <w:t xml:space="preserve"> </w:t>
            </w:r>
          </w:p>
          <w:p w14:paraId="78EDA1E6" w14:textId="77777777" w:rsidR="000A4AF5" w:rsidRDefault="000A4AF5" w:rsidP="00647C85">
            <w:pPr>
              <w:pStyle w:val="ListParagraph"/>
              <w:ind w:left="0"/>
              <w:jc w:val="both"/>
              <w:rPr>
                <w:rFonts w:ascii="Times New Roman" w:hAnsi="Times New Roman" w:cs="Times New Roman"/>
                <w:i/>
                <w:iCs/>
                <w:sz w:val="24"/>
                <w:szCs w:val="24"/>
                <w:highlight w:val="yellow"/>
              </w:rPr>
            </w:pPr>
          </w:p>
          <w:p w14:paraId="7A8AB724" w14:textId="5AEF1465" w:rsidR="00A05AF4" w:rsidRPr="009C081C" w:rsidRDefault="669A99A1" w:rsidP="00647C85">
            <w:pPr>
              <w:pStyle w:val="ListParagraph"/>
              <w:numPr>
                <w:ilvl w:val="0"/>
                <w:numId w:val="15"/>
              </w:numPr>
              <w:ind w:left="0"/>
              <w:jc w:val="both"/>
              <w:rPr>
                <w:rFonts w:ascii="Times New Roman" w:hAnsi="Times New Roman" w:cs="Times New Roman"/>
                <w:sz w:val="24"/>
                <w:szCs w:val="24"/>
              </w:rPr>
            </w:pPr>
            <w:r w:rsidRPr="00C2053A">
              <w:rPr>
                <w:rFonts w:ascii="Times New Roman" w:hAnsi="Times New Roman" w:cs="Times New Roman"/>
                <w:sz w:val="24"/>
                <w:szCs w:val="24"/>
              </w:rPr>
              <w:t>Iekšlietu nozar</w:t>
            </w:r>
            <w:r w:rsidR="002DC521" w:rsidRPr="00C2053A">
              <w:rPr>
                <w:rFonts w:ascii="Times New Roman" w:hAnsi="Times New Roman" w:cs="Times New Roman"/>
                <w:sz w:val="24"/>
                <w:szCs w:val="24"/>
              </w:rPr>
              <w:t xml:space="preserve">es vajadzībām Centrs uztur </w:t>
            </w:r>
            <w:r w:rsidR="002DC521" w:rsidRPr="00C2053A">
              <w:rPr>
                <w:rFonts w:ascii="Times New Roman" w:hAnsi="Times New Roman" w:cs="Times New Roman"/>
                <w:b/>
                <w:bCs/>
                <w:sz w:val="24"/>
                <w:szCs w:val="24"/>
              </w:rPr>
              <w:t>8500</w:t>
            </w:r>
            <w:r w:rsidR="288C4093" w:rsidRPr="00C2053A">
              <w:rPr>
                <w:rFonts w:ascii="Times New Roman" w:hAnsi="Times New Roman" w:cs="Times New Roman"/>
                <w:b/>
                <w:bCs/>
                <w:sz w:val="24"/>
                <w:szCs w:val="24"/>
              </w:rPr>
              <w:t xml:space="preserve"> datorizētās darba vietas</w:t>
            </w:r>
            <w:r w:rsidR="009C40D4">
              <w:rPr>
                <w:rFonts w:ascii="Times New Roman" w:hAnsi="Times New Roman" w:cs="Times New Roman"/>
                <w:b/>
                <w:bCs/>
                <w:sz w:val="24"/>
                <w:szCs w:val="24"/>
              </w:rPr>
              <w:t xml:space="preserve">. </w:t>
            </w:r>
            <w:r w:rsidR="366A3D27" w:rsidRPr="00C2053A">
              <w:rPr>
                <w:rFonts w:ascii="Times New Roman" w:hAnsi="Times New Roman" w:cs="Times New Roman"/>
                <w:sz w:val="24"/>
                <w:szCs w:val="24"/>
              </w:rPr>
              <w:t xml:space="preserve">Centra budžetā līdzekļi </w:t>
            </w:r>
            <w:r w:rsidR="60397190" w:rsidRPr="00C2053A">
              <w:rPr>
                <w:rFonts w:ascii="Times New Roman" w:hAnsi="Times New Roman" w:cs="Times New Roman"/>
                <w:sz w:val="24"/>
                <w:szCs w:val="24"/>
              </w:rPr>
              <w:t>iekšlietu resora darbinieku gala</w:t>
            </w:r>
            <w:r w:rsidR="4B523EE3" w:rsidRPr="00C2053A">
              <w:rPr>
                <w:rFonts w:ascii="Times New Roman" w:hAnsi="Times New Roman" w:cs="Times New Roman"/>
                <w:sz w:val="24"/>
                <w:szCs w:val="24"/>
              </w:rPr>
              <w:t xml:space="preserve"> </w:t>
            </w:r>
            <w:r w:rsidR="60397190" w:rsidRPr="00C2053A">
              <w:rPr>
                <w:rFonts w:ascii="Times New Roman" w:hAnsi="Times New Roman" w:cs="Times New Roman"/>
                <w:sz w:val="24"/>
                <w:szCs w:val="24"/>
              </w:rPr>
              <w:t xml:space="preserve">iekārtu vajadzībām </w:t>
            </w:r>
            <w:r w:rsidR="3708BD9D" w:rsidRPr="00C2053A">
              <w:rPr>
                <w:rFonts w:ascii="Times New Roman" w:hAnsi="Times New Roman" w:cs="Times New Roman"/>
                <w:sz w:val="24"/>
                <w:szCs w:val="24"/>
              </w:rPr>
              <w:t xml:space="preserve">kapitālajiem ieguldījumiem ir </w:t>
            </w:r>
            <w:r w:rsidR="4B523EE3" w:rsidRPr="00C2053A">
              <w:rPr>
                <w:rFonts w:ascii="Times New Roman" w:hAnsi="Times New Roman" w:cs="Times New Roman"/>
                <w:sz w:val="24"/>
                <w:szCs w:val="24"/>
              </w:rPr>
              <w:t xml:space="preserve">pieejami un </w:t>
            </w:r>
            <w:r w:rsidR="3708BD9D" w:rsidRPr="00C2053A">
              <w:rPr>
                <w:rFonts w:ascii="Times New Roman" w:hAnsi="Times New Roman" w:cs="Times New Roman"/>
                <w:sz w:val="24"/>
                <w:szCs w:val="24"/>
              </w:rPr>
              <w:t xml:space="preserve">plānoti </w:t>
            </w:r>
            <w:r w:rsidR="3708BD9D" w:rsidRPr="001666E9">
              <w:rPr>
                <w:rFonts w:ascii="Times New Roman" w:hAnsi="Times New Roman" w:cs="Times New Roman"/>
                <w:sz w:val="24"/>
                <w:szCs w:val="24"/>
              </w:rPr>
              <w:t>tikai programmatūras iegādei 430</w:t>
            </w:r>
            <w:r w:rsidR="0019693F" w:rsidRPr="001666E9">
              <w:rPr>
                <w:rFonts w:ascii="Times New Roman" w:hAnsi="Times New Roman" w:cs="Times New Roman"/>
                <w:sz w:val="24"/>
                <w:szCs w:val="24"/>
              </w:rPr>
              <w:t> </w:t>
            </w:r>
            <w:r w:rsidR="3708BD9D" w:rsidRPr="001666E9">
              <w:rPr>
                <w:rFonts w:ascii="Times New Roman" w:hAnsi="Times New Roman" w:cs="Times New Roman"/>
                <w:sz w:val="24"/>
                <w:szCs w:val="24"/>
              </w:rPr>
              <w:t>000</w:t>
            </w:r>
            <w:r w:rsidR="0019693F" w:rsidRPr="001666E9">
              <w:rPr>
                <w:rFonts w:ascii="Times New Roman" w:hAnsi="Times New Roman" w:cs="Times New Roman"/>
                <w:sz w:val="24"/>
                <w:szCs w:val="24"/>
              </w:rPr>
              <w:t xml:space="preserve"> EUR </w:t>
            </w:r>
            <w:r w:rsidR="3708BD9D" w:rsidRPr="001666E9">
              <w:rPr>
                <w:rFonts w:ascii="Times New Roman" w:hAnsi="Times New Roman" w:cs="Times New Roman"/>
                <w:sz w:val="24"/>
                <w:szCs w:val="24"/>
              </w:rPr>
              <w:t>apjomā</w:t>
            </w:r>
            <w:r w:rsidR="3708BD9D" w:rsidRPr="00C2053A">
              <w:rPr>
                <w:rFonts w:ascii="Times New Roman" w:hAnsi="Times New Roman" w:cs="Times New Roman"/>
                <w:sz w:val="24"/>
                <w:szCs w:val="24"/>
              </w:rPr>
              <w:t xml:space="preserve">, </w:t>
            </w:r>
            <w:r w:rsidR="610B4D40" w:rsidRPr="00C2053A">
              <w:rPr>
                <w:rFonts w:ascii="Times New Roman" w:hAnsi="Times New Roman" w:cs="Times New Roman"/>
                <w:sz w:val="24"/>
                <w:szCs w:val="24"/>
              </w:rPr>
              <w:t xml:space="preserve">kā arī 100 000 </w:t>
            </w:r>
            <w:r w:rsidR="0019693F" w:rsidRPr="00C2053A">
              <w:rPr>
                <w:rFonts w:ascii="Times New Roman" w:hAnsi="Times New Roman" w:cs="Times New Roman"/>
                <w:sz w:val="24"/>
                <w:szCs w:val="24"/>
              </w:rPr>
              <w:t>EUR</w:t>
            </w:r>
            <w:r w:rsidR="4B523EE3" w:rsidRPr="00C2053A">
              <w:rPr>
                <w:rFonts w:ascii="Times New Roman" w:hAnsi="Times New Roman" w:cs="Times New Roman"/>
                <w:sz w:val="24"/>
                <w:szCs w:val="24"/>
              </w:rPr>
              <w:t xml:space="preserve"> </w:t>
            </w:r>
            <w:r w:rsidR="610B4D40" w:rsidRPr="00C2053A">
              <w:rPr>
                <w:rFonts w:ascii="Times New Roman" w:hAnsi="Times New Roman" w:cs="Times New Roman"/>
                <w:sz w:val="24"/>
                <w:szCs w:val="24"/>
              </w:rPr>
              <w:t>biroja tehnikas atjaunoš</w:t>
            </w:r>
            <w:r w:rsidR="60397190" w:rsidRPr="00C2053A">
              <w:rPr>
                <w:rFonts w:ascii="Times New Roman" w:hAnsi="Times New Roman" w:cs="Times New Roman"/>
                <w:sz w:val="24"/>
                <w:szCs w:val="24"/>
              </w:rPr>
              <w:t xml:space="preserve">anai. </w:t>
            </w:r>
          </w:p>
          <w:p w14:paraId="3C98319A" w14:textId="1334ABBB" w:rsidR="00A05AF4" w:rsidRPr="009C081C" w:rsidRDefault="00A05AF4" w:rsidP="00647C85">
            <w:pPr>
              <w:pStyle w:val="ListParagraph"/>
              <w:ind w:left="0"/>
              <w:jc w:val="both"/>
              <w:rPr>
                <w:rFonts w:ascii="Times New Roman" w:hAnsi="Times New Roman" w:cs="Times New Roman"/>
                <w:sz w:val="24"/>
                <w:szCs w:val="24"/>
              </w:rPr>
            </w:pPr>
            <w:r w:rsidRPr="009C081C">
              <w:rPr>
                <w:rFonts w:ascii="Times New Roman" w:hAnsi="Times New Roman" w:cs="Times New Roman"/>
                <w:sz w:val="24"/>
                <w:szCs w:val="24"/>
              </w:rPr>
              <w:t xml:space="preserve">Šī projekta ietvaros tiks radītas drošas darba vietas un šo darba vietu turpmākai uzturēšanai un </w:t>
            </w:r>
            <w:r w:rsidR="007B08A0" w:rsidRPr="009C081C">
              <w:rPr>
                <w:rFonts w:ascii="Times New Roman" w:hAnsi="Times New Roman" w:cs="Times New Roman"/>
                <w:sz w:val="24"/>
                <w:szCs w:val="24"/>
              </w:rPr>
              <w:t xml:space="preserve">drošībai </w:t>
            </w:r>
            <w:r w:rsidRPr="009C081C">
              <w:rPr>
                <w:rFonts w:ascii="Times New Roman" w:hAnsi="Times New Roman" w:cs="Times New Roman"/>
                <w:sz w:val="24"/>
                <w:szCs w:val="24"/>
              </w:rPr>
              <w:t>nepieciešams pastāvīgi nodrošināt licenču (Windows E3) nomu.</w:t>
            </w:r>
          </w:p>
          <w:p w14:paraId="64499E06" w14:textId="0769BC72" w:rsidR="00CD66FD" w:rsidRDefault="00CD66FD" w:rsidP="00647C85">
            <w:pPr>
              <w:pStyle w:val="ListParagraph"/>
              <w:ind w:left="0"/>
              <w:jc w:val="both"/>
              <w:rPr>
                <w:rFonts w:ascii="Times New Roman" w:hAnsi="Times New Roman" w:cs="Times New Roman"/>
                <w:sz w:val="24"/>
                <w:szCs w:val="24"/>
              </w:rPr>
            </w:pPr>
            <w:r w:rsidRPr="00CD66FD">
              <w:rPr>
                <w:rFonts w:ascii="Times New Roman" w:hAnsi="Times New Roman" w:cs="Times New Roman"/>
                <w:sz w:val="24"/>
                <w:szCs w:val="24"/>
              </w:rPr>
              <w:t xml:space="preserve">Windows E3 </w:t>
            </w:r>
            <w:r>
              <w:rPr>
                <w:rFonts w:ascii="Times New Roman" w:hAnsi="Times New Roman" w:cs="Times New Roman"/>
                <w:sz w:val="24"/>
                <w:szCs w:val="24"/>
              </w:rPr>
              <w:t xml:space="preserve">licenču </w:t>
            </w:r>
            <w:r w:rsidRPr="00CD66FD">
              <w:rPr>
                <w:rFonts w:ascii="Times New Roman" w:hAnsi="Times New Roman" w:cs="Times New Roman"/>
                <w:sz w:val="24"/>
                <w:szCs w:val="24"/>
              </w:rPr>
              <w:t>abonēšana</w:t>
            </w:r>
            <w:r w:rsidR="00D175E1">
              <w:rPr>
                <w:rFonts w:ascii="Times New Roman" w:hAnsi="Times New Roman" w:cs="Times New Roman"/>
                <w:sz w:val="24"/>
                <w:szCs w:val="24"/>
              </w:rPr>
              <w:t>i nepieciešamais finansējums ir</w:t>
            </w:r>
            <w:r w:rsidRPr="00CD66FD">
              <w:rPr>
                <w:rFonts w:ascii="Times New Roman" w:hAnsi="Times New Roman" w:cs="Times New Roman"/>
                <w:sz w:val="24"/>
                <w:szCs w:val="24"/>
              </w:rPr>
              <w:t xml:space="preserve"> 148 </w:t>
            </w:r>
            <w:r>
              <w:rPr>
                <w:rFonts w:ascii="Times New Roman" w:hAnsi="Times New Roman" w:cs="Times New Roman"/>
                <w:sz w:val="24"/>
                <w:szCs w:val="24"/>
              </w:rPr>
              <w:t>EUR</w:t>
            </w:r>
            <w:r w:rsidRPr="00CD66FD">
              <w:rPr>
                <w:rFonts w:ascii="Times New Roman" w:hAnsi="Times New Roman" w:cs="Times New Roman"/>
                <w:sz w:val="24"/>
                <w:szCs w:val="24"/>
              </w:rPr>
              <w:t xml:space="preserve">/gadā x 8500 = </w:t>
            </w:r>
            <w:r w:rsidRPr="00CD66FD">
              <w:rPr>
                <w:rFonts w:ascii="Times New Roman" w:hAnsi="Times New Roman" w:cs="Times New Roman"/>
                <w:b/>
                <w:bCs/>
                <w:sz w:val="24"/>
                <w:szCs w:val="24"/>
              </w:rPr>
              <w:t>1 258 000</w:t>
            </w:r>
            <w:r w:rsidRPr="00CD66FD">
              <w:rPr>
                <w:rFonts w:ascii="Times New Roman" w:hAnsi="Times New Roman" w:cs="Times New Roman"/>
                <w:sz w:val="24"/>
                <w:szCs w:val="24"/>
              </w:rPr>
              <w:t xml:space="preserve"> </w:t>
            </w:r>
            <w:r>
              <w:rPr>
                <w:rFonts w:ascii="Times New Roman" w:hAnsi="Times New Roman" w:cs="Times New Roman"/>
                <w:sz w:val="24"/>
                <w:szCs w:val="24"/>
              </w:rPr>
              <w:t>EUR</w:t>
            </w:r>
            <w:r w:rsidRPr="00CD66FD">
              <w:rPr>
                <w:rFonts w:ascii="Times New Roman" w:hAnsi="Times New Roman" w:cs="Times New Roman"/>
                <w:sz w:val="24"/>
                <w:szCs w:val="24"/>
              </w:rPr>
              <w:t>/gadā</w:t>
            </w:r>
            <w:r>
              <w:rPr>
                <w:rFonts w:ascii="Times New Roman" w:hAnsi="Times New Roman" w:cs="Times New Roman"/>
                <w:sz w:val="24"/>
                <w:szCs w:val="24"/>
              </w:rPr>
              <w:t>.</w:t>
            </w:r>
            <w:r w:rsidR="006D5523">
              <w:rPr>
                <w:rFonts w:ascii="Times New Roman" w:hAnsi="Times New Roman" w:cs="Times New Roman"/>
                <w:sz w:val="24"/>
                <w:szCs w:val="24"/>
              </w:rPr>
              <w:t xml:space="preserve"> </w:t>
            </w:r>
          </w:p>
          <w:p w14:paraId="7E6F23DF" w14:textId="41BA5D85" w:rsidR="006D5523" w:rsidRDefault="006D5523" w:rsidP="00647C85">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 </w:t>
            </w:r>
          </w:p>
          <w:p w14:paraId="415FBA1F" w14:textId="3028B311" w:rsidR="002C1317" w:rsidRPr="0080424E" w:rsidRDefault="002C1317" w:rsidP="00647C85">
            <w:pPr>
              <w:pStyle w:val="ListParagraph"/>
              <w:ind w:left="0"/>
              <w:jc w:val="both"/>
              <w:rPr>
                <w:rFonts w:ascii="Times New Roman" w:hAnsi="Times New Roman" w:cs="Times New Roman"/>
                <w:sz w:val="24"/>
                <w:szCs w:val="24"/>
              </w:rPr>
            </w:pPr>
          </w:p>
          <w:p w14:paraId="2A78C6BD" w14:textId="77777777" w:rsidR="005A6192" w:rsidRPr="009C081C" w:rsidRDefault="005A6192" w:rsidP="00647C85">
            <w:pPr>
              <w:pStyle w:val="ListParagraph"/>
              <w:numPr>
                <w:ilvl w:val="0"/>
                <w:numId w:val="15"/>
              </w:numPr>
              <w:ind w:left="0"/>
              <w:jc w:val="both"/>
              <w:rPr>
                <w:rFonts w:ascii="Times New Roman" w:hAnsi="Times New Roman" w:cs="Times New Roman"/>
                <w:sz w:val="24"/>
                <w:szCs w:val="24"/>
              </w:rPr>
            </w:pPr>
            <w:r w:rsidRPr="009C081C">
              <w:rPr>
                <w:rFonts w:ascii="Times New Roman" w:hAnsi="Times New Roman" w:cs="Times New Roman"/>
                <w:sz w:val="24"/>
                <w:szCs w:val="24"/>
              </w:rPr>
              <w:t xml:space="preserve">Projekta ietvaros drošas infrastruktūras un kapacitātes paplašināšanai iegādāto resursu  - komutatoru, tīkla drošības iekārtu, sakaru iekārtu un datu uzglabāšanas risinājumu uzturēšanai nepieciešamais finansējums ir vismaz </w:t>
            </w:r>
            <w:r w:rsidRPr="009C081C">
              <w:rPr>
                <w:rFonts w:ascii="Times New Roman" w:hAnsi="Times New Roman" w:cs="Times New Roman"/>
                <w:b/>
                <w:bCs/>
                <w:sz w:val="24"/>
                <w:szCs w:val="24"/>
              </w:rPr>
              <w:t>520 000</w:t>
            </w:r>
            <w:r w:rsidRPr="009C081C">
              <w:rPr>
                <w:rFonts w:ascii="Times New Roman" w:hAnsi="Times New Roman" w:cs="Times New Roman"/>
                <w:sz w:val="24"/>
                <w:szCs w:val="24"/>
              </w:rPr>
              <w:t xml:space="preserve"> EUR/gadā.</w:t>
            </w:r>
          </w:p>
          <w:p w14:paraId="049AA5D3" w14:textId="77777777" w:rsidR="00D175E1" w:rsidRPr="009C081C" w:rsidRDefault="00D175E1" w:rsidP="00647C85">
            <w:pPr>
              <w:jc w:val="both"/>
              <w:rPr>
                <w:rFonts w:ascii="Times New Roman" w:hAnsi="Times New Roman" w:cs="Times New Roman"/>
                <w:sz w:val="24"/>
                <w:szCs w:val="24"/>
              </w:rPr>
            </w:pPr>
          </w:p>
          <w:p w14:paraId="609DA32D" w14:textId="3F65EA16" w:rsidR="003B422A" w:rsidRPr="00D175E1" w:rsidRDefault="003B422A" w:rsidP="00647C85">
            <w:pPr>
              <w:pStyle w:val="ListParagraph"/>
              <w:numPr>
                <w:ilvl w:val="0"/>
                <w:numId w:val="15"/>
              </w:numPr>
              <w:ind w:left="0"/>
              <w:jc w:val="both"/>
              <w:rPr>
                <w:rFonts w:ascii="Times New Roman" w:hAnsi="Times New Roman" w:cs="Times New Roman"/>
                <w:sz w:val="24"/>
                <w:szCs w:val="24"/>
              </w:rPr>
            </w:pPr>
            <w:r w:rsidRPr="00D175E1">
              <w:rPr>
                <w:rFonts w:ascii="Times New Roman" w:hAnsi="Times New Roman" w:cs="Times New Roman"/>
                <w:sz w:val="24"/>
                <w:szCs w:val="24"/>
              </w:rPr>
              <w:t>Informācijas sistēmu noturība. Nepārtraukti augot prasībām pēc papildu funkcionalitātes, lietojamības un apstrādājamo datu apjomam informācijas sistēmās, ko nespēj nodrošināt līdz šim ilgstoši izmantotās tehnoloģiskās platformas, tika uzsākta mērķtiecīga sistēmu funkcionalitātes izstrāde izmantojot modernus programmatūras risinājumus. Vienlaicīgi vecajās programma</w:t>
            </w:r>
            <w:r w:rsidR="000B5B1E" w:rsidRPr="00D175E1">
              <w:rPr>
                <w:rFonts w:ascii="Times New Roman" w:hAnsi="Times New Roman" w:cs="Times New Roman"/>
                <w:sz w:val="24"/>
                <w:szCs w:val="24"/>
              </w:rPr>
              <w:t>t</w:t>
            </w:r>
            <w:r w:rsidRPr="00D175E1">
              <w:rPr>
                <w:rFonts w:ascii="Times New Roman" w:hAnsi="Times New Roman" w:cs="Times New Roman"/>
                <w:sz w:val="24"/>
                <w:szCs w:val="24"/>
              </w:rPr>
              <w:t xml:space="preserve">ūras </w:t>
            </w:r>
            <w:r w:rsidR="000B5B1E" w:rsidRPr="00D175E1">
              <w:rPr>
                <w:rFonts w:ascii="Times New Roman" w:hAnsi="Times New Roman" w:cs="Times New Roman"/>
                <w:sz w:val="24"/>
                <w:szCs w:val="24"/>
              </w:rPr>
              <w:t>p</w:t>
            </w:r>
            <w:r w:rsidRPr="00D175E1">
              <w:rPr>
                <w:rFonts w:ascii="Times New Roman" w:hAnsi="Times New Roman" w:cs="Times New Roman"/>
                <w:sz w:val="24"/>
                <w:szCs w:val="24"/>
              </w:rPr>
              <w:t>latformās</w:t>
            </w:r>
            <w:r w:rsidR="000B5B1E" w:rsidRPr="00D175E1">
              <w:rPr>
                <w:rFonts w:ascii="Times New Roman" w:hAnsi="Times New Roman" w:cs="Times New Roman"/>
                <w:sz w:val="24"/>
                <w:szCs w:val="24"/>
              </w:rPr>
              <w:t xml:space="preserve"> investīcijas tika pārtrauktas, bet platformas turpināja darbu, līdz ar ko ir radušās drošības nepilnības, kuras nevar ignorēt. Nepilnības ir novēršamas ar auditācijas pierakstu analītikas risinājumu pieslēgšanu/pielāgošanu un licenču abonēšanu </w:t>
            </w:r>
            <w:r w:rsidR="000B5B1E" w:rsidRPr="00D175E1">
              <w:rPr>
                <w:rFonts w:ascii="Times New Roman" w:hAnsi="Times New Roman" w:cs="Times New Roman"/>
                <w:b/>
                <w:bCs/>
                <w:sz w:val="24"/>
                <w:szCs w:val="24"/>
              </w:rPr>
              <w:t>36</w:t>
            </w:r>
            <w:r w:rsidR="002562E9" w:rsidRPr="00D175E1">
              <w:rPr>
                <w:rFonts w:ascii="Times New Roman" w:hAnsi="Times New Roman" w:cs="Times New Roman"/>
                <w:b/>
                <w:bCs/>
                <w:sz w:val="24"/>
                <w:szCs w:val="24"/>
              </w:rPr>
              <w:t> </w:t>
            </w:r>
            <w:r w:rsidR="000B5B1E" w:rsidRPr="00D175E1">
              <w:rPr>
                <w:rFonts w:ascii="Times New Roman" w:hAnsi="Times New Roman" w:cs="Times New Roman"/>
                <w:b/>
                <w:bCs/>
                <w:sz w:val="24"/>
                <w:szCs w:val="24"/>
              </w:rPr>
              <w:t>300</w:t>
            </w:r>
            <w:r w:rsidR="002562E9" w:rsidRPr="00D175E1">
              <w:rPr>
                <w:rFonts w:ascii="Times New Roman" w:hAnsi="Times New Roman" w:cs="Times New Roman"/>
                <w:b/>
                <w:bCs/>
                <w:sz w:val="24"/>
                <w:szCs w:val="24"/>
              </w:rPr>
              <w:t xml:space="preserve"> EUR</w:t>
            </w:r>
            <w:r w:rsidR="000B5B1E" w:rsidRPr="00D175E1">
              <w:rPr>
                <w:rFonts w:ascii="Times New Roman" w:hAnsi="Times New Roman" w:cs="Times New Roman"/>
                <w:b/>
                <w:bCs/>
                <w:sz w:val="24"/>
                <w:szCs w:val="24"/>
              </w:rPr>
              <w:t>/gadā</w:t>
            </w:r>
            <w:r w:rsidR="000B5B1E" w:rsidRPr="00D175E1">
              <w:rPr>
                <w:rFonts w:ascii="Times New Roman" w:hAnsi="Times New Roman" w:cs="Times New Roman"/>
                <w:sz w:val="24"/>
                <w:szCs w:val="24"/>
              </w:rPr>
              <w:t xml:space="preserve">, autentifikācijas un autorizācijas mehānismu uzlabošanu un tālāku uzturēšanu, provizoriski </w:t>
            </w:r>
            <w:r w:rsidR="000B5B1E" w:rsidRPr="00D175E1">
              <w:rPr>
                <w:rFonts w:ascii="Times New Roman" w:hAnsi="Times New Roman" w:cs="Times New Roman"/>
                <w:b/>
                <w:bCs/>
                <w:sz w:val="24"/>
                <w:szCs w:val="24"/>
              </w:rPr>
              <w:t xml:space="preserve">20 000 </w:t>
            </w:r>
            <w:r w:rsidR="002562E9" w:rsidRPr="00D175E1">
              <w:rPr>
                <w:rFonts w:ascii="Times New Roman" w:hAnsi="Times New Roman" w:cs="Times New Roman"/>
                <w:b/>
                <w:bCs/>
                <w:sz w:val="24"/>
                <w:szCs w:val="24"/>
              </w:rPr>
              <w:t>EUR</w:t>
            </w:r>
            <w:r w:rsidR="000B5B1E" w:rsidRPr="00D175E1">
              <w:rPr>
                <w:rFonts w:ascii="Times New Roman" w:hAnsi="Times New Roman" w:cs="Times New Roman"/>
                <w:b/>
                <w:bCs/>
                <w:sz w:val="24"/>
                <w:szCs w:val="24"/>
              </w:rPr>
              <w:t>/gadā</w:t>
            </w:r>
            <w:r w:rsidR="00666ED2" w:rsidRPr="00D175E1">
              <w:rPr>
                <w:rFonts w:ascii="Times New Roman" w:hAnsi="Times New Roman" w:cs="Times New Roman"/>
                <w:b/>
                <w:bCs/>
                <w:sz w:val="24"/>
                <w:szCs w:val="24"/>
              </w:rPr>
              <w:t>.</w:t>
            </w:r>
          </w:p>
          <w:p w14:paraId="707A92D7" w14:textId="77777777" w:rsidR="00D175E1" w:rsidRPr="00D175E1" w:rsidRDefault="00D175E1" w:rsidP="00647C85">
            <w:pPr>
              <w:pStyle w:val="ListParagraph"/>
              <w:ind w:left="0"/>
              <w:jc w:val="both"/>
              <w:rPr>
                <w:rFonts w:ascii="Times New Roman" w:hAnsi="Times New Roman" w:cs="Times New Roman"/>
                <w:sz w:val="24"/>
                <w:szCs w:val="24"/>
              </w:rPr>
            </w:pPr>
          </w:p>
          <w:p w14:paraId="500922B4" w14:textId="48FB79D7" w:rsidR="002C1317" w:rsidRDefault="003012CE" w:rsidP="00647C85">
            <w:pPr>
              <w:pStyle w:val="ListParagraph"/>
              <w:numPr>
                <w:ilvl w:val="0"/>
                <w:numId w:val="15"/>
              </w:numPr>
              <w:ind w:left="0"/>
              <w:jc w:val="both"/>
              <w:rPr>
                <w:rFonts w:ascii="Times New Roman" w:hAnsi="Times New Roman" w:cs="Times New Roman"/>
                <w:sz w:val="24"/>
                <w:szCs w:val="24"/>
              </w:rPr>
            </w:pPr>
            <w:r w:rsidRPr="00C2053A">
              <w:rPr>
                <w:rFonts w:ascii="Times New Roman" w:hAnsi="Times New Roman" w:cs="Times New Roman"/>
                <w:sz w:val="24"/>
                <w:szCs w:val="24"/>
              </w:rPr>
              <w:t>Lai nodrošinātu projekta ietvarā radītās infrastruktūras drošību un nepārtrauktu darbību apdraudējumu, krīžu vai ārkārtas situāciju gadījumā, ir būtiski piesaistīt</w:t>
            </w:r>
            <w:r>
              <w:rPr>
                <w:rFonts w:ascii="Times New Roman" w:hAnsi="Times New Roman" w:cs="Times New Roman"/>
                <w:sz w:val="24"/>
                <w:szCs w:val="24"/>
              </w:rPr>
              <w:t xml:space="preserve"> ārpakalpojumu</w:t>
            </w:r>
            <w:r w:rsidRPr="00C2053A">
              <w:rPr>
                <w:rFonts w:ascii="Times New Roman" w:hAnsi="Times New Roman" w:cs="Times New Roman"/>
                <w:sz w:val="24"/>
                <w:szCs w:val="24"/>
              </w:rPr>
              <w:t>, kurš būs atbildīgs par darbības nepārtrauktības plānošanu</w:t>
            </w:r>
            <w:r>
              <w:rPr>
                <w:rFonts w:ascii="Times New Roman" w:hAnsi="Times New Roman" w:cs="Times New Roman"/>
                <w:sz w:val="24"/>
                <w:szCs w:val="24"/>
              </w:rPr>
              <w:t xml:space="preserve">, </w:t>
            </w:r>
            <w:r w:rsidR="00A918E8">
              <w:rPr>
                <w:rFonts w:ascii="Times New Roman" w:hAnsi="Times New Roman" w:cs="Times New Roman"/>
                <w:sz w:val="24"/>
                <w:szCs w:val="24"/>
              </w:rPr>
              <w:t>uzturēs</w:t>
            </w:r>
            <w:r w:rsidRPr="00C2053A">
              <w:rPr>
                <w:rFonts w:ascii="Times New Roman" w:hAnsi="Times New Roman" w:cs="Times New Roman"/>
                <w:sz w:val="24"/>
                <w:szCs w:val="24"/>
              </w:rPr>
              <w:t xml:space="preserve"> projekta ietvarā radītās infrastruktūras darbības nepārtrauktības plānu</w:t>
            </w:r>
            <w:r>
              <w:rPr>
                <w:rFonts w:ascii="Times New Roman" w:hAnsi="Times New Roman" w:cs="Times New Roman"/>
                <w:sz w:val="24"/>
                <w:szCs w:val="24"/>
              </w:rPr>
              <w:t xml:space="preserve">, </w:t>
            </w:r>
            <w:r w:rsidRPr="00D175E1">
              <w:rPr>
                <w:rFonts w:ascii="Times New Roman" w:hAnsi="Times New Roman" w:cs="Times New Roman"/>
                <w:sz w:val="24"/>
                <w:szCs w:val="24"/>
              </w:rPr>
              <w:t>nodrošinās šī plāna regulāru aktualizēšanu, ņemot vērā mainīgos riskus un apdraudējumus</w:t>
            </w:r>
            <w:r>
              <w:rPr>
                <w:rFonts w:ascii="Times New Roman" w:hAnsi="Times New Roman" w:cs="Times New Roman"/>
                <w:sz w:val="24"/>
                <w:szCs w:val="24"/>
              </w:rPr>
              <w:t xml:space="preserve">, </w:t>
            </w:r>
            <w:r w:rsidRPr="00D175E1">
              <w:rPr>
                <w:rFonts w:ascii="Times New Roman" w:hAnsi="Times New Roman" w:cs="Times New Roman"/>
                <w:sz w:val="24"/>
                <w:szCs w:val="24"/>
              </w:rPr>
              <w:t>organizēs un vadīs izstrādātā plāna testēšanu, lai pārliecinātos par tā efektivitāti reālās situācijās</w:t>
            </w:r>
            <w:r w:rsidR="009C40D4">
              <w:rPr>
                <w:rFonts w:ascii="Times New Roman" w:hAnsi="Times New Roman" w:cs="Times New Roman"/>
                <w:sz w:val="24"/>
                <w:szCs w:val="24"/>
              </w:rPr>
              <w:t>.</w:t>
            </w:r>
            <w:r w:rsidR="00A918E8">
              <w:rPr>
                <w:rFonts w:ascii="Times New Roman" w:hAnsi="Times New Roman" w:cs="Times New Roman"/>
                <w:sz w:val="24"/>
                <w:szCs w:val="24"/>
              </w:rPr>
              <w:t xml:space="preserve"> </w:t>
            </w:r>
            <w:r w:rsidR="00A918E8" w:rsidRPr="00A918E8">
              <w:rPr>
                <w:rFonts w:ascii="Times New Roman" w:hAnsi="Times New Roman" w:cs="Times New Roman"/>
                <w:sz w:val="24"/>
                <w:szCs w:val="24"/>
              </w:rPr>
              <w:t>(A</w:t>
            </w:r>
            <w:r w:rsidR="00A918E8" w:rsidRPr="00D175E1">
              <w:rPr>
                <w:rFonts w:ascii="Times New Roman" w:hAnsi="Times New Roman" w:cs="Times New Roman"/>
                <w:sz w:val="24"/>
                <w:szCs w:val="24"/>
              </w:rPr>
              <w:t>tbilstoši Nacionālā kiberdrošības likuma un saistīto ārējo normatīvo aktu prasībām).</w:t>
            </w:r>
            <w:r w:rsidR="00A918E8">
              <w:rPr>
                <w:rFonts w:ascii="Times New Roman" w:hAnsi="Times New Roman" w:cs="Times New Roman"/>
                <w:sz w:val="24"/>
                <w:szCs w:val="24"/>
              </w:rPr>
              <w:t xml:space="preserve"> Nepieciešamais ārpakalpojuma uzturēšanas finansējums ir </w:t>
            </w:r>
            <w:r w:rsidR="00A918E8" w:rsidRPr="00D175E1">
              <w:rPr>
                <w:rFonts w:ascii="Times New Roman" w:hAnsi="Times New Roman" w:cs="Times New Roman"/>
                <w:b/>
                <w:bCs/>
                <w:sz w:val="24"/>
                <w:szCs w:val="24"/>
              </w:rPr>
              <w:t>85 000 EUR/gadā</w:t>
            </w:r>
            <w:r w:rsidR="00A918E8">
              <w:rPr>
                <w:rFonts w:ascii="Times New Roman" w:hAnsi="Times New Roman" w:cs="Times New Roman"/>
                <w:sz w:val="24"/>
                <w:szCs w:val="24"/>
              </w:rPr>
              <w:t>.</w:t>
            </w:r>
          </w:p>
          <w:p w14:paraId="66D4CF7B" w14:textId="482F2CDC" w:rsidR="0093693B" w:rsidRDefault="0093693B" w:rsidP="00647C85">
            <w:pPr>
              <w:pStyle w:val="ListParagraph"/>
              <w:ind w:left="0"/>
              <w:rPr>
                <w:rFonts w:ascii="Times New Roman" w:hAnsi="Times New Roman" w:cs="Times New Roman"/>
                <w:sz w:val="24"/>
                <w:szCs w:val="24"/>
              </w:rPr>
            </w:pPr>
          </w:p>
          <w:p w14:paraId="104C6BBB" w14:textId="0BD35AD5" w:rsidR="00F1264D" w:rsidRPr="009C081C" w:rsidRDefault="00F1264D" w:rsidP="00647C85">
            <w:pPr>
              <w:jc w:val="both"/>
              <w:rPr>
                <w:rFonts w:ascii="Times New Roman" w:hAnsi="Times New Roman" w:cs="Times New Roman"/>
                <w:sz w:val="24"/>
                <w:szCs w:val="24"/>
              </w:rPr>
            </w:pPr>
            <w:r w:rsidRPr="009C081C">
              <w:rPr>
                <w:rFonts w:ascii="Times New Roman" w:hAnsi="Times New Roman" w:cs="Times New Roman"/>
                <w:sz w:val="24"/>
                <w:szCs w:val="24"/>
              </w:rPr>
              <w:t>Centram nav pieejami budžeta līdzekļi, lai uzturētu rezultātus, kas sasniegti iepriekš minētajās aktivitātēs.</w:t>
            </w:r>
          </w:p>
          <w:p w14:paraId="54D8D3E7" w14:textId="640D81B1" w:rsidR="006D5523" w:rsidRPr="0093693B" w:rsidRDefault="006D5523" w:rsidP="00647C85">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 </w:t>
            </w:r>
          </w:p>
          <w:p w14:paraId="727E000C" w14:textId="4338A903" w:rsidR="0093693B" w:rsidRPr="009C081C" w:rsidRDefault="0093693B" w:rsidP="00647C85">
            <w:pPr>
              <w:jc w:val="both"/>
              <w:rPr>
                <w:rFonts w:ascii="Times New Roman" w:hAnsi="Times New Roman" w:cs="Times New Roman"/>
                <w:sz w:val="24"/>
                <w:szCs w:val="24"/>
              </w:rPr>
            </w:pPr>
            <w:r w:rsidRPr="009C081C">
              <w:rPr>
                <w:rFonts w:ascii="Times New Roman" w:hAnsi="Times New Roman" w:cs="Times New Roman"/>
                <w:sz w:val="24"/>
                <w:szCs w:val="24"/>
              </w:rPr>
              <w:t>Projekta ietvaros sniegtais atbalsts tiks izmantots finansējuma saņēmēja valsts deleģēto funkciju izpildei, neveicot saimniecisko darbību. Atbalsts tam nav kvalificējams kā atbalsts saimnieciskai darbībai, un attiecīgi projekts nav jāvērtē atbilstoši Komercdarbības atbalsta kontroles likuma 5. pantā noteiktajām komercdarbības atbalstu raksturojošām pazīmēm.</w:t>
            </w:r>
          </w:p>
          <w:p w14:paraId="3A74C58C" w14:textId="765FB0A8" w:rsidR="009C40D4" w:rsidRPr="009C40D4" w:rsidRDefault="009C40D4" w:rsidP="00647C85">
            <w:pPr>
              <w:jc w:val="both"/>
              <w:rPr>
                <w:rFonts w:ascii="Times New Roman" w:hAnsi="Times New Roman" w:cs="Times New Roman"/>
                <w:sz w:val="24"/>
                <w:szCs w:val="24"/>
              </w:rPr>
            </w:pPr>
          </w:p>
        </w:tc>
      </w:tr>
      <w:tr w:rsidR="00051649" w14:paraId="3DB4923F" w14:textId="77777777" w:rsidTr="00647C85">
        <w:tc>
          <w:tcPr>
            <w:tcW w:w="9067" w:type="dxa"/>
            <w:gridSpan w:val="4"/>
          </w:tcPr>
          <w:p w14:paraId="49B19BD8" w14:textId="77777777" w:rsidR="00051649" w:rsidRDefault="00051649" w:rsidP="00647C85">
            <w:pPr>
              <w:jc w:val="center"/>
            </w:pPr>
            <w:r>
              <w:rPr>
                <w:rFonts w:ascii="Times New Roman" w:hAnsi="Times New Roman" w:cs="Times New Roman"/>
                <w:b/>
                <w:bCs/>
                <w:sz w:val="24"/>
                <w:szCs w:val="24"/>
              </w:rPr>
              <w:lastRenderedPageBreak/>
              <w:t>Informācijas sagatavotājs</w:t>
            </w:r>
          </w:p>
        </w:tc>
      </w:tr>
      <w:tr w:rsidR="00484E7D" w14:paraId="1839C1A9" w14:textId="77777777" w:rsidTr="00647C85">
        <w:trPr>
          <w:trHeight w:val="345"/>
        </w:trPr>
        <w:tc>
          <w:tcPr>
            <w:tcW w:w="9067" w:type="dxa"/>
            <w:gridSpan w:val="4"/>
          </w:tcPr>
          <w:p w14:paraId="255064DA" w14:textId="6EFEC9D3" w:rsidR="0053183A" w:rsidRPr="00F90589" w:rsidRDefault="0053183A" w:rsidP="00647C85">
            <w:pPr>
              <w:rPr>
                <w:rFonts w:ascii="Times New Roman" w:hAnsi="Times New Roman" w:cs="Times New Roman"/>
                <w:sz w:val="24"/>
                <w:szCs w:val="24"/>
              </w:rPr>
            </w:pPr>
            <w:r>
              <w:rPr>
                <w:rFonts w:ascii="Times New Roman" w:hAnsi="Times New Roman" w:cs="Times New Roman"/>
                <w:sz w:val="24"/>
                <w:szCs w:val="24"/>
              </w:rPr>
              <w:t>Matīss</w:t>
            </w:r>
            <w:r w:rsidR="00136638">
              <w:rPr>
                <w:rFonts w:ascii="Times New Roman" w:hAnsi="Times New Roman" w:cs="Times New Roman"/>
                <w:sz w:val="24"/>
                <w:szCs w:val="24"/>
              </w:rPr>
              <w:t xml:space="preserve"> Baltalksnis</w:t>
            </w:r>
            <w:r w:rsidR="009C081C">
              <w:rPr>
                <w:rFonts w:ascii="Times New Roman" w:hAnsi="Times New Roman" w:cs="Times New Roman"/>
                <w:sz w:val="24"/>
                <w:szCs w:val="24"/>
              </w:rPr>
              <w:t xml:space="preserve">,  </w:t>
            </w:r>
            <w:r w:rsidR="00D274E6">
              <w:rPr>
                <w:rFonts w:ascii="Times New Roman" w:hAnsi="Times New Roman" w:cs="Times New Roman"/>
                <w:sz w:val="24"/>
                <w:szCs w:val="24"/>
              </w:rPr>
              <w:t>Diāna Andžāne</w:t>
            </w:r>
          </w:p>
        </w:tc>
      </w:tr>
      <w:tr w:rsidR="00813AAA" w14:paraId="150D98EB" w14:textId="77777777" w:rsidTr="00647C85">
        <w:tc>
          <w:tcPr>
            <w:tcW w:w="9067" w:type="dxa"/>
            <w:gridSpan w:val="4"/>
          </w:tcPr>
          <w:p w14:paraId="017232A5" w14:textId="67108D68" w:rsidR="00813AAA" w:rsidRPr="00F90589" w:rsidRDefault="55E44557" w:rsidP="00647C85">
            <w:pPr>
              <w:rPr>
                <w:rFonts w:ascii="Times New Roman" w:hAnsi="Times New Roman" w:cs="Times New Roman"/>
                <w:i/>
                <w:iCs/>
                <w:color w:val="404040" w:themeColor="text1" w:themeTint="BF"/>
                <w:sz w:val="24"/>
                <w:szCs w:val="24"/>
              </w:rPr>
            </w:pPr>
            <w:r w:rsidRPr="6583BA4F">
              <w:rPr>
                <w:rFonts w:ascii="Times New Roman" w:hAnsi="Times New Roman" w:cs="Times New Roman"/>
                <w:i/>
                <w:iCs/>
                <w:color w:val="404040" w:themeColor="text1" w:themeTint="BF"/>
                <w:sz w:val="24"/>
                <w:szCs w:val="24"/>
              </w:rPr>
              <w:t>N</w:t>
            </w:r>
            <w:r w:rsidR="00813AAA" w:rsidRPr="6583BA4F">
              <w:rPr>
                <w:rFonts w:ascii="Times New Roman" w:hAnsi="Times New Roman" w:cs="Times New Roman"/>
                <w:i/>
                <w:iCs/>
                <w:color w:val="404040" w:themeColor="text1" w:themeTint="BF"/>
                <w:sz w:val="24"/>
                <w:szCs w:val="24"/>
              </w:rPr>
              <w:t xml:space="preserve">orāde, </w:t>
            </w:r>
            <w:r w:rsidR="00690920">
              <w:rPr>
                <w:rFonts w:ascii="Times New Roman" w:hAnsi="Times New Roman" w:cs="Times New Roman"/>
                <w:i/>
                <w:iCs/>
                <w:color w:val="404040" w:themeColor="text1" w:themeTint="BF"/>
                <w:sz w:val="24"/>
                <w:szCs w:val="24"/>
              </w:rPr>
              <w:t>uz kuriem IKT risinājumiem attiecinā</w:t>
            </w:r>
            <w:r w:rsidR="00813AAA" w:rsidRPr="6583BA4F">
              <w:rPr>
                <w:rFonts w:ascii="Times New Roman" w:hAnsi="Times New Roman" w:cs="Times New Roman"/>
                <w:i/>
                <w:iCs/>
                <w:color w:val="404040" w:themeColor="text1" w:themeTint="BF"/>
                <w:sz w:val="24"/>
                <w:szCs w:val="24"/>
              </w:rPr>
              <w:t>mas</w:t>
            </w:r>
            <w:r w:rsidR="00F90589" w:rsidRPr="6583BA4F">
              <w:rPr>
                <w:rFonts w:ascii="Times New Roman" w:hAnsi="Times New Roman" w:cs="Times New Roman"/>
                <w:i/>
                <w:iCs/>
                <w:color w:val="404040" w:themeColor="text1" w:themeTint="BF"/>
                <w:sz w:val="24"/>
                <w:szCs w:val="24"/>
              </w:rPr>
              <w:t xml:space="preserve"> </w:t>
            </w:r>
            <w:r w:rsidR="471F1805" w:rsidRPr="6583BA4F">
              <w:rPr>
                <w:rFonts w:ascii="Times New Roman" w:hAnsi="Times New Roman" w:cs="Times New Roman"/>
                <w:i/>
                <w:iCs/>
                <w:color w:val="404040" w:themeColor="text1" w:themeTint="BF"/>
                <w:sz w:val="24"/>
                <w:szCs w:val="24"/>
              </w:rPr>
              <w:t>MK 04.07.2023. noteikumu Nr.</w:t>
            </w:r>
            <w:r w:rsidR="00F90589" w:rsidRPr="6583BA4F">
              <w:rPr>
                <w:rFonts w:ascii="Times New Roman" w:hAnsi="Times New Roman" w:cs="Times New Roman"/>
                <w:i/>
                <w:iCs/>
                <w:color w:val="404040" w:themeColor="text1" w:themeTint="BF"/>
                <w:sz w:val="24"/>
                <w:szCs w:val="24"/>
              </w:rPr>
              <w:t>368 prasības</w:t>
            </w:r>
            <w:r w:rsidR="44EF378F" w:rsidRPr="6583BA4F">
              <w:rPr>
                <w:rFonts w:ascii="Times New Roman" w:hAnsi="Times New Roman" w:cs="Times New Roman"/>
                <w:i/>
                <w:iCs/>
                <w:color w:val="404040" w:themeColor="text1" w:themeTint="BF"/>
                <w:sz w:val="24"/>
                <w:szCs w:val="24"/>
              </w:rPr>
              <w:t xml:space="preserve"> (aizpilda VARAM)</w:t>
            </w:r>
          </w:p>
        </w:tc>
      </w:tr>
      <w:tr w:rsidR="00F90589" w14:paraId="1F89704A" w14:textId="77777777" w:rsidTr="00647C85">
        <w:tc>
          <w:tcPr>
            <w:tcW w:w="9067" w:type="dxa"/>
            <w:gridSpan w:val="4"/>
          </w:tcPr>
          <w:p w14:paraId="2680354C" w14:textId="77AB647C" w:rsidR="00F90589" w:rsidRPr="00F90589" w:rsidRDefault="009C081C" w:rsidP="00647C85">
            <w:pPr>
              <w:rPr>
                <w:rFonts w:ascii="Times New Roman" w:hAnsi="Times New Roman" w:cs="Times New Roman"/>
                <w:i/>
                <w:iCs/>
                <w:color w:val="404040" w:themeColor="text1" w:themeTint="BF"/>
                <w:sz w:val="24"/>
                <w:szCs w:val="24"/>
              </w:rPr>
            </w:pPr>
            <w:r>
              <w:rPr>
                <w:rFonts w:ascii="Times New Roman" w:hAnsi="Times New Roman" w:cs="Times New Roman"/>
                <w:i/>
                <w:iCs/>
                <w:color w:val="404040" w:themeColor="text1" w:themeTint="BF"/>
                <w:sz w:val="24"/>
                <w:szCs w:val="24"/>
              </w:rPr>
              <w:t>N/A</w:t>
            </w:r>
          </w:p>
        </w:tc>
      </w:tr>
    </w:tbl>
    <w:p w14:paraId="04DB5EB7" w14:textId="77777777" w:rsidR="00051649" w:rsidRDefault="00051649" w:rsidP="00647C85">
      <w:pPr>
        <w:spacing w:after="0" w:line="240" w:lineRule="auto"/>
        <w:jc w:val="center"/>
        <w:rPr>
          <w:rFonts w:ascii="Times New Roman" w:hAnsi="Times New Roman" w:cs="Times New Roman"/>
          <w:b/>
          <w:bCs/>
          <w:sz w:val="24"/>
          <w:szCs w:val="24"/>
          <w:shd w:val="clear" w:color="auto" w:fill="FFFFFF"/>
        </w:rPr>
      </w:pPr>
    </w:p>
    <w:p w14:paraId="19AD7A9E" w14:textId="77777777" w:rsidR="00051649" w:rsidRPr="00A96562" w:rsidRDefault="00051649" w:rsidP="00647C85">
      <w:pPr>
        <w:spacing w:after="0" w:line="240" w:lineRule="auto"/>
        <w:rPr>
          <w:rFonts w:ascii="Times New Roman" w:hAnsi="Times New Roman" w:cs="Times New Roman"/>
          <w:sz w:val="24"/>
          <w:szCs w:val="24"/>
        </w:rPr>
      </w:pPr>
    </w:p>
    <w:sectPr w:rsidR="00051649" w:rsidRPr="00A96562" w:rsidSect="00647C85">
      <w:headerReference w:type="default" r:id="rId11"/>
      <w:footerReference w:type="default" r:id="rId12"/>
      <w:headerReference w:type="first" r:id="rId13"/>
      <w:footerReference w:type="first" r:id="rId14"/>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0F176" w14:textId="77777777" w:rsidR="00A723AE" w:rsidRDefault="00A723AE" w:rsidP="00E15611">
      <w:pPr>
        <w:spacing w:after="0" w:line="240" w:lineRule="auto"/>
      </w:pPr>
      <w:r>
        <w:separator/>
      </w:r>
    </w:p>
  </w:endnote>
  <w:endnote w:type="continuationSeparator" w:id="0">
    <w:p w14:paraId="2314B07D" w14:textId="77777777" w:rsidR="00A723AE" w:rsidRDefault="00A723AE" w:rsidP="00E15611">
      <w:pPr>
        <w:spacing w:after="0" w:line="240" w:lineRule="auto"/>
      </w:pPr>
      <w:r>
        <w:continuationSeparator/>
      </w:r>
    </w:p>
  </w:endnote>
  <w:endnote w:type="continuationNotice" w:id="1">
    <w:p w14:paraId="4346C32D" w14:textId="77777777" w:rsidR="00A723AE" w:rsidRDefault="00A723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45E8" w14:textId="47A2A2F2" w:rsidR="00016564" w:rsidRPr="00016564" w:rsidRDefault="00016564">
    <w:pPr>
      <w:pStyle w:val="Footer"/>
      <w:rPr>
        <w:rFonts w:ascii="Times New Roman" w:hAnsi="Times New Roman" w:cs="Times New Roman"/>
        <w:sz w:val="16"/>
        <w:szCs w:val="16"/>
      </w:rPr>
    </w:pPr>
    <w:r w:rsidRPr="003E6157">
      <w:rPr>
        <w:rFonts w:ascii="Times New Roman" w:hAnsi="Times New Roman" w:cs="Times New Roman"/>
        <w:sz w:val="16"/>
        <w:szCs w:val="16"/>
      </w:rPr>
      <w:t>R1094_5p</w:t>
    </w:r>
    <w:r>
      <w:rPr>
        <w:rFonts w:ascii="Times New Roman" w:hAnsi="Times New Roman" w:cs="Times New Roman"/>
        <w:sz w:val="16"/>
        <w:szCs w:val="16"/>
      </w:rPr>
      <w:t>6_VARAM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3D179" w14:textId="0AEC288C" w:rsidR="00016564" w:rsidRPr="00016564" w:rsidRDefault="00016564">
    <w:pPr>
      <w:pStyle w:val="Footer"/>
      <w:rPr>
        <w:rFonts w:ascii="Times New Roman" w:hAnsi="Times New Roman" w:cs="Times New Roman"/>
        <w:sz w:val="16"/>
        <w:szCs w:val="16"/>
      </w:rPr>
    </w:pPr>
    <w:r w:rsidRPr="003E6157">
      <w:rPr>
        <w:rFonts w:ascii="Times New Roman" w:hAnsi="Times New Roman" w:cs="Times New Roman"/>
        <w:sz w:val="16"/>
        <w:szCs w:val="16"/>
      </w:rPr>
      <w:t>R1094_5p</w:t>
    </w:r>
    <w:r>
      <w:rPr>
        <w:rFonts w:ascii="Times New Roman" w:hAnsi="Times New Roman" w:cs="Times New Roman"/>
        <w:sz w:val="16"/>
        <w:szCs w:val="16"/>
      </w:rPr>
      <w:t>6</w:t>
    </w:r>
    <w:r>
      <w:rPr>
        <w:rFonts w:ascii="Times New Roman" w:hAnsi="Times New Roman" w:cs="Times New Roman"/>
        <w:sz w:val="16"/>
        <w:szCs w:val="16"/>
      </w:rPr>
      <w:t>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6515A" w14:textId="77777777" w:rsidR="00A723AE" w:rsidRDefault="00A723AE" w:rsidP="00E15611">
      <w:pPr>
        <w:spacing w:after="0" w:line="240" w:lineRule="auto"/>
      </w:pPr>
      <w:r>
        <w:separator/>
      </w:r>
    </w:p>
  </w:footnote>
  <w:footnote w:type="continuationSeparator" w:id="0">
    <w:p w14:paraId="5B89260A" w14:textId="77777777" w:rsidR="00A723AE" w:rsidRDefault="00A723AE" w:rsidP="00E15611">
      <w:pPr>
        <w:spacing w:after="0" w:line="240" w:lineRule="auto"/>
      </w:pPr>
      <w:r>
        <w:continuationSeparator/>
      </w:r>
    </w:p>
  </w:footnote>
  <w:footnote w:type="continuationNotice" w:id="1">
    <w:p w14:paraId="09DDC36B" w14:textId="77777777" w:rsidR="00A723AE" w:rsidRDefault="00A723AE">
      <w:pPr>
        <w:spacing w:after="0" w:line="240" w:lineRule="auto"/>
      </w:pPr>
    </w:p>
  </w:footnote>
  <w:footnote w:id="2">
    <w:p w14:paraId="4F0CBA96" w14:textId="77777777" w:rsidR="00204757" w:rsidRDefault="00204757" w:rsidP="00204757">
      <w:pPr>
        <w:pStyle w:val="FootnoteText"/>
      </w:pPr>
      <w:r>
        <w:rPr>
          <w:rStyle w:val="FootnoteReference"/>
        </w:rPr>
        <w:footnoteRef/>
      </w:r>
      <w:r>
        <w:t xml:space="preserve"> </w:t>
      </w:r>
      <w:hyperlink r:id="rId1" w:history="1">
        <w:r>
          <w:rPr>
            <w:rStyle w:val="Hyperlink"/>
          </w:rPr>
          <w:t>CERT.LV - 2024.gads Latvijas kibertelpā</w:t>
        </w:r>
      </w:hyperlink>
    </w:p>
  </w:footnote>
  <w:footnote w:id="3">
    <w:p w14:paraId="535B607D" w14:textId="5DE67B72" w:rsidR="00051649" w:rsidRPr="00223C83" w:rsidRDefault="00051649" w:rsidP="00051649">
      <w:pPr>
        <w:pStyle w:val="FootnoteText"/>
        <w:jc w:val="both"/>
        <w:rPr>
          <w:rFonts w:ascii="Times New Roman" w:hAnsi="Times New Roman" w:cs="Times New Roman"/>
        </w:rPr>
      </w:pPr>
      <w:r w:rsidRPr="00223C83">
        <w:rPr>
          <w:rStyle w:val="FootnoteReference"/>
          <w:rFonts w:ascii="Times New Roman" w:hAnsi="Times New Roman" w:cs="Times New Roman"/>
        </w:rPr>
        <w:footnoteRef/>
      </w:r>
      <w:r w:rsidRPr="00223C83">
        <w:rPr>
          <w:rFonts w:ascii="Times New Roman" w:hAnsi="Times New Roman" w:cs="Times New Roman"/>
        </w:rPr>
        <w:t xml:space="preserve"> Uzskaitām</w:t>
      </w:r>
      <w:r w:rsidR="0004500D" w:rsidRPr="00223C83">
        <w:rPr>
          <w:rFonts w:ascii="Times New Roman" w:hAnsi="Times New Roman" w:cs="Times New Roman"/>
        </w:rPr>
        <w:t>i</w:t>
      </w:r>
      <w:r w:rsidRPr="00223C83">
        <w:rPr>
          <w:rFonts w:ascii="Times New Roman" w:hAnsi="Times New Roman" w:cs="Times New Roman"/>
        </w:rPr>
        <w:t xml:space="preserve"> tieši uz kiberdrošības paaugstināšanu</w:t>
      </w:r>
      <w:r w:rsidR="0008666C" w:rsidRPr="00223C83">
        <w:rPr>
          <w:rFonts w:ascii="Times New Roman" w:hAnsi="Times New Roman" w:cs="Times New Roman"/>
        </w:rPr>
        <w:t xml:space="preserve"> vērst</w:t>
      </w:r>
      <w:r w:rsidR="0004500D" w:rsidRPr="00223C83">
        <w:rPr>
          <w:rFonts w:ascii="Times New Roman" w:hAnsi="Times New Roman" w:cs="Times New Roman"/>
        </w:rPr>
        <w:t xml:space="preserve">o darbību </w:t>
      </w:r>
      <w:r w:rsidR="0008666C" w:rsidRPr="00223C83">
        <w:rPr>
          <w:rFonts w:ascii="Times New Roman" w:hAnsi="Times New Roman" w:cs="Times New Roman"/>
        </w:rPr>
        <w:t>rādītāji</w:t>
      </w:r>
      <w:r w:rsidRPr="00223C83">
        <w:rPr>
          <w:rFonts w:ascii="Times New Roman" w:hAnsi="Times New Roman" w:cs="Times New Roman"/>
        </w:rPr>
        <w:t xml:space="preserve">, vienlaicīgi ņemot vērā, ka gala iekārtu un licenču iegādes pamatotība un samērīgums ERAF 1.3.1.3. pasākuma mērķu sasniegšanai tiks atsevišķi vērtēts. </w:t>
      </w:r>
    </w:p>
  </w:footnote>
  <w:footnote w:id="4">
    <w:p w14:paraId="5130D4DE" w14:textId="3821B514" w:rsidR="000520A5" w:rsidRPr="00223C83" w:rsidRDefault="00051649" w:rsidP="00051649">
      <w:pPr>
        <w:pStyle w:val="FootnoteText"/>
        <w:jc w:val="both"/>
        <w:rPr>
          <w:rFonts w:ascii="Times New Roman" w:hAnsi="Times New Roman" w:cs="Times New Roman"/>
        </w:rPr>
      </w:pPr>
      <w:r w:rsidRPr="00223C83">
        <w:rPr>
          <w:rStyle w:val="FootnoteReference"/>
          <w:rFonts w:ascii="Times New Roman" w:hAnsi="Times New Roman" w:cs="Times New Roman"/>
        </w:rPr>
        <w:footnoteRef/>
      </w:r>
      <w:r w:rsidRPr="00223C83">
        <w:rPr>
          <w:rFonts w:ascii="Times New Roman" w:hAnsi="Times New Roman" w:cs="Times New Roman"/>
        </w:rPr>
        <w:t xml:space="preserve"> Atbilstoši Ministru kabineta ERAF 1.3.1.3. pasākuma noteikumu projekta (25-TA-641)10.punktam – Pasākums sasniedz šādu nacionālo iznākuma rādītāju – </w:t>
      </w:r>
      <w:r w:rsidRPr="00223C83">
        <w:rPr>
          <w:rFonts w:ascii="Times New Roman" w:hAnsi="Times New Roman" w:cs="Times New Roman"/>
          <w:b/>
          <w:bCs/>
        </w:rPr>
        <w:t>nodrošināta vismaz septiņu informācijas un komunikācijas tehnoloģiju risinājumu kiberdrošības paaugstināšana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9667114"/>
      <w:docPartObj>
        <w:docPartGallery w:val="Page Numbers (Top of Page)"/>
        <w:docPartUnique/>
      </w:docPartObj>
    </w:sdtPr>
    <w:sdtEndPr>
      <w:rPr>
        <w:rFonts w:ascii="Times New Roman" w:hAnsi="Times New Roman" w:cs="Times New Roman"/>
        <w:sz w:val="24"/>
        <w:szCs w:val="24"/>
      </w:rPr>
    </w:sdtEndPr>
    <w:sdtContent>
      <w:p w14:paraId="14E0B34B" w14:textId="596C9F14" w:rsidR="00647C85" w:rsidRPr="00647C85" w:rsidRDefault="00647C85">
        <w:pPr>
          <w:pStyle w:val="Header"/>
          <w:jc w:val="center"/>
          <w:rPr>
            <w:rFonts w:ascii="Times New Roman" w:hAnsi="Times New Roman" w:cs="Times New Roman"/>
            <w:sz w:val="24"/>
            <w:szCs w:val="24"/>
          </w:rPr>
        </w:pPr>
        <w:r w:rsidRPr="00647C85">
          <w:rPr>
            <w:rFonts w:ascii="Times New Roman" w:hAnsi="Times New Roman" w:cs="Times New Roman"/>
            <w:sz w:val="24"/>
            <w:szCs w:val="24"/>
          </w:rPr>
          <w:fldChar w:fldCharType="begin"/>
        </w:r>
        <w:r w:rsidRPr="00647C85">
          <w:rPr>
            <w:rFonts w:ascii="Times New Roman" w:hAnsi="Times New Roman" w:cs="Times New Roman"/>
            <w:sz w:val="24"/>
            <w:szCs w:val="24"/>
          </w:rPr>
          <w:instrText>PAGE   \* MERGEFORMAT</w:instrText>
        </w:r>
        <w:r w:rsidRPr="00647C85">
          <w:rPr>
            <w:rFonts w:ascii="Times New Roman" w:hAnsi="Times New Roman" w:cs="Times New Roman"/>
            <w:sz w:val="24"/>
            <w:szCs w:val="24"/>
          </w:rPr>
          <w:fldChar w:fldCharType="separate"/>
        </w:r>
        <w:r w:rsidRPr="00647C85">
          <w:rPr>
            <w:rFonts w:ascii="Times New Roman" w:hAnsi="Times New Roman" w:cs="Times New Roman"/>
            <w:sz w:val="24"/>
            <w:szCs w:val="24"/>
          </w:rPr>
          <w:t>2</w:t>
        </w:r>
        <w:r w:rsidRPr="00647C85">
          <w:rPr>
            <w:rFonts w:ascii="Times New Roman" w:hAnsi="Times New Roman" w:cs="Times New Roman"/>
            <w:sz w:val="24"/>
            <w:szCs w:val="24"/>
          </w:rPr>
          <w:fldChar w:fldCharType="end"/>
        </w:r>
      </w:p>
    </w:sdtContent>
  </w:sdt>
  <w:p w14:paraId="66F60243" w14:textId="77777777" w:rsidR="00647C85" w:rsidRDefault="00647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E0D8" w14:textId="77777777" w:rsidR="00016564" w:rsidRPr="003E6157" w:rsidRDefault="00016564" w:rsidP="00016564">
    <w:pPr>
      <w:pStyle w:val="Header"/>
      <w:jc w:val="right"/>
      <w:rPr>
        <w:rFonts w:ascii="Times New Roman" w:hAnsi="Times New Roman" w:cs="Times New Roman"/>
        <w:b/>
        <w:bCs/>
        <w:sz w:val="24"/>
        <w:szCs w:val="24"/>
      </w:rPr>
    </w:pPr>
    <w:r w:rsidRPr="003E6157">
      <w:rPr>
        <w:rFonts w:ascii="Times New Roman" w:hAnsi="Times New Roman" w:cs="Times New Roman"/>
        <w:b/>
        <w:bCs/>
        <w:sz w:val="24"/>
        <w:szCs w:val="24"/>
      </w:rPr>
      <w:t>Viedās administrācijas un reģionālās attīstības ministrijas iesniegtajā redakcijā</w:t>
    </w:r>
  </w:p>
  <w:p w14:paraId="6C9C0B2E" w14:textId="77777777" w:rsidR="00016564" w:rsidRDefault="000165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83551"/>
    <w:multiLevelType w:val="hybridMultilevel"/>
    <w:tmpl w:val="84B814F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4402145"/>
    <w:multiLevelType w:val="hybridMultilevel"/>
    <w:tmpl w:val="0B0E5D64"/>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6724CA6"/>
    <w:multiLevelType w:val="hybridMultilevel"/>
    <w:tmpl w:val="35F09C88"/>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C466EDD"/>
    <w:multiLevelType w:val="multilevel"/>
    <w:tmpl w:val="042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016577"/>
    <w:multiLevelType w:val="hybridMultilevel"/>
    <w:tmpl w:val="0C3A91E4"/>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21FA9895"/>
    <w:multiLevelType w:val="hybridMultilevel"/>
    <w:tmpl w:val="9A982728"/>
    <w:lvl w:ilvl="0" w:tplc="8C2E3D8E">
      <w:start w:val="1"/>
      <w:numFmt w:val="bullet"/>
      <w:lvlText w:val=""/>
      <w:lvlJc w:val="left"/>
      <w:pPr>
        <w:ind w:left="720" w:hanging="360"/>
      </w:pPr>
      <w:rPr>
        <w:rFonts w:ascii="Symbol" w:hAnsi="Symbol" w:hint="default"/>
      </w:rPr>
    </w:lvl>
    <w:lvl w:ilvl="1" w:tplc="F50453FA">
      <w:start w:val="1"/>
      <w:numFmt w:val="bullet"/>
      <w:lvlText w:val="o"/>
      <w:lvlJc w:val="left"/>
      <w:pPr>
        <w:ind w:left="1440" w:hanging="360"/>
      </w:pPr>
      <w:rPr>
        <w:rFonts w:ascii="Courier New" w:hAnsi="Courier New" w:hint="default"/>
      </w:rPr>
    </w:lvl>
    <w:lvl w:ilvl="2" w:tplc="302A0BD2">
      <w:start w:val="1"/>
      <w:numFmt w:val="bullet"/>
      <w:lvlText w:val=""/>
      <w:lvlJc w:val="left"/>
      <w:pPr>
        <w:ind w:left="2160" w:hanging="360"/>
      </w:pPr>
      <w:rPr>
        <w:rFonts w:ascii="Wingdings" w:hAnsi="Wingdings" w:hint="default"/>
      </w:rPr>
    </w:lvl>
    <w:lvl w:ilvl="3" w:tplc="BC08FED4">
      <w:start w:val="1"/>
      <w:numFmt w:val="bullet"/>
      <w:lvlText w:val=""/>
      <w:lvlJc w:val="left"/>
      <w:pPr>
        <w:ind w:left="2880" w:hanging="360"/>
      </w:pPr>
      <w:rPr>
        <w:rFonts w:ascii="Symbol" w:hAnsi="Symbol" w:hint="default"/>
      </w:rPr>
    </w:lvl>
    <w:lvl w:ilvl="4" w:tplc="9C2CC78C">
      <w:start w:val="1"/>
      <w:numFmt w:val="bullet"/>
      <w:lvlText w:val="o"/>
      <w:lvlJc w:val="left"/>
      <w:pPr>
        <w:ind w:left="3600" w:hanging="360"/>
      </w:pPr>
      <w:rPr>
        <w:rFonts w:ascii="Courier New" w:hAnsi="Courier New" w:hint="default"/>
      </w:rPr>
    </w:lvl>
    <w:lvl w:ilvl="5" w:tplc="C0A27C32">
      <w:start w:val="1"/>
      <w:numFmt w:val="bullet"/>
      <w:lvlText w:val=""/>
      <w:lvlJc w:val="left"/>
      <w:pPr>
        <w:ind w:left="4320" w:hanging="360"/>
      </w:pPr>
      <w:rPr>
        <w:rFonts w:ascii="Wingdings" w:hAnsi="Wingdings" w:hint="default"/>
      </w:rPr>
    </w:lvl>
    <w:lvl w:ilvl="6" w:tplc="25404A8E">
      <w:start w:val="1"/>
      <w:numFmt w:val="bullet"/>
      <w:lvlText w:val=""/>
      <w:lvlJc w:val="left"/>
      <w:pPr>
        <w:ind w:left="5040" w:hanging="360"/>
      </w:pPr>
      <w:rPr>
        <w:rFonts w:ascii="Symbol" w:hAnsi="Symbol" w:hint="default"/>
      </w:rPr>
    </w:lvl>
    <w:lvl w:ilvl="7" w:tplc="85E0784C">
      <w:start w:val="1"/>
      <w:numFmt w:val="bullet"/>
      <w:lvlText w:val="o"/>
      <w:lvlJc w:val="left"/>
      <w:pPr>
        <w:ind w:left="5760" w:hanging="360"/>
      </w:pPr>
      <w:rPr>
        <w:rFonts w:ascii="Courier New" w:hAnsi="Courier New" w:hint="default"/>
      </w:rPr>
    </w:lvl>
    <w:lvl w:ilvl="8" w:tplc="7812C952">
      <w:start w:val="1"/>
      <w:numFmt w:val="bullet"/>
      <w:lvlText w:val=""/>
      <w:lvlJc w:val="left"/>
      <w:pPr>
        <w:ind w:left="6480" w:hanging="360"/>
      </w:pPr>
      <w:rPr>
        <w:rFonts w:ascii="Wingdings" w:hAnsi="Wingdings" w:hint="default"/>
      </w:rPr>
    </w:lvl>
  </w:abstractNum>
  <w:abstractNum w:abstractNumId="6" w15:restartNumberingAfterBreak="0">
    <w:nsid w:val="270231BF"/>
    <w:multiLevelType w:val="hybridMultilevel"/>
    <w:tmpl w:val="4116524C"/>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3311DC"/>
    <w:multiLevelType w:val="hybridMultilevel"/>
    <w:tmpl w:val="A9D01B0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66A3A31"/>
    <w:multiLevelType w:val="hybridMultilevel"/>
    <w:tmpl w:val="5364BF1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397B6556"/>
    <w:multiLevelType w:val="hybridMultilevel"/>
    <w:tmpl w:val="9E7EC21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C681595"/>
    <w:multiLevelType w:val="hybridMultilevel"/>
    <w:tmpl w:val="39D653C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4FF652AE"/>
    <w:multiLevelType w:val="hybridMultilevel"/>
    <w:tmpl w:val="48BE08F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53EA0B15"/>
    <w:multiLevelType w:val="hybridMultilevel"/>
    <w:tmpl w:val="96A4BB1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3EE10F7"/>
    <w:multiLevelType w:val="hybridMultilevel"/>
    <w:tmpl w:val="31D2B35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5679B6F8"/>
    <w:multiLevelType w:val="hybridMultilevel"/>
    <w:tmpl w:val="FAF4E72E"/>
    <w:lvl w:ilvl="0" w:tplc="6454800C">
      <w:start w:val="1"/>
      <w:numFmt w:val="bullet"/>
      <w:lvlText w:val=""/>
      <w:lvlJc w:val="left"/>
      <w:pPr>
        <w:ind w:left="720" w:hanging="360"/>
      </w:pPr>
      <w:rPr>
        <w:rFonts w:ascii="Symbol" w:hAnsi="Symbol" w:hint="default"/>
      </w:rPr>
    </w:lvl>
    <w:lvl w:ilvl="1" w:tplc="B268D5E2">
      <w:start w:val="1"/>
      <w:numFmt w:val="bullet"/>
      <w:lvlText w:val="o"/>
      <w:lvlJc w:val="left"/>
      <w:pPr>
        <w:ind w:left="1440" w:hanging="360"/>
      </w:pPr>
      <w:rPr>
        <w:rFonts w:ascii="Courier New" w:hAnsi="Courier New" w:hint="default"/>
      </w:rPr>
    </w:lvl>
    <w:lvl w:ilvl="2" w:tplc="E0362E3A">
      <w:start w:val="1"/>
      <w:numFmt w:val="bullet"/>
      <w:lvlText w:val=""/>
      <w:lvlJc w:val="left"/>
      <w:pPr>
        <w:ind w:left="2160" w:hanging="360"/>
      </w:pPr>
      <w:rPr>
        <w:rFonts w:ascii="Wingdings" w:hAnsi="Wingdings" w:hint="default"/>
      </w:rPr>
    </w:lvl>
    <w:lvl w:ilvl="3" w:tplc="E16C7CEC">
      <w:start w:val="1"/>
      <w:numFmt w:val="bullet"/>
      <w:lvlText w:val=""/>
      <w:lvlJc w:val="left"/>
      <w:pPr>
        <w:ind w:left="2880" w:hanging="360"/>
      </w:pPr>
      <w:rPr>
        <w:rFonts w:ascii="Symbol" w:hAnsi="Symbol" w:hint="default"/>
      </w:rPr>
    </w:lvl>
    <w:lvl w:ilvl="4" w:tplc="DBAAB026">
      <w:start w:val="1"/>
      <w:numFmt w:val="bullet"/>
      <w:lvlText w:val="o"/>
      <w:lvlJc w:val="left"/>
      <w:pPr>
        <w:ind w:left="3600" w:hanging="360"/>
      </w:pPr>
      <w:rPr>
        <w:rFonts w:ascii="Courier New" w:hAnsi="Courier New" w:hint="default"/>
      </w:rPr>
    </w:lvl>
    <w:lvl w:ilvl="5" w:tplc="42B483DA">
      <w:start w:val="1"/>
      <w:numFmt w:val="bullet"/>
      <w:lvlText w:val=""/>
      <w:lvlJc w:val="left"/>
      <w:pPr>
        <w:ind w:left="4320" w:hanging="360"/>
      </w:pPr>
      <w:rPr>
        <w:rFonts w:ascii="Wingdings" w:hAnsi="Wingdings" w:hint="default"/>
      </w:rPr>
    </w:lvl>
    <w:lvl w:ilvl="6" w:tplc="AFD8A456">
      <w:start w:val="1"/>
      <w:numFmt w:val="bullet"/>
      <w:lvlText w:val=""/>
      <w:lvlJc w:val="left"/>
      <w:pPr>
        <w:ind w:left="5040" w:hanging="360"/>
      </w:pPr>
      <w:rPr>
        <w:rFonts w:ascii="Symbol" w:hAnsi="Symbol" w:hint="default"/>
      </w:rPr>
    </w:lvl>
    <w:lvl w:ilvl="7" w:tplc="0BAABFCC">
      <w:start w:val="1"/>
      <w:numFmt w:val="bullet"/>
      <w:lvlText w:val="o"/>
      <w:lvlJc w:val="left"/>
      <w:pPr>
        <w:ind w:left="5760" w:hanging="360"/>
      </w:pPr>
      <w:rPr>
        <w:rFonts w:ascii="Courier New" w:hAnsi="Courier New" w:hint="default"/>
      </w:rPr>
    </w:lvl>
    <w:lvl w:ilvl="8" w:tplc="8E329B10">
      <w:start w:val="1"/>
      <w:numFmt w:val="bullet"/>
      <w:lvlText w:val=""/>
      <w:lvlJc w:val="left"/>
      <w:pPr>
        <w:ind w:left="6480" w:hanging="360"/>
      </w:pPr>
      <w:rPr>
        <w:rFonts w:ascii="Wingdings" w:hAnsi="Wingdings" w:hint="default"/>
      </w:rPr>
    </w:lvl>
  </w:abstractNum>
  <w:abstractNum w:abstractNumId="15" w15:restartNumberingAfterBreak="0">
    <w:nsid w:val="5F713E3F"/>
    <w:multiLevelType w:val="hybridMultilevel"/>
    <w:tmpl w:val="90C4346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647762BB"/>
    <w:multiLevelType w:val="hybridMultilevel"/>
    <w:tmpl w:val="9DD45436"/>
    <w:lvl w:ilvl="0" w:tplc="04260001">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76F613D7"/>
    <w:multiLevelType w:val="hybridMultilevel"/>
    <w:tmpl w:val="E90C2FCC"/>
    <w:lvl w:ilvl="0" w:tplc="FF225534">
      <w:start w:val="1"/>
      <w:numFmt w:val="decimal"/>
      <w:lvlText w:val="%1."/>
      <w:lvlJc w:val="left"/>
      <w:pPr>
        <w:ind w:left="360" w:hanging="360"/>
      </w:pPr>
      <w:rPr>
        <w:color w:val="auto"/>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8" w15:restartNumberingAfterBreak="0">
    <w:nsid w:val="7E6A7D72"/>
    <w:multiLevelType w:val="hybridMultilevel"/>
    <w:tmpl w:val="66E6155A"/>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5"/>
  </w:num>
  <w:num w:numId="2">
    <w:abstractNumId w:val="14"/>
  </w:num>
  <w:num w:numId="3">
    <w:abstractNumId w:val="8"/>
  </w:num>
  <w:num w:numId="4">
    <w:abstractNumId w:val="9"/>
  </w:num>
  <w:num w:numId="5">
    <w:abstractNumId w:val="13"/>
  </w:num>
  <w:num w:numId="6">
    <w:abstractNumId w:val="7"/>
  </w:num>
  <w:num w:numId="7">
    <w:abstractNumId w:val="4"/>
  </w:num>
  <w:num w:numId="8">
    <w:abstractNumId w:val="0"/>
  </w:num>
  <w:num w:numId="9">
    <w:abstractNumId w:val="15"/>
  </w:num>
  <w:num w:numId="10">
    <w:abstractNumId w:val="12"/>
  </w:num>
  <w:num w:numId="11">
    <w:abstractNumId w:val="17"/>
  </w:num>
  <w:num w:numId="12">
    <w:abstractNumId w:val="18"/>
  </w:num>
  <w:num w:numId="13">
    <w:abstractNumId w:val="1"/>
  </w:num>
  <w:num w:numId="14">
    <w:abstractNumId w:val="2"/>
  </w:num>
  <w:num w:numId="15">
    <w:abstractNumId w:val="16"/>
  </w:num>
  <w:num w:numId="16">
    <w:abstractNumId w:val="11"/>
  </w:num>
  <w:num w:numId="17">
    <w:abstractNumId w:val="10"/>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611"/>
    <w:rsid w:val="00000C0F"/>
    <w:rsid w:val="00003595"/>
    <w:rsid w:val="000037B8"/>
    <w:rsid w:val="00004CCB"/>
    <w:rsid w:val="0001392B"/>
    <w:rsid w:val="000142E8"/>
    <w:rsid w:val="00014803"/>
    <w:rsid w:val="00016564"/>
    <w:rsid w:val="00026893"/>
    <w:rsid w:val="0002700B"/>
    <w:rsid w:val="0002774D"/>
    <w:rsid w:val="000313E8"/>
    <w:rsid w:val="00032E37"/>
    <w:rsid w:val="00033E9B"/>
    <w:rsid w:val="00035A56"/>
    <w:rsid w:val="00037535"/>
    <w:rsid w:val="0004027C"/>
    <w:rsid w:val="0004237D"/>
    <w:rsid w:val="0004262E"/>
    <w:rsid w:val="00042844"/>
    <w:rsid w:val="00044E5B"/>
    <w:rsid w:val="0004500D"/>
    <w:rsid w:val="00045CFC"/>
    <w:rsid w:val="00051649"/>
    <w:rsid w:val="000520A5"/>
    <w:rsid w:val="000640A9"/>
    <w:rsid w:val="00066972"/>
    <w:rsid w:val="00067BDA"/>
    <w:rsid w:val="000719E7"/>
    <w:rsid w:val="0007406A"/>
    <w:rsid w:val="00074753"/>
    <w:rsid w:val="0007591B"/>
    <w:rsid w:val="00076416"/>
    <w:rsid w:val="000779E7"/>
    <w:rsid w:val="0008666C"/>
    <w:rsid w:val="00086E72"/>
    <w:rsid w:val="00087D5E"/>
    <w:rsid w:val="0009009C"/>
    <w:rsid w:val="00096E12"/>
    <w:rsid w:val="0009761D"/>
    <w:rsid w:val="00097C23"/>
    <w:rsid w:val="000A0D3A"/>
    <w:rsid w:val="000A4AF5"/>
    <w:rsid w:val="000A5258"/>
    <w:rsid w:val="000A5306"/>
    <w:rsid w:val="000A7930"/>
    <w:rsid w:val="000B4C40"/>
    <w:rsid w:val="000B5B1E"/>
    <w:rsid w:val="000C103B"/>
    <w:rsid w:val="000C2654"/>
    <w:rsid w:val="000C2ED9"/>
    <w:rsid w:val="000C34DD"/>
    <w:rsid w:val="000C6C59"/>
    <w:rsid w:val="000C7D41"/>
    <w:rsid w:val="000D11FB"/>
    <w:rsid w:val="000D2601"/>
    <w:rsid w:val="000D34E4"/>
    <w:rsid w:val="000D4A3C"/>
    <w:rsid w:val="000D7562"/>
    <w:rsid w:val="000D7667"/>
    <w:rsid w:val="000E0258"/>
    <w:rsid w:val="000E249B"/>
    <w:rsid w:val="000E2E29"/>
    <w:rsid w:val="000E3502"/>
    <w:rsid w:val="000E4344"/>
    <w:rsid w:val="000F2F12"/>
    <w:rsid w:val="000F5204"/>
    <w:rsid w:val="000F61D2"/>
    <w:rsid w:val="001009CC"/>
    <w:rsid w:val="001027B9"/>
    <w:rsid w:val="0010311D"/>
    <w:rsid w:val="00107BC3"/>
    <w:rsid w:val="00111242"/>
    <w:rsid w:val="00112B07"/>
    <w:rsid w:val="00113470"/>
    <w:rsid w:val="00121CCE"/>
    <w:rsid w:val="00122236"/>
    <w:rsid w:val="00123349"/>
    <w:rsid w:val="00124288"/>
    <w:rsid w:val="001252E8"/>
    <w:rsid w:val="00127CA2"/>
    <w:rsid w:val="0013006B"/>
    <w:rsid w:val="00131E0E"/>
    <w:rsid w:val="00132E82"/>
    <w:rsid w:val="00136428"/>
    <w:rsid w:val="00136638"/>
    <w:rsid w:val="0013700D"/>
    <w:rsid w:val="00140FF2"/>
    <w:rsid w:val="00142F16"/>
    <w:rsid w:val="001432A8"/>
    <w:rsid w:val="00143329"/>
    <w:rsid w:val="00146937"/>
    <w:rsid w:val="00146CD2"/>
    <w:rsid w:val="00147B82"/>
    <w:rsid w:val="00150F67"/>
    <w:rsid w:val="001524EF"/>
    <w:rsid w:val="00152689"/>
    <w:rsid w:val="001531B9"/>
    <w:rsid w:val="001572E1"/>
    <w:rsid w:val="00160885"/>
    <w:rsid w:val="001666E9"/>
    <w:rsid w:val="00170E4B"/>
    <w:rsid w:val="00171101"/>
    <w:rsid w:val="001728D9"/>
    <w:rsid w:val="00175C50"/>
    <w:rsid w:val="001807D3"/>
    <w:rsid w:val="001825D5"/>
    <w:rsid w:val="00182B3B"/>
    <w:rsid w:val="00187659"/>
    <w:rsid w:val="00192A28"/>
    <w:rsid w:val="0019346E"/>
    <w:rsid w:val="00193960"/>
    <w:rsid w:val="001950A3"/>
    <w:rsid w:val="0019693F"/>
    <w:rsid w:val="00197E0A"/>
    <w:rsid w:val="001A11A5"/>
    <w:rsid w:val="001A131C"/>
    <w:rsid w:val="001A3E78"/>
    <w:rsid w:val="001A52FA"/>
    <w:rsid w:val="001B068F"/>
    <w:rsid w:val="001B7C45"/>
    <w:rsid w:val="001B7DB4"/>
    <w:rsid w:val="001C0035"/>
    <w:rsid w:val="001C2347"/>
    <w:rsid w:val="001C26E7"/>
    <w:rsid w:val="001C3A51"/>
    <w:rsid w:val="001C5017"/>
    <w:rsid w:val="001C7A8F"/>
    <w:rsid w:val="001D0BB3"/>
    <w:rsid w:val="001D2609"/>
    <w:rsid w:val="001D61A6"/>
    <w:rsid w:val="001D6260"/>
    <w:rsid w:val="001E3E3D"/>
    <w:rsid w:val="001E4973"/>
    <w:rsid w:val="001E6FB9"/>
    <w:rsid w:val="001E708A"/>
    <w:rsid w:val="001F485A"/>
    <w:rsid w:val="001F536D"/>
    <w:rsid w:val="0020003F"/>
    <w:rsid w:val="00201679"/>
    <w:rsid w:val="00201927"/>
    <w:rsid w:val="00204757"/>
    <w:rsid w:val="00205FDC"/>
    <w:rsid w:val="00207069"/>
    <w:rsid w:val="00210028"/>
    <w:rsid w:val="00217B80"/>
    <w:rsid w:val="002227C7"/>
    <w:rsid w:val="00223C83"/>
    <w:rsid w:val="00232621"/>
    <w:rsid w:val="00235B07"/>
    <w:rsid w:val="0024061F"/>
    <w:rsid w:val="00241E0B"/>
    <w:rsid w:val="002441FA"/>
    <w:rsid w:val="00246D84"/>
    <w:rsid w:val="00252CFD"/>
    <w:rsid w:val="00253A89"/>
    <w:rsid w:val="00254FCE"/>
    <w:rsid w:val="00255B78"/>
    <w:rsid w:val="002562E9"/>
    <w:rsid w:val="0025683E"/>
    <w:rsid w:val="002617D2"/>
    <w:rsid w:val="0026244B"/>
    <w:rsid w:val="00262D49"/>
    <w:rsid w:val="002701EA"/>
    <w:rsid w:val="0027170A"/>
    <w:rsid w:val="002718F5"/>
    <w:rsid w:val="002719F3"/>
    <w:rsid w:val="00272465"/>
    <w:rsid w:val="0027292F"/>
    <w:rsid w:val="0027403F"/>
    <w:rsid w:val="0027476B"/>
    <w:rsid w:val="002768CC"/>
    <w:rsid w:val="00282BFA"/>
    <w:rsid w:val="002831D1"/>
    <w:rsid w:val="00286D3B"/>
    <w:rsid w:val="0029141E"/>
    <w:rsid w:val="002A284B"/>
    <w:rsid w:val="002A345C"/>
    <w:rsid w:val="002A4CDF"/>
    <w:rsid w:val="002A6010"/>
    <w:rsid w:val="002B4437"/>
    <w:rsid w:val="002B7CD8"/>
    <w:rsid w:val="002C043B"/>
    <w:rsid w:val="002C1155"/>
    <w:rsid w:val="002C1317"/>
    <w:rsid w:val="002C45BE"/>
    <w:rsid w:val="002C4996"/>
    <w:rsid w:val="002C4C72"/>
    <w:rsid w:val="002C534B"/>
    <w:rsid w:val="002C614B"/>
    <w:rsid w:val="002C7CD2"/>
    <w:rsid w:val="002D2E72"/>
    <w:rsid w:val="002D3A13"/>
    <w:rsid w:val="002D5177"/>
    <w:rsid w:val="002D6D24"/>
    <w:rsid w:val="002DC521"/>
    <w:rsid w:val="002E1785"/>
    <w:rsid w:val="002F1EF9"/>
    <w:rsid w:val="002F23C2"/>
    <w:rsid w:val="002F419D"/>
    <w:rsid w:val="002F452C"/>
    <w:rsid w:val="002F64CA"/>
    <w:rsid w:val="002F7800"/>
    <w:rsid w:val="003012CE"/>
    <w:rsid w:val="003026B3"/>
    <w:rsid w:val="00303464"/>
    <w:rsid w:val="00312634"/>
    <w:rsid w:val="00312CC6"/>
    <w:rsid w:val="00314A09"/>
    <w:rsid w:val="00316CDE"/>
    <w:rsid w:val="00323225"/>
    <w:rsid w:val="00323AE3"/>
    <w:rsid w:val="00323AEB"/>
    <w:rsid w:val="003264C2"/>
    <w:rsid w:val="00327C77"/>
    <w:rsid w:val="00333B14"/>
    <w:rsid w:val="003363DE"/>
    <w:rsid w:val="0034002E"/>
    <w:rsid w:val="003400BE"/>
    <w:rsid w:val="0035091E"/>
    <w:rsid w:val="00351547"/>
    <w:rsid w:val="00353571"/>
    <w:rsid w:val="00354511"/>
    <w:rsid w:val="00354E16"/>
    <w:rsid w:val="00366467"/>
    <w:rsid w:val="003820EE"/>
    <w:rsid w:val="003846CF"/>
    <w:rsid w:val="00384720"/>
    <w:rsid w:val="00390542"/>
    <w:rsid w:val="003908C1"/>
    <w:rsid w:val="00393CBD"/>
    <w:rsid w:val="00394420"/>
    <w:rsid w:val="003973AF"/>
    <w:rsid w:val="003A11D8"/>
    <w:rsid w:val="003A6651"/>
    <w:rsid w:val="003B035F"/>
    <w:rsid w:val="003B2A97"/>
    <w:rsid w:val="003B422A"/>
    <w:rsid w:val="003B5453"/>
    <w:rsid w:val="003B7904"/>
    <w:rsid w:val="003C1CE1"/>
    <w:rsid w:val="003C1EB2"/>
    <w:rsid w:val="003C4217"/>
    <w:rsid w:val="003C6B33"/>
    <w:rsid w:val="003C7A41"/>
    <w:rsid w:val="003D0DD6"/>
    <w:rsid w:val="003D2EFE"/>
    <w:rsid w:val="003E200E"/>
    <w:rsid w:val="003F13D2"/>
    <w:rsid w:val="003F6D40"/>
    <w:rsid w:val="00401AEE"/>
    <w:rsid w:val="00401F33"/>
    <w:rsid w:val="0040348A"/>
    <w:rsid w:val="004048A1"/>
    <w:rsid w:val="004059D6"/>
    <w:rsid w:val="00405FA7"/>
    <w:rsid w:val="00407EBD"/>
    <w:rsid w:val="00413851"/>
    <w:rsid w:val="00414B1A"/>
    <w:rsid w:val="00414B81"/>
    <w:rsid w:val="004178F7"/>
    <w:rsid w:val="004336C8"/>
    <w:rsid w:val="00435897"/>
    <w:rsid w:val="0043697D"/>
    <w:rsid w:val="0043753E"/>
    <w:rsid w:val="00440039"/>
    <w:rsid w:val="00452D56"/>
    <w:rsid w:val="00453308"/>
    <w:rsid w:val="00453E3E"/>
    <w:rsid w:val="00454494"/>
    <w:rsid w:val="00454F37"/>
    <w:rsid w:val="0045743F"/>
    <w:rsid w:val="0046175B"/>
    <w:rsid w:val="00467A31"/>
    <w:rsid w:val="00470D11"/>
    <w:rsid w:val="0047511C"/>
    <w:rsid w:val="004834BA"/>
    <w:rsid w:val="00484E7D"/>
    <w:rsid w:val="00494DB3"/>
    <w:rsid w:val="004A01B7"/>
    <w:rsid w:val="004A0E25"/>
    <w:rsid w:val="004A1FDD"/>
    <w:rsid w:val="004A22C6"/>
    <w:rsid w:val="004A4DE0"/>
    <w:rsid w:val="004A50D7"/>
    <w:rsid w:val="004B180B"/>
    <w:rsid w:val="004B47CE"/>
    <w:rsid w:val="004B5D7F"/>
    <w:rsid w:val="004B6C03"/>
    <w:rsid w:val="004B79A8"/>
    <w:rsid w:val="004C13D2"/>
    <w:rsid w:val="004C2AE5"/>
    <w:rsid w:val="004C2AEE"/>
    <w:rsid w:val="004C3DFE"/>
    <w:rsid w:val="004C4AAD"/>
    <w:rsid w:val="004C58A5"/>
    <w:rsid w:val="004F3EEE"/>
    <w:rsid w:val="004F540B"/>
    <w:rsid w:val="004F6AD1"/>
    <w:rsid w:val="00500E3D"/>
    <w:rsid w:val="0050270E"/>
    <w:rsid w:val="00502767"/>
    <w:rsid w:val="00503BE8"/>
    <w:rsid w:val="00505560"/>
    <w:rsid w:val="00506F46"/>
    <w:rsid w:val="00507FBC"/>
    <w:rsid w:val="00516685"/>
    <w:rsid w:val="005205BC"/>
    <w:rsid w:val="0052131E"/>
    <w:rsid w:val="00522B4A"/>
    <w:rsid w:val="0052495F"/>
    <w:rsid w:val="005256E3"/>
    <w:rsid w:val="005307F4"/>
    <w:rsid w:val="0053183A"/>
    <w:rsid w:val="00540BD3"/>
    <w:rsid w:val="0054145A"/>
    <w:rsid w:val="0054188D"/>
    <w:rsid w:val="005430BD"/>
    <w:rsid w:val="00543811"/>
    <w:rsid w:val="005461E7"/>
    <w:rsid w:val="00546898"/>
    <w:rsid w:val="00546EAA"/>
    <w:rsid w:val="00547D2C"/>
    <w:rsid w:val="005513FB"/>
    <w:rsid w:val="00552B1F"/>
    <w:rsid w:val="00552DD2"/>
    <w:rsid w:val="00556697"/>
    <w:rsid w:val="00562539"/>
    <w:rsid w:val="00565465"/>
    <w:rsid w:val="0056680E"/>
    <w:rsid w:val="00570B4E"/>
    <w:rsid w:val="00571E23"/>
    <w:rsid w:val="00572454"/>
    <w:rsid w:val="00572B90"/>
    <w:rsid w:val="0057347D"/>
    <w:rsid w:val="005752A8"/>
    <w:rsid w:val="005755B3"/>
    <w:rsid w:val="00576420"/>
    <w:rsid w:val="00581B49"/>
    <w:rsid w:val="0058258F"/>
    <w:rsid w:val="00586421"/>
    <w:rsid w:val="00597B80"/>
    <w:rsid w:val="005A6192"/>
    <w:rsid w:val="005B37A6"/>
    <w:rsid w:val="005B3B9C"/>
    <w:rsid w:val="005B7616"/>
    <w:rsid w:val="005B7E93"/>
    <w:rsid w:val="005C1788"/>
    <w:rsid w:val="005C246E"/>
    <w:rsid w:val="005C3DC6"/>
    <w:rsid w:val="005C57D4"/>
    <w:rsid w:val="005C580E"/>
    <w:rsid w:val="005C5FB5"/>
    <w:rsid w:val="005C62F1"/>
    <w:rsid w:val="005D3F67"/>
    <w:rsid w:val="005D6FAB"/>
    <w:rsid w:val="005E0959"/>
    <w:rsid w:val="005E394A"/>
    <w:rsid w:val="005E51D8"/>
    <w:rsid w:val="005E6F55"/>
    <w:rsid w:val="005E748B"/>
    <w:rsid w:val="005F114A"/>
    <w:rsid w:val="005F14CC"/>
    <w:rsid w:val="005F55C7"/>
    <w:rsid w:val="005F567E"/>
    <w:rsid w:val="005F609C"/>
    <w:rsid w:val="00601F27"/>
    <w:rsid w:val="006020F6"/>
    <w:rsid w:val="0060413E"/>
    <w:rsid w:val="006043BC"/>
    <w:rsid w:val="0061326F"/>
    <w:rsid w:val="006163D8"/>
    <w:rsid w:val="006173C7"/>
    <w:rsid w:val="00617C95"/>
    <w:rsid w:val="00622D65"/>
    <w:rsid w:val="00624292"/>
    <w:rsid w:val="00624360"/>
    <w:rsid w:val="00631519"/>
    <w:rsid w:val="00636E9C"/>
    <w:rsid w:val="00637ABB"/>
    <w:rsid w:val="00637DCE"/>
    <w:rsid w:val="00645213"/>
    <w:rsid w:val="006476C7"/>
    <w:rsid w:val="00647C85"/>
    <w:rsid w:val="00650A14"/>
    <w:rsid w:val="0065498F"/>
    <w:rsid w:val="00661086"/>
    <w:rsid w:val="00662122"/>
    <w:rsid w:val="00666ED2"/>
    <w:rsid w:val="00675F18"/>
    <w:rsid w:val="006770C3"/>
    <w:rsid w:val="00680A01"/>
    <w:rsid w:val="00686117"/>
    <w:rsid w:val="00690319"/>
    <w:rsid w:val="00690920"/>
    <w:rsid w:val="006909C8"/>
    <w:rsid w:val="00695378"/>
    <w:rsid w:val="006961CF"/>
    <w:rsid w:val="00696C25"/>
    <w:rsid w:val="00697689"/>
    <w:rsid w:val="006A0434"/>
    <w:rsid w:val="006A2159"/>
    <w:rsid w:val="006A279F"/>
    <w:rsid w:val="006A4D21"/>
    <w:rsid w:val="006A6FD2"/>
    <w:rsid w:val="006A7E62"/>
    <w:rsid w:val="006B25AB"/>
    <w:rsid w:val="006B357A"/>
    <w:rsid w:val="006B611D"/>
    <w:rsid w:val="006C36A1"/>
    <w:rsid w:val="006C400B"/>
    <w:rsid w:val="006D05A7"/>
    <w:rsid w:val="006D317A"/>
    <w:rsid w:val="006D481D"/>
    <w:rsid w:val="006D5337"/>
    <w:rsid w:val="006D5523"/>
    <w:rsid w:val="006D6B5F"/>
    <w:rsid w:val="006E0689"/>
    <w:rsid w:val="006E249A"/>
    <w:rsid w:val="006E473E"/>
    <w:rsid w:val="006E4787"/>
    <w:rsid w:val="006E6CDC"/>
    <w:rsid w:val="006F0554"/>
    <w:rsid w:val="006F1B0D"/>
    <w:rsid w:val="006F252D"/>
    <w:rsid w:val="006F4C12"/>
    <w:rsid w:val="00700A12"/>
    <w:rsid w:val="00701DEB"/>
    <w:rsid w:val="00702AC2"/>
    <w:rsid w:val="00703301"/>
    <w:rsid w:val="00704506"/>
    <w:rsid w:val="00707B30"/>
    <w:rsid w:val="0071299F"/>
    <w:rsid w:val="00717056"/>
    <w:rsid w:val="007174E6"/>
    <w:rsid w:val="0072074F"/>
    <w:rsid w:val="00724655"/>
    <w:rsid w:val="00724CC9"/>
    <w:rsid w:val="00727473"/>
    <w:rsid w:val="00730CE2"/>
    <w:rsid w:val="007342E2"/>
    <w:rsid w:val="00734B8D"/>
    <w:rsid w:val="0074065C"/>
    <w:rsid w:val="007406F6"/>
    <w:rsid w:val="00740D6D"/>
    <w:rsid w:val="007414C6"/>
    <w:rsid w:val="00741DB1"/>
    <w:rsid w:val="007447A2"/>
    <w:rsid w:val="00745ED4"/>
    <w:rsid w:val="007479CB"/>
    <w:rsid w:val="007506AC"/>
    <w:rsid w:val="0076133E"/>
    <w:rsid w:val="0076711C"/>
    <w:rsid w:val="00771031"/>
    <w:rsid w:val="007768A7"/>
    <w:rsid w:val="00776F1F"/>
    <w:rsid w:val="00786014"/>
    <w:rsid w:val="00786DD9"/>
    <w:rsid w:val="00787A02"/>
    <w:rsid w:val="00790683"/>
    <w:rsid w:val="0079069E"/>
    <w:rsid w:val="00793E6F"/>
    <w:rsid w:val="007945D3"/>
    <w:rsid w:val="00797BED"/>
    <w:rsid w:val="007A0255"/>
    <w:rsid w:val="007A0A6A"/>
    <w:rsid w:val="007A1381"/>
    <w:rsid w:val="007A1CE2"/>
    <w:rsid w:val="007A23B9"/>
    <w:rsid w:val="007A32FA"/>
    <w:rsid w:val="007A549F"/>
    <w:rsid w:val="007B006A"/>
    <w:rsid w:val="007B08A0"/>
    <w:rsid w:val="007B0C31"/>
    <w:rsid w:val="007B288A"/>
    <w:rsid w:val="007B434B"/>
    <w:rsid w:val="007B4483"/>
    <w:rsid w:val="007B4DD1"/>
    <w:rsid w:val="007B60AF"/>
    <w:rsid w:val="007C6600"/>
    <w:rsid w:val="007D0725"/>
    <w:rsid w:val="007D08AD"/>
    <w:rsid w:val="007D1827"/>
    <w:rsid w:val="007D1ADC"/>
    <w:rsid w:val="007D28EC"/>
    <w:rsid w:val="007D2B5A"/>
    <w:rsid w:val="007D4E32"/>
    <w:rsid w:val="007D7A94"/>
    <w:rsid w:val="007D7E95"/>
    <w:rsid w:val="00801D80"/>
    <w:rsid w:val="0080303E"/>
    <w:rsid w:val="0080424E"/>
    <w:rsid w:val="008078F0"/>
    <w:rsid w:val="00810083"/>
    <w:rsid w:val="00810604"/>
    <w:rsid w:val="0081332C"/>
    <w:rsid w:val="00813AAA"/>
    <w:rsid w:val="00814458"/>
    <w:rsid w:val="00815D53"/>
    <w:rsid w:val="00820CCA"/>
    <w:rsid w:val="00821393"/>
    <w:rsid w:val="00821E5F"/>
    <w:rsid w:val="008245C4"/>
    <w:rsid w:val="00835F3A"/>
    <w:rsid w:val="00841B07"/>
    <w:rsid w:val="008504A4"/>
    <w:rsid w:val="008560D6"/>
    <w:rsid w:val="0086065C"/>
    <w:rsid w:val="00860FA2"/>
    <w:rsid w:val="00861726"/>
    <w:rsid w:val="00861FC8"/>
    <w:rsid w:val="00862504"/>
    <w:rsid w:val="008626AC"/>
    <w:rsid w:val="008658F7"/>
    <w:rsid w:val="008705F4"/>
    <w:rsid w:val="00871090"/>
    <w:rsid w:val="008731ED"/>
    <w:rsid w:val="00873E3A"/>
    <w:rsid w:val="0087537E"/>
    <w:rsid w:val="00877760"/>
    <w:rsid w:val="00880736"/>
    <w:rsid w:val="00882C3C"/>
    <w:rsid w:val="00885A5C"/>
    <w:rsid w:val="0088624C"/>
    <w:rsid w:val="00886D42"/>
    <w:rsid w:val="00886F81"/>
    <w:rsid w:val="0089411B"/>
    <w:rsid w:val="00894447"/>
    <w:rsid w:val="008944DF"/>
    <w:rsid w:val="008A12B9"/>
    <w:rsid w:val="008A6BC0"/>
    <w:rsid w:val="008B52B9"/>
    <w:rsid w:val="008B77DF"/>
    <w:rsid w:val="008C0C06"/>
    <w:rsid w:val="008C2080"/>
    <w:rsid w:val="008C4F9B"/>
    <w:rsid w:val="008C63D0"/>
    <w:rsid w:val="008C7B7F"/>
    <w:rsid w:val="008D11B3"/>
    <w:rsid w:val="008D1D01"/>
    <w:rsid w:val="008D1DD2"/>
    <w:rsid w:val="008D29AC"/>
    <w:rsid w:val="008D53F1"/>
    <w:rsid w:val="008E2595"/>
    <w:rsid w:val="008E2C4C"/>
    <w:rsid w:val="008E465B"/>
    <w:rsid w:val="008F1517"/>
    <w:rsid w:val="008F37FD"/>
    <w:rsid w:val="008F4309"/>
    <w:rsid w:val="008F52F1"/>
    <w:rsid w:val="008F5E77"/>
    <w:rsid w:val="008F6370"/>
    <w:rsid w:val="009004EA"/>
    <w:rsid w:val="00902F63"/>
    <w:rsid w:val="00903F21"/>
    <w:rsid w:val="00904E8C"/>
    <w:rsid w:val="00905050"/>
    <w:rsid w:val="00905F1C"/>
    <w:rsid w:val="0090629C"/>
    <w:rsid w:val="00906994"/>
    <w:rsid w:val="00907CE8"/>
    <w:rsid w:val="009200E1"/>
    <w:rsid w:val="00921BD5"/>
    <w:rsid w:val="00921FF7"/>
    <w:rsid w:val="009220F2"/>
    <w:rsid w:val="00930177"/>
    <w:rsid w:val="009304D2"/>
    <w:rsid w:val="00931ACE"/>
    <w:rsid w:val="009355D2"/>
    <w:rsid w:val="0093655A"/>
    <w:rsid w:val="0093693B"/>
    <w:rsid w:val="00937946"/>
    <w:rsid w:val="00937A47"/>
    <w:rsid w:val="00937ECB"/>
    <w:rsid w:val="00944AAD"/>
    <w:rsid w:val="00952BE4"/>
    <w:rsid w:val="0095420D"/>
    <w:rsid w:val="0095675B"/>
    <w:rsid w:val="00957459"/>
    <w:rsid w:val="009604DF"/>
    <w:rsid w:val="00964C38"/>
    <w:rsid w:val="00972F06"/>
    <w:rsid w:val="0097351B"/>
    <w:rsid w:val="009772FC"/>
    <w:rsid w:val="00984A2C"/>
    <w:rsid w:val="00986236"/>
    <w:rsid w:val="009876AB"/>
    <w:rsid w:val="00990D59"/>
    <w:rsid w:val="009949E2"/>
    <w:rsid w:val="00995621"/>
    <w:rsid w:val="00997629"/>
    <w:rsid w:val="009A0334"/>
    <w:rsid w:val="009A5316"/>
    <w:rsid w:val="009B1CE1"/>
    <w:rsid w:val="009B4C6E"/>
    <w:rsid w:val="009B7D44"/>
    <w:rsid w:val="009C081C"/>
    <w:rsid w:val="009C271C"/>
    <w:rsid w:val="009C2CD1"/>
    <w:rsid w:val="009C3AE0"/>
    <w:rsid w:val="009C3EFF"/>
    <w:rsid w:val="009C40D4"/>
    <w:rsid w:val="009C5BBA"/>
    <w:rsid w:val="009D07F5"/>
    <w:rsid w:val="009D386F"/>
    <w:rsid w:val="009E1124"/>
    <w:rsid w:val="009E126A"/>
    <w:rsid w:val="009E4C06"/>
    <w:rsid w:val="009E6847"/>
    <w:rsid w:val="009E71D8"/>
    <w:rsid w:val="009F1181"/>
    <w:rsid w:val="009F3E26"/>
    <w:rsid w:val="009F7ADE"/>
    <w:rsid w:val="00A02A20"/>
    <w:rsid w:val="00A05558"/>
    <w:rsid w:val="00A05AF4"/>
    <w:rsid w:val="00A147C0"/>
    <w:rsid w:val="00A14A70"/>
    <w:rsid w:val="00A1771F"/>
    <w:rsid w:val="00A208BE"/>
    <w:rsid w:val="00A21CE3"/>
    <w:rsid w:val="00A22845"/>
    <w:rsid w:val="00A25E02"/>
    <w:rsid w:val="00A34A65"/>
    <w:rsid w:val="00A41F07"/>
    <w:rsid w:val="00A421BE"/>
    <w:rsid w:val="00A42ABB"/>
    <w:rsid w:val="00A47CA4"/>
    <w:rsid w:val="00A51919"/>
    <w:rsid w:val="00A523FB"/>
    <w:rsid w:val="00A57723"/>
    <w:rsid w:val="00A57854"/>
    <w:rsid w:val="00A609D6"/>
    <w:rsid w:val="00A673E0"/>
    <w:rsid w:val="00A723AE"/>
    <w:rsid w:val="00A73002"/>
    <w:rsid w:val="00A76073"/>
    <w:rsid w:val="00A813A3"/>
    <w:rsid w:val="00A83782"/>
    <w:rsid w:val="00A86286"/>
    <w:rsid w:val="00A873ED"/>
    <w:rsid w:val="00A901D7"/>
    <w:rsid w:val="00A918E8"/>
    <w:rsid w:val="00A91B6E"/>
    <w:rsid w:val="00A950C5"/>
    <w:rsid w:val="00A96562"/>
    <w:rsid w:val="00A9752E"/>
    <w:rsid w:val="00A9774C"/>
    <w:rsid w:val="00AA0EBC"/>
    <w:rsid w:val="00AA3E0A"/>
    <w:rsid w:val="00AA617E"/>
    <w:rsid w:val="00AB319E"/>
    <w:rsid w:val="00AB35F0"/>
    <w:rsid w:val="00AB5965"/>
    <w:rsid w:val="00AB6A0A"/>
    <w:rsid w:val="00AB6EB9"/>
    <w:rsid w:val="00AC0AF5"/>
    <w:rsid w:val="00AC0C7D"/>
    <w:rsid w:val="00AC5BB2"/>
    <w:rsid w:val="00AC6AF4"/>
    <w:rsid w:val="00AC6EF5"/>
    <w:rsid w:val="00AC7182"/>
    <w:rsid w:val="00AD1C3A"/>
    <w:rsid w:val="00AD46ED"/>
    <w:rsid w:val="00AE17A9"/>
    <w:rsid w:val="00AE1F65"/>
    <w:rsid w:val="00AE5D18"/>
    <w:rsid w:val="00AE7577"/>
    <w:rsid w:val="00AE7A9D"/>
    <w:rsid w:val="00AF0596"/>
    <w:rsid w:val="00AF1B1A"/>
    <w:rsid w:val="00AF424A"/>
    <w:rsid w:val="00AF49CE"/>
    <w:rsid w:val="00AF770C"/>
    <w:rsid w:val="00B05077"/>
    <w:rsid w:val="00B10078"/>
    <w:rsid w:val="00B12ABC"/>
    <w:rsid w:val="00B13C56"/>
    <w:rsid w:val="00B15749"/>
    <w:rsid w:val="00B16B46"/>
    <w:rsid w:val="00B17C3E"/>
    <w:rsid w:val="00B205BC"/>
    <w:rsid w:val="00B22740"/>
    <w:rsid w:val="00B259F2"/>
    <w:rsid w:val="00B27FC3"/>
    <w:rsid w:val="00B30634"/>
    <w:rsid w:val="00B32F9D"/>
    <w:rsid w:val="00B35CB3"/>
    <w:rsid w:val="00B37C37"/>
    <w:rsid w:val="00B417F7"/>
    <w:rsid w:val="00B42A82"/>
    <w:rsid w:val="00B445A9"/>
    <w:rsid w:val="00B45B20"/>
    <w:rsid w:val="00B465C5"/>
    <w:rsid w:val="00B502FD"/>
    <w:rsid w:val="00B51487"/>
    <w:rsid w:val="00B542F7"/>
    <w:rsid w:val="00B5466A"/>
    <w:rsid w:val="00B552FD"/>
    <w:rsid w:val="00B552FE"/>
    <w:rsid w:val="00B573D3"/>
    <w:rsid w:val="00B57942"/>
    <w:rsid w:val="00B60622"/>
    <w:rsid w:val="00B60D69"/>
    <w:rsid w:val="00B621E6"/>
    <w:rsid w:val="00B65014"/>
    <w:rsid w:val="00B7076A"/>
    <w:rsid w:val="00B70F01"/>
    <w:rsid w:val="00B746AC"/>
    <w:rsid w:val="00B74921"/>
    <w:rsid w:val="00B76056"/>
    <w:rsid w:val="00B77524"/>
    <w:rsid w:val="00B802E2"/>
    <w:rsid w:val="00B849F5"/>
    <w:rsid w:val="00B87B6D"/>
    <w:rsid w:val="00B912A5"/>
    <w:rsid w:val="00B93298"/>
    <w:rsid w:val="00B93ADD"/>
    <w:rsid w:val="00B972F3"/>
    <w:rsid w:val="00BA0D51"/>
    <w:rsid w:val="00BA0DB2"/>
    <w:rsid w:val="00BA7D4A"/>
    <w:rsid w:val="00BC5EA7"/>
    <w:rsid w:val="00BC7DBC"/>
    <w:rsid w:val="00BD3C76"/>
    <w:rsid w:val="00BE5589"/>
    <w:rsid w:val="00BE74DF"/>
    <w:rsid w:val="00BF4C26"/>
    <w:rsid w:val="00BF5326"/>
    <w:rsid w:val="00BF6CC4"/>
    <w:rsid w:val="00C03753"/>
    <w:rsid w:val="00C03FA4"/>
    <w:rsid w:val="00C112C6"/>
    <w:rsid w:val="00C13529"/>
    <w:rsid w:val="00C15A5A"/>
    <w:rsid w:val="00C2053A"/>
    <w:rsid w:val="00C219FE"/>
    <w:rsid w:val="00C21C05"/>
    <w:rsid w:val="00C2335B"/>
    <w:rsid w:val="00C242A3"/>
    <w:rsid w:val="00C25BAD"/>
    <w:rsid w:val="00C31999"/>
    <w:rsid w:val="00C31AF2"/>
    <w:rsid w:val="00C3528A"/>
    <w:rsid w:val="00C373AE"/>
    <w:rsid w:val="00C40C91"/>
    <w:rsid w:val="00C40D3D"/>
    <w:rsid w:val="00C4428D"/>
    <w:rsid w:val="00C44585"/>
    <w:rsid w:val="00C47A82"/>
    <w:rsid w:val="00C50053"/>
    <w:rsid w:val="00C51672"/>
    <w:rsid w:val="00C51A90"/>
    <w:rsid w:val="00C55AB4"/>
    <w:rsid w:val="00C56012"/>
    <w:rsid w:val="00C56E7A"/>
    <w:rsid w:val="00C65859"/>
    <w:rsid w:val="00C67BBE"/>
    <w:rsid w:val="00C7129E"/>
    <w:rsid w:val="00C712C4"/>
    <w:rsid w:val="00C7204F"/>
    <w:rsid w:val="00C735C4"/>
    <w:rsid w:val="00C77228"/>
    <w:rsid w:val="00C8192D"/>
    <w:rsid w:val="00C840E1"/>
    <w:rsid w:val="00C84929"/>
    <w:rsid w:val="00C9327B"/>
    <w:rsid w:val="00C94993"/>
    <w:rsid w:val="00C9687B"/>
    <w:rsid w:val="00CA0864"/>
    <w:rsid w:val="00CA22DC"/>
    <w:rsid w:val="00CA22ED"/>
    <w:rsid w:val="00CA2826"/>
    <w:rsid w:val="00CA2B23"/>
    <w:rsid w:val="00CA533B"/>
    <w:rsid w:val="00CA65E0"/>
    <w:rsid w:val="00CB3029"/>
    <w:rsid w:val="00CB3B6B"/>
    <w:rsid w:val="00CB668D"/>
    <w:rsid w:val="00CC2406"/>
    <w:rsid w:val="00CC32CF"/>
    <w:rsid w:val="00CC5665"/>
    <w:rsid w:val="00CD34A5"/>
    <w:rsid w:val="00CD5337"/>
    <w:rsid w:val="00CD66FD"/>
    <w:rsid w:val="00CD6D46"/>
    <w:rsid w:val="00CE081D"/>
    <w:rsid w:val="00CE0C54"/>
    <w:rsid w:val="00CE1B32"/>
    <w:rsid w:val="00CE2F16"/>
    <w:rsid w:val="00CE68E1"/>
    <w:rsid w:val="00CE710F"/>
    <w:rsid w:val="00CE7BF2"/>
    <w:rsid w:val="00CF2953"/>
    <w:rsid w:val="00CF2F01"/>
    <w:rsid w:val="00CF3621"/>
    <w:rsid w:val="00CF6508"/>
    <w:rsid w:val="00CF6612"/>
    <w:rsid w:val="00CF6AF2"/>
    <w:rsid w:val="00CF6ECB"/>
    <w:rsid w:val="00D01F11"/>
    <w:rsid w:val="00D03B29"/>
    <w:rsid w:val="00D062CA"/>
    <w:rsid w:val="00D10BF2"/>
    <w:rsid w:val="00D10F16"/>
    <w:rsid w:val="00D13528"/>
    <w:rsid w:val="00D159A5"/>
    <w:rsid w:val="00D1601C"/>
    <w:rsid w:val="00D170B2"/>
    <w:rsid w:val="00D175E1"/>
    <w:rsid w:val="00D2155B"/>
    <w:rsid w:val="00D21CFA"/>
    <w:rsid w:val="00D22A8B"/>
    <w:rsid w:val="00D22FF5"/>
    <w:rsid w:val="00D274E6"/>
    <w:rsid w:val="00D27929"/>
    <w:rsid w:val="00D27BF8"/>
    <w:rsid w:val="00D32917"/>
    <w:rsid w:val="00D356FD"/>
    <w:rsid w:val="00D35FC9"/>
    <w:rsid w:val="00D35FCD"/>
    <w:rsid w:val="00D37200"/>
    <w:rsid w:val="00D37873"/>
    <w:rsid w:val="00D429FB"/>
    <w:rsid w:val="00D43B6E"/>
    <w:rsid w:val="00D457BB"/>
    <w:rsid w:val="00D46E2C"/>
    <w:rsid w:val="00D571E5"/>
    <w:rsid w:val="00D6155D"/>
    <w:rsid w:val="00D61FE0"/>
    <w:rsid w:val="00D62407"/>
    <w:rsid w:val="00D6270F"/>
    <w:rsid w:val="00D669BB"/>
    <w:rsid w:val="00D67D61"/>
    <w:rsid w:val="00D719BE"/>
    <w:rsid w:val="00D752F7"/>
    <w:rsid w:val="00D76240"/>
    <w:rsid w:val="00D774DA"/>
    <w:rsid w:val="00D77910"/>
    <w:rsid w:val="00D80AC6"/>
    <w:rsid w:val="00D815D8"/>
    <w:rsid w:val="00D85C37"/>
    <w:rsid w:val="00D87034"/>
    <w:rsid w:val="00D93F44"/>
    <w:rsid w:val="00D94841"/>
    <w:rsid w:val="00D95294"/>
    <w:rsid w:val="00D9798C"/>
    <w:rsid w:val="00DA1F51"/>
    <w:rsid w:val="00DA359C"/>
    <w:rsid w:val="00DA6337"/>
    <w:rsid w:val="00DA729F"/>
    <w:rsid w:val="00DB01CA"/>
    <w:rsid w:val="00DB0A4D"/>
    <w:rsid w:val="00DB184E"/>
    <w:rsid w:val="00DB20FB"/>
    <w:rsid w:val="00DB4D25"/>
    <w:rsid w:val="00DC3596"/>
    <w:rsid w:val="00DC56C4"/>
    <w:rsid w:val="00DC7CCE"/>
    <w:rsid w:val="00DD1AFC"/>
    <w:rsid w:val="00DE2A9D"/>
    <w:rsid w:val="00DE2CC8"/>
    <w:rsid w:val="00DE6817"/>
    <w:rsid w:val="00DE7016"/>
    <w:rsid w:val="00DF2C41"/>
    <w:rsid w:val="00E00426"/>
    <w:rsid w:val="00E02757"/>
    <w:rsid w:val="00E15611"/>
    <w:rsid w:val="00E16B08"/>
    <w:rsid w:val="00E23349"/>
    <w:rsid w:val="00E26281"/>
    <w:rsid w:val="00E34BAB"/>
    <w:rsid w:val="00E36334"/>
    <w:rsid w:val="00E4019F"/>
    <w:rsid w:val="00E41765"/>
    <w:rsid w:val="00E41DCB"/>
    <w:rsid w:val="00E4356A"/>
    <w:rsid w:val="00E4492C"/>
    <w:rsid w:val="00E44A4A"/>
    <w:rsid w:val="00E520D7"/>
    <w:rsid w:val="00E53C4F"/>
    <w:rsid w:val="00E60B7B"/>
    <w:rsid w:val="00E62709"/>
    <w:rsid w:val="00E629BA"/>
    <w:rsid w:val="00E653FF"/>
    <w:rsid w:val="00E654E5"/>
    <w:rsid w:val="00E7429F"/>
    <w:rsid w:val="00E753BB"/>
    <w:rsid w:val="00E7691F"/>
    <w:rsid w:val="00E8146C"/>
    <w:rsid w:val="00E83A5F"/>
    <w:rsid w:val="00E85543"/>
    <w:rsid w:val="00E872E1"/>
    <w:rsid w:val="00E904E1"/>
    <w:rsid w:val="00E917E9"/>
    <w:rsid w:val="00E945B5"/>
    <w:rsid w:val="00E9663E"/>
    <w:rsid w:val="00E96EA8"/>
    <w:rsid w:val="00EA1055"/>
    <w:rsid w:val="00EA2681"/>
    <w:rsid w:val="00EA2E8B"/>
    <w:rsid w:val="00EA360F"/>
    <w:rsid w:val="00EA3D40"/>
    <w:rsid w:val="00EB1DF1"/>
    <w:rsid w:val="00EB632A"/>
    <w:rsid w:val="00EC01EF"/>
    <w:rsid w:val="00EC235D"/>
    <w:rsid w:val="00EC3439"/>
    <w:rsid w:val="00EC66F9"/>
    <w:rsid w:val="00EC707F"/>
    <w:rsid w:val="00ED4B86"/>
    <w:rsid w:val="00EE041B"/>
    <w:rsid w:val="00EE138B"/>
    <w:rsid w:val="00EE3DEF"/>
    <w:rsid w:val="00EE528E"/>
    <w:rsid w:val="00EE5F37"/>
    <w:rsid w:val="00EE7AD7"/>
    <w:rsid w:val="00EF0018"/>
    <w:rsid w:val="00EF04AE"/>
    <w:rsid w:val="00EF6CE4"/>
    <w:rsid w:val="00F0018D"/>
    <w:rsid w:val="00F00BFB"/>
    <w:rsid w:val="00F01FE7"/>
    <w:rsid w:val="00F1250B"/>
    <w:rsid w:val="00F1264D"/>
    <w:rsid w:val="00F133C2"/>
    <w:rsid w:val="00F20411"/>
    <w:rsid w:val="00F2351B"/>
    <w:rsid w:val="00F24FDB"/>
    <w:rsid w:val="00F26D36"/>
    <w:rsid w:val="00F32C7F"/>
    <w:rsid w:val="00F3558D"/>
    <w:rsid w:val="00F35A3C"/>
    <w:rsid w:val="00F37A11"/>
    <w:rsid w:val="00F37FC5"/>
    <w:rsid w:val="00F409A2"/>
    <w:rsid w:val="00F41477"/>
    <w:rsid w:val="00F4202B"/>
    <w:rsid w:val="00F44383"/>
    <w:rsid w:val="00F50B31"/>
    <w:rsid w:val="00F52651"/>
    <w:rsid w:val="00F53460"/>
    <w:rsid w:val="00F56C3E"/>
    <w:rsid w:val="00F64235"/>
    <w:rsid w:val="00F65523"/>
    <w:rsid w:val="00F67ADA"/>
    <w:rsid w:val="00F70908"/>
    <w:rsid w:val="00F849F1"/>
    <w:rsid w:val="00F85574"/>
    <w:rsid w:val="00F90589"/>
    <w:rsid w:val="00F90805"/>
    <w:rsid w:val="00F92375"/>
    <w:rsid w:val="00F92383"/>
    <w:rsid w:val="00F93D5D"/>
    <w:rsid w:val="00FA168D"/>
    <w:rsid w:val="00FA1BB5"/>
    <w:rsid w:val="00FA1EA9"/>
    <w:rsid w:val="00FA2B17"/>
    <w:rsid w:val="00FA5109"/>
    <w:rsid w:val="00FA5887"/>
    <w:rsid w:val="00FA794D"/>
    <w:rsid w:val="00FB0CBD"/>
    <w:rsid w:val="00FB3A66"/>
    <w:rsid w:val="00FB5407"/>
    <w:rsid w:val="00FB5F82"/>
    <w:rsid w:val="00FB77DF"/>
    <w:rsid w:val="00FC4983"/>
    <w:rsid w:val="00FC6702"/>
    <w:rsid w:val="00FD2527"/>
    <w:rsid w:val="00FD635D"/>
    <w:rsid w:val="00FD7E6E"/>
    <w:rsid w:val="00FE0F9A"/>
    <w:rsid w:val="00FE1ED6"/>
    <w:rsid w:val="00FE28DF"/>
    <w:rsid w:val="00FE5069"/>
    <w:rsid w:val="00FF0C8D"/>
    <w:rsid w:val="00FF35B7"/>
    <w:rsid w:val="014E24AF"/>
    <w:rsid w:val="015513ED"/>
    <w:rsid w:val="0176185F"/>
    <w:rsid w:val="01868D9B"/>
    <w:rsid w:val="0203C85E"/>
    <w:rsid w:val="02C9AE16"/>
    <w:rsid w:val="0342C538"/>
    <w:rsid w:val="040BDB24"/>
    <w:rsid w:val="040EEB0C"/>
    <w:rsid w:val="0500B0E9"/>
    <w:rsid w:val="056677C1"/>
    <w:rsid w:val="069E6402"/>
    <w:rsid w:val="06A3E38D"/>
    <w:rsid w:val="06DF9149"/>
    <w:rsid w:val="06F0D1BE"/>
    <w:rsid w:val="077A501D"/>
    <w:rsid w:val="07EB3FF2"/>
    <w:rsid w:val="07F61144"/>
    <w:rsid w:val="08720EF5"/>
    <w:rsid w:val="09631D8A"/>
    <w:rsid w:val="096F32E5"/>
    <w:rsid w:val="0A70EB06"/>
    <w:rsid w:val="0AEBC58C"/>
    <w:rsid w:val="0AF53B59"/>
    <w:rsid w:val="0B92E8E2"/>
    <w:rsid w:val="0C06BDD5"/>
    <w:rsid w:val="0C06C71E"/>
    <w:rsid w:val="0C304350"/>
    <w:rsid w:val="0C39D16B"/>
    <w:rsid w:val="0C470979"/>
    <w:rsid w:val="0C4EC0B0"/>
    <w:rsid w:val="0D9AB928"/>
    <w:rsid w:val="0E1679A3"/>
    <w:rsid w:val="0EDD6AFB"/>
    <w:rsid w:val="0F0D4802"/>
    <w:rsid w:val="0FD6F76D"/>
    <w:rsid w:val="1011B4D6"/>
    <w:rsid w:val="10272AB1"/>
    <w:rsid w:val="10960CA9"/>
    <w:rsid w:val="116FADFC"/>
    <w:rsid w:val="119B1779"/>
    <w:rsid w:val="120B3C19"/>
    <w:rsid w:val="12162DC0"/>
    <w:rsid w:val="12226B6B"/>
    <w:rsid w:val="1240F25C"/>
    <w:rsid w:val="1349DF1E"/>
    <w:rsid w:val="13C3F16C"/>
    <w:rsid w:val="143FCF91"/>
    <w:rsid w:val="147FEEEF"/>
    <w:rsid w:val="14E04384"/>
    <w:rsid w:val="1628CD0D"/>
    <w:rsid w:val="16663F55"/>
    <w:rsid w:val="16DF38A7"/>
    <w:rsid w:val="16E8C396"/>
    <w:rsid w:val="17D173B2"/>
    <w:rsid w:val="18D8FFED"/>
    <w:rsid w:val="19816505"/>
    <w:rsid w:val="1A303B97"/>
    <w:rsid w:val="1ACCC18F"/>
    <w:rsid w:val="1AF93A66"/>
    <w:rsid w:val="1B514A4B"/>
    <w:rsid w:val="1B60B6B9"/>
    <w:rsid w:val="1B718D12"/>
    <w:rsid w:val="1BB241FF"/>
    <w:rsid w:val="1C0113D6"/>
    <w:rsid w:val="1D743FC9"/>
    <w:rsid w:val="1DBA2757"/>
    <w:rsid w:val="1FCA9C52"/>
    <w:rsid w:val="1FCE1E13"/>
    <w:rsid w:val="216C1867"/>
    <w:rsid w:val="2188865A"/>
    <w:rsid w:val="223924A1"/>
    <w:rsid w:val="226AEA9A"/>
    <w:rsid w:val="23627E98"/>
    <w:rsid w:val="24C37754"/>
    <w:rsid w:val="260E4CDF"/>
    <w:rsid w:val="2650C316"/>
    <w:rsid w:val="276E46BD"/>
    <w:rsid w:val="27D5A418"/>
    <w:rsid w:val="2806A33D"/>
    <w:rsid w:val="2824CFBE"/>
    <w:rsid w:val="288C4093"/>
    <w:rsid w:val="28B5D76E"/>
    <w:rsid w:val="28D57436"/>
    <w:rsid w:val="28FB1D84"/>
    <w:rsid w:val="2911393E"/>
    <w:rsid w:val="29764E31"/>
    <w:rsid w:val="2982E6CD"/>
    <w:rsid w:val="2A6F3ED9"/>
    <w:rsid w:val="2ABE7B33"/>
    <w:rsid w:val="2AC31BEE"/>
    <w:rsid w:val="2B258943"/>
    <w:rsid w:val="2C291E3B"/>
    <w:rsid w:val="2C6B59F9"/>
    <w:rsid w:val="2C774B54"/>
    <w:rsid w:val="2C8C4EAD"/>
    <w:rsid w:val="2D76D41D"/>
    <w:rsid w:val="2F86074E"/>
    <w:rsid w:val="302F0655"/>
    <w:rsid w:val="307838B8"/>
    <w:rsid w:val="30CF47FD"/>
    <w:rsid w:val="30E9BE1E"/>
    <w:rsid w:val="3125CC8D"/>
    <w:rsid w:val="31E6D80A"/>
    <w:rsid w:val="32B91581"/>
    <w:rsid w:val="32F29C7F"/>
    <w:rsid w:val="3307D712"/>
    <w:rsid w:val="3314BC20"/>
    <w:rsid w:val="33CE1CD8"/>
    <w:rsid w:val="3427942C"/>
    <w:rsid w:val="347600C7"/>
    <w:rsid w:val="3484E0DE"/>
    <w:rsid w:val="34AB4357"/>
    <w:rsid w:val="34B19210"/>
    <w:rsid w:val="34BEB24D"/>
    <w:rsid w:val="35356D7C"/>
    <w:rsid w:val="355F9805"/>
    <w:rsid w:val="35F6E16C"/>
    <w:rsid w:val="35FA77AC"/>
    <w:rsid w:val="366A3D27"/>
    <w:rsid w:val="3708BD9D"/>
    <w:rsid w:val="37B7806C"/>
    <w:rsid w:val="382A3480"/>
    <w:rsid w:val="382C7D1F"/>
    <w:rsid w:val="389E3661"/>
    <w:rsid w:val="38C7FA9D"/>
    <w:rsid w:val="38EB02D3"/>
    <w:rsid w:val="3973232A"/>
    <w:rsid w:val="3A1E3610"/>
    <w:rsid w:val="3A21F264"/>
    <w:rsid w:val="3A33CC30"/>
    <w:rsid w:val="3A4197B0"/>
    <w:rsid w:val="3ADEDE03"/>
    <w:rsid w:val="3B176026"/>
    <w:rsid w:val="3B4A2897"/>
    <w:rsid w:val="3C29129C"/>
    <w:rsid w:val="3C36C917"/>
    <w:rsid w:val="3C7329C4"/>
    <w:rsid w:val="3CABCC09"/>
    <w:rsid w:val="3CB5DE59"/>
    <w:rsid w:val="3D256168"/>
    <w:rsid w:val="3D5F82CA"/>
    <w:rsid w:val="3D8853A8"/>
    <w:rsid w:val="3DD61DA1"/>
    <w:rsid w:val="3F1346E6"/>
    <w:rsid w:val="3F3E54A5"/>
    <w:rsid w:val="401B2810"/>
    <w:rsid w:val="4079B142"/>
    <w:rsid w:val="40D6704D"/>
    <w:rsid w:val="4103D9BD"/>
    <w:rsid w:val="4159624A"/>
    <w:rsid w:val="4173B38F"/>
    <w:rsid w:val="41995AEE"/>
    <w:rsid w:val="419B10DA"/>
    <w:rsid w:val="41DD2198"/>
    <w:rsid w:val="41EAC87F"/>
    <w:rsid w:val="421DB48A"/>
    <w:rsid w:val="4241FD62"/>
    <w:rsid w:val="42A89C67"/>
    <w:rsid w:val="433DE8B2"/>
    <w:rsid w:val="436B729C"/>
    <w:rsid w:val="43C1035A"/>
    <w:rsid w:val="43E2D71D"/>
    <w:rsid w:val="4459F472"/>
    <w:rsid w:val="449BAA9E"/>
    <w:rsid w:val="44EF378F"/>
    <w:rsid w:val="45291CF1"/>
    <w:rsid w:val="45320530"/>
    <w:rsid w:val="4630872A"/>
    <w:rsid w:val="4670E65A"/>
    <w:rsid w:val="468DDA47"/>
    <w:rsid w:val="469590AE"/>
    <w:rsid w:val="46D704FB"/>
    <w:rsid w:val="471F1805"/>
    <w:rsid w:val="47D7341E"/>
    <w:rsid w:val="47DEEC01"/>
    <w:rsid w:val="489BB9CE"/>
    <w:rsid w:val="48FF5CC4"/>
    <w:rsid w:val="4930CD79"/>
    <w:rsid w:val="4944EDF2"/>
    <w:rsid w:val="49528ADD"/>
    <w:rsid w:val="49A7D01B"/>
    <w:rsid w:val="49C8E26F"/>
    <w:rsid w:val="49F44F3E"/>
    <w:rsid w:val="4AA35678"/>
    <w:rsid w:val="4AE0364A"/>
    <w:rsid w:val="4B523EE3"/>
    <w:rsid w:val="4BA4635D"/>
    <w:rsid w:val="4BA9CC26"/>
    <w:rsid w:val="4BD9EE62"/>
    <w:rsid w:val="4CF65202"/>
    <w:rsid w:val="4D27BE08"/>
    <w:rsid w:val="4E1AF0F4"/>
    <w:rsid w:val="4E4F4C78"/>
    <w:rsid w:val="4EFF691E"/>
    <w:rsid w:val="4F3151A6"/>
    <w:rsid w:val="4FAB84F3"/>
    <w:rsid w:val="4FB1F15B"/>
    <w:rsid w:val="4FF9DCA2"/>
    <w:rsid w:val="50403FFE"/>
    <w:rsid w:val="507165D5"/>
    <w:rsid w:val="50CDA973"/>
    <w:rsid w:val="51606274"/>
    <w:rsid w:val="5166241C"/>
    <w:rsid w:val="52877899"/>
    <w:rsid w:val="53490E61"/>
    <w:rsid w:val="534D5021"/>
    <w:rsid w:val="53712A42"/>
    <w:rsid w:val="53C81429"/>
    <w:rsid w:val="54C20ECA"/>
    <w:rsid w:val="55370952"/>
    <w:rsid w:val="557D91AD"/>
    <w:rsid w:val="55984765"/>
    <w:rsid w:val="559B4597"/>
    <w:rsid w:val="55E44557"/>
    <w:rsid w:val="5696429F"/>
    <w:rsid w:val="56B73000"/>
    <w:rsid w:val="57ECB01B"/>
    <w:rsid w:val="581AFAE5"/>
    <w:rsid w:val="5867DD07"/>
    <w:rsid w:val="596A8C2A"/>
    <w:rsid w:val="59A2B5E4"/>
    <w:rsid w:val="59CD7DB8"/>
    <w:rsid w:val="5AD78222"/>
    <w:rsid w:val="5B147D94"/>
    <w:rsid w:val="5B22F080"/>
    <w:rsid w:val="5B634B24"/>
    <w:rsid w:val="5C3D6ECC"/>
    <w:rsid w:val="5C6B8CB0"/>
    <w:rsid w:val="5C910D53"/>
    <w:rsid w:val="5D019EB8"/>
    <w:rsid w:val="5D30B1D2"/>
    <w:rsid w:val="5DD7B544"/>
    <w:rsid w:val="5F11B749"/>
    <w:rsid w:val="5F1AA94C"/>
    <w:rsid w:val="5FBB09F2"/>
    <w:rsid w:val="602DB6EA"/>
    <w:rsid w:val="602DEBBE"/>
    <w:rsid w:val="60397190"/>
    <w:rsid w:val="604DFAF4"/>
    <w:rsid w:val="610B4D40"/>
    <w:rsid w:val="61D0A342"/>
    <w:rsid w:val="61E4507E"/>
    <w:rsid w:val="61EDE457"/>
    <w:rsid w:val="623D27E5"/>
    <w:rsid w:val="629240B4"/>
    <w:rsid w:val="62D4616B"/>
    <w:rsid w:val="630260B4"/>
    <w:rsid w:val="6359F556"/>
    <w:rsid w:val="63FFE479"/>
    <w:rsid w:val="6544232C"/>
    <w:rsid w:val="656F10B5"/>
    <w:rsid w:val="6583BA4F"/>
    <w:rsid w:val="65BA7398"/>
    <w:rsid w:val="65FFA518"/>
    <w:rsid w:val="661D208C"/>
    <w:rsid w:val="6622160D"/>
    <w:rsid w:val="666D47FF"/>
    <w:rsid w:val="669A99A1"/>
    <w:rsid w:val="6775EEFF"/>
    <w:rsid w:val="67F44D9D"/>
    <w:rsid w:val="687F3937"/>
    <w:rsid w:val="68D6FB97"/>
    <w:rsid w:val="6917CD13"/>
    <w:rsid w:val="699275D6"/>
    <w:rsid w:val="699E8703"/>
    <w:rsid w:val="69CE756E"/>
    <w:rsid w:val="6A5371C9"/>
    <w:rsid w:val="6B3FA170"/>
    <w:rsid w:val="6BFFF965"/>
    <w:rsid w:val="6CBEA07C"/>
    <w:rsid w:val="6D1FC892"/>
    <w:rsid w:val="6D6E05CD"/>
    <w:rsid w:val="6DBBDC08"/>
    <w:rsid w:val="6DE68479"/>
    <w:rsid w:val="6DF025DF"/>
    <w:rsid w:val="6EBF8EEB"/>
    <w:rsid w:val="6F1C4355"/>
    <w:rsid w:val="6F96C7B8"/>
    <w:rsid w:val="6FC155ED"/>
    <w:rsid w:val="70188A2E"/>
    <w:rsid w:val="70243A6B"/>
    <w:rsid w:val="707F4A8A"/>
    <w:rsid w:val="70E35DE2"/>
    <w:rsid w:val="71ADE49B"/>
    <w:rsid w:val="72106C70"/>
    <w:rsid w:val="72787507"/>
    <w:rsid w:val="72AB701E"/>
    <w:rsid w:val="72E53423"/>
    <w:rsid w:val="7332390E"/>
    <w:rsid w:val="73D36A14"/>
    <w:rsid w:val="73EA7DE9"/>
    <w:rsid w:val="7416C1A6"/>
    <w:rsid w:val="7464B32F"/>
    <w:rsid w:val="754FA6B0"/>
    <w:rsid w:val="756D57A5"/>
    <w:rsid w:val="766F4A40"/>
    <w:rsid w:val="779C140D"/>
    <w:rsid w:val="77C9BBDE"/>
    <w:rsid w:val="77EDE277"/>
    <w:rsid w:val="78223456"/>
    <w:rsid w:val="78EF7B8E"/>
    <w:rsid w:val="79006545"/>
    <w:rsid w:val="7945FD69"/>
    <w:rsid w:val="79BC145E"/>
    <w:rsid w:val="7AF7B25D"/>
    <w:rsid w:val="7B639979"/>
    <w:rsid w:val="7B9AB092"/>
    <w:rsid w:val="7C35E9AD"/>
    <w:rsid w:val="7C5BC925"/>
    <w:rsid w:val="7D1E4559"/>
    <w:rsid w:val="7D6ABEA9"/>
    <w:rsid w:val="7DD0AC03"/>
    <w:rsid w:val="7DD81304"/>
    <w:rsid w:val="7E0E0829"/>
    <w:rsid w:val="7EEF062A"/>
    <w:rsid w:val="7EFA76E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A7196"/>
  <w15:chartTrackingRefBased/>
  <w15:docId w15:val="{44FF85C2-B5AD-4729-A83C-1B15CA187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CA2"/>
  </w:style>
  <w:style w:type="paragraph" w:styleId="Heading1">
    <w:name w:val="heading 1"/>
    <w:basedOn w:val="Normal"/>
    <w:next w:val="Normal"/>
    <w:link w:val="Heading1Char"/>
    <w:uiPriority w:val="9"/>
    <w:qFormat/>
    <w:rsid w:val="00E156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56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56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56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56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56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56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56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56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6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56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56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56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56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56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56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56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5611"/>
    <w:rPr>
      <w:rFonts w:eastAsiaTheme="majorEastAsia" w:cstheme="majorBidi"/>
      <w:color w:val="272727" w:themeColor="text1" w:themeTint="D8"/>
    </w:rPr>
  </w:style>
  <w:style w:type="paragraph" w:styleId="Title">
    <w:name w:val="Title"/>
    <w:basedOn w:val="Normal"/>
    <w:next w:val="Normal"/>
    <w:link w:val="TitleChar"/>
    <w:uiPriority w:val="10"/>
    <w:qFormat/>
    <w:rsid w:val="00E156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56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56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56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5611"/>
    <w:pPr>
      <w:spacing w:before="160"/>
      <w:jc w:val="center"/>
    </w:pPr>
    <w:rPr>
      <w:i/>
      <w:iCs/>
      <w:color w:val="404040" w:themeColor="text1" w:themeTint="BF"/>
    </w:rPr>
  </w:style>
  <w:style w:type="character" w:customStyle="1" w:styleId="QuoteChar">
    <w:name w:val="Quote Char"/>
    <w:basedOn w:val="DefaultParagraphFont"/>
    <w:link w:val="Quote"/>
    <w:uiPriority w:val="29"/>
    <w:rsid w:val="00E15611"/>
    <w:rPr>
      <w:i/>
      <w:iCs/>
      <w:color w:val="404040" w:themeColor="text1" w:themeTint="BF"/>
    </w:rPr>
  </w:style>
  <w:style w:type="paragraph" w:styleId="ListParagraph">
    <w:name w:val="List Paragraph"/>
    <w:basedOn w:val="Normal"/>
    <w:uiPriority w:val="34"/>
    <w:qFormat/>
    <w:rsid w:val="00E15611"/>
    <w:pPr>
      <w:ind w:left="720"/>
      <w:contextualSpacing/>
    </w:pPr>
  </w:style>
  <w:style w:type="character" w:styleId="IntenseEmphasis">
    <w:name w:val="Intense Emphasis"/>
    <w:basedOn w:val="DefaultParagraphFont"/>
    <w:uiPriority w:val="21"/>
    <w:qFormat/>
    <w:rsid w:val="00E15611"/>
    <w:rPr>
      <w:i/>
      <w:iCs/>
      <w:color w:val="0F4761" w:themeColor="accent1" w:themeShade="BF"/>
    </w:rPr>
  </w:style>
  <w:style w:type="paragraph" w:styleId="IntenseQuote">
    <w:name w:val="Intense Quote"/>
    <w:basedOn w:val="Normal"/>
    <w:next w:val="Normal"/>
    <w:link w:val="IntenseQuoteChar"/>
    <w:uiPriority w:val="30"/>
    <w:qFormat/>
    <w:rsid w:val="00E15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5611"/>
    <w:rPr>
      <w:i/>
      <w:iCs/>
      <w:color w:val="0F4761" w:themeColor="accent1" w:themeShade="BF"/>
    </w:rPr>
  </w:style>
  <w:style w:type="character" w:styleId="IntenseReference">
    <w:name w:val="Intense Reference"/>
    <w:basedOn w:val="DefaultParagraphFont"/>
    <w:uiPriority w:val="32"/>
    <w:qFormat/>
    <w:rsid w:val="00E15611"/>
    <w:rPr>
      <w:b/>
      <w:bCs/>
      <w:smallCaps/>
      <w:color w:val="0F4761" w:themeColor="accent1" w:themeShade="BF"/>
      <w:spacing w:val="5"/>
    </w:rPr>
  </w:style>
  <w:style w:type="table" w:styleId="TableGrid">
    <w:name w:val="Table Grid"/>
    <w:basedOn w:val="TableNormal"/>
    <w:uiPriority w:val="39"/>
    <w:rsid w:val="00E15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56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E15611"/>
  </w:style>
  <w:style w:type="paragraph" w:styleId="Footer">
    <w:name w:val="footer"/>
    <w:basedOn w:val="Normal"/>
    <w:link w:val="FooterChar"/>
    <w:uiPriority w:val="99"/>
    <w:unhideWhenUsed/>
    <w:rsid w:val="00E156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E15611"/>
  </w:style>
  <w:style w:type="paragraph" w:styleId="FootnoteText">
    <w:name w:val="footnote text"/>
    <w:basedOn w:val="Normal"/>
    <w:link w:val="FootnoteTextChar"/>
    <w:uiPriority w:val="99"/>
    <w:semiHidden/>
    <w:unhideWhenUsed/>
    <w:rsid w:val="000D34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34E4"/>
    <w:rPr>
      <w:sz w:val="20"/>
      <w:szCs w:val="20"/>
    </w:rPr>
  </w:style>
  <w:style w:type="character" w:styleId="FootnoteReference">
    <w:name w:val="footnote reference"/>
    <w:basedOn w:val="DefaultParagraphFont"/>
    <w:uiPriority w:val="99"/>
    <w:semiHidden/>
    <w:unhideWhenUsed/>
    <w:rsid w:val="000D34E4"/>
    <w:rPr>
      <w:vertAlign w:val="superscript"/>
    </w:rPr>
  </w:style>
  <w:style w:type="table" w:styleId="TableGridLight">
    <w:name w:val="Grid Table Light"/>
    <w:basedOn w:val="TableNormal"/>
    <w:uiPriority w:val="40"/>
    <w:rsid w:val="008731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10311D"/>
    <w:rPr>
      <w:sz w:val="16"/>
      <w:szCs w:val="16"/>
    </w:rPr>
  </w:style>
  <w:style w:type="paragraph" w:styleId="CommentText">
    <w:name w:val="annotation text"/>
    <w:basedOn w:val="Normal"/>
    <w:link w:val="CommentTextChar"/>
    <w:uiPriority w:val="99"/>
    <w:semiHidden/>
    <w:unhideWhenUsed/>
    <w:rsid w:val="0010311D"/>
    <w:pPr>
      <w:spacing w:line="240" w:lineRule="auto"/>
    </w:pPr>
    <w:rPr>
      <w:sz w:val="20"/>
      <w:szCs w:val="20"/>
    </w:rPr>
  </w:style>
  <w:style w:type="character" w:customStyle="1" w:styleId="CommentTextChar">
    <w:name w:val="Comment Text Char"/>
    <w:basedOn w:val="DefaultParagraphFont"/>
    <w:link w:val="CommentText"/>
    <w:uiPriority w:val="99"/>
    <w:semiHidden/>
    <w:rsid w:val="0010311D"/>
    <w:rPr>
      <w:sz w:val="20"/>
      <w:szCs w:val="20"/>
    </w:rPr>
  </w:style>
  <w:style w:type="paragraph" w:styleId="CommentSubject">
    <w:name w:val="annotation subject"/>
    <w:basedOn w:val="CommentText"/>
    <w:next w:val="CommentText"/>
    <w:link w:val="CommentSubjectChar"/>
    <w:uiPriority w:val="99"/>
    <w:semiHidden/>
    <w:unhideWhenUsed/>
    <w:rsid w:val="0010311D"/>
    <w:rPr>
      <w:b/>
      <w:bCs/>
    </w:rPr>
  </w:style>
  <w:style w:type="character" w:customStyle="1" w:styleId="CommentSubjectChar">
    <w:name w:val="Comment Subject Char"/>
    <w:basedOn w:val="CommentTextChar"/>
    <w:link w:val="CommentSubject"/>
    <w:uiPriority w:val="99"/>
    <w:semiHidden/>
    <w:rsid w:val="0010311D"/>
    <w:rPr>
      <w:b/>
      <w:bCs/>
      <w:sz w:val="20"/>
      <w:szCs w:val="20"/>
    </w:rPr>
  </w:style>
  <w:style w:type="character" w:styleId="Hyperlink">
    <w:name w:val="Hyperlink"/>
    <w:basedOn w:val="DefaultParagraphFont"/>
    <w:uiPriority w:val="99"/>
    <w:semiHidden/>
    <w:unhideWhenUsed/>
    <w:rsid w:val="00C13529"/>
    <w:rPr>
      <w:color w:val="0000FF"/>
      <w:u w:val="single"/>
    </w:rPr>
  </w:style>
  <w:style w:type="character" w:customStyle="1" w:styleId="normaltextrun">
    <w:name w:val="normaltextrun"/>
    <w:basedOn w:val="DefaultParagraphFont"/>
    <w:rsid w:val="002F4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447556">
      <w:bodyDiv w:val="1"/>
      <w:marLeft w:val="0"/>
      <w:marRight w:val="0"/>
      <w:marTop w:val="0"/>
      <w:marBottom w:val="0"/>
      <w:divBdr>
        <w:top w:val="none" w:sz="0" w:space="0" w:color="auto"/>
        <w:left w:val="none" w:sz="0" w:space="0" w:color="auto"/>
        <w:bottom w:val="none" w:sz="0" w:space="0" w:color="auto"/>
        <w:right w:val="none" w:sz="0" w:space="0" w:color="auto"/>
      </w:divBdr>
      <w:divsChild>
        <w:div w:id="361592166">
          <w:marLeft w:val="0"/>
          <w:marRight w:val="0"/>
          <w:marTop w:val="0"/>
          <w:marBottom w:val="0"/>
          <w:divBdr>
            <w:top w:val="none" w:sz="0" w:space="0" w:color="auto"/>
            <w:left w:val="none" w:sz="0" w:space="0" w:color="auto"/>
            <w:bottom w:val="none" w:sz="0" w:space="0" w:color="auto"/>
            <w:right w:val="none" w:sz="0" w:space="0" w:color="auto"/>
          </w:divBdr>
          <w:divsChild>
            <w:div w:id="1620867621">
              <w:marLeft w:val="0"/>
              <w:marRight w:val="0"/>
              <w:marTop w:val="0"/>
              <w:marBottom w:val="0"/>
              <w:divBdr>
                <w:top w:val="none" w:sz="0" w:space="0" w:color="auto"/>
                <w:left w:val="none" w:sz="0" w:space="0" w:color="auto"/>
                <w:bottom w:val="none" w:sz="0" w:space="0" w:color="auto"/>
                <w:right w:val="none" w:sz="0" w:space="0" w:color="auto"/>
              </w:divBdr>
            </w:div>
          </w:divsChild>
        </w:div>
        <w:div w:id="633947356">
          <w:marLeft w:val="0"/>
          <w:marRight w:val="0"/>
          <w:marTop w:val="0"/>
          <w:marBottom w:val="0"/>
          <w:divBdr>
            <w:top w:val="none" w:sz="0" w:space="0" w:color="auto"/>
            <w:left w:val="none" w:sz="0" w:space="0" w:color="auto"/>
            <w:bottom w:val="none" w:sz="0" w:space="0" w:color="auto"/>
            <w:right w:val="none" w:sz="0" w:space="0" w:color="auto"/>
          </w:divBdr>
          <w:divsChild>
            <w:div w:id="1920554882">
              <w:marLeft w:val="0"/>
              <w:marRight w:val="0"/>
              <w:marTop w:val="0"/>
              <w:marBottom w:val="0"/>
              <w:divBdr>
                <w:top w:val="none" w:sz="0" w:space="0" w:color="auto"/>
                <w:left w:val="none" w:sz="0" w:space="0" w:color="auto"/>
                <w:bottom w:val="none" w:sz="0" w:space="0" w:color="auto"/>
                <w:right w:val="none" w:sz="0" w:space="0" w:color="auto"/>
              </w:divBdr>
            </w:div>
          </w:divsChild>
        </w:div>
        <w:div w:id="797458692">
          <w:marLeft w:val="0"/>
          <w:marRight w:val="0"/>
          <w:marTop w:val="0"/>
          <w:marBottom w:val="0"/>
          <w:divBdr>
            <w:top w:val="none" w:sz="0" w:space="0" w:color="auto"/>
            <w:left w:val="none" w:sz="0" w:space="0" w:color="auto"/>
            <w:bottom w:val="none" w:sz="0" w:space="0" w:color="auto"/>
            <w:right w:val="none" w:sz="0" w:space="0" w:color="auto"/>
          </w:divBdr>
          <w:divsChild>
            <w:div w:id="14625643">
              <w:marLeft w:val="0"/>
              <w:marRight w:val="0"/>
              <w:marTop w:val="0"/>
              <w:marBottom w:val="0"/>
              <w:divBdr>
                <w:top w:val="none" w:sz="0" w:space="0" w:color="auto"/>
                <w:left w:val="none" w:sz="0" w:space="0" w:color="auto"/>
                <w:bottom w:val="none" w:sz="0" w:space="0" w:color="auto"/>
                <w:right w:val="none" w:sz="0" w:space="0" w:color="auto"/>
              </w:divBdr>
            </w:div>
          </w:divsChild>
        </w:div>
        <w:div w:id="1041595871">
          <w:marLeft w:val="0"/>
          <w:marRight w:val="0"/>
          <w:marTop w:val="0"/>
          <w:marBottom w:val="0"/>
          <w:divBdr>
            <w:top w:val="none" w:sz="0" w:space="0" w:color="auto"/>
            <w:left w:val="none" w:sz="0" w:space="0" w:color="auto"/>
            <w:bottom w:val="none" w:sz="0" w:space="0" w:color="auto"/>
            <w:right w:val="none" w:sz="0" w:space="0" w:color="auto"/>
          </w:divBdr>
          <w:divsChild>
            <w:div w:id="255745592">
              <w:marLeft w:val="0"/>
              <w:marRight w:val="0"/>
              <w:marTop w:val="0"/>
              <w:marBottom w:val="0"/>
              <w:divBdr>
                <w:top w:val="none" w:sz="0" w:space="0" w:color="auto"/>
                <w:left w:val="none" w:sz="0" w:space="0" w:color="auto"/>
                <w:bottom w:val="none" w:sz="0" w:space="0" w:color="auto"/>
                <w:right w:val="none" w:sz="0" w:space="0" w:color="auto"/>
              </w:divBdr>
            </w:div>
            <w:div w:id="144403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420398">
      <w:bodyDiv w:val="1"/>
      <w:marLeft w:val="0"/>
      <w:marRight w:val="0"/>
      <w:marTop w:val="0"/>
      <w:marBottom w:val="0"/>
      <w:divBdr>
        <w:top w:val="none" w:sz="0" w:space="0" w:color="auto"/>
        <w:left w:val="none" w:sz="0" w:space="0" w:color="auto"/>
        <w:bottom w:val="none" w:sz="0" w:space="0" w:color="auto"/>
        <w:right w:val="none" w:sz="0" w:space="0" w:color="auto"/>
      </w:divBdr>
    </w:div>
    <w:div w:id="196164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cert.lv/lv/2025/01/2024-gads-latvijas-kibertel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9" ma:contentTypeDescription="Izveidot jaunu dokumentu." ma:contentTypeScope="" ma:versionID="555b5c0b5039f8bb931c0ba7e760029b">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04d49fa7e845e5a747c0bccfe117b964"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AB6FEB-EFC5-4404-8E1C-F51679E60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692340-3B2E-4F97-BEF3-9E9FD4204AF4}">
  <ds:schemaRefs>
    <ds:schemaRef ds:uri="http://schemas.microsoft.com/office/2006/metadata/properties"/>
    <ds:schemaRef ds:uri="http://schemas.microsoft.com/office/infopath/2007/PartnerControls"/>
    <ds:schemaRef ds:uri="48b35934-e071-489b-b654-0aa25d08acd6"/>
    <ds:schemaRef ds:uri="8f48ce8d-1622-4f1c-8fa9-94e1cb90452c"/>
    <ds:schemaRef ds:uri="0026d777-7ea2-438a-b84f-f3e74dc1dd91"/>
    <ds:schemaRef ds:uri="7e61be5a-9f3f-46c0-883f-80dee6e80e67"/>
  </ds:schemaRefs>
</ds:datastoreItem>
</file>

<file path=customXml/itemProps3.xml><?xml version="1.0" encoding="utf-8"?>
<ds:datastoreItem xmlns:ds="http://schemas.openxmlformats.org/officeDocument/2006/customXml" ds:itemID="{6B687614-3B11-40FA-959F-C189230C7791}">
  <ds:schemaRefs>
    <ds:schemaRef ds:uri="http://schemas.openxmlformats.org/officeDocument/2006/bibliography"/>
  </ds:schemaRefs>
</ds:datastoreItem>
</file>

<file path=customXml/itemProps4.xml><?xml version="1.0" encoding="utf-8"?>
<ds:datastoreItem xmlns:ds="http://schemas.openxmlformats.org/officeDocument/2006/customXml" ds:itemID="{C4EA7619-A21C-4368-AC1E-E97689BD88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1407</Words>
  <Characters>8020</Characters>
  <Application>Microsoft Office Word</Application>
  <DocSecurity>0</DocSecurity>
  <Lines>66</Lines>
  <Paragraphs>18</Paragraphs>
  <ScaleCrop>false</ScaleCrop>
  <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Putane</cp:lastModifiedBy>
  <cp:revision>3</cp:revision>
  <dcterms:created xsi:type="dcterms:W3CDTF">2025-10-01T07:02:00Z</dcterms:created>
  <dcterms:modified xsi:type="dcterms:W3CDTF">2025-10-02T12:28:00Z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0x010100C2407A656F6F514882F54CB8A364491F</vt:lpwstr>
  </property>
</Properties>
</file>