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1F17C6" w14:textId="11AFE03E" w:rsidR="00D9074D" w:rsidRPr="00CC54F2" w:rsidRDefault="00D9074D" w:rsidP="00CC54F2">
      <w:pPr>
        <w:spacing w:after="120"/>
        <w:jc w:val="center"/>
        <w:rPr>
          <w:b/>
          <w:bCs/>
          <w:lang w:val="lv-LV"/>
        </w:rPr>
      </w:pPr>
      <w:bookmarkStart w:id="0" w:name="_Toc384391329"/>
      <w:bookmarkStart w:id="1" w:name="_Toc384392250"/>
      <w:bookmarkStart w:id="2" w:name="_Toc384392535"/>
      <w:r w:rsidRPr="00CC54F2">
        <w:rPr>
          <w:b/>
          <w:bCs/>
          <w:lang w:val="lv-LV"/>
        </w:rPr>
        <w:t>I</w:t>
      </w:r>
      <w:r w:rsidR="005348CB" w:rsidRPr="00CC54F2">
        <w:rPr>
          <w:b/>
          <w:bCs/>
          <w:lang w:val="lv-LV"/>
        </w:rPr>
        <w:t>GAUNIJAS-LATVIJAS</w:t>
      </w:r>
      <w:r w:rsidRPr="00CC54F2">
        <w:rPr>
          <w:b/>
          <w:bCs/>
          <w:lang w:val="lv-LV"/>
        </w:rPr>
        <w:t xml:space="preserve"> PĀRROBEŽU SADARBĪBAS PROGRAMMA 2021. – 2027. GADAM</w:t>
      </w:r>
      <w:bookmarkEnd w:id="0"/>
      <w:bookmarkEnd w:id="1"/>
      <w:bookmarkEnd w:id="2"/>
    </w:p>
    <w:p w14:paraId="72E00628" w14:textId="226FAE1F" w:rsidR="00D9074D" w:rsidRPr="00CC54F2" w:rsidRDefault="00D9074D" w:rsidP="00CC54F2">
      <w:pPr>
        <w:spacing w:after="120"/>
        <w:jc w:val="center"/>
        <w:rPr>
          <w:b/>
          <w:bCs/>
          <w:lang w:val="lv-LV"/>
        </w:rPr>
      </w:pPr>
      <w:r w:rsidRPr="00CC54F2">
        <w:rPr>
          <w:b/>
          <w:bCs/>
          <w:lang w:val="lv-LV"/>
        </w:rPr>
        <w:t xml:space="preserve">(Apvienotajā Programmēšanas komitejā 2021.gada </w:t>
      </w:r>
      <w:r w:rsidR="00694CDB" w:rsidRPr="00CC54F2">
        <w:rPr>
          <w:b/>
          <w:bCs/>
          <w:lang w:val="lv-LV"/>
        </w:rPr>
        <w:t>29</w:t>
      </w:r>
      <w:r w:rsidRPr="00CC54F2">
        <w:rPr>
          <w:b/>
          <w:bCs/>
          <w:lang w:val="lv-LV"/>
        </w:rPr>
        <w:t>.</w:t>
      </w:r>
      <w:r w:rsidR="00694CDB" w:rsidRPr="00CC54F2">
        <w:rPr>
          <w:b/>
          <w:bCs/>
          <w:lang w:val="lv-LV"/>
        </w:rPr>
        <w:t>oktobrī</w:t>
      </w:r>
      <w:r w:rsidRPr="00CC54F2">
        <w:rPr>
          <w:b/>
          <w:bCs/>
          <w:lang w:val="lv-LV"/>
        </w:rPr>
        <w:t xml:space="preserve"> apstiprinātā Programmas dokumenta tulkojums)</w:t>
      </w:r>
    </w:p>
    <w:p w14:paraId="2097D04F" w14:textId="77777777" w:rsidR="00D9074D" w:rsidRDefault="00D9074D" w:rsidP="002E0004">
      <w:pPr>
        <w:spacing w:after="120"/>
        <w:jc w:val="center"/>
        <w:rPr>
          <w:b/>
          <w:bCs/>
          <w:lang w:val="lv-LV"/>
        </w:rPr>
      </w:pPr>
    </w:p>
    <w:p w14:paraId="6127500C" w14:textId="68DB7744" w:rsidR="0012593F" w:rsidRPr="008D34E2" w:rsidRDefault="000A7818" w:rsidP="000A7818">
      <w:pPr>
        <w:spacing w:after="120"/>
        <w:rPr>
          <w:b/>
          <w:bCs/>
          <w:lang w:val="lv-LV"/>
        </w:rPr>
      </w:pPr>
      <w:r>
        <w:rPr>
          <w:b/>
          <w:bCs/>
          <w:lang w:val="lv-LV"/>
        </w:rPr>
        <w:t>Programmas saturs:</w:t>
      </w:r>
    </w:p>
    <w:tbl>
      <w:tblPr>
        <w:tblStyle w:val="TableGrid"/>
        <w:tblW w:w="0" w:type="auto"/>
        <w:tblLook w:val="04A0" w:firstRow="1" w:lastRow="0" w:firstColumn="1" w:lastColumn="0" w:noHBand="0" w:noVBand="1"/>
      </w:tblPr>
      <w:tblGrid>
        <w:gridCol w:w="2689"/>
        <w:gridCol w:w="6373"/>
      </w:tblGrid>
      <w:tr w:rsidR="0012593F" w:rsidRPr="008D34E2" w14:paraId="4A67783D" w14:textId="77777777" w:rsidTr="0012593F">
        <w:tc>
          <w:tcPr>
            <w:tcW w:w="2689" w:type="dxa"/>
          </w:tcPr>
          <w:p w14:paraId="6A3F845F" w14:textId="1867F028" w:rsidR="0012593F" w:rsidRPr="008D34E2" w:rsidRDefault="0012593F" w:rsidP="002E0004">
            <w:pPr>
              <w:spacing w:after="120" w:line="259" w:lineRule="auto"/>
              <w:jc w:val="both"/>
              <w:rPr>
                <w:b/>
                <w:bCs/>
                <w:lang w:val="lv-LV"/>
              </w:rPr>
            </w:pPr>
            <w:r w:rsidRPr="008D34E2">
              <w:rPr>
                <w:b/>
                <w:bCs/>
                <w:lang w:val="lv-LV"/>
              </w:rPr>
              <w:t>CCI</w:t>
            </w:r>
          </w:p>
        </w:tc>
        <w:tc>
          <w:tcPr>
            <w:tcW w:w="6373" w:type="dxa"/>
          </w:tcPr>
          <w:p w14:paraId="21C62ADF" w14:textId="14F1799D" w:rsidR="0012593F" w:rsidRPr="008D34E2" w:rsidRDefault="00376A8E" w:rsidP="002E0004">
            <w:pPr>
              <w:spacing w:after="120" w:line="259" w:lineRule="auto"/>
              <w:jc w:val="both"/>
              <w:rPr>
                <w:lang w:val="lv-LV"/>
              </w:rPr>
            </w:pPr>
            <w:r>
              <w:rPr>
                <w:lang w:val="lv-LV"/>
              </w:rPr>
              <w:t>2021TC16</w:t>
            </w:r>
            <w:r w:rsidR="00E17886">
              <w:rPr>
                <w:lang w:val="lv-LV"/>
              </w:rPr>
              <w:t>RFCB043</w:t>
            </w:r>
          </w:p>
        </w:tc>
      </w:tr>
      <w:tr w:rsidR="0012593F" w:rsidRPr="008D34E2" w14:paraId="061A1679" w14:textId="77777777" w:rsidTr="0012593F">
        <w:tc>
          <w:tcPr>
            <w:tcW w:w="2689" w:type="dxa"/>
          </w:tcPr>
          <w:p w14:paraId="7E7CA415" w14:textId="60E952F0" w:rsidR="0012593F" w:rsidRPr="008D34E2" w:rsidRDefault="0012593F" w:rsidP="002E0004">
            <w:pPr>
              <w:spacing w:after="120" w:line="259" w:lineRule="auto"/>
              <w:jc w:val="both"/>
              <w:rPr>
                <w:b/>
                <w:bCs/>
                <w:lang w:val="lv-LV"/>
              </w:rPr>
            </w:pPr>
            <w:r w:rsidRPr="008D34E2">
              <w:rPr>
                <w:b/>
                <w:bCs/>
                <w:lang w:val="lv-LV"/>
              </w:rPr>
              <w:t>Nosaukums</w:t>
            </w:r>
          </w:p>
        </w:tc>
        <w:tc>
          <w:tcPr>
            <w:tcW w:w="6373" w:type="dxa"/>
          </w:tcPr>
          <w:p w14:paraId="0EAFB75D" w14:textId="03E1DD23" w:rsidR="0012593F" w:rsidRPr="008D34E2" w:rsidRDefault="00A013CC" w:rsidP="002E0004">
            <w:pPr>
              <w:spacing w:after="120" w:line="259" w:lineRule="auto"/>
              <w:jc w:val="both"/>
              <w:rPr>
                <w:lang w:val="lv-LV"/>
              </w:rPr>
            </w:pPr>
            <w:r>
              <w:rPr>
                <w:lang w:val="lv-LV"/>
              </w:rPr>
              <w:t>INTERREG</w:t>
            </w:r>
            <w:r w:rsidR="0055664A">
              <w:rPr>
                <w:lang w:val="lv-LV"/>
              </w:rPr>
              <w:t xml:space="preserve"> </w:t>
            </w:r>
            <w:r w:rsidR="0055664A" w:rsidRPr="00DB7006">
              <w:rPr>
                <w:lang w:val="en-GB"/>
              </w:rPr>
              <w:t>VI-A</w:t>
            </w:r>
            <w:r>
              <w:rPr>
                <w:lang w:val="lv-LV"/>
              </w:rPr>
              <w:t xml:space="preserve"> Igaunijas-Latvijas programma 2021</w:t>
            </w:r>
            <w:r w:rsidR="0055664A">
              <w:rPr>
                <w:lang w:val="lv-LV"/>
              </w:rPr>
              <w:t>.</w:t>
            </w:r>
            <w:r>
              <w:rPr>
                <w:lang w:val="lv-LV"/>
              </w:rPr>
              <w:t>-2027</w:t>
            </w:r>
            <w:r w:rsidR="00F15044">
              <w:rPr>
                <w:lang w:val="lv-LV"/>
              </w:rPr>
              <w:t>.gadam</w:t>
            </w:r>
          </w:p>
        </w:tc>
      </w:tr>
      <w:tr w:rsidR="0012593F" w:rsidRPr="008D34E2" w14:paraId="1A8C95D3" w14:textId="77777777" w:rsidTr="0012593F">
        <w:tc>
          <w:tcPr>
            <w:tcW w:w="2689" w:type="dxa"/>
          </w:tcPr>
          <w:p w14:paraId="31DCCF76" w14:textId="1BA6E27D" w:rsidR="0012593F" w:rsidRPr="008D34E2" w:rsidRDefault="0012593F" w:rsidP="002E0004">
            <w:pPr>
              <w:spacing w:after="120" w:line="259" w:lineRule="auto"/>
              <w:jc w:val="both"/>
              <w:rPr>
                <w:b/>
                <w:bCs/>
                <w:lang w:val="lv-LV"/>
              </w:rPr>
            </w:pPr>
            <w:r w:rsidRPr="008D34E2">
              <w:rPr>
                <w:b/>
                <w:bCs/>
                <w:lang w:val="lv-LV"/>
              </w:rPr>
              <w:t>Versija</w:t>
            </w:r>
          </w:p>
        </w:tc>
        <w:tc>
          <w:tcPr>
            <w:tcW w:w="6373" w:type="dxa"/>
          </w:tcPr>
          <w:p w14:paraId="7F0FC1D9" w14:textId="77777777" w:rsidR="0012593F" w:rsidRPr="008D34E2" w:rsidRDefault="0012593F" w:rsidP="002E0004">
            <w:pPr>
              <w:spacing w:after="120" w:line="259" w:lineRule="auto"/>
              <w:jc w:val="both"/>
              <w:rPr>
                <w:lang w:val="lv-LV"/>
              </w:rPr>
            </w:pPr>
          </w:p>
        </w:tc>
      </w:tr>
      <w:tr w:rsidR="0012593F" w:rsidRPr="008D34E2" w14:paraId="19575CBA" w14:textId="77777777" w:rsidTr="0012593F">
        <w:tc>
          <w:tcPr>
            <w:tcW w:w="2689" w:type="dxa"/>
          </w:tcPr>
          <w:p w14:paraId="1E5C7A06" w14:textId="2737C709" w:rsidR="0012593F" w:rsidRPr="008D34E2" w:rsidRDefault="0012593F" w:rsidP="002E0004">
            <w:pPr>
              <w:spacing w:after="120" w:line="259" w:lineRule="auto"/>
              <w:jc w:val="both"/>
              <w:rPr>
                <w:b/>
                <w:bCs/>
                <w:lang w:val="lv-LV"/>
              </w:rPr>
            </w:pPr>
            <w:r w:rsidRPr="008D34E2">
              <w:rPr>
                <w:b/>
                <w:bCs/>
                <w:lang w:val="lv-LV"/>
              </w:rPr>
              <w:t>Pirmais gads</w:t>
            </w:r>
          </w:p>
        </w:tc>
        <w:tc>
          <w:tcPr>
            <w:tcW w:w="6373" w:type="dxa"/>
          </w:tcPr>
          <w:p w14:paraId="5CC1FEC3" w14:textId="4D21E4A7" w:rsidR="0012593F" w:rsidRPr="008D34E2" w:rsidRDefault="00A013CC" w:rsidP="002E0004">
            <w:pPr>
              <w:spacing w:after="120" w:line="259" w:lineRule="auto"/>
              <w:jc w:val="both"/>
              <w:rPr>
                <w:lang w:val="lv-LV"/>
              </w:rPr>
            </w:pPr>
            <w:r>
              <w:rPr>
                <w:lang w:val="lv-LV"/>
              </w:rPr>
              <w:t>2021</w:t>
            </w:r>
          </w:p>
        </w:tc>
      </w:tr>
      <w:tr w:rsidR="0012593F" w:rsidRPr="008D34E2" w14:paraId="03ACD1F4" w14:textId="77777777" w:rsidTr="0012593F">
        <w:tc>
          <w:tcPr>
            <w:tcW w:w="2689" w:type="dxa"/>
          </w:tcPr>
          <w:p w14:paraId="478D15E6" w14:textId="3BBFE74B" w:rsidR="0012593F" w:rsidRPr="008D34E2" w:rsidRDefault="0012593F" w:rsidP="002E0004">
            <w:pPr>
              <w:spacing w:after="120" w:line="259" w:lineRule="auto"/>
              <w:jc w:val="both"/>
              <w:rPr>
                <w:b/>
                <w:bCs/>
                <w:lang w:val="lv-LV"/>
              </w:rPr>
            </w:pPr>
            <w:r w:rsidRPr="008D34E2">
              <w:rPr>
                <w:b/>
                <w:bCs/>
                <w:lang w:val="lv-LV"/>
              </w:rPr>
              <w:t>Pēdējais gads</w:t>
            </w:r>
          </w:p>
        </w:tc>
        <w:tc>
          <w:tcPr>
            <w:tcW w:w="6373" w:type="dxa"/>
          </w:tcPr>
          <w:p w14:paraId="0A8DF997" w14:textId="32E73964" w:rsidR="0012593F" w:rsidRPr="008D34E2" w:rsidRDefault="00A013CC" w:rsidP="002E0004">
            <w:pPr>
              <w:spacing w:after="120" w:line="259" w:lineRule="auto"/>
              <w:jc w:val="both"/>
              <w:rPr>
                <w:lang w:val="lv-LV"/>
              </w:rPr>
            </w:pPr>
            <w:r>
              <w:rPr>
                <w:lang w:val="lv-LV"/>
              </w:rPr>
              <w:t>2027</w:t>
            </w:r>
          </w:p>
        </w:tc>
      </w:tr>
      <w:tr w:rsidR="0012593F" w:rsidRPr="008D34E2" w14:paraId="4E2E9994" w14:textId="77777777" w:rsidTr="0012593F">
        <w:tc>
          <w:tcPr>
            <w:tcW w:w="2689" w:type="dxa"/>
          </w:tcPr>
          <w:p w14:paraId="17FF24AE" w14:textId="593530E2" w:rsidR="0012593F" w:rsidRPr="008D34E2" w:rsidRDefault="0012593F" w:rsidP="002E0004">
            <w:pPr>
              <w:spacing w:after="120" w:line="259" w:lineRule="auto"/>
              <w:jc w:val="both"/>
              <w:rPr>
                <w:b/>
                <w:bCs/>
                <w:lang w:val="lv-LV"/>
              </w:rPr>
            </w:pPr>
            <w:proofErr w:type="spellStart"/>
            <w:r w:rsidRPr="008D34E2">
              <w:rPr>
                <w:b/>
                <w:bCs/>
                <w:lang w:val="lv-LV"/>
              </w:rPr>
              <w:t>Atbalsttiesīgums</w:t>
            </w:r>
            <w:proofErr w:type="spellEnd"/>
            <w:r w:rsidRPr="008D34E2">
              <w:rPr>
                <w:b/>
                <w:bCs/>
                <w:lang w:val="lv-LV"/>
              </w:rPr>
              <w:t xml:space="preserve"> no</w:t>
            </w:r>
          </w:p>
        </w:tc>
        <w:tc>
          <w:tcPr>
            <w:tcW w:w="6373" w:type="dxa"/>
          </w:tcPr>
          <w:p w14:paraId="322EF30A" w14:textId="7A4A75A5" w:rsidR="0012593F" w:rsidRPr="008D34E2" w:rsidRDefault="00302182" w:rsidP="002E0004">
            <w:pPr>
              <w:spacing w:after="120" w:line="259" w:lineRule="auto"/>
              <w:jc w:val="both"/>
              <w:rPr>
                <w:lang w:val="lv-LV"/>
              </w:rPr>
            </w:pPr>
            <w:r>
              <w:rPr>
                <w:lang w:val="lv-LV"/>
              </w:rPr>
              <w:t>01.01.2021.</w:t>
            </w:r>
          </w:p>
        </w:tc>
      </w:tr>
      <w:tr w:rsidR="0012593F" w:rsidRPr="008D34E2" w14:paraId="0AC31363" w14:textId="77777777" w:rsidTr="0012593F">
        <w:tc>
          <w:tcPr>
            <w:tcW w:w="2689" w:type="dxa"/>
          </w:tcPr>
          <w:p w14:paraId="6CC69F86" w14:textId="26F796C7" w:rsidR="0012593F" w:rsidRPr="008D34E2" w:rsidRDefault="0012593F" w:rsidP="002E0004">
            <w:pPr>
              <w:spacing w:after="120" w:line="259" w:lineRule="auto"/>
              <w:jc w:val="both"/>
              <w:rPr>
                <w:b/>
                <w:bCs/>
                <w:lang w:val="lv-LV"/>
              </w:rPr>
            </w:pPr>
            <w:proofErr w:type="spellStart"/>
            <w:r w:rsidRPr="008D34E2">
              <w:rPr>
                <w:b/>
                <w:bCs/>
                <w:lang w:val="lv-LV"/>
              </w:rPr>
              <w:t>Atbalsttiesīgums</w:t>
            </w:r>
            <w:proofErr w:type="spellEnd"/>
            <w:r w:rsidRPr="008D34E2">
              <w:rPr>
                <w:b/>
                <w:bCs/>
                <w:lang w:val="lv-LV"/>
              </w:rPr>
              <w:t xml:space="preserve"> līdz</w:t>
            </w:r>
          </w:p>
        </w:tc>
        <w:tc>
          <w:tcPr>
            <w:tcW w:w="6373" w:type="dxa"/>
          </w:tcPr>
          <w:p w14:paraId="1AE2D2F0" w14:textId="3DDF0CEC" w:rsidR="0012593F" w:rsidRPr="008D34E2" w:rsidRDefault="00302182" w:rsidP="002E0004">
            <w:pPr>
              <w:spacing w:after="120" w:line="259" w:lineRule="auto"/>
              <w:jc w:val="both"/>
              <w:rPr>
                <w:lang w:val="lv-LV"/>
              </w:rPr>
            </w:pPr>
            <w:r>
              <w:rPr>
                <w:lang w:val="lv-LV"/>
              </w:rPr>
              <w:t>31.12.2027.</w:t>
            </w:r>
          </w:p>
        </w:tc>
      </w:tr>
      <w:tr w:rsidR="0012593F" w:rsidRPr="008D34E2" w14:paraId="43774621" w14:textId="77777777" w:rsidTr="0012593F">
        <w:tc>
          <w:tcPr>
            <w:tcW w:w="2689" w:type="dxa"/>
          </w:tcPr>
          <w:p w14:paraId="78CB7A67" w14:textId="7B024FA4" w:rsidR="0012593F" w:rsidRPr="008D34E2" w:rsidRDefault="0012593F" w:rsidP="002E0004">
            <w:pPr>
              <w:spacing w:after="120" w:line="259" w:lineRule="auto"/>
              <w:jc w:val="both"/>
              <w:rPr>
                <w:b/>
                <w:bCs/>
                <w:lang w:val="lv-LV"/>
              </w:rPr>
            </w:pPr>
            <w:r w:rsidRPr="008D34E2">
              <w:rPr>
                <w:b/>
                <w:bCs/>
                <w:lang w:val="lv-LV"/>
              </w:rPr>
              <w:t>Komisijas lēmuma numurs</w:t>
            </w:r>
          </w:p>
        </w:tc>
        <w:tc>
          <w:tcPr>
            <w:tcW w:w="6373" w:type="dxa"/>
          </w:tcPr>
          <w:p w14:paraId="3123BF86" w14:textId="77777777" w:rsidR="0012593F" w:rsidRPr="008D34E2" w:rsidRDefault="0012593F" w:rsidP="002E0004">
            <w:pPr>
              <w:spacing w:after="120" w:line="259" w:lineRule="auto"/>
              <w:jc w:val="both"/>
              <w:rPr>
                <w:lang w:val="lv-LV"/>
              </w:rPr>
            </w:pPr>
          </w:p>
        </w:tc>
      </w:tr>
      <w:tr w:rsidR="0012593F" w:rsidRPr="008D34E2" w14:paraId="31953DC6" w14:textId="77777777" w:rsidTr="0012593F">
        <w:tc>
          <w:tcPr>
            <w:tcW w:w="2689" w:type="dxa"/>
          </w:tcPr>
          <w:p w14:paraId="48E716CC" w14:textId="31CC1C7B" w:rsidR="0012593F" w:rsidRPr="008D34E2" w:rsidRDefault="0012593F" w:rsidP="002E0004">
            <w:pPr>
              <w:spacing w:after="120" w:line="259" w:lineRule="auto"/>
              <w:jc w:val="both"/>
              <w:rPr>
                <w:b/>
                <w:bCs/>
                <w:lang w:val="lv-LV"/>
              </w:rPr>
            </w:pPr>
            <w:r w:rsidRPr="008D34E2">
              <w:rPr>
                <w:b/>
                <w:bCs/>
                <w:lang w:val="lv-LV"/>
              </w:rPr>
              <w:t>Komisijas lēmuma datums</w:t>
            </w:r>
          </w:p>
        </w:tc>
        <w:tc>
          <w:tcPr>
            <w:tcW w:w="6373" w:type="dxa"/>
          </w:tcPr>
          <w:p w14:paraId="64627E54" w14:textId="77777777" w:rsidR="0012593F" w:rsidRPr="008D34E2" w:rsidRDefault="0012593F" w:rsidP="002E0004">
            <w:pPr>
              <w:spacing w:after="120" w:line="259" w:lineRule="auto"/>
              <w:jc w:val="both"/>
              <w:rPr>
                <w:lang w:val="lv-LV"/>
              </w:rPr>
            </w:pPr>
          </w:p>
        </w:tc>
      </w:tr>
      <w:tr w:rsidR="0012593F" w:rsidRPr="008D34E2" w14:paraId="7AEDEBAB" w14:textId="77777777" w:rsidTr="0012593F">
        <w:tc>
          <w:tcPr>
            <w:tcW w:w="2689" w:type="dxa"/>
          </w:tcPr>
          <w:p w14:paraId="476E8AF4" w14:textId="4EDBAE8B" w:rsidR="0012593F" w:rsidRPr="008D34E2" w:rsidRDefault="0012593F" w:rsidP="002E0004">
            <w:pPr>
              <w:spacing w:after="120" w:line="259" w:lineRule="auto"/>
              <w:jc w:val="both"/>
              <w:rPr>
                <w:b/>
                <w:bCs/>
                <w:lang w:val="lv-LV"/>
              </w:rPr>
            </w:pPr>
            <w:r w:rsidRPr="008D34E2">
              <w:rPr>
                <w:b/>
                <w:bCs/>
                <w:lang w:val="lv-LV"/>
              </w:rPr>
              <w:t>Programmu grozošā lēmuma numurs</w:t>
            </w:r>
          </w:p>
        </w:tc>
        <w:tc>
          <w:tcPr>
            <w:tcW w:w="6373" w:type="dxa"/>
          </w:tcPr>
          <w:p w14:paraId="76D59624" w14:textId="77777777" w:rsidR="0012593F" w:rsidRPr="008D34E2" w:rsidRDefault="0012593F" w:rsidP="002E0004">
            <w:pPr>
              <w:spacing w:after="120" w:line="259" w:lineRule="auto"/>
              <w:jc w:val="both"/>
              <w:rPr>
                <w:lang w:val="lv-LV"/>
              </w:rPr>
            </w:pPr>
          </w:p>
        </w:tc>
      </w:tr>
      <w:tr w:rsidR="0012593F" w:rsidRPr="008D34E2" w14:paraId="5C6049AA" w14:textId="77777777" w:rsidTr="0012593F">
        <w:tc>
          <w:tcPr>
            <w:tcW w:w="2689" w:type="dxa"/>
          </w:tcPr>
          <w:p w14:paraId="3652D688" w14:textId="0DFD3440" w:rsidR="0012593F" w:rsidRPr="008D34E2" w:rsidRDefault="0012593F" w:rsidP="002E0004">
            <w:pPr>
              <w:spacing w:after="120" w:line="259" w:lineRule="auto"/>
              <w:jc w:val="both"/>
              <w:rPr>
                <w:b/>
                <w:bCs/>
                <w:lang w:val="lv-LV"/>
              </w:rPr>
            </w:pPr>
            <w:r w:rsidRPr="008D34E2">
              <w:rPr>
                <w:b/>
                <w:bCs/>
                <w:lang w:val="lv-LV"/>
              </w:rPr>
              <w:t>Programmu grozošā lēmuma spēkā stāšanās datums</w:t>
            </w:r>
          </w:p>
        </w:tc>
        <w:tc>
          <w:tcPr>
            <w:tcW w:w="6373" w:type="dxa"/>
          </w:tcPr>
          <w:p w14:paraId="22FCEEC2" w14:textId="77777777" w:rsidR="0012593F" w:rsidRPr="008D34E2" w:rsidRDefault="0012593F" w:rsidP="002E0004">
            <w:pPr>
              <w:spacing w:after="120" w:line="259" w:lineRule="auto"/>
              <w:jc w:val="both"/>
              <w:rPr>
                <w:lang w:val="lv-LV"/>
              </w:rPr>
            </w:pPr>
          </w:p>
        </w:tc>
      </w:tr>
      <w:tr w:rsidR="0012593F" w:rsidRPr="008D34E2" w14:paraId="69CE7417" w14:textId="77777777" w:rsidTr="0012593F">
        <w:tc>
          <w:tcPr>
            <w:tcW w:w="2689" w:type="dxa"/>
          </w:tcPr>
          <w:p w14:paraId="43CB3365" w14:textId="5B167071" w:rsidR="0012593F" w:rsidRPr="008D34E2" w:rsidRDefault="0012593F" w:rsidP="002E0004">
            <w:pPr>
              <w:spacing w:after="120" w:line="259" w:lineRule="auto"/>
              <w:jc w:val="both"/>
              <w:rPr>
                <w:b/>
                <w:bCs/>
                <w:lang w:val="lv-LV"/>
              </w:rPr>
            </w:pPr>
            <w:r w:rsidRPr="008D34E2">
              <w:rPr>
                <w:b/>
                <w:bCs/>
                <w:lang w:val="lv-LV"/>
              </w:rPr>
              <w:t>NUTS reģioni, uz kuriem attiecas programma</w:t>
            </w:r>
          </w:p>
        </w:tc>
        <w:tc>
          <w:tcPr>
            <w:tcW w:w="6373" w:type="dxa"/>
          </w:tcPr>
          <w:p w14:paraId="6A9F48FE" w14:textId="7D065F91" w:rsidR="00A013CC" w:rsidRPr="00331BCF" w:rsidRDefault="00A013CC" w:rsidP="002E0004">
            <w:pPr>
              <w:spacing w:after="120" w:line="259" w:lineRule="auto"/>
              <w:jc w:val="both"/>
              <w:rPr>
                <w:i/>
                <w:iCs/>
                <w:lang w:val="lv-LV"/>
              </w:rPr>
            </w:pPr>
            <w:r>
              <w:rPr>
                <w:lang w:val="lv-LV"/>
              </w:rPr>
              <w:t>IGAUNIJ</w:t>
            </w:r>
            <w:r w:rsidR="00331BCF">
              <w:rPr>
                <w:lang w:val="lv-LV"/>
              </w:rPr>
              <w:t>Ā:</w:t>
            </w:r>
            <w:r w:rsidR="00331BCF" w:rsidRPr="00A013CC">
              <w:rPr>
                <w:lang w:val="lv-LV"/>
              </w:rPr>
              <w:t xml:space="preserve"> </w:t>
            </w:r>
            <w:proofErr w:type="spellStart"/>
            <w:r w:rsidR="00331BCF" w:rsidRPr="00331BCF">
              <w:rPr>
                <w:lang w:val="lv-LV"/>
              </w:rPr>
              <w:t>Dienvidigaunija</w:t>
            </w:r>
            <w:proofErr w:type="spellEnd"/>
            <w:r w:rsidR="00331BCF" w:rsidRPr="00331BCF">
              <w:rPr>
                <w:lang w:val="lv-LV"/>
              </w:rPr>
              <w:t xml:space="preserve"> </w:t>
            </w:r>
            <w:r w:rsidR="00331BCF" w:rsidRPr="00331BCF">
              <w:rPr>
                <w:i/>
                <w:iCs/>
                <w:lang w:val="lv-LV"/>
              </w:rPr>
              <w:t>(</w:t>
            </w:r>
            <w:proofErr w:type="spellStart"/>
            <w:r w:rsidR="00331BCF" w:rsidRPr="00331BCF">
              <w:rPr>
                <w:i/>
                <w:iCs/>
                <w:lang w:val="lv-LV"/>
              </w:rPr>
              <w:t>Lõuna-Eesti</w:t>
            </w:r>
            <w:proofErr w:type="spellEnd"/>
            <w:r w:rsidR="00331BCF" w:rsidRPr="00331BCF">
              <w:rPr>
                <w:i/>
                <w:iCs/>
                <w:lang w:val="lv-LV"/>
              </w:rPr>
              <w:t xml:space="preserve">) </w:t>
            </w:r>
            <w:r w:rsidR="00331BCF" w:rsidRPr="00331BCF">
              <w:rPr>
                <w:lang w:val="lv-LV"/>
              </w:rPr>
              <w:t>un</w:t>
            </w:r>
            <w:r w:rsidR="00331BCF">
              <w:rPr>
                <w:lang w:val="lv-LV"/>
              </w:rPr>
              <w:t xml:space="preserve"> </w:t>
            </w:r>
            <w:r w:rsidR="00331BCF" w:rsidRPr="00331BCF">
              <w:rPr>
                <w:lang w:val="lv-LV"/>
              </w:rPr>
              <w:t>Rietumigaunija</w:t>
            </w:r>
            <w:r w:rsidR="00331BCF" w:rsidRPr="00331BCF">
              <w:rPr>
                <w:i/>
                <w:iCs/>
                <w:lang w:val="lv-LV"/>
              </w:rPr>
              <w:t xml:space="preserve"> (</w:t>
            </w:r>
            <w:proofErr w:type="spellStart"/>
            <w:r w:rsidR="00331BCF" w:rsidRPr="00331BCF">
              <w:rPr>
                <w:i/>
                <w:iCs/>
                <w:lang w:val="lv-LV"/>
              </w:rPr>
              <w:t>Lääne-Eesti</w:t>
            </w:r>
            <w:proofErr w:type="spellEnd"/>
            <w:r w:rsidR="00331BCF" w:rsidRPr="00331BCF">
              <w:rPr>
                <w:i/>
                <w:iCs/>
                <w:lang w:val="lv-LV"/>
              </w:rPr>
              <w:t>)</w:t>
            </w:r>
            <w:r w:rsidRPr="00331BCF">
              <w:rPr>
                <w:i/>
                <w:iCs/>
                <w:lang w:val="lv-LV"/>
              </w:rPr>
              <w:t xml:space="preserve"> </w:t>
            </w:r>
          </w:p>
          <w:p w14:paraId="657F9044" w14:textId="27CAD0CB" w:rsidR="0012593F" w:rsidRPr="008D34E2" w:rsidRDefault="00A013CC" w:rsidP="002E0004">
            <w:pPr>
              <w:spacing w:after="120" w:line="259" w:lineRule="auto"/>
              <w:jc w:val="both"/>
              <w:rPr>
                <w:lang w:val="lv-LV"/>
              </w:rPr>
            </w:pPr>
            <w:r w:rsidRPr="00A013CC">
              <w:rPr>
                <w:lang w:val="lv-LV"/>
              </w:rPr>
              <w:t>LATVI</w:t>
            </w:r>
            <w:r>
              <w:rPr>
                <w:lang w:val="lv-LV"/>
              </w:rPr>
              <w:t>JĀ</w:t>
            </w:r>
            <w:r w:rsidRPr="00A013CC">
              <w:rPr>
                <w:lang w:val="lv-LV"/>
              </w:rPr>
              <w:t xml:space="preserve">: Kurzeme, Pierīga, Rīga </w:t>
            </w:r>
            <w:r w:rsidR="004A5670">
              <w:rPr>
                <w:lang w:val="lv-LV"/>
              </w:rPr>
              <w:t>un</w:t>
            </w:r>
            <w:r w:rsidRPr="00A013CC">
              <w:rPr>
                <w:lang w:val="lv-LV"/>
              </w:rPr>
              <w:t xml:space="preserve"> Vidzeme</w:t>
            </w:r>
          </w:p>
        </w:tc>
      </w:tr>
      <w:tr w:rsidR="0012593F" w:rsidRPr="008D34E2" w14:paraId="33E7737F" w14:textId="77777777" w:rsidTr="0012593F">
        <w:tc>
          <w:tcPr>
            <w:tcW w:w="2689" w:type="dxa"/>
          </w:tcPr>
          <w:p w14:paraId="21045D0F" w14:textId="5DD66BE8" w:rsidR="0012593F" w:rsidRPr="008D34E2" w:rsidRDefault="0012593F" w:rsidP="002E0004">
            <w:pPr>
              <w:spacing w:after="120" w:line="259" w:lineRule="auto"/>
              <w:jc w:val="both"/>
              <w:rPr>
                <w:b/>
                <w:bCs/>
                <w:lang w:val="lv-LV"/>
              </w:rPr>
            </w:pPr>
            <w:r w:rsidRPr="008D34E2">
              <w:rPr>
                <w:b/>
                <w:bCs/>
                <w:lang w:val="lv-LV"/>
              </w:rPr>
              <w:t>Sadaļa</w:t>
            </w:r>
          </w:p>
        </w:tc>
        <w:tc>
          <w:tcPr>
            <w:tcW w:w="6373" w:type="dxa"/>
          </w:tcPr>
          <w:p w14:paraId="3F72D879" w14:textId="77777777" w:rsidR="0012593F" w:rsidRPr="008D34E2" w:rsidRDefault="0012593F" w:rsidP="002E0004">
            <w:pPr>
              <w:spacing w:after="120" w:line="259" w:lineRule="auto"/>
              <w:jc w:val="both"/>
              <w:rPr>
                <w:lang w:val="lv-LV"/>
              </w:rPr>
            </w:pPr>
          </w:p>
        </w:tc>
      </w:tr>
    </w:tbl>
    <w:p w14:paraId="25D984DB" w14:textId="77777777" w:rsidR="0012593F" w:rsidRPr="008D34E2" w:rsidRDefault="0012593F" w:rsidP="002E0004">
      <w:pPr>
        <w:spacing w:after="120"/>
        <w:jc w:val="both"/>
        <w:rPr>
          <w:lang w:val="lv-LV"/>
        </w:rPr>
      </w:pPr>
    </w:p>
    <w:p w14:paraId="72D85745" w14:textId="5CCA8D2B" w:rsidR="0012593F" w:rsidRPr="008D34E2" w:rsidRDefault="0012593F" w:rsidP="002E0004">
      <w:pPr>
        <w:pStyle w:val="ListParagraph"/>
        <w:numPr>
          <w:ilvl w:val="0"/>
          <w:numId w:val="3"/>
        </w:numPr>
        <w:spacing w:after="120"/>
        <w:ind w:left="284" w:hanging="284"/>
        <w:jc w:val="both"/>
        <w:rPr>
          <w:b/>
          <w:bCs/>
          <w:lang w:val="lv-LV"/>
        </w:rPr>
      </w:pPr>
      <w:r w:rsidRPr="008D34E2">
        <w:rPr>
          <w:b/>
          <w:bCs/>
          <w:lang w:val="lv-LV"/>
        </w:rPr>
        <w:t xml:space="preserve">Kopīgā programmas stratēģija: galvenie attīstības politikas uzdevumi un politikas </w:t>
      </w:r>
      <w:r w:rsidR="00557381">
        <w:rPr>
          <w:b/>
          <w:bCs/>
          <w:lang w:val="lv-LV"/>
        </w:rPr>
        <w:t>risinājumi</w:t>
      </w:r>
    </w:p>
    <w:p w14:paraId="3681D397" w14:textId="6F8EAC21" w:rsidR="0012593F" w:rsidRPr="008D34E2" w:rsidRDefault="0012593F" w:rsidP="002E0004">
      <w:pPr>
        <w:pStyle w:val="ListParagraph"/>
        <w:numPr>
          <w:ilvl w:val="1"/>
          <w:numId w:val="3"/>
        </w:numPr>
        <w:spacing w:after="120"/>
        <w:ind w:left="709" w:hanging="425"/>
        <w:jc w:val="both"/>
        <w:rPr>
          <w:b/>
          <w:bCs/>
          <w:lang w:val="lv-LV"/>
        </w:rPr>
      </w:pPr>
      <w:r w:rsidRPr="008D34E2">
        <w:rPr>
          <w:b/>
          <w:bCs/>
          <w:lang w:val="lv-LV"/>
        </w:rPr>
        <w:t>Programmas teritorija (nav vajadzīgs Interreg C programmām)</w:t>
      </w:r>
    </w:p>
    <w:p w14:paraId="2D9F1AA7" w14:textId="386B8684" w:rsidR="0012593F" w:rsidRPr="00720433" w:rsidRDefault="0012593F" w:rsidP="0094676A">
      <w:pPr>
        <w:pStyle w:val="BodyText"/>
        <w:spacing w:line="249" w:lineRule="auto"/>
        <w:ind w:left="271" w:right="219"/>
        <w:rPr>
          <w:i/>
          <w:iCs/>
        </w:rPr>
      </w:pPr>
      <w:r w:rsidRPr="006A1573">
        <w:rPr>
          <w:rFonts w:asciiTheme="minorHAnsi" w:eastAsiaTheme="minorHAnsi" w:hAnsiTheme="minorHAnsi" w:cstheme="minorBidi"/>
          <w:i/>
          <w:iCs/>
          <w:sz w:val="22"/>
          <w:szCs w:val="22"/>
          <w:lang w:bidi="ar-SA"/>
        </w:rPr>
        <w:t>Atsauce:</w:t>
      </w:r>
      <w:r w:rsidR="006A1573" w:rsidRPr="006A1573">
        <w:rPr>
          <w:rFonts w:asciiTheme="minorHAnsi" w:eastAsiaTheme="minorHAnsi" w:hAnsiTheme="minorHAnsi" w:cstheme="minorBidi"/>
          <w:i/>
          <w:iCs/>
          <w:sz w:val="22"/>
          <w:szCs w:val="22"/>
          <w:lang w:bidi="ar-SA"/>
        </w:rPr>
        <w:t xml:space="preserve"> Eiropas Parlamenta un Padomes regulas 2021.gada 24.jūnija Nr. 2021/1059 par īpašiem noteikumiem attiecībā uz Eiropas teritoriālās sadarbības mērķi (Interreg), kas saņem atbalstu no Eiropas Reģionālās attīstības fonda un ārējās finansēšanas instrumentiem (turpmāk – Interreg regula)</w:t>
      </w:r>
      <w:r w:rsidR="00237A26">
        <w:rPr>
          <w:rFonts w:asciiTheme="minorHAnsi" w:eastAsiaTheme="minorHAnsi" w:hAnsiTheme="minorHAnsi" w:cstheme="minorBidi"/>
          <w:i/>
          <w:iCs/>
          <w:sz w:val="22"/>
          <w:szCs w:val="22"/>
          <w:lang w:bidi="ar-SA"/>
        </w:rPr>
        <w:t xml:space="preserve"> </w:t>
      </w:r>
      <w:r w:rsidRPr="008D34E2">
        <w:rPr>
          <w:i/>
          <w:iCs/>
        </w:rPr>
        <w:t xml:space="preserve"> 17. panta 3. punkta a) apakšpunkts un 17. panta 9. punkta a) apakšpunkts</w:t>
      </w:r>
    </w:p>
    <w:p w14:paraId="10143A71" w14:textId="77777777" w:rsidR="0094676A" w:rsidRPr="00720433" w:rsidRDefault="0094676A" w:rsidP="0094676A">
      <w:pPr>
        <w:pStyle w:val="BodyText"/>
        <w:spacing w:line="249" w:lineRule="auto"/>
        <w:ind w:left="271" w:right="219"/>
        <w:rPr>
          <w:i/>
          <w:iCs/>
        </w:rPr>
      </w:pPr>
    </w:p>
    <w:tbl>
      <w:tblPr>
        <w:tblStyle w:val="TableGrid"/>
        <w:tblW w:w="8363" w:type="dxa"/>
        <w:tblInd w:w="704" w:type="dxa"/>
        <w:tblLook w:val="04A0" w:firstRow="1" w:lastRow="0" w:firstColumn="1" w:lastColumn="0" w:noHBand="0" w:noVBand="1"/>
      </w:tblPr>
      <w:tblGrid>
        <w:gridCol w:w="8363"/>
      </w:tblGrid>
      <w:tr w:rsidR="00517434" w:rsidRPr="008D34E2" w14:paraId="1597C7A8" w14:textId="77777777" w:rsidTr="00517434">
        <w:tc>
          <w:tcPr>
            <w:tcW w:w="8363" w:type="dxa"/>
          </w:tcPr>
          <w:p w14:paraId="0FE44DD1" w14:textId="705D87B3" w:rsidR="003A4979" w:rsidRPr="003A4979" w:rsidRDefault="003A4979" w:rsidP="002E0004">
            <w:pPr>
              <w:spacing w:after="120" w:line="259" w:lineRule="auto"/>
              <w:jc w:val="both"/>
              <w:rPr>
                <w:lang w:val="lv-LV"/>
              </w:rPr>
            </w:pPr>
            <w:r w:rsidRPr="003A4979">
              <w:rPr>
                <w:lang w:val="lv-LV"/>
              </w:rPr>
              <w:t>Programmas teritorija atrodas Eiropas ziemeļu daļā, Baltijas jūras ziemeļaustrumu piekrastē. Austrumos programmas teritorija sniedzas līdz pat E</w:t>
            </w:r>
            <w:r w:rsidR="00B25663">
              <w:rPr>
                <w:lang w:val="lv-LV"/>
              </w:rPr>
              <w:t xml:space="preserve">iropas </w:t>
            </w:r>
            <w:r w:rsidRPr="003A4979">
              <w:rPr>
                <w:lang w:val="lv-LV"/>
              </w:rPr>
              <w:t>S</w:t>
            </w:r>
            <w:r w:rsidR="00B25663">
              <w:rPr>
                <w:lang w:val="lv-LV"/>
              </w:rPr>
              <w:t>avienības (ES)</w:t>
            </w:r>
            <w:r w:rsidRPr="003A4979">
              <w:rPr>
                <w:lang w:val="lv-LV"/>
              </w:rPr>
              <w:t xml:space="preserve"> ārējai robežai ar Krieviju. Programmas teritorija aptver Igaunijas dienvidu un dienvidrietumu daļu un Latvijas ziemeļu un rietumu daļu ar kopējo platību 65 968 km2 (26 668 km2 Igaunijā un 39 300 km2 Latvijā). Igaunijai un Latvijai ir kopīga 343 km gara sauszemes robeža un 214 km gara jūras robeža. Programmas teritorijas rietumos ir kopīga jūras robeža un kopīga piekraste 1139 km garumā (no tiem 497 km Latvijā un 642 km Igaunijā), tostarp 1418 salas un saliņas (ar aptuveni 1283,5 km kopējo piekrastes garumu), kas visas atrodas Igaunijas daļā, un tikai </w:t>
            </w:r>
            <w:r w:rsidRPr="003A4979">
              <w:rPr>
                <w:lang w:val="lv-LV"/>
              </w:rPr>
              <w:lastRenderedPageBreak/>
              <w:t xml:space="preserve">trīspadsmit no tām ir pastāvīgi apdzīvotas. Rīgas jūras līcis ir Baltijas jūras līcis starp Latviju un Igauniju. Rīgai un Kurzemei ir kopīga jūras robeža ar Igauniju. </w:t>
            </w:r>
            <w:r w:rsidR="00210076">
              <w:rPr>
                <w:lang w:val="lv-LV"/>
              </w:rPr>
              <w:t xml:space="preserve">Vidzemes </w:t>
            </w:r>
            <w:r w:rsidRPr="003A4979">
              <w:rPr>
                <w:lang w:val="lv-LV"/>
              </w:rPr>
              <w:t xml:space="preserve">reģionam Latvijā ir gan sauszemes, gan jūras </w:t>
            </w:r>
            <w:r w:rsidR="00210076">
              <w:rPr>
                <w:lang w:val="lv-LV"/>
              </w:rPr>
              <w:t>robeža</w:t>
            </w:r>
            <w:r w:rsidRPr="003A4979">
              <w:rPr>
                <w:lang w:val="lv-LV"/>
              </w:rPr>
              <w:t>.</w:t>
            </w:r>
          </w:p>
          <w:p w14:paraId="516472DF" w14:textId="72D61ECE" w:rsidR="00517434" w:rsidRPr="008D34E2" w:rsidRDefault="003A4979" w:rsidP="002E0004">
            <w:pPr>
              <w:spacing w:after="120" w:line="259" w:lineRule="auto"/>
              <w:jc w:val="both"/>
              <w:rPr>
                <w:lang w:val="lv-LV"/>
              </w:rPr>
            </w:pPr>
            <w:r w:rsidRPr="003A4979">
              <w:rPr>
                <w:lang w:val="lv-LV"/>
              </w:rPr>
              <w:t xml:space="preserve">Programmas teritorijā Igaunijā ietilpst šādi </w:t>
            </w:r>
            <w:r w:rsidR="006D6B57">
              <w:rPr>
                <w:lang w:val="lv-LV"/>
              </w:rPr>
              <w:t xml:space="preserve">reģioni </w:t>
            </w:r>
            <w:r w:rsidR="006D6B57" w:rsidRPr="00295D8C">
              <w:t>(saskaņā ar Eiropas Savienības reģionu sadalījumu līdz Statistikas teritoriālo vienību nomenklatūras 3. līmenim (NUTS 3))</w:t>
            </w:r>
            <w:r w:rsidR="00166B01">
              <w:t>:</w:t>
            </w:r>
            <w:r w:rsidRPr="003A4979">
              <w:rPr>
                <w:lang w:val="lv-LV"/>
              </w:rPr>
              <w:t xml:space="preserve"> </w:t>
            </w:r>
            <w:proofErr w:type="spellStart"/>
            <w:r w:rsidRPr="003A4979">
              <w:rPr>
                <w:lang w:val="lv-LV"/>
              </w:rPr>
              <w:t>Lõuna-Eesti</w:t>
            </w:r>
            <w:proofErr w:type="spellEnd"/>
            <w:r w:rsidRPr="003A4979">
              <w:rPr>
                <w:lang w:val="lv-LV"/>
              </w:rPr>
              <w:t xml:space="preserve"> (</w:t>
            </w:r>
            <w:proofErr w:type="spellStart"/>
            <w:r w:rsidRPr="003A4979">
              <w:rPr>
                <w:lang w:val="lv-LV"/>
              </w:rPr>
              <w:t>Dienvidigaunija</w:t>
            </w:r>
            <w:proofErr w:type="spellEnd"/>
            <w:r w:rsidRPr="003A4979">
              <w:rPr>
                <w:lang w:val="lv-LV"/>
              </w:rPr>
              <w:t xml:space="preserve">) un </w:t>
            </w:r>
            <w:proofErr w:type="spellStart"/>
            <w:r w:rsidRPr="003A4979">
              <w:rPr>
                <w:lang w:val="lv-LV"/>
              </w:rPr>
              <w:t>Lääne-Eesti</w:t>
            </w:r>
            <w:proofErr w:type="spellEnd"/>
            <w:r w:rsidRPr="003A4979">
              <w:rPr>
                <w:lang w:val="lv-LV"/>
              </w:rPr>
              <w:t xml:space="preserve"> (Rietumigaunija), un Kurzeme, Pierīga, Rīga un Vidzeme Latvijā.</w:t>
            </w:r>
          </w:p>
        </w:tc>
      </w:tr>
    </w:tbl>
    <w:p w14:paraId="2E362FB3" w14:textId="74A852A2" w:rsidR="004760A7" w:rsidRPr="008D34E2" w:rsidRDefault="004760A7" w:rsidP="002E0004">
      <w:pPr>
        <w:spacing w:after="120"/>
        <w:jc w:val="both"/>
        <w:rPr>
          <w:lang w:val="lv-LV"/>
        </w:rPr>
      </w:pPr>
    </w:p>
    <w:p w14:paraId="42A87BB8" w14:textId="77777777" w:rsidR="00517434" w:rsidRPr="008D34E2" w:rsidRDefault="00517434" w:rsidP="002E0004">
      <w:pPr>
        <w:pStyle w:val="ListParagraph"/>
        <w:numPr>
          <w:ilvl w:val="1"/>
          <w:numId w:val="3"/>
        </w:numPr>
        <w:spacing w:after="120"/>
        <w:jc w:val="both"/>
        <w:rPr>
          <w:b/>
          <w:bCs/>
          <w:lang w:val="lv-LV"/>
        </w:rPr>
      </w:pPr>
      <w:r w:rsidRPr="008D34E2">
        <w:rPr>
          <w:b/>
          <w:bCs/>
          <w:lang w:val="lv-LV"/>
        </w:rPr>
        <w:t xml:space="preserve">Kopīgā programmas stratēģija: Kopsavilkums par galvenajiem kopīgajiem uzdevumiem, ņemot vērā ekonomiskās, sociālās, un teritoriālās atšķirības, kā arī nevienlīdzību, kopējās investīciju vajadzības un </w:t>
      </w:r>
      <w:proofErr w:type="spellStart"/>
      <w:r w:rsidRPr="008D34E2">
        <w:rPr>
          <w:b/>
          <w:bCs/>
          <w:lang w:val="lv-LV"/>
        </w:rPr>
        <w:t>papildināmību</w:t>
      </w:r>
      <w:proofErr w:type="spellEnd"/>
      <w:r w:rsidRPr="008D34E2">
        <w:rPr>
          <w:b/>
          <w:bCs/>
          <w:lang w:val="lv-LV"/>
        </w:rPr>
        <w:t xml:space="preserve"> un sinerģijas ar citām finansēšanas programmām un instrumentiem, atziņas, kas gūtas no agrākās pieredzes, </w:t>
      </w:r>
      <w:proofErr w:type="spellStart"/>
      <w:r w:rsidRPr="008D34E2">
        <w:rPr>
          <w:b/>
          <w:bCs/>
          <w:lang w:val="lv-LV"/>
        </w:rPr>
        <w:t>makroreģionālās</w:t>
      </w:r>
      <w:proofErr w:type="spellEnd"/>
      <w:r w:rsidRPr="008D34E2">
        <w:rPr>
          <w:b/>
          <w:bCs/>
          <w:lang w:val="lv-LV"/>
        </w:rPr>
        <w:t xml:space="preserve"> un jūras baseina stratēģijas, ja programmas teritoriju pilnībā vai daļēji aptver viena vai vairākas stratēģijas.</w:t>
      </w:r>
    </w:p>
    <w:p w14:paraId="2B248173" w14:textId="732997DF" w:rsidR="001858C0" w:rsidRDefault="00517434" w:rsidP="002E0004">
      <w:pPr>
        <w:pStyle w:val="ListParagraph"/>
        <w:spacing w:after="120"/>
        <w:ind w:left="740"/>
        <w:jc w:val="both"/>
        <w:rPr>
          <w:i/>
          <w:iCs/>
          <w:lang w:val="lv-LV"/>
        </w:rPr>
      </w:pPr>
      <w:r w:rsidRPr="008D34E2">
        <w:rPr>
          <w:i/>
          <w:iCs/>
          <w:lang w:val="lv-LV"/>
        </w:rPr>
        <w:t xml:space="preserve">Atsauce: </w:t>
      </w:r>
      <w:r w:rsidR="00F8605F" w:rsidRPr="006A1573">
        <w:rPr>
          <w:i/>
          <w:iCs/>
        </w:rPr>
        <w:t>Interreg regula</w:t>
      </w:r>
      <w:r w:rsidR="00F91C1F">
        <w:rPr>
          <w:i/>
          <w:iCs/>
        </w:rPr>
        <w:t>s</w:t>
      </w:r>
      <w:r w:rsidR="00F8605F" w:rsidRPr="008D34E2">
        <w:rPr>
          <w:i/>
          <w:iCs/>
          <w:lang w:val="lv-LV"/>
        </w:rPr>
        <w:t xml:space="preserve"> </w:t>
      </w:r>
      <w:r w:rsidRPr="008D34E2">
        <w:rPr>
          <w:i/>
          <w:iCs/>
          <w:lang w:val="lv-LV"/>
        </w:rPr>
        <w:t>17. panta 3. punkta b) apakšpunkts, 17. panta 9. punkta b) apakšpunkts</w:t>
      </w:r>
    </w:p>
    <w:p w14:paraId="1DB43EB9" w14:textId="77777777" w:rsidR="00B950F1" w:rsidRDefault="00B950F1" w:rsidP="002E0004">
      <w:pPr>
        <w:pStyle w:val="ListParagraph"/>
        <w:spacing w:after="120"/>
        <w:ind w:left="740"/>
        <w:jc w:val="both"/>
        <w:rPr>
          <w:i/>
          <w:iCs/>
          <w:lang w:val="lv-LV"/>
        </w:rPr>
      </w:pPr>
    </w:p>
    <w:p w14:paraId="48C2723E" w14:textId="26D70AA9" w:rsidR="002607D2" w:rsidRDefault="002607D2" w:rsidP="002E0004">
      <w:pPr>
        <w:pStyle w:val="ListParagraph"/>
        <w:spacing w:after="120"/>
        <w:ind w:left="740"/>
        <w:jc w:val="both"/>
        <w:rPr>
          <w:b/>
          <w:bCs/>
          <w:i/>
          <w:iCs/>
          <w:lang w:val="lv-LV"/>
        </w:rPr>
      </w:pPr>
      <w:r w:rsidRPr="00B950F1">
        <w:rPr>
          <w:b/>
          <w:bCs/>
          <w:i/>
          <w:iCs/>
          <w:lang w:val="lv-LV"/>
        </w:rPr>
        <w:t xml:space="preserve">NB! </w:t>
      </w:r>
      <w:r w:rsidR="00F167E9" w:rsidRPr="00B950F1">
        <w:rPr>
          <w:b/>
          <w:bCs/>
        </w:rPr>
        <w:t xml:space="preserve"> </w:t>
      </w:r>
      <w:r w:rsidR="003A0A33" w:rsidRPr="00B950F1">
        <w:rPr>
          <w:b/>
          <w:bCs/>
          <w:i/>
          <w:iCs/>
          <w:lang w:val="lv-LV"/>
        </w:rPr>
        <w:t>Lūdzu, ņemiet vērā, ka diskusija par 4. prioritātes saturu (P</w:t>
      </w:r>
      <w:r w:rsidR="00894363" w:rsidRPr="00B950F1">
        <w:rPr>
          <w:b/>
          <w:bCs/>
          <w:i/>
          <w:iCs/>
          <w:lang w:val="lv-LV"/>
        </w:rPr>
        <w:t xml:space="preserve">olitikas mērķis </w:t>
      </w:r>
      <w:r w:rsidR="003A0A33" w:rsidRPr="00B950F1">
        <w:rPr>
          <w:b/>
          <w:bCs/>
          <w:i/>
          <w:iCs/>
          <w:lang w:val="lv-LV"/>
        </w:rPr>
        <w:t>3) joprojām ir sarunu priekšmets ar Eiropas Komisiju un iznākums var mainīties.</w:t>
      </w:r>
    </w:p>
    <w:p w14:paraId="22C0CBDD" w14:textId="77777777" w:rsidR="00B950F1" w:rsidRPr="00B950F1" w:rsidRDefault="00B950F1" w:rsidP="002E0004">
      <w:pPr>
        <w:pStyle w:val="ListParagraph"/>
        <w:spacing w:after="120"/>
        <w:ind w:left="740"/>
        <w:jc w:val="both"/>
        <w:rPr>
          <w:b/>
          <w:bCs/>
          <w:i/>
          <w:iCs/>
          <w:lang w:val="lv-LV"/>
        </w:rPr>
      </w:pPr>
    </w:p>
    <w:tbl>
      <w:tblPr>
        <w:tblStyle w:val="TableGrid"/>
        <w:tblW w:w="0" w:type="auto"/>
        <w:tblInd w:w="704" w:type="dxa"/>
        <w:tblLook w:val="04A0" w:firstRow="1" w:lastRow="0" w:firstColumn="1" w:lastColumn="0" w:noHBand="0" w:noVBand="1"/>
      </w:tblPr>
      <w:tblGrid>
        <w:gridCol w:w="8322"/>
      </w:tblGrid>
      <w:tr w:rsidR="001858C0" w14:paraId="5719F9C9" w14:textId="77777777" w:rsidTr="001858C0">
        <w:tc>
          <w:tcPr>
            <w:tcW w:w="8322" w:type="dxa"/>
          </w:tcPr>
          <w:p w14:paraId="7822851D" w14:textId="13607912" w:rsidR="0063464E" w:rsidRPr="0063464E" w:rsidRDefault="0063464E" w:rsidP="002E0004">
            <w:pPr>
              <w:pStyle w:val="ListParagraph"/>
              <w:spacing w:after="120" w:line="259" w:lineRule="auto"/>
              <w:ind w:left="28"/>
              <w:jc w:val="both"/>
              <w:rPr>
                <w:b/>
                <w:bCs/>
                <w:color w:val="002060"/>
                <w:lang w:val="lv-LV"/>
              </w:rPr>
            </w:pPr>
            <w:r w:rsidRPr="0063464E">
              <w:rPr>
                <w:b/>
                <w:bCs/>
                <w:color w:val="002060"/>
                <w:lang w:val="lv-LV"/>
              </w:rPr>
              <w:t>V</w:t>
            </w:r>
            <w:r>
              <w:rPr>
                <w:b/>
                <w:bCs/>
                <w:color w:val="002060"/>
                <w:lang w:val="lv-LV"/>
              </w:rPr>
              <w:t>īzija</w:t>
            </w:r>
          </w:p>
          <w:p w14:paraId="5F59A7B6" w14:textId="77777777" w:rsidR="0063464E" w:rsidRPr="0063464E" w:rsidRDefault="0063464E" w:rsidP="002E0004">
            <w:pPr>
              <w:pStyle w:val="ListParagraph"/>
              <w:spacing w:after="120" w:line="259" w:lineRule="auto"/>
              <w:ind w:left="28"/>
              <w:jc w:val="both"/>
              <w:rPr>
                <w:b/>
                <w:bCs/>
                <w:color w:val="002060"/>
                <w:lang w:val="lv-LV"/>
              </w:rPr>
            </w:pPr>
            <w:r w:rsidRPr="0063464E">
              <w:rPr>
                <w:b/>
                <w:bCs/>
                <w:color w:val="002060"/>
                <w:lang w:val="lv-LV"/>
              </w:rPr>
              <w:t>Igaunija un Latvija ir vietas ar izcilām iespējām cilvēkiem baudīt veiksmīgu un piepildītu dzīvi, būt vieniem no laimīgākajiem Eiropā.</w:t>
            </w:r>
          </w:p>
          <w:p w14:paraId="19213039" w14:textId="3141A6B8" w:rsidR="0063464E" w:rsidRPr="0063464E" w:rsidRDefault="0063464E" w:rsidP="002E0004">
            <w:pPr>
              <w:pStyle w:val="ListParagraph"/>
              <w:spacing w:after="120" w:line="259" w:lineRule="auto"/>
              <w:ind w:left="28"/>
              <w:jc w:val="both"/>
              <w:rPr>
                <w:b/>
                <w:bCs/>
                <w:color w:val="002060"/>
                <w:lang w:val="lv-LV"/>
              </w:rPr>
            </w:pPr>
            <w:r>
              <w:rPr>
                <w:b/>
                <w:bCs/>
                <w:color w:val="002060"/>
                <w:lang w:val="lv-LV"/>
              </w:rPr>
              <w:t>Misija</w:t>
            </w:r>
          </w:p>
          <w:p w14:paraId="3A6507EF" w14:textId="2943BED2" w:rsidR="001858C0" w:rsidRPr="0063464E" w:rsidRDefault="0063464E" w:rsidP="002E0004">
            <w:pPr>
              <w:pStyle w:val="ListParagraph"/>
              <w:spacing w:after="120" w:line="259" w:lineRule="auto"/>
              <w:ind w:left="28"/>
              <w:jc w:val="both"/>
              <w:rPr>
                <w:color w:val="002060"/>
                <w:lang w:val="lv-LV"/>
              </w:rPr>
            </w:pPr>
            <w:r w:rsidRPr="0063464E">
              <w:rPr>
                <w:b/>
                <w:bCs/>
                <w:color w:val="002060"/>
                <w:lang w:val="lv-LV"/>
              </w:rPr>
              <w:t>Mēs atbalstām idejas, kas palīdz Igaunijas un Latvijas izaugsmei kaimiņvalstu sadarbības ceļā.</w:t>
            </w:r>
          </w:p>
          <w:p w14:paraId="50EE2DDF" w14:textId="77777777" w:rsidR="001858C0" w:rsidRPr="001858C0" w:rsidRDefault="001858C0" w:rsidP="002E0004">
            <w:pPr>
              <w:pStyle w:val="ListParagraph"/>
              <w:spacing w:after="120" w:line="259" w:lineRule="auto"/>
              <w:ind w:left="0"/>
              <w:jc w:val="both"/>
              <w:rPr>
                <w:lang w:val="lv-LV"/>
              </w:rPr>
            </w:pPr>
          </w:p>
          <w:p w14:paraId="4DB62CB9" w14:textId="0CD42EE9" w:rsidR="001858C0" w:rsidRPr="0063464E" w:rsidRDefault="001858C0" w:rsidP="002E0004">
            <w:pPr>
              <w:pStyle w:val="ListParagraph"/>
              <w:spacing w:after="120" w:line="259" w:lineRule="auto"/>
              <w:ind w:left="0"/>
              <w:jc w:val="both"/>
              <w:rPr>
                <w:b/>
                <w:bCs/>
                <w:color w:val="002060"/>
                <w:lang w:val="lv-LV"/>
              </w:rPr>
            </w:pPr>
            <w:r w:rsidRPr="0063464E">
              <w:rPr>
                <w:b/>
                <w:bCs/>
                <w:color w:val="002060"/>
                <w:lang w:val="lv-LV"/>
              </w:rPr>
              <w:t>Demogrāfija</w:t>
            </w:r>
            <w:r w:rsidR="0063464E">
              <w:rPr>
                <w:b/>
                <w:bCs/>
                <w:color w:val="002060"/>
                <w:lang w:val="lv-LV"/>
              </w:rPr>
              <w:t>,</w:t>
            </w:r>
            <w:r w:rsidRPr="0063464E">
              <w:rPr>
                <w:b/>
                <w:bCs/>
                <w:color w:val="002060"/>
                <w:lang w:val="lv-LV"/>
              </w:rPr>
              <w:t xml:space="preserve"> teritorija</w:t>
            </w:r>
            <w:r w:rsidR="0063464E">
              <w:rPr>
                <w:b/>
                <w:bCs/>
                <w:color w:val="002060"/>
                <w:lang w:val="lv-LV"/>
              </w:rPr>
              <w:t xml:space="preserve"> un </w:t>
            </w:r>
            <w:r w:rsidR="0063464E" w:rsidRPr="0063464E">
              <w:rPr>
                <w:b/>
                <w:bCs/>
                <w:color w:val="002060"/>
                <w:lang w:val="lv-LV"/>
              </w:rPr>
              <w:t>sadarbības pārvaldība</w:t>
            </w:r>
            <w:r w:rsidR="00191296">
              <w:rPr>
                <w:rStyle w:val="FootnoteReference"/>
                <w:b/>
                <w:bCs/>
                <w:color w:val="002060"/>
                <w:lang w:val="lv-LV"/>
              </w:rPr>
              <w:footnoteReference w:id="1"/>
            </w:r>
          </w:p>
          <w:p w14:paraId="60DE82D5" w14:textId="77777777" w:rsidR="001858C0" w:rsidRPr="001858C0" w:rsidRDefault="001858C0" w:rsidP="002E0004">
            <w:pPr>
              <w:pStyle w:val="ListParagraph"/>
              <w:spacing w:after="120" w:line="259" w:lineRule="auto"/>
              <w:ind w:left="0"/>
              <w:contextualSpacing w:val="0"/>
              <w:jc w:val="both"/>
              <w:rPr>
                <w:lang w:val="lv-LV"/>
              </w:rPr>
            </w:pPr>
            <w:r w:rsidRPr="001858C0">
              <w:rPr>
                <w:lang w:val="lv-LV"/>
              </w:rPr>
              <w:t xml:space="preserve">Programmas teritorijas iedzīvotāju skaits veido aptuveni 0,4% no Eiropas Savienības iedzīvotāju kopskaita: kopā tie ir aptuveni divi miljoni iedzīvotāju, no kuriem 0,5 miljoni dzīvo robežas Igaunijas pusē un 1,4 miljoni Latvijas pusē. Visos programmas teritorijas reģionos kopumā iedzīvotāju skaits pakāpeniski ir samazinājies. 2014. gadā programmas teritorijas desmit apriņķos Igaunijā dzīvoja 469 549 iedzīvotāji, bet līdz 2020. gada sākumam skaits bija samazinājies līdz 465 213. 2014. gadā četros Latvijas reģionos – Kurzemē, Vidzemē, Pierīgā un Rīgā – dzīvoja 1 470 355 cilvēki, bet 2020. gadā 1 423 298. Samazinājums nav vienmērīgs un abās valstīs notiek atšķirīgā tempā. Migrācijas rezultātā dažos reģionos, piemēram, Pērnavas un Tartu </w:t>
            </w:r>
            <w:proofErr w:type="spellStart"/>
            <w:r w:rsidRPr="001858C0">
              <w:rPr>
                <w:lang w:val="lv-LV"/>
              </w:rPr>
              <w:t>apriņķī</w:t>
            </w:r>
            <w:proofErr w:type="spellEnd"/>
            <w:r w:rsidRPr="001858C0">
              <w:rPr>
                <w:lang w:val="lv-LV"/>
              </w:rPr>
              <w:t xml:space="preserve"> Igaunijā un Pierīgas reģionā Latvijā ir vērojams neliels pieaugums. Latvijā samazinājums ir skaidrojams ar emigrāciju un dabiskajām izmaiņām, savukārt Igaunijā migrācijas tendence ir pozitīva, bet negatīva ietekme ir dabiskajām izmaiņām. </w:t>
            </w:r>
          </w:p>
          <w:p w14:paraId="3F477500" w14:textId="77777777" w:rsidR="0024018D" w:rsidRDefault="001858C0" w:rsidP="002E0004">
            <w:pPr>
              <w:pStyle w:val="ListParagraph"/>
              <w:spacing w:after="120" w:line="259" w:lineRule="auto"/>
              <w:ind w:left="0"/>
              <w:contextualSpacing w:val="0"/>
              <w:jc w:val="both"/>
              <w:rPr>
                <w:lang w:val="lv-LV"/>
              </w:rPr>
            </w:pPr>
            <w:r w:rsidRPr="001858C0">
              <w:rPr>
                <w:lang w:val="lv-LV"/>
              </w:rPr>
              <w:t>Abās valstīs visvairāk iedzīvotāju dzīvo pilsētu teritorijās, un divās lielākajās – Rīgā un Tartu – dzīvo aptuveni 0,7 miljoni cilvēku. Rīgas metropoles areāls ir ceturtais visapdzīvotākais Baltijas jūras reģionā, un tajā dzīvo 64% no Latvijas iedzīvotāju kopskaita. Kā centrālam Latvijas reģionam tam ir būtiska ietekme uz valsts ekonomiku, zinātni, izglītību un kultūru.</w:t>
            </w:r>
          </w:p>
          <w:p w14:paraId="534E061C" w14:textId="637A1498" w:rsidR="001858C0" w:rsidRPr="001858C0" w:rsidRDefault="0024018D" w:rsidP="002E0004">
            <w:pPr>
              <w:pStyle w:val="ListParagraph"/>
              <w:spacing w:after="120" w:line="259" w:lineRule="auto"/>
              <w:ind w:left="0"/>
              <w:contextualSpacing w:val="0"/>
              <w:jc w:val="both"/>
              <w:rPr>
                <w:lang w:val="lv-LV"/>
              </w:rPr>
            </w:pPr>
            <w:r w:rsidRPr="0024018D">
              <w:rPr>
                <w:lang w:val="lv-LV"/>
              </w:rPr>
              <w:lastRenderedPageBreak/>
              <w:t>Iedzīvotāju vecuma sadalījums abās valstīs ir diezgan līdzīgs. Vidēji trešdaļa - 30% LV un 25% EE iedzīvotāju ir vecāki par 65 gadiem, jaunāki iedzīvotāji vecumā no 15 līdz 30 gadiem veido attiecīgi 13 un 19%.</w:t>
            </w:r>
            <w:r w:rsidR="001858C0" w:rsidRPr="001858C0">
              <w:rPr>
                <w:lang w:val="lv-LV"/>
              </w:rPr>
              <w:t xml:space="preserve"> </w:t>
            </w:r>
          </w:p>
          <w:p w14:paraId="734D4D1D" w14:textId="77777777" w:rsidR="001858C0" w:rsidRPr="001858C0" w:rsidRDefault="001858C0" w:rsidP="002E0004">
            <w:pPr>
              <w:pStyle w:val="ListParagraph"/>
              <w:spacing w:after="120" w:line="259" w:lineRule="auto"/>
              <w:ind w:left="0"/>
              <w:contextualSpacing w:val="0"/>
              <w:jc w:val="both"/>
              <w:rPr>
                <w:lang w:val="lv-LV"/>
              </w:rPr>
            </w:pPr>
            <w:proofErr w:type="spellStart"/>
            <w:r w:rsidRPr="001858C0">
              <w:rPr>
                <w:lang w:val="lv-LV"/>
              </w:rPr>
              <w:t>Dienvidigaunijā</w:t>
            </w:r>
            <w:proofErr w:type="spellEnd"/>
            <w:r w:rsidRPr="001858C0">
              <w:rPr>
                <w:lang w:val="lv-LV"/>
              </w:rPr>
              <w:t xml:space="preserve"> ietilpst seši </w:t>
            </w:r>
            <w:proofErr w:type="spellStart"/>
            <w:r w:rsidRPr="001858C0">
              <w:rPr>
                <w:lang w:val="lv-LV"/>
              </w:rPr>
              <w:t>apriņķi</w:t>
            </w:r>
            <w:proofErr w:type="spellEnd"/>
            <w:r w:rsidRPr="001858C0">
              <w:rPr>
                <w:lang w:val="lv-LV"/>
              </w:rPr>
              <w:t xml:space="preserve"> un šeit dzīvo aptuveni ceturtā daļa no visiem Igaunijas iedzīvotājiem, puse no tiem Tartu </w:t>
            </w:r>
            <w:proofErr w:type="spellStart"/>
            <w:r w:rsidRPr="001858C0">
              <w:rPr>
                <w:lang w:val="lv-LV"/>
              </w:rPr>
              <w:t>apriņķī</w:t>
            </w:r>
            <w:proofErr w:type="spellEnd"/>
            <w:r w:rsidRPr="001858C0">
              <w:rPr>
                <w:lang w:val="lv-LV"/>
              </w:rPr>
              <w:t xml:space="preserve">, ieskaitot Tartu pilsētu. Tartu ir svarīgs sociālekonomisks centrs ar universitāti, universitātes klīniku, zinātnes parkiem un uzņēmumiem, kas nodrošina labi atalgotas darba vietas, tomēr Tartu nav tādas ietekmes kā Tallinai </w:t>
            </w:r>
            <w:proofErr w:type="spellStart"/>
            <w:r w:rsidRPr="001858C0">
              <w:rPr>
                <w:lang w:val="lv-LV"/>
              </w:rPr>
              <w:t>Harju</w:t>
            </w:r>
            <w:proofErr w:type="spellEnd"/>
            <w:r w:rsidRPr="001858C0">
              <w:rPr>
                <w:lang w:val="lv-LV"/>
              </w:rPr>
              <w:t xml:space="preserve"> </w:t>
            </w:r>
            <w:proofErr w:type="spellStart"/>
            <w:r w:rsidRPr="001858C0">
              <w:rPr>
                <w:lang w:val="lv-LV"/>
              </w:rPr>
              <w:t>apriņķī</w:t>
            </w:r>
            <w:proofErr w:type="spellEnd"/>
            <w:r w:rsidRPr="001858C0">
              <w:rPr>
                <w:lang w:val="lv-LV"/>
              </w:rPr>
              <w:t xml:space="preserve">, kur dzīvo 58% Igaunijas iedzīvotāju. Reģiona apdzīvotībai pārsvarā ir </w:t>
            </w:r>
            <w:proofErr w:type="spellStart"/>
            <w:r w:rsidRPr="001858C0">
              <w:rPr>
                <w:lang w:val="lv-LV"/>
              </w:rPr>
              <w:t>urbāns</w:t>
            </w:r>
            <w:proofErr w:type="spellEnd"/>
            <w:r w:rsidRPr="001858C0">
              <w:rPr>
                <w:lang w:val="lv-LV"/>
              </w:rPr>
              <w:t xml:space="preserve"> raksturs, un katram </w:t>
            </w:r>
            <w:proofErr w:type="spellStart"/>
            <w:r w:rsidRPr="001858C0">
              <w:rPr>
                <w:lang w:val="lv-LV"/>
              </w:rPr>
              <w:t>apriņķim</w:t>
            </w:r>
            <w:proofErr w:type="spellEnd"/>
            <w:r w:rsidRPr="001858C0">
              <w:rPr>
                <w:lang w:val="lv-LV"/>
              </w:rPr>
              <w:t xml:space="preserve"> ir sava kultūras identitāte. Tādas pilsētas kā Viljandi, Veru, </w:t>
            </w:r>
            <w:proofErr w:type="spellStart"/>
            <w:r w:rsidRPr="001858C0">
              <w:rPr>
                <w:lang w:val="lv-LV"/>
              </w:rPr>
              <w:t>Pelva</w:t>
            </w:r>
            <w:proofErr w:type="spellEnd"/>
            <w:r w:rsidRPr="001858C0">
              <w:rPr>
                <w:lang w:val="lv-LV"/>
              </w:rPr>
              <w:t xml:space="preserve">, Jegeva un Valga nodrošina darba vietas un pakalpojumus vietējiem iedzīvotājiem, kuru skaits katrā no tām ir atšķirīgs. </w:t>
            </w:r>
          </w:p>
          <w:p w14:paraId="779455C8" w14:textId="2D7E0EA7" w:rsidR="001858C0" w:rsidRPr="001858C0" w:rsidRDefault="001858C0" w:rsidP="002E0004">
            <w:pPr>
              <w:pStyle w:val="ListParagraph"/>
              <w:spacing w:after="120" w:line="259" w:lineRule="auto"/>
              <w:ind w:left="0"/>
              <w:contextualSpacing w:val="0"/>
              <w:jc w:val="both"/>
              <w:rPr>
                <w:lang w:val="lv-LV"/>
              </w:rPr>
            </w:pPr>
            <w:r w:rsidRPr="001858C0">
              <w:rPr>
                <w:lang w:val="lv-LV"/>
              </w:rPr>
              <w:t xml:space="preserve">Rietumigaunija ir piejūras reģions, kurā ietilpst Pērnavas, </w:t>
            </w:r>
            <w:proofErr w:type="spellStart"/>
            <w:r w:rsidRPr="001858C0">
              <w:rPr>
                <w:lang w:val="lv-LV"/>
              </w:rPr>
              <w:t>Lēnes</w:t>
            </w:r>
            <w:proofErr w:type="spellEnd"/>
            <w:r w:rsidRPr="001858C0">
              <w:rPr>
                <w:lang w:val="lv-LV"/>
              </w:rPr>
              <w:t xml:space="preserve">, Hījumā un </w:t>
            </w:r>
            <w:proofErr w:type="spellStart"/>
            <w:r w:rsidRPr="001858C0">
              <w:rPr>
                <w:lang w:val="lv-LV"/>
              </w:rPr>
              <w:t>Sāremā</w:t>
            </w:r>
            <w:proofErr w:type="spellEnd"/>
            <w:r w:rsidRPr="001858C0">
              <w:rPr>
                <w:lang w:val="lv-LV"/>
              </w:rPr>
              <w:t xml:space="preserve"> </w:t>
            </w:r>
            <w:proofErr w:type="spellStart"/>
            <w:r w:rsidRPr="001858C0">
              <w:rPr>
                <w:lang w:val="lv-LV"/>
              </w:rPr>
              <w:t>apriņķi</w:t>
            </w:r>
            <w:proofErr w:type="spellEnd"/>
            <w:r w:rsidRPr="001858C0">
              <w:rPr>
                <w:lang w:val="lv-LV"/>
              </w:rPr>
              <w:t xml:space="preserve">. Kihnu sala Pērnavas </w:t>
            </w:r>
            <w:proofErr w:type="spellStart"/>
            <w:r w:rsidRPr="001858C0">
              <w:rPr>
                <w:lang w:val="lv-LV"/>
              </w:rPr>
              <w:t>apriņķī</w:t>
            </w:r>
            <w:proofErr w:type="spellEnd"/>
            <w:r w:rsidRPr="001858C0">
              <w:rPr>
                <w:lang w:val="lv-LV"/>
              </w:rPr>
              <w:t xml:space="preserve"> un </w:t>
            </w:r>
            <w:proofErr w:type="spellStart"/>
            <w:r w:rsidRPr="001858C0">
              <w:rPr>
                <w:lang w:val="lv-LV"/>
              </w:rPr>
              <w:t>Vormsi</w:t>
            </w:r>
            <w:proofErr w:type="spellEnd"/>
            <w:r w:rsidRPr="001858C0">
              <w:rPr>
                <w:lang w:val="lv-LV"/>
              </w:rPr>
              <w:t xml:space="preserve"> sala </w:t>
            </w:r>
            <w:proofErr w:type="spellStart"/>
            <w:r w:rsidRPr="001858C0">
              <w:rPr>
                <w:lang w:val="lv-LV"/>
              </w:rPr>
              <w:t>Lēnes</w:t>
            </w:r>
            <w:proofErr w:type="spellEnd"/>
            <w:r w:rsidRPr="001858C0">
              <w:rPr>
                <w:lang w:val="lv-LV"/>
              </w:rPr>
              <w:t xml:space="preserve"> </w:t>
            </w:r>
            <w:proofErr w:type="spellStart"/>
            <w:r w:rsidRPr="001858C0">
              <w:rPr>
                <w:lang w:val="lv-LV"/>
              </w:rPr>
              <w:t>apriņķī</w:t>
            </w:r>
            <w:proofErr w:type="spellEnd"/>
            <w:r w:rsidRPr="001858C0">
              <w:rPr>
                <w:lang w:val="lv-LV"/>
              </w:rPr>
              <w:t xml:space="preserve"> ir lielākās apdzīvotā salas Igaunijā, un tām ir ļoti spēcīga kultūras identitāte un savdabīgs dzīves veids. Reģionā ir labi attīstīta kūrortu un atpūtas nozare, šeit ir tīra daba un izglītības iespējas visu vecumu iedzīvotājiem. Šajā programmas teritorijas daļā Igaunijai un Latvijai ir kopīga jūras robeža, kas saskaras ar Rīgas un Kurzemes reģioniem Latvijā. Rīgas jūras līcis atrodas starp Rīgu un </w:t>
            </w:r>
            <w:proofErr w:type="spellStart"/>
            <w:r w:rsidRPr="001858C0">
              <w:rPr>
                <w:lang w:val="lv-LV"/>
              </w:rPr>
              <w:t>Sāremā</w:t>
            </w:r>
            <w:proofErr w:type="spellEnd"/>
            <w:r w:rsidRPr="001858C0">
              <w:rPr>
                <w:lang w:val="lv-LV"/>
              </w:rPr>
              <w:t xml:space="preserve"> salu, un tajā atrodas Roņu sala, kas ir tikai 37 km attālumā no Kolkas raga Lībiešu krastā, Kurzemes ziemeļos. </w:t>
            </w:r>
          </w:p>
          <w:p w14:paraId="10ABCA6D" w14:textId="77777777" w:rsidR="001858C0" w:rsidRPr="001858C0" w:rsidRDefault="001858C0" w:rsidP="002E0004">
            <w:pPr>
              <w:pStyle w:val="ListParagraph"/>
              <w:spacing w:after="120" w:line="259" w:lineRule="auto"/>
              <w:ind w:left="0"/>
              <w:contextualSpacing w:val="0"/>
              <w:jc w:val="both"/>
              <w:rPr>
                <w:lang w:val="lv-LV"/>
              </w:rPr>
            </w:pPr>
            <w:r w:rsidRPr="001858C0">
              <w:rPr>
                <w:lang w:val="lv-LV"/>
              </w:rPr>
              <w:t xml:space="preserve">Programmas teritorijas Igaunijas daļā ir sešas pilsētas ar vairāk nekā 10 000 iedzīvotājiem, bet Latvijas daļā tādas ir 14. Sauszemes pierobežas teritorija </w:t>
            </w:r>
            <w:proofErr w:type="spellStart"/>
            <w:r w:rsidRPr="001858C0">
              <w:rPr>
                <w:lang w:val="lv-LV"/>
              </w:rPr>
              <w:t>Dienvidigaunijā</w:t>
            </w:r>
            <w:proofErr w:type="spellEnd"/>
            <w:r w:rsidRPr="001858C0">
              <w:rPr>
                <w:lang w:val="lv-LV"/>
              </w:rPr>
              <w:t xml:space="preserve"> un Vidzemē pārsvarā ir lauku apvidus. Svarīga sociālekonomiska nozīme reģionālā un vietējā mērogā ir mazākām pilsētām – Meizakilai, </w:t>
            </w:r>
            <w:proofErr w:type="spellStart"/>
            <w:r w:rsidRPr="001858C0">
              <w:rPr>
                <w:lang w:val="lv-LV"/>
              </w:rPr>
              <w:t>Kilingi-Nemmei</w:t>
            </w:r>
            <w:proofErr w:type="spellEnd"/>
            <w:r w:rsidRPr="001858C0">
              <w:rPr>
                <w:lang w:val="lv-LV"/>
              </w:rPr>
              <w:t xml:space="preserve">, </w:t>
            </w:r>
            <w:proofErr w:type="spellStart"/>
            <w:r w:rsidRPr="001858C0">
              <w:rPr>
                <w:lang w:val="lv-LV"/>
              </w:rPr>
              <w:t>Abja-Paluojai</w:t>
            </w:r>
            <w:proofErr w:type="spellEnd"/>
            <w:r w:rsidRPr="001858C0">
              <w:rPr>
                <w:lang w:val="lv-LV"/>
              </w:rPr>
              <w:t xml:space="preserve">, Apei un Alūksnei, kuru aktīvā iesaiste pārrobežu sadarbībā sniedz pievienoto vērtību to attīstībai. </w:t>
            </w:r>
          </w:p>
          <w:p w14:paraId="29817950" w14:textId="77777777" w:rsidR="001858C0" w:rsidRPr="001858C0" w:rsidRDefault="001858C0" w:rsidP="002E0004">
            <w:pPr>
              <w:pStyle w:val="ListParagraph"/>
              <w:spacing w:after="120" w:line="259" w:lineRule="auto"/>
              <w:ind w:left="0"/>
              <w:contextualSpacing w:val="0"/>
              <w:jc w:val="both"/>
              <w:rPr>
                <w:lang w:val="lv-LV"/>
              </w:rPr>
            </w:pPr>
            <w:r w:rsidRPr="001858C0">
              <w:rPr>
                <w:lang w:val="lv-LV"/>
              </w:rPr>
              <w:t xml:space="preserve">Uz robežas starp abām valstīm atrodas Valgas un Valkas dvīņu pilsētas ar 12 040 iedzīvotājiem Igaunijas pusē un 4100 (2020. gadā) Latvijas pusē. Tā ir vienīgā kopīgā pilsētas teritorija programmas teritorijā.  Vēsturiski 1919.-1920. gadā Igaunijas sastāvā ietilpa vēl viena pārrobežu teritorija </w:t>
            </w:r>
            <w:proofErr w:type="spellStart"/>
            <w:r w:rsidRPr="001858C0">
              <w:rPr>
                <w:lang w:val="lv-LV"/>
              </w:rPr>
              <w:t>Heinaste</w:t>
            </w:r>
            <w:proofErr w:type="spellEnd"/>
            <w:r w:rsidRPr="001858C0">
              <w:rPr>
                <w:lang w:val="lv-LV"/>
              </w:rPr>
              <w:t xml:space="preserve">/Ainaži, kas līdzīgi kā Valga-Valka tika sadalīta ar 1920. gada robežas līgumu. Kopš tā laika Ainažu pilsēta ietilpst Latvijas sastāvā, savukārt </w:t>
            </w:r>
            <w:proofErr w:type="spellStart"/>
            <w:r w:rsidRPr="001858C0">
              <w:rPr>
                <w:lang w:val="lv-LV"/>
              </w:rPr>
              <w:t>Ikla</w:t>
            </w:r>
            <w:proofErr w:type="spellEnd"/>
            <w:r w:rsidRPr="001858C0">
              <w:rPr>
                <w:lang w:val="lv-LV"/>
              </w:rPr>
              <w:t xml:space="preserve"> Igaunijas pusē ir kļuvusi par ciemu, kurā līdz 2007. gadam atradās viens no galvenajiem muitas un </w:t>
            </w:r>
            <w:proofErr w:type="spellStart"/>
            <w:r w:rsidRPr="001858C0">
              <w:rPr>
                <w:lang w:val="lv-LV"/>
              </w:rPr>
              <w:t>robežšķērsošanas</w:t>
            </w:r>
            <w:proofErr w:type="spellEnd"/>
            <w:r w:rsidRPr="001858C0">
              <w:rPr>
                <w:lang w:val="lv-LV"/>
              </w:rPr>
              <w:t xml:space="preserve"> punktiem. </w:t>
            </w:r>
          </w:p>
          <w:p w14:paraId="12EE3D05" w14:textId="6EF517E8" w:rsidR="001858C0" w:rsidRPr="001858C0" w:rsidRDefault="001858C0" w:rsidP="002E0004">
            <w:pPr>
              <w:pStyle w:val="ListParagraph"/>
              <w:spacing w:after="120" w:line="259" w:lineRule="auto"/>
              <w:ind w:left="0"/>
              <w:contextualSpacing w:val="0"/>
              <w:jc w:val="both"/>
              <w:rPr>
                <w:lang w:val="lv-LV"/>
              </w:rPr>
            </w:pPr>
            <w:r w:rsidRPr="001858C0">
              <w:rPr>
                <w:lang w:val="lv-LV"/>
              </w:rPr>
              <w:t xml:space="preserve">Vidzeme Latvijas ziemeļaustrumos aptver </w:t>
            </w:r>
            <w:r w:rsidR="00B072EB">
              <w:rPr>
                <w:lang w:val="lv-LV"/>
              </w:rPr>
              <w:t>3</w:t>
            </w:r>
            <w:r w:rsidR="0055664A">
              <w:rPr>
                <w:lang w:val="lv-LV"/>
              </w:rPr>
              <w:t>0.6</w:t>
            </w:r>
            <w:r w:rsidRPr="001858C0">
              <w:rPr>
                <w:lang w:val="lv-LV"/>
              </w:rPr>
              <w:t xml:space="preserve">% Latvijas teritorijas, un tajā dzīvo </w:t>
            </w:r>
            <w:r w:rsidR="0055664A" w:rsidRPr="0055664A">
              <w:rPr>
                <w:lang w:val="lv-LV"/>
              </w:rPr>
              <w:t>14.7</w:t>
            </w:r>
            <w:r w:rsidRPr="0055664A">
              <w:rPr>
                <w:lang w:val="lv-LV"/>
              </w:rPr>
              <w:t>%</w:t>
            </w:r>
            <w:r w:rsidRPr="001858C0">
              <w:rPr>
                <w:lang w:val="lv-LV"/>
              </w:rPr>
              <w:t xml:space="preserve"> valsts iedzīvotāju. To šķērso svarīgi starptautiskas nozīmes transporta koridori</w:t>
            </w:r>
            <w:r w:rsidR="007F11A8">
              <w:rPr>
                <w:lang w:val="lv-LV"/>
              </w:rPr>
              <w:t>; augst</w:t>
            </w:r>
            <w:r w:rsidR="00CD6F91">
              <w:rPr>
                <w:lang w:val="lv-LV"/>
              </w:rPr>
              <w:t>s</w:t>
            </w:r>
            <w:r w:rsidR="007F11A8">
              <w:rPr>
                <w:lang w:val="lv-LV"/>
              </w:rPr>
              <w:t xml:space="preserve">kola </w:t>
            </w:r>
            <w:r w:rsidRPr="001858C0">
              <w:rPr>
                <w:lang w:val="lv-LV"/>
              </w:rPr>
              <w:t xml:space="preserve"> republikas</w:t>
            </w:r>
            <w:r w:rsidR="007F11A8">
              <w:rPr>
                <w:lang w:val="lv-LV"/>
              </w:rPr>
              <w:t xml:space="preserve"> nozīmes</w:t>
            </w:r>
            <w:r w:rsidRPr="001858C0">
              <w:rPr>
                <w:lang w:val="lv-LV"/>
              </w:rPr>
              <w:t xml:space="preserve"> pilsēt</w:t>
            </w:r>
            <w:r w:rsidR="007F11A8">
              <w:rPr>
                <w:lang w:val="lv-LV"/>
              </w:rPr>
              <w:t>ā</w:t>
            </w:r>
            <w:r w:rsidRPr="001858C0">
              <w:rPr>
                <w:lang w:val="lv-LV"/>
              </w:rPr>
              <w:t xml:space="preserve"> Valmier</w:t>
            </w:r>
            <w:r w:rsidR="007F11A8">
              <w:rPr>
                <w:lang w:val="lv-LV"/>
              </w:rPr>
              <w:t>ā;</w:t>
            </w:r>
            <w:r w:rsidRPr="001858C0">
              <w:rPr>
                <w:lang w:val="lv-LV"/>
              </w:rPr>
              <w:t xml:space="preserve"> liel</w:t>
            </w:r>
            <w:r w:rsidR="007F11A8">
              <w:rPr>
                <w:lang w:val="lv-LV"/>
              </w:rPr>
              <w:t>s</w:t>
            </w:r>
            <w:r w:rsidRPr="001858C0">
              <w:rPr>
                <w:lang w:val="lv-LV"/>
              </w:rPr>
              <w:t xml:space="preserve"> zinātnes un inovāciju attīstības potenciāl</w:t>
            </w:r>
            <w:r w:rsidR="007F11A8">
              <w:rPr>
                <w:lang w:val="lv-LV"/>
              </w:rPr>
              <w:t>s</w:t>
            </w:r>
            <w:r w:rsidRPr="001858C0">
              <w:rPr>
                <w:lang w:val="lv-LV"/>
              </w:rPr>
              <w:t xml:space="preserve"> izvirzītajās viedās specializācijas jomās.</w:t>
            </w:r>
          </w:p>
          <w:p w14:paraId="58A7B17F" w14:textId="4FAC5296" w:rsidR="001858C0" w:rsidRDefault="001858C0" w:rsidP="002E0004">
            <w:pPr>
              <w:pStyle w:val="ListParagraph"/>
              <w:spacing w:after="120" w:line="259" w:lineRule="auto"/>
              <w:ind w:left="0"/>
              <w:contextualSpacing w:val="0"/>
              <w:jc w:val="both"/>
              <w:rPr>
                <w:lang w:val="lv-LV"/>
              </w:rPr>
            </w:pPr>
            <w:r w:rsidRPr="001858C0">
              <w:rPr>
                <w:lang w:val="lv-LV"/>
              </w:rPr>
              <w:t>Kurzem</w:t>
            </w:r>
            <w:r w:rsidR="00C77B74">
              <w:rPr>
                <w:lang w:val="lv-LV"/>
              </w:rPr>
              <w:t>ē</w:t>
            </w:r>
            <w:r w:rsidRPr="001858C0">
              <w:rPr>
                <w:lang w:val="lv-LV"/>
              </w:rPr>
              <w:t xml:space="preserve"> Latvijas rietumos dzīvo </w:t>
            </w:r>
            <w:r w:rsidR="005C16AC" w:rsidRPr="005C16AC">
              <w:rPr>
                <w:lang w:val="lv-LV"/>
              </w:rPr>
              <w:t>15</w:t>
            </w:r>
            <w:r w:rsidRPr="005C16AC">
              <w:rPr>
                <w:lang w:val="lv-LV"/>
              </w:rPr>
              <w:t>%</w:t>
            </w:r>
            <w:r w:rsidRPr="001858C0">
              <w:rPr>
                <w:lang w:val="lv-LV"/>
              </w:rPr>
              <w:t xml:space="preserve"> Latvijas iedzīvotāju</w:t>
            </w:r>
            <w:r w:rsidR="00364824">
              <w:rPr>
                <w:lang w:val="lv-LV"/>
              </w:rPr>
              <w:t xml:space="preserve"> un 24.85% Latvijas teritorijas</w:t>
            </w:r>
            <w:r w:rsidRPr="001858C0">
              <w:rPr>
                <w:lang w:val="lv-LV"/>
              </w:rPr>
              <w:t xml:space="preserve"> raksturo meža un lauku vide, kas nosaka reģiona ekonomikas pamatus. Reģionālie centri Kuldīga, Saldus un Talsi ir svarīgi ekonomiskie un pakalpojumu centri, un ap tiem veidojas lauku iedzīvotāju struktūra.</w:t>
            </w:r>
          </w:p>
          <w:p w14:paraId="20E9132B" w14:textId="34FA5CD3" w:rsidR="005C16AC" w:rsidRPr="001858C0" w:rsidRDefault="005C16AC" w:rsidP="002E0004">
            <w:pPr>
              <w:pStyle w:val="ListParagraph"/>
              <w:spacing w:after="120" w:line="259" w:lineRule="auto"/>
              <w:ind w:left="0"/>
              <w:contextualSpacing w:val="0"/>
              <w:jc w:val="both"/>
              <w:rPr>
                <w:lang w:val="lv-LV"/>
              </w:rPr>
            </w:pPr>
            <w:r w:rsidRPr="005C16AC">
              <w:rPr>
                <w:lang w:val="lv-LV"/>
              </w:rPr>
              <w:t>Rīgas reģionā, tostarp Rīgā un Pierīgā, dzīvo un strādā 44</w:t>
            </w:r>
            <w:r>
              <w:rPr>
                <w:lang w:val="lv-LV"/>
              </w:rPr>
              <w:t>.</w:t>
            </w:r>
            <w:r w:rsidRPr="005C16AC">
              <w:rPr>
                <w:lang w:val="lv-LV"/>
              </w:rPr>
              <w:t xml:space="preserve">72% Latvijas iedzīvotāju. Tā ir visblīvāk apdzīvotā teritorija un </w:t>
            </w:r>
            <w:r w:rsidR="00A7097B">
              <w:rPr>
                <w:lang w:val="lv-LV"/>
              </w:rPr>
              <w:t>aptver</w:t>
            </w:r>
            <w:r w:rsidRPr="005C16AC">
              <w:rPr>
                <w:lang w:val="lv-LV"/>
              </w:rPr>
              <w:t xml:space="preserve"> </w:t>
            </w:r>
            <w:r w:rsidR="00A7097B">
              <w:rPr>
                <w:lang w:val="lv-LV"/>
              </w:rPr>
              <w:t>5</w:t>
            </w:r>
            <w:r>
              <w:rPr>
                <w:lang w:val="lv-LV"/>
              </w:rPr>
              <w:t>.</w:t>
            </w:r>
            <w:r w:rsidRPr="005C16AC">
              <w:rPr>
                <w:lang w:val="lv-LV"/>
              </w:rPr>
              <w:t xml:space="preserve">17% valsts teritorijas. Rīga ir </w:t>
            </w:r>
            <w:r w:rsidR="00A7097B">
              <w:rPr>
                <w:lang w:val="lv-LV"/>
              </w:rPr>
              <w:t>ekonomikas</w:t>
            </w:r>
            <w:r w:rsidRPr="005C16AC">
              <w:rPr>
                <w:lang w:val="lv-LV"/>
              </w:rPr>
              <w:t>, loģistikas, zinātnes un kultūras aktivitāšu centrs Rīgas jūras lī</w:t>
            </w:r>
            <w:r w:rsidR="00A7097B">
              <w:rPr>
                <w:lang w:val="lv-LV"/>
              </w:rPr>
              <w:t>ča apkārtnē.</w:t>
            </w:r>
          </w:p>
          <w:p w14:paraId="2A9DB1D2" w14:textId="77777777" w:rsidR="001858C0" w:rsidRPr="001858C0" w:rsidRDefault="001858C0" w:rsidP="002E0004">
            <w:pPr>
              <w:pStyle w:val="ListParagraph"/>
              <w:spacing w:after="120" w:line="259" w:lineRule="auto"/>
              <w:ind w:left="0"/>
              <w:contextualSpacing w:val="0"/>
              <w:jc w:val="both"/>
              <w:rPr>
                <w:lang w:val="lv-LV"/>
              </w:rPr>
            </w:pPr>
            <w:r w:rsidRPr="001858C0">
              <w:rPr>
                <w:lang w:val="lv-LV"/>
              </w:rPr>
              <w:t xml:space="preserve">Programmas teritorija ir reti apdzīvota – vidējais apdzīvotības blīvums, neskaitot Rīgu un Pierīgu, ir 13,4 iedzīvotāji uz vienu km². Mazapdzīvotās lauku teritorijas un demogrāfiskie </w:t>
            </w:r>
            <w:r w:rsidRPr="001858C0">
              <w:rPr>
                <w:lang w:val="lv-LV"/>
              </w:rPr>
              <w:lastRenderedPageBreak/>
              <w:t xml:space="preserve">ierobežojumi ārpus Rīgas un Tartu apgrūtina pašvaldību un uzņēmēju iespējas nodrošināt labu pakalpojumu </w:t>
            </w:r>
            <w:proofErr w:type="spellStart"/>
            <w:r w:rsidRPr="001858C0">
              <w:rPr>
                <w:lang w:val="lv-LV"/>
              </w:rPr>
              <w:t>savienotību</w:t>
            </w:r>
            <w:proofErr w:type="spellEnd"/>
            <w:r w:rsidRPr="001858C0">
              <w:rPr>
                <w:lang w:val="lv-LV"/>
              </w:rPr>
              <w:t xml:space="preserve">, efektivitāti un pieejamību, kā arī augstāku produktivitāti un inovācijas. </w:t>
            </w:r>
          </w:p>
          <w:p w14:paraId="7EBB8A72" w14:textId="77777777" w:rsidR="001858C0" w:rsidRPr="001858C0" w:rsidRDefault="001858C0" w:rsidP="002E0004">
            <w:pPr>
              <w:pStyle w:val="ListParagraph"/>
              <w:spacing w:after="120" w:line="259" w:lineRule="auto"/>
              <w:ind w:left="0"/>
              <w:contextualSpacing w:val="0"/>
              <w:jc w:val="both"/>
              <w:rPr>
                <w:lang w:val="lv-LV"/>
              </w:rPr>
            </w:pPr>
            <w:r w:rsidRPr="001858C0">
              <w:rPr>
                <w:lang w:val="lv-LV"/>
              </w:rPr>
              <w:t>Abās valstīs valstiski nozīmīga ir bijusi sabalansēta reģionālā attīstība un atšķirību mazināšana, stiprinot reģionālo pilsētu teritorijas. Ir skaidrs, ka maza/mikro mēroga pašvaldības nav bijušas spējīgas investēt tālu no pilsētu centriem esošajās teritorijās, lai nepieļautu atstumtību. Tiek sagaidīts, ka lielākām administratīvajām struktūrvienībām ar lielāku iedzīvotāju skaitu un nodokļu bāzi būs lielāks spēks noturēt cilvēkus reģionos, piedāvājot kvalitatīvākus publiskos pakalpojumus, darba vietas un labu dzīves vidi.</w:t>
            </w:r>
          </w:p>
          <w:p w14:paraId="7BBB2A5A" w14:textId="514FE529" w:rsidR="001858C0" w:rsidRPr="001858C0" w:rsidRDefault="001858C0" w:rsidP="002E0004">
            <w:pPr>
              <w:pStyle w:val="ListParagraph"/>
              <w:spacing w:after="120" w:line="259" w:lineRule="auto"/>
              <w:ind w:left="0"/>
              <w:contextualSpacing w:val="0"/>
              <w:jc w:val="both"/>
              <w:rPr>
                <w:lang w:val="lv-LV"/>
              </w:rPr>
            </w:pPr>
            <w:r w:rsidRPr="001858C0">
              <w:rPr>
                <w:lang w:val="lv-LV"/>
              </w:rPr>
              <w:t xml:space="preserve">Pēdējo 20 gadu laikā gan Igaunijā, gan Latvijā ir notikušas vairākas administratīvās reformas, optimizējot vietējo pašvaldību skaitu. Igaunijā pēdējā administratīvi teritoriālā reforma noslēdzās 2018. gadā, tās rezultātā programmas teritorijas Igaunijas pusē pašlaik ir 40 pašvaldības ar vidēji 5000 iedzīvotājiem katrā.  Latvijā administratīvi teritoriālā reforma </w:t>
            </w:r>
            <w:r w:rsidR="00BD0803" w:rsidRPr="001858C0">
              <w:rPr>
                <w:lang w:val="lv-LV"/>
              </w:rPr>
              <w:t>noslē</w:t>
            </w:r>
            <w:r w:rsidR="00BD0803">
              <w:rPr>
                <w:lang w:val="lv-LV"/>
              </w:rPr>
              <w:t>dzās</w:t>
            </w:r>
            <w:r w:rsidR="00BD0803" w:rsidRPr="001858C0">
              <w:rPr>
                <w:lang w:val="lv-LV"/>
              </w:rPr>
              <w:t xml:space="preserve"> </w:t>
            </w:r>
            <w:r w:rsidRPr="001858C0">
              <w:rPr>
                <w:lang w:val="lv-LV"/>
              </w:rPr>
              <w:t>2021. gadā. Tās rezultātā pašvaldību skaits</w:t>
            </w:r>
            <w:r w:rsidR="00316AC1">
              <w:rPr>
                <w:lang w:val="lv-LV"/>
              </w:rPr>
              <w:t xml:space="preserve"> programmas teritorijā</w:t>
            </w:r>
            <w:r w:rsidRPr="001858C0">
              <w:rPr>
                <w:lang w:val="lv-LV"/>
              </w:rPr>
              <w:t xml:space="preserve"> </w:t>
            </w:r>
            <w:r w:rsidR="00FF4840" w:rsidRPr="001858C0">
              <w:rPr>
                <w:lang w:val="lv-LV"/>
              </w:rPr>
              <w:t>tik</w:t>
            </w:r>
            <w:r w:rsidR="00FF4840">
              <w:rPr>
                <w:lang w:val="lv-LV"/>
              </w:rPr>
              <w:t>a</w:t>
            </w:r>
            <w:r w:rsidR="00FF4840" w:rsidRPr="001858C0">
              <w:rPr>
                <w:lang w:val="lv-LV"/>
              </w:rPr>
              <w:t xml:space="preserve"> </w:t>
            </w:r>
            <w:r w:rsidRPr="001858C0">
              <w:rPr>
                <w:lang w:val="lv-LV"/>
              </w:rPr>
              <w:t>samazināts no</w:t>
            </w:r>
            <w:r w:rsidR="00316AC1">
              <w:rPr>
                <w:lang w:val="lv-LV"/>
              </w:rPr>
              <w:t xml:space="preserve"> 76</w:t>
            </w:r>
            <w:r w:rsidRPr="001858C0">
              <w:rPr>
                <w:lang w:val="lv-LV"/>
              </w:rPr>
              <w:t xml:space="preserve"> līdz </w:t>
            </w:r>
            <w:r w:rsidR="00316AC1">
              <w:rPr>
                <w:lang w:val="lv-LV"/>
              </w:rPr>
              <w:t>28</w:t>
            </w:r>
            <w:r w:rsidRPr="001858C0">
              <w:rPr>
                <w:lang w:val="lv-LV"/>
              </w:rPr>
              <w:t xml:space="preserve">. </w:t>
            </w:r>
          </w:p>
          <w:p w14:paraId="5654B11C" w14:textId="77777777" w:rsidR="001858C0" w:rsidRPr="001858C0" w:rsidRDefault="001858C0" w:rsidP="002E0004">
            <w:pPr>
              <w:pStyle w:val="ListParagraph"/>
              <w:spacing w:after="120" w:line="259" w:lineRule="auto"/>
              <w:ind w:left="0"/>
              <w:contextualSpacing w:val="0"/>
              <w:jc w:val="both"/>
              <w:rPr>
                <w:lang w:val="lv-LV"/>
              </w:rPr>
            </w:pPr>
            <w:r w:rsidRPr="001858C0">
              <w:rPr>
                <w:lang w:val="lv-LV"/>
              </w:rPr>
              <w:t>Lielākais izaicinājums programmas teritorijas lauku pašvaldībām pēc reformas ir sociālā un infrastruktūras ziņā efektīvi sasaistīt pilsētu un lauku teritorijas. Arī mazākiem reģionālajiem centriem ir jāspecializējas, jāatrod sava niša un jārada darba vietas ar pievienoto vērtību. Ierobežotu resursu apstākļos pašvaldības saredz iespējas, ko sniedz kopīgi pārrobežu attīstības plāni, sabiedrības iesaistīšana, pakalpojumu nodrošināšana tuvāk iedzīvotājiem neatkarīgi no administratīvās robežas un kopīga darbaspēka un infrastruktūras izmantošana.</w:t>
            </w:r>
          </w:p>
          <w:p w14:paraId="0A1B671A" w14:textId="78F812E5" w:rsidR="001858C0" w:rsidRPr="00DE2ECD" w:rsidRDefault="001858C0" w:rsidP="002E0004">
            <w:pPr>
              <w:pStyle w:val="ListParagraph"/>
              <w:spacing w:after="120" w:line="259" w:lineRule="auto"/>
              <w:ind w:left="0"/>
              <w:contextualSpacing w:val="0"/>
              <w:jc w:val="both"/>
              <w:rPr>
                <w:b/>
                <w:bCs/>
                <w:i/>
                <w:iCs/>
                <w:color w:val="000000" w:themeColor="text1"/>
                <w:lang w:val="lv-LV"/>
              </w:rPr>
            </w:pPr>
            <w:r w:rsidRPr="00316AC1">
              <w:rPr>
                <w:b/>
                <w:bCs/>
                <w:i/>
                <w:iCs/>
                <w:lang w:val="lv-LV"/>
              </w:rPr>
              <w:t>Būtiskākie kopīgie izaicinājumi saistībā ar demogrāfiju</w:t>
            </w:r>
            <w:r w:rsidR="00DE2ECD">
              <w:rPr>
                <w:b/>
                <w:bCs/>
                <w:i/>
                <w:iCs/>
                <w:lang w:val="lv-LV"/>
              </w:rPr>
              <w:t>,</w:t>
            </w:r>
            <w:r w:rsidRPr="00316AC1">
              <w:rPr>
                <w:b/>
                <w:bCs/>
                <w:i/>
                <w:iCs/>
                <w:lang w:val="lv-LV"/>
              </w:rPr>
              <w:t xml:space="preserve"> teritoriju</w:t>
            </w:r>
            <w:r w:rsidR="00DE2ECD">
              <w:rPr>
                <w:b/>
                <w:bCs/>
                <w:i/>
                <w:iCs/>
                <w:lang w:val="lv-LV"/>
              </w:rPr>
              <w:t xml:space="preserve"> un </w:t>
            </w:r>
            <w:r w:rsidR="00DE2ECD" w:rsidRPr="00DE2ECD">
              <w:rPr>
                <w:b/>
                <w:bCs/>
                <w:i/>
                <w:iCs/>
                <w:color w:val="000000" w:themeColor="text1"/>
                <w:lang w:val="lv-LV"/>
              </w:rPr>
              <w:t>sadarbības pārvaldīb</w:t>
            </w:r>
            <w:r w:rsidR="00DE2ECD">
              <w:rPr>
                <w:b/>
                <w:bCs/>
                <w:i/>
                <w:iCs/>
                <w:color w:val="000000" w:themeColor="text1"/>
                <w:lang w:val="lv-LV"/>
              </w:rPr>
              <w:t>u</w:t>
            </w:r>
            <w:r w:rsidRPr="00DE2ECD">
              <w:rPr>
                <w:b/>
                <w:bCs/>
                <w:i/>
                <w:iCs/>
                <w:color w:val="000000" w:themeColor="text1"/>
                <w:lang w:val="lv-LV"/>
              </w:rPr>
              <w:t>:</w:t>
            </w:r>
          </w:p>
          <w:p w14:paraId="584F0172" w14:textId="003D27B7" w:rsidR="001858C0" w:rsidRPr="001858C0" w:rsidRDefault="001858C0" w:rsidP="002E0004">
            <w:pPr>
              <w:pStyle w:val="ListParagraph"/>
              <w:numPr>
                <w:ilvl w:val="0"/>
                <w:numId w:val="34"/>
              </w:numPr>
              <w:spacing w:after="120" w:line="259" w:lineRule="auto"/>
              <w:ind w:left="466"/>
              <w:contextualSpacing w:val="0"/>
              <w:jc w:val="both"/>
              <w:rPr>
                <w:lang w:val="lv-LV"/>
              </w:rPr>
            </w:pPr>
            <w:r w:rsidRPr="001858C0">
              <w:rPr>
                <w:lang w:val="lv-LV"/>
              </w:rPr>
              <w:t>Lauku un attālo pierobežas apgabalu pašvaldību spēja pielāgoties un nodrošināt (kopīgus) publiskos pakalpojumus, darba vietas un labu dzīves vidi sabiedrības novecošanas un iedzīvotāju skaita samazināšanās apstākļos.</w:t>
            </w:r>
          </w:p>
          <w:p w14:paraId="69F76AAC" w14:textId="15422C08" w:rsidR="001858C0" w:rsidRPr="001858C0" w:rsidRDefault="001858C0" w:rsidP="002E0004">
            <w:pPr>
              <w:pStyle w:val="ListParagraph"/>
              <w:numPr>
                <w:ilvl w:val="0"/>
                <w:numId w:val="34"/>
              </w:numPr>
              <w:spacing w:after="120" w:line="259" w:lineRule="auto"/>
              <w:ind w:left="466"/>
              <w:contextualSpacing w:val="0"/>
              <w:jc w:val="both"/>
              <w:rPr>
                <w:lang w:val="lv-LV"/>
              </w:rPr>
            </w:pPr>
            <w:r w:rsidRPr="001858C0">
              <w:rPr>
                <w:lang w:val="lv-LV"/>
              </w:rPr>
              <w:t xml:space="preserve">Trūkst reģionālo datu, vietējo pārrobežu tīklu, </w:t>
            </w:r>
            <w:r w:rsidR="0013472E">
              <w:rPr>
                <w:lang w:val="lv-LV"/>
              </w:rPr>
              <w:t xml:space="preserve">kopīgu </w:t>
            </w:r>
            <w:r w:rsidRPr="001858C0">
              <w:rPr>
                <w:lang w:val="lv-LV"/>
              </w:rPr>
              <w:t xml:space="preserve">stratēģiju un aktīvas sadarbības metožu/paradumu kopīgo sociālekonomisko problēmu risināšanai </w:t>
            </w:r>
            <w:r w:rsidR="0013472E">
              <w:rPr>
                <w:lang w:val="lv-LV"/>
              </w:rPr>
              <w:t xml:space="preserve">vietējo pašvaldību līmenī </w:t>
            </w:r>
            <w:r w:rsidRPr="001858C0">
              <w:rPr>
                <w:lang w:val="lv-LV"/>
              </w:rPr>
              <w:t>pierobežas teritorijā.</w:t>
            </w:r>
          </w:p>
          <w:p w14:paraId="53C436C7" w14:textId="269FFDE2" w:rsidR="001858C0" w:rsidRPr="001858C0" w:rsidRDefault="00FE185E" w:rsidP="002E0004">
            <w:pPr>
              <w:pStyle w:val="ListParagraph"/>
              <w:numPr>
                <w:ilvl w:val="0"/>
                <w:numId w:val="34"/>
              </w:numPr>
              <w:spacing w:after="120" w:line="259" w:lineRule="auto"/>
              <w:ind w:left="466"/>
              <w:contextualSpacing w:val="0"/>
              <w:jc w:val="both"/>
              <w:rPr>
                <w:lang w:val="lv-LV"/>
              </w:rPr>
            </w:pPr>
            <w:r w:rsidRPr="00FE185E">
              <w:rPr>
                <w:lang w:val="lv-LV"/>
              </w:rPr>
              <w:t>Pašvaldības līmeņa iniciatīvas un kapacitātes trūkums vietējo izaicinājumu risināšanā pārrobežu sadarbībā pierobežas teritorijā</w:t>
            </w:r>
            <w:r>
              <w:rPr>
                <w:lang w:val="lv-LV"/>
              </w:rPr>
              <w:t>.</w:t>
            </w:r>
          </w:p>
          <w:p w14:paraId="29765885" w14:textId="64A18395" w:rsidR="001858C0" w:rsidRPr="00FE185E" w:rsidRDefault="001858C0" w:rsidP="002E0004">
            <w:pPr>
              <w:pStyle w:val="ListParagraph"/>
              <w:spacing w:after="120" w:line="259" w:lineRule="auto"/>
              <w:ind w:left="0"/>
              <w:contextualSpacing w:val="0"/>
              <w:jc w:val="both"/>
              <w:rPr>
                <w:b/>
                <w:bCs/>
                <w:i/>
                <w:iCs/>
                <w:lang w:val="lv-LV"/>
              </w:rPr>
            </w:pPr>
            <w:r w:rsidRPr="00FE185E">
              <w:rPr>
                <w:b/>
                <w:bCs/>
                <w:i/>
                <w:iCs/>
                <w:lang w:val="lv-LV"/>
              </w:rPr>
              <w:t>Nepieciešamība pēc kopīgām investīcijām</w:t>
            </w:r>
            <w:r w:rsidR="004C0A14">
              <w:rPr>
                <w:b/>
                <w:bCs/>
                <w:i/>
                <w:iCs/>
                <w:lang w:val="lv-LV"/>
              </w:rPr>
              <w:t>,</w:t>
            </w:r>
            <w:r w:rsidRPr="00FE185E">
              <w:rPr>
                <w:b/>
                <w:bCs/>
                <w:i/>
                <w:iCs/>
                <w:lang w:val="lv-LV"/>
              </w:rPr>
              <w:t xml:space="preserve"> atziņas no iepriekš gūtās pieredzes </w:t>
            </w:r>
          </w:p>
          <w:p w14:paraId="3C2EB332" w14:textId="2FE5004B" w:rsidR="001858C0" w:rsidRPr="001858C0" w:rsidRDefault="001858C0" w:rsidP="002E0004">
            <w:pPr>
              <w:pStyle w:val="ListParagraph"/>
              <w:spacing w:after="120" w:line="259" w:lineRule="auto"/>
              <w:ind w:left="0"/>
              <w:contextualSpacing w:val="0"/>
              <w:jc w:val="both"/>
              <w:rPr>
                <w:lang w:val="lv-LV"/>
              </w:rPr>
            </w:pPr>
            <w:r w:rsidRPr="001858C0">
              <w:rPr>
                <w:lang w:val="lv-LV"/>
              </w:rPr>
              <w:t xml:space="preserve">Programma ir izvēlējusies </w:t>
            </w:r>
            <w:r w:rsidR="00076F84" w:rsidRPr="00295D8C">
              <w:t xml:space="preserve">Interreg </w:t>
            </w:r>
            <w:r w:rsidR="00D670C3" w:rsidRPr="00295D8C">
              <w:t>Konkrēt</w:t>
            </w:r>
            <w:r w:rsidR="00D670C3">
              <w:t>ā</w:t>
            </w:r>
            <w:r w:rsidR="00D670C3" w:rsidRPr="00295D8C">
              <w:t xml:space="preserve"> mērķ</w:t>
            </w:r>
            <w:r w:rsidR="00D670C3">
              <w:t>a</w:t>
            </w:r>
            <w:r w:rsidR="00D670C3" w:rsidRPr="00295D8C">
              <w:t xml:space="preserve"> </w:t>
            </w:r>
            <w:r w:rsidR="00076F84" w:rsidRPr="00295D8C">
              <w:t>1</w:t>
            </w:r>
            <w:r w:rsidR="0060620C">
              <w:t xml:space="preserve"> </w:t>
            </w:r>
            <w:r w:rsidR="00D670C3">
              <w:rPr>
                <w:lang w:val="lv-LV"/>
              </w:rPr>
              <w:t>pasākumu</w:t>
            </w:r>
            <w:r w:rsidRPr="001858C0">
              <w:rPr>
                <w:lang w:val="lv-LV"/>
              </w:rPr>
              <w:t xml:space="preserve">(ii), balstoties uz ilgstošo </w:t>
            </w:r>
            <w:proofErr w:type="spellStart"/>
            <w:r w:rsidRPr="001858C0">
              <w:rPr>
                <w:lang w:val="lv-LV"/>
              </w:rPr>
              <w:t>daudzlīmeņu</w:t>
            </w:r>
            <w:proofErr w:type="spellEnd"/>
            <w:r w:rsidRPr="001858C0">
              <w:rPr>
                <w:lang w:val="lv-LV"/>
              </w:rPr>
              <w:t xml:space="preserve"> pārrobežu sadarbības pieredzi Latvijas un Igaunijas starpvaldību komisijas pārrobežu sadarbības veicināšanai ietvaros kopš 2004. gada. Mērķis ir attīstīt stratēģiskās plānošanas administratīvo kapacitāti, kas ļautu ieviest pārmaiņas vietējās pašvaldībās un kopienās, iesaistīt un aktivizēt pierobežas pašvaldības un vietējās kopienas risinājumu meklēšanā un ieviešanā, kā arī izmēģināt jaunas pieejas sociālās dzīves uzlabošanai. Izvēloties </w:t>
            </w:r>
            <w:r w:rsidR="009F07A3" w:rsidRPr="00295D8C">
              <w:t xml:space="preserve">Interreg </w:t>
            </w:r>
            <w:r w:rsidR="00BF5A8F" w:rsidRPr="00295D8C">
              <w:t>Konkrēt</w:t>
            </w:r>
            <w:r w:rsidR="00BF5A8F">
              <w:t>ā</w:t>
            </w:r>
            <w:r w:rsidR="00BF5A8F" w:rsidRPr="00295D8C">
              <w:t xml:space="preserve"> </w:t>
            </w:r>
            <w:r w:rsidR="009F07A3" w:rsidRPr="00295D8C">
              <w:t>mērķ</w:t>
            </w:r>
            <w:r w:rsidR="00BF5A8F">
              <w:t>a</w:t>
            </w:r>
            <w:r w:rsidR="009F07A3" w:rsidRPr="00295D8C">
              <w:t xml:space="preserve"> 1</w:t>
            </w:r>
            <w:r w:rsidRPr="001858C0">
              <w:rPr>
                <w:lang w:val="lv-LV"/>
              </w:rPr>
              <w:t xml:space="preserve"> </w:t>
            </w:r>
            <w:r w:rsidR="00BF5A8F">
              <w:rPr>
                <w:lang w:val="lv-LV"/>
              </w:rPr>
              <w:t>pasākumu</w:t>
            </w:r>
            <w:r w:rsidR="009F07A3">
              <w:rPr>
                <w:lang w:val="lv-LV"/>
              </w:rPr>
              <w:t xml:space="preserve"> </w:t>
            </w:r>
            <w:r w:rsidRPr="001858C0">
              <w:rPr>
                <w:lang w:val="lv-LV"/>
              </w:rPr>
              <w:t xml:space="preserve">(iii), programma </w:t>
            </w:r>
            <w:r w:rsidR="003F4F49">
              <w:rPr>
                <w:lang w:val="lv-LV"/>
              </w:rPr>
              <w:t>plāno</w:t>
            </w:r>
            <w:r w:rsidRPr="001858C0">
              <w:rPr>
                <w:lang w:val="lv-LV"/>
              </w:rPr>
              <w:t xml:space="preserve"> uzlabot pierobežas iedzīvotāju integrāciju, atbalstot saskarsmi, kas satuvina cilvēkus un palīdz veidot uzticēšanos un ilgstošas attiecības. </w:t>
            </w:r>
          </w:p>
          <w:p w14:paraId="669D4693" w14:textId="7AC07981" w:rsidR="001858C0" w:rsidRPr="001858C0" w:rsidRDefault="001858C0" w:rsidP="002E0004">
            <w:pPr>
              <w:pStyle w:val="ListParagraph"/>
              <w:spacing w:after="120" w:line="259" w:lineRule="auto"/>
              <w:ind w:left="0"/>
              <w:contextualSpacing w:val="0"/>
              <w:jc w:val="both"/>
              <w:rPr>
                <w:lang w:val="lv-LV"/>
              </w:rPr>
            </w:pPr>
            <w:r w:rsidRPr="001858C0">
              <w:rPr>
                <w:lang w:val="lv-LV"/>
              </w:rPr>
              <w:t xml:space="preserve">Starp programmas teritorijā esošajām pašvaldībām ir noslēgti daži sadarbības līgumi (2015. gadā) un memorandi (2019. gadā). Tomēr ir nepieciešami efektīvi un dzīvotspējīgi pārrobežu </w:t>
            </w:r>
            <w:r w:rsidRPr="001858C0">
              <w:rPr>
                <w:lang w:val="lv-LV"/>
              </w:rPr>
              <w:lastRenderedPageBreak/>
              <w:t xml:space="preserve">plānošanas un attīstības modeļi reģionālo un vietējo pašvaldību līmenī, tīkli ar vietējo vai, ja nepieciešams, valsts iestāžu iesaistīšanos un sabiedrība, kas pievēršas problēmām un sniedz risinājumus. Ar sadarbību programmas ietvaros pierobežas reģioni varētu risināt kopīgās </w:t>
            </w:r>
            <w:r w:rsidR="00B248A1">
              <w:rPr>
                <w:lang w:val="lv-LV"/>
              </w:rPr>
              <w:t xml:space="preserve">sociālās </w:t>
            </w:r>
            <w:r w:rsidRPr="001858C0">
              <w:rPr>
                <w:lang w:val="lv-LV"/>
              </w:rPr>
              <w:t xml:space="preserve">un </w:t>
            </w:r>
            <w:r w:rsidR="00195FDF" w:rsidRPr="001858C0">
              <w:rPr>
                <w:lang w:val="lv-LV"/>
              </w:rPr>
              <w:t>ekonomi</w:t>
            </w:r>
            <w:r w:rsidR="00195FDF">
              <w:rPr>
                <w:lang w:val="lv-LV"/>
              </w:rPr>
              <w:t>skās</w:t>
            </w:r>
            <w:r w:rsidR="00195FDF" w:rsidRPr="001858C0">
              <w:rPr>
                <w:lang w:val="lv-LV"/>
              </w:rPr>
              <w:t xml:space="preserve"> </w:t>
            </w:r>
            <w:r w:rsidRPr="001858C0">
              <w:rPr>
                <w:lang w:val="lv-LV"/>
              </w:rPr>
              <w:t xml:space="preserve">problēmas saistībā ar, piemēram, pakalpojumu kvalitāti un pieejamību, sociālajām inovācijām, mobilitāti un mazo uzņēmumu kapacitāti. Pārrobežu pieejai plānošanai un vietējai attīstībai ir potenciāls nodrošināt inovatīvus un viedus risinājumus.  </w:t>
            </w:r>
          </w:p>
          <w:p w14:paraId="018FBDD0" w14:textId="02F56A7A" w:rsidR="004C0A14" w:rsidRPr="001858C0" w:rsidRDefault="004C0A14" w:rsidP="002E0004">
            <w:pPr>
              <w:pStyle w:val="ListParagraph"/>
              <w:spacing w:after="120" w:line="259" w:lineRule="auto"/>
              <w:ind w:left="0"/>
              <w:contextualSpacing w:val="0"/>
              <w:jc w:val="both"/>
              <w:rPr>
                <w:lang w:val="lv-LV"/>
              </w:rPr>
            </w:pPr>
            <w:r w:rsidRPr="004C0A14">
              <w:rPr>
                <w:lang w:val="lv-LV"/>
              </w:rPr>
              <w:t xml:space="preserve">Abas valstis jau kopš </w:t>
            </w:r>
            <w:r w:rsidR="00E53C6B">
              <w:rPr>
                <w:lang w:val="lv-LV"/>
              </w:rPr>
              <w:t xml:space="preserve">20.gadsimta </w:t>
            </w:r>
            <w:r w:rsidRPr="004C0A14">
              <w:rPr>
                <w:lang w:val="lv-LV"/>
              </w:rPr>
              <w:t xml:space="preserve">deviņdesmito gadu sākuma ir izmantojušas dažādas reģionālās sadarbības iespējas un formātus, un 2018. gadā </w:t>
            </w:r>
            <w:r>
              <w:rPr>
                <w:lang w:val="lv-LV"/>
              </w:rPr>
              <w:t>pirm</w:t>
            </w:r>
            <w:r w:rsidR="003C2BEF">
              <w:rPr>
                <w:lang w:val="lv-LV"/>
              </w:rPr>
              <w:t>ajā</w:t>
            </w:r>
            <w:r>
              <w:rPr>
                <w:lang w:val="lv-LV"/>
              </w:rPr>
              <w:t xml:space="preserve"> </w:t>
            </w:r>
            <w:r w:rsidR="00375CE5">
              <w:rPr>
                <w:lang w:val="lv-LV"/>
              </w:rPr>
              <w:t>kopīgajā</w:t>
            </w:r>
            <w:r>
              <w:rPr>
                <w:lang w:val="lv-LV"/>
              </w:rPr>
              <w:t xml:space="preserve"> </w:t>
            </w:r>
            <w:r w:rsidRPr="004C0A14">
              <w:rPr>
                <w:lang w:val="lv-LV"/>
              </w:rPr>
              <w:t>Latvijas un Igaunijas valdību sēd</w:t>
            </w:r>
            <w:r w:rsidR="00375CE5">
              <w:rPr>
                <w:lang w:val="lv-LV"/>
              </w:rPr>
              <w:t>ē</w:t>
            </w:r>
            <w:r w:rsidRPr="004C0A14">
              <w:rPr>
                <w:lang w:val="lv-LV"/>
              </w:rPr>
              <w:t xml:space="preserve"> </w:t>
            </w:r>
            <w:r w:rsidR="00375CE5" w:rsidRPr="004C0A14">
              <w:rPr>
                <w:lang w:val="lv-LV"/>
              </w:rPr>
              <w:t xml:space="preserve">atsevišķa sesija </w:t>
            </w:r>
            <w:r w:rsidRPr="004C0A14">
              <w:rPr>
                <w:lang w:val="lv-LV"/>
              </w:rPr>
              <w:t xml:space="preserve">tika veltīta </w:t>
            </w:r>
            <w:r w:rsidR="00001F6E">
              <w:rPr>
                <w:lang w:val="lv-LV"/>
              </w:rPr>
              <w:t>kopīgiem</w:t>
            </w:r>
            <w:r w:rsidR="00001F6E" w:rsidRPr="004C0A14">
              <w:rPr>
                <w:lang w:val="lv-LV"/>
              </w:rPr>
              <w:t xml:space="preserve"> reģionāla</w:t>
            </w:r>
            <w:r w:rsidR="00001F6E">
              <w:rPr>
                <w:lang w:val="lv-LV"/>
              </w:rPr>
              <w:t>jiem</w:t>
            </w:r>
            <w:r w:rsidR="00375CE5">
              <w:rPr>
                <w:lang w:val="lv-LV"/>
              </w:rPr>
              <w:t xml:space="preserve"> jautājumiem</w:t>
            </w:r>
            <w:r w:rsidRPr="004C0A14">
              <w:rPr>
                <w:lang w:val="lv-LV"/>
              </w:rPr>
              <w:t>.</w:t>
            </w:r>
          </w:p>
          <w:p w14:paraId="0F9C094E" w14:textId="220A7AAC" w:rsidR="001858C0" w:rsidRPr="001858C0" w:rsidRDefault="001858C0" w:rsidP="002E0004">
            <w:pPr>
              <w:pStyle w:val="ListParagraph"/>
              <w:spacing w:after="120" w:line="259" w:lineRule="auto"/>
              <w:ind w:left="0"/>
              <w:contextualSpacing w:val="0"/>
              <w:jc w:val="both"/>
              <w:rPr>
                <w:lang w:val="lv-LV"/>
              </w:rPr>
            </w:pPr>
            <w:r w:rsidRPr="001858C0">
              <w:rPr>
                <w:lang w:val="lv-LV"/>
              </w:rPr>
              <w:t xml:space="preserve">Kopš 2001. gada tika meklēts vislabākais pārrobežu sadarbības mehānisms, un līdz 2004. gadam tika pieņemti atbilstoši normatīvie akti un kārtība valdības komisiju izveidei abās valstīs. Pašlaik gan Latvija, gan Igaunija ir atzinušas Latvijas un Igaunijas starpvaldību komisiju pārrobežu sadarbības veicināšanai par efektīvu mehānismu juridisko un administratīvo šķēršļu risināšanai pārrobežu reģionos. </w:t>
            </w:r>
            <w:r w:rsidRPr="00D75946">
              <w:rPr>
                <w:lang w:val="lv-LV"/>
              </w:rPr>
              <w:t xml:space="preserve">Tā ir sevi pierādījusi kā </w:t>
            </w:r>
            <w:r w:rsidR="009C1324" w:rsidRPr="00D75946">
              <w:rPr>
                <w:lang w:val="lv-LV"/>
              </w:rPr>
              <w:t>būtiska</w:t>
            </w:r>
            <w:r w:rsidRPr="00D75946">
              <w:rPr>
                <w:lang w:val="lv-LV"/>
              </w:rPr>
              <w:t xml:space="preserve"> platforma konstruktīvam dialogam nacionālā, reģionālā un vietējā līmenī un kā efektīvs instruments pārrobežu sadarbībai, </w:t>
            </w:r>
            <w:r w:rsidR="00F561C8">
              <w:rPr>
                <w:lang w:val="lv-LV"/>
              </w:rPr>
              <w:t>ar</w:t>
            </w:r>
            <w:r w:rsidR="00F561C8" w:rsidRPr="00D75946">
              <w:rPr>
                <w:lang w:val="lv-LV"/>
              </w:rPr>
              <w:t xml:space="preserve"> </w:t>
            </w:r>
            <w:r w:rsidRPr="00D75946">
              <w:rPr>
                <w:lang w:val="lv-LV"/>
              </w:rPr>
              <w:t>k</w:t>
            </w:r>
            <w:r w:rsidR="00D75946" w:rsidRPr="00D75946">
              <w:rPr>
                <w:lang w:val="lv-LV"/>
              </w:rPr>
              <w:t>uru ir novērsti</w:t>
            </w:r>
            <w:r w:rsidRPr="00D75946">
              <w:rPr>
                <w:lang w:val="lv-LV"/>
              </w:rPr>
              <w:t xml:space="preserve"> dažād</w:t>
            </w:r>
            <w:r w:rsidR="00D75946" w:rsidRPr="00D75946">
              <w:rPr>
                <w:lang w:val="lv-LV"/>
              </w:rPr>
              <w:t>i</w:t>
            </w:r>
            <w:r w:rsidRPr="00D75946">
              <w:rPr>
                <w:lang w:val="lv-LV"/>
              </w:rPr>
              <w:t xml:space="preserve"> pierobežas iedzīvotājus ietekmējoš</w:t>
            </w:r>
            <w:r w:rsidR="00D75946" w:rsidRPr="00D75946">
              <w:rPr>
                <w:lang w:val="lv-LV"/>
              </w:rPr>
              <w:t>i</w:t>
            </w:r>
            <w:r w:rsidRPr="00D75946">
              <w:rPr>
                <w:lang w:val="lv-LV"/>
              </w:rPr>
              <w:t xml:space="preserve"> šķēršļ</w:t>
            </w:r>
            <w:r w:rsidR="00D75946" w:rsidRPr="00D75946">
              <w:rPr>
                <w:lang w:val="lv-LV"/>
              </w:rPr>
              <w:t>i</w:t>
            </w:r>
            <w:r w:rsidRPr="00D75946">
              <w:rPr>
                <w:lang w:val="lv-LV"/>
              </w:rPr>
              <w:t xml:space="preserve"> juridiskā un administratīvā līmenī. T</w:t>
            </w:r>
            <w:r w:rsidR="00D75946">
              <w:rPr>
                <w:lang w:val="lv-LV"/>
              </w:rPr>
              <w:t>ā</w:t>
            </w:r>
            <w:r w:rsidRPr="00D75946">
              <w:rPr>
                <w:lang w:val="lv-LV"/>
              </w:rPr>
              <w:t xml:space="preserve"> ir uzskatām</w:t>
            </w:r>
            <w:r w:rsidR="00D75946">
              <w:rPr>
                <w:lang w:val="lv-LV"/>
              </w:rPr>
              <w:t>a</w:t>
            </w:r>
            <w:r w:rsidRPr="00D75946">
              <w:rPr>
                <w:lang w:val="lv-LV"/>
              </w:rPr>
              <w:t xml:space="preserve"> par labu sadarbības modeli, kas ir atzinīgi novērtēts ES, nacionālajā, reģionālajā un vietējā līmenī.</w:t>
            </w:r>
            <w:r w:rsidRPr="001858C0">
              <w:rPr>
                <w:lang w:val="lv-LV"/>
              </w:rPr>
              <w:t xml:space="preserve"> Vairāki būtiski līdzšinējie </w:t>
            </w:r>
            <w:r w:rsidR="007A7AB2">
              <w:rPr>
                <w:lang w:val="lv-LV"/>
              </w:rPr>
              <w:t>starpvaldību komisijas</w:t>
            </w:r>
            <w:r w:rsidR="007A7AB2" w:rsidRPr="001858C0">
              <w:rPr>
                <w:lang w:val="lv-LV"/>
              </w:rPr>
              <w:t xml:space="preserve"> </w:t>
            </w:r>
            <w:r w:rsidRPr="001858C0">
              <w:rPr>
                <w:lang w:val="lv-LV"/>
              </w:rPr>
              <w:t xml:space="preserve">sasniegumi ir saistīti ar glābšanas un veselības aprūpes pakalpojumiem, reģionālo mobilitāti un </w:t>
            </w:r>
            <w:proofErr w:type="spellStart"/>
            <w:r w:rsidRPr="001858C0">
              <w:rPr>
                <w:lang w:val="lv-LV"/>
              </w:rPr>
              <w:t>savienotību</w:t>
            </w:r>
            <w:proofErr w:type="spellEnd"/>
            <w:r w:rsidRPr="001858C0">
              <w:rPr>
                <w:lang w:val="lv-LV"/>
              </w:rPr>
              <w:t xml:space="preserve"> un iestāžu sadarbību un pārvaldību. Ir ieviests mehānisms – aptauja strukturētas veidlapas formā pārrobežu problēmu un šķēršļu noteikšanai. Reizi gadā pierobežas reģioni, pašvaldības, attiecīgās ministrijas un ieinteresētās puses var iesniegt veidlapu savas valsts valodā, un ierosinājumi tiek apspriesti </w:t>
            </w:r>
            <w:r w:rsidR="008756F6">
              <w:rPr>
                <w:lang w:val="lv-LV"/>
              </w:rPr>
              <w:t>starpvaldību komisijas sēdē</w:t>
            </w:r>
            <w:r w:rsidRPr="001858C0">
              <w:rPr>
                <w:lang w:val="lv-LV"/>
              </w:rPr>
              <w:t xml:space="preserve">. Gadu gaitā programma ir palīdzējusi īstenot vairākus projektus un atrisināt </w:t>
            </w:r>
            <w:r w:rsidR="00DD1248">
              <w:rPr>
                <w:lang w:val="lv-LV"/>
              </w:rPr>
              <w:t>starpvaldību komisijā</w:t>
            </w:r>
            <w:r w:rsidR="00DD1248" w:rsidRPr="001858C0">
              <w:rPr>
                <w:lang w:val="lv-LV"/>
              </w:rPr>
              <w:t xml:space="preserve"> </w:t>
            </w:r>
            <w:r w:rsidRPr="001858C0">
              <w:rPr>
                <w:lang w:val="lv-LV"/>
              </w:rPr>
              <w:t xml:space="preserve">konstatētos un izceltos kopīgos izaicinājumus, piemēram, piekrastes un jūras plānošanā 2007.-2013. gadā, glābšanas dienestu efektivitātes un spēju uzlabošanā, reaģējot uz dabas un cilvēka radītām katastrofām pierobežas zonā, Valgas-Valkas vecās dzelzceļa stacijas atjaunošanā (tā apkalpo gan Latvijas, gan Igaunijas pasažierus), trīs pārrobežu grants ceļu ar 78 km kopējo garumu atjaunošanā, igauņu-latviešu un latviešu-igauņu vārdnīcu sastādīšanā. 2020. gadā no programmas līdzekļiem tika finansēts projekts, kura mērķis </w:t>
            </w:r>
            <w:r w:rsidR="00E505DA">
              <w:rPr>
                <w:lang w:val="lv-LV"/>
              </w:rPr>
              <w:t>ir</w:t>
            </w:r>
            <w:r w:rsidRPr="001858C0">
              <w:rPr>
                <w:lang w:val="lv-LV"/>
              </w:rPr>
              <w:t xml:space="preserve"> saskaņot ģeodēziskās atskaites sistēmas, lai piedāvātu publiskai lietošanai precīzus, aktuālus un saskaņotus atrašanās vietas datus un pakalpojumus pierobežas zonā, kas būtiski vienkārš</w:t>
            </w:r>
            <w:r w:rsidR="00116114">
              <w:rPr>
                <w:lang w:val="lv-LV"/>
              </w:rPr>
              <w:t>os</w:t>
            </w:r>
            <w:r w:rsidRPr="001858C0">
              <w:rPr>
                <w:lang w:val="lv-LV"/>
              </w:rPr>
              <w:t xml:space="preserve"> infrastruktūras un pakalpojumu attīstību.</w:t>
            </w:r>
          </w:p>
          <w:p w14:paraId="701DBC84" w14:textId="137D90F9" w:rsidR="001858C0" w:rsidRPr="001858C0" w:rsidRDefault="001858C0" w:rsidP="002E0004">
            <w:pPr>
              <w:pStyle w:val="ListParagraph"/>
              <w:spacing w:after="120" w:line="259" w:lineRule="auto"/>
              <w:ind w:left="0"/>
              <w:contextualSpacing w:val="0"/>
              <w:jc w:val="both"/>
              <w:rPr>
                <w:lang w:val="lv-LV"/>
              </w:rPr>
            </w:pPr>
            <w:r w:rsidRPr="001858C0">
              <w:rPr>
                <w:lang w:val="lv-LV"/>
              </w:rPr>
              <w:t>Valgā</w:t>
            </w:r>
            <w:r w:rsidR="00DA476D">
              <w:rPr>
                <w:lang w:val="lv-LV"/>
              </w:rPr>
              <w:t xml:space="preserve"> un</w:t>
            </w:r>
            <w:r w:rsidR="0060620C">
              <w:rPr>
                <w:lang w:val="lv-LV"/>
              </w:rPr>
              <w:t xml:space="preserve"> </w:t>
            </w:r>
            <w:r w:rsidRPr="001858C0">
              <w:rPr>
                <w:lang w:val="lv-LV"/>
              </w:rPr>
              <w:t>Valkā ar iniciatīvām 2017.-2020. gada periodā daudz programmas līdzekļu ir ieguldīts pārrobežu telpiskajā un sociālekonomiskajā attīstībā. Tika izstrādāti divi pakalpojumu projekti darbaspēka kustībai – "Valkas-Valgas mobilitāte" un "EstLat WBL". Abu projektu ietvaros tika izveidoti pakalpojumi, lai atvieglotu darbinieku un darba meklēšanu abās robežas pusēs.</w:t>
            </w:r>
            <w:r w:rsidR="00CB01AB">
              <w:rPr>
                <w:lang w:val="lv-LV"/>
              </w:rPr>
              <w:t xml:space="preserve"> </w:t>
            </w:r>
            <w:r w:rsidRPr="001858C0">
              <w:rPr>
                <w:lang w:val="lv-LV"/>
              </w:rPr>
              <w:t xml:space="preserve">Sagaidāms, ka 2020. gadā pabeigtā kopīgā pilsētas centra rekonstrukcija veicinās vietējo dzīves kvalitāti, biznesa vidi un tūrismu. Šīs investīcijas ir saskaņā ar Valgas pašvaldības ģenerālplānu pielāgoties demogrāfiskajam samazinājumam, padarot pilsētas teritoriju kompaktāku, atgriežot pilsētas centrā dzīvīgumu, nojaucot vai pielāgojot citām vajadzībām vecās un tukšās ēkas un padarot pilsētas centru zaļāku un pieejamāku gājējiem un velosipēdistiem. Investīcijas ir sevi apliecinājušas kā sekmīgas, jo Valgas un Valkas iedzīvotāju skaits, aplūkojot abas pilsētas kā vienu, ir pieaudzis no 21% </w:t>
            </w:r>
            <w:r w:rsidRPr="001858C0">
              <w:rPr>
                <w:lang w:val="lv-LV"/>
              </w:rPr>
              <w:lastRenderedPageBreak/>
              <w:t xml:space="preserve">2014. gadā līdz </w:t>
            </w:r>
            <w:r w:rsidR="00A25269">
              <w:rPr>
                <w:lang w:val="lv-LV"/>
              </w:rPr>
              <w:t>46</w:t>
            </w:r>
            <w:r w:rsidRPr="001858C0">
              <w:rPr>
                <w:lang w:val="lv-LV"/>
              </w:rPr>
              <w:t>% 20</w:t>
            </w:r>
            <w:r w:rsidR="00A25269">
              <w:rPr>
                <w:lang w:val="lv-LV"/>
              </w:rPr>
              <w:t>21</w:t>
            </w:r>
            <w:r w:rsidRPr="001858C0">
              <w:rPr>
                <w:lang w:val="lv-LV"/>
              </w:rPr>
              <w:t>. gadā (</w:t>
            </w:r>
            <w:r w:rsidR="00A25269">
              <w:rPr>
                <w:lang w:val="lv-LV"/>
              </w:rPr>
              <w:t>P</w:t>
            </w:r>
            <w:r w:rsidR="00A25269" w:rsidRPr="00A25269">
              <w:rPr>
                <w:lang w:val="lv-LV"/>
              </w:rPr>
              <w:t>rogrammas rezultātu rādītāju izpildes novērtēšana</w:t>
            </w:r>
            <w:r w:rsidR="00A25269">
              <w:rPr>
                <w:lang w:val="lv-LV"/>
              </w:rPr>
              <w:t>s aptauja</w:t>
            </w:r>
            <w:r w:rsidR="00A25269" w:rsidRPr="00A25269">
              <w:rPr>
                <w:lang w:val="lv-LV"/>
              </w:rPr>
              <w:t>, 2021.g</w:t>
            </w:r>
            <w:r w:rsidR="00A25269">
              <w:rPr>
                <w:lang w:val="lv-LV"/>
              </w:rPr>
              <w:t>.</w:t>
            </w:r>
            <w:r w:rsidRPr="001858C0">
              <w:rPr>
                <w:lang w:val="lv-LV"/>
              </w:rPr>
              <w:t>).</w:t>
            </w:r>
          </w:p>
          <w:p w14:paraId="3FD60339" w14:textId="70017C6C" w:rsidR="001858C0" w:rsidRPr="001858C0" w:rsidRDefault="001858C0" w:rsidP="002E0004">
            <w:pPr>
              <w:pStyle w:val="ListParagraph"/>
              <w:spacing w:after="120" w:line="259" w:lineRule="auto"/>
              <w:ind w:left="0"/>
              <w:contextualSpacing w:val="0"/>
              <w:jc w:val="both"/>
              <w:rPr>
                <w:lang w:val="lv-LV"/>
              </w:rPr>
            </w:pPr>
            <w:r w:rsidRPr="001858C0">
              <w:rPr>
                <w:lang w:val="lv-LV"/>
              </w:rPr>
              <w:t xml:space="preserve">Papildu vietējās pārrobežu sadarbības </w:t>
            </w:r>
            <w:r w:rsidR="003F1F34" w:rsidRPr="001858C0">
              <w:rPr>
                <w:lang w:val="lv-LV"/>
              </w:rPr>
              <w:t>struktūr</w:t>
            </w:r>
            <w:r w:rsidR="003F1F34">
              <w:rPr>
                <w:lang w:val="lv-LV"/>
              </w:rPr>
              <w:t>as</w:t>
            </w:r>
            <w:r w:rsidR="003F1F34" w:rsidRPr="001858C0">
              <w:rPr>
                <w:lang w:val="lv-LV"/>
              </w:rPr>
              <w:t xml:space="preserve"> </w:t>
            </w:r>
            <w:r w:rsidRPr="001858C0">
              <w:rPr>
                <w:lang w:val="lv-LV"/>
              </w:rPr>
              <w:t xml:space="preserve">un pārvaldības stiprināšanai programmas mērķis ir atbalstīt pārrobežu kontaktus un aktivitātes starp iedzīvotājiem. Iedzīvotājiem, kopienām un organizācijām programmas teritorijā </w:t>
            </w:r>
            <w:r w:rsidR="00AE35FC">
              <w:rPr>
                <w:lang w:val="lv-LV"/>
              </w:rPr>
              <w:t>trūkst</w:t>
            </w:r>
            <w:r w:rsidR="00AE35FC" w:rsidRPr="001858C0">
              <w:rPr>
                <w:lang w:val="lv-LV"/>
              </w:rPr>
              <w:t xml:space="preserve"> </w:t>
            </w:r>
            <w:r w:rsidRPr="001858C0">
              <w:rPr>
                <w:lang w:val="lv-LV"/>
              </w:rPr>
              <w:t xml:space="preserve">ciešu </w:t>
            </w:r>
            <w:proofErr w:type="spellStart"/>
            <w:r w:rsidRPr="001858C0">
              <w:rPr>
                <w:lang w:val="lv-LV"/>
              </w:rPr>
              <w:t>starppersonu</w:t>
            </w:r>
            <w:proofErr w:type="spellEnd"/>
            <w:r w:rsidRPr="001858C0">
              <w:rPr>
                <w:lang w:val="lv-LV"/>
              </w:rPr>
              <w:t xml:space="preserve"> kontaktu un partnerību, kas ir būtisks pamatnosacījums integrētas pierobežas/programmas teritorijas attīstībai. Regulāri kontakti un aktivitātes īpaši attīsta kopienas izjūtu mazapdzīvotajās lauku teritorijās. Ir redzams, ka ārpus lielākajām pilsētām esošajām organizācijām, kas nodarbojas ar vietēja mēroga kopienu veidošanu un sociālajām aktivitātēm, nav nepieciešamo resursu, lai uzrunātu, iesaistītu un integrētu cilvēkus robežas otrā pusē. Abpusēja uzticēšanās, zināšanas un sapratne ir cilvēku iesaistīšanās un aktivitātes pamats. Tas, savukārt, ir svarīgi, lai attīstītu iestāžu kapacitāti un pilsonisko iesaistīšanos pārrobežu plānošanā un pašvaldību attīstībā. </w:t>
            </w:r>
          </w:p>
          <w:p w14:paraId="10467182" w14:textId="2D2AFF0D" w:rsidR="001858C0" w:rsidRPr="001858C0" w:rsidRDefault="001858C0" w:rsidP="002E0004">
            <w:pPr>
              <w:pStyle w:val="ListParagraph"/>
              <w:spacing w:after="120" w:line="259" w:lineRule="auto"/>
              <w:ind w:left="0"/>
              <w:contextualSpacing w:val="0"/>
              <w:jc w:val="both"/>
              <w:rPr>
                <w:lang w:val="lv-LV"/>
              </w:rPr>
            </w:pPr>
            <w:r w:rsidRPr="001858C0">
              <w:rPr>
                <w:lang w:val="lv-LV"/>
              </w:rPr>
              <w:t xml:space="preserve">Igaunijas-Latvijas programmai 2007.-2013. gadam izdevās atbalstīt iedzīvotāju savstarpējās sadarbības aktivitātes: tūkstošiem cilvēku bija iespēja piedalīties kopīgos sociālajos, kultūras, izglītības vai apmācību pasākumos. Projektu īstenošanā iesaistījās gandrīz simts </w:t>
            </w:r>
            <w:r w:rsidR="006224D4">
              <w:rPr>
                <w:lang w:val="lv-LV"/>
              </w:rPr>
              <w:t>nevalstisko organizāciju (</w:t>
            </w:r>
            <w:r w:rsidRPr="001858C0">
              <w:rPr>
                <w:lang w:val="lv-LV"/>
              </w:rPr>
              <w:t>NVO</w:t>
            </w:r>
            <w:r w:rsidR="006224D4">
              <w:rPr>
                <w:lang w:val="lv-LV"/>
              </w:rPr>
              <w:t>)</w:t>
            </w:r>
            <w:r w:rsidRPr="001858C0">
              <w:rPr>
                <w:lang w:val="lv-LV"/>
              </w:rPr>
              <w:t xml:space="preserve"> un pašvaldību.</w:t>
            </w:r>
          </w:p>
          <w:p w14:paraId="797D4CDC" w14:textId="4B181247" w:rsidR="001858C0" w:rsidRPr="00BC0442" w:rsidRDefault="001858C0" w:rsidP="002E0004">
            <w:pPr>
              <w:pStyle w:val="ListParagraph"/>
              <w:spacing w:after="120" w:line="259" w:lineRule="auto"/>
              <w:ind w:left="0"/>
              <w:contextualSpacing w:val="0"/>
              <w:jc w:val="both"/>
              <w:rPr>
                <w:b/>
                <w:bCs/>
                <w:lang w:val="lv-LV"/>
              </w:rPr>
            </w:pPr>
            <w:r w:rsidRPr="00BC0442">
              <w:rPr>
                <w:b/>
                <w:bCs/>
                <w:lang w:val="lv-LV"/>
              </w:rPr>
              <w:t xml:space="preserve">1. prioritāte. </w:t>
            </w:r>
            <w:r w:rsidRPr="00D50375">
              <w:rPr>
                <w:b/>
                <w:bCs/>
                <w:lang w:val="lv-LV"/>
              </w:rPr>
              <w:t>Vairāk sadarbības pārrobežu reģionos un kopīgu pakalpojumu</w:t>
            </w:r>
            <w:r w:rsidR="00BC0442" w:rsidRPr="00D50375">
              <w:rPr>
                <w:b/>
                <w:bCs/>
                <w:lang w:val="lv-LV"/>
              </w:rPr>
              <w:t xml:space="preserve"> attīstība</w:t>
            </w:r>
            <w:r w:rsidRPr="00BC0442">
              <w:rPr>
                <w:b/>
                <w:bCs/>
                <w:lang w:val="lv-LV"/>
              </w:rPr>
              <w:t xml:space="preserve"> </w:t>
            </w:r>
          </w:p>
          <w:p w14:paraId="2D494F8A" w14:textId="2D924C02" w:rsidR="00ED3805" w:rsidRPr="001858C0" w:rsidRDefault="004C1A5A" w:rsidP="002E0004">
            <w:pPr>
              <w:pStyle w:val="ListParagraph"/>
              <w:spacing w:after="120" w:line="259" w:lineRule="auto"/>
              <w:ind w:left="0"/>
              <w:contextualSpacing w:val="0"/>
              <w:jc w:val="both"/>
              <w:rPr>
                <w:lang w:val="lv-LV"/>
              </w:rPr>
            </w:pPr>
            <w:r>
              <w:rPr>
                <w:lang w:val="lv-LV"/>
              </w:rPr>
              <w:t>Interreg Konkrētā mērķa</w:t>
            </w:r>
            <w:r w:rsidR="0060620C">
              <w:rPr>
                <w:lang w:val="lv-LV"/>
              </w:rPr>
              <w:t xml:space="preserve"> </w:t>
            </w:r>
            <w:r w:rsidR="00ED3805" w:rsidRPr="00ED3805">
              <w:rPr>
                <w:lang w:val="lv-LV"/>
              </w:rPr>
              <w:t xml:space="preserve">1 ietvaros </w:t>
            </w:r>
            <w:r w:rsidR="003D1AE1" w:rsidRPr="00ED3805">
              <w:rPr>
                <w:lang w:val="lv-LV"/>
              </w:rPr>
              <w:t>Programma veicinā</w:t>
            </w:r>
            <w:r w:rsidR="003D1AE1">
              <w:rPr>
                <w:lang w:val="lv-LV"/>
              </w:rPr>
              <w:t>s</w:t>
            </w:r>
            <w:r w:rsidR="003D1AE1" w:rsidRPr="00ED3805">
              <w:rPr>
                <w:lang w:val="lv-LV"/>
              </w:rPr>
              <w:t xml:space="preserve"> </w:t>
            </w:r>
            <w:r w:rsidR="00ED3805" w:rsidRPr="00ED3805">
              <w:rPr>
                <w:lang w:val="lv-LV"/>
              </w:rPr>
              <w:t>vietējā līmeņa iniciatīvas un kopīg</w:t>
            </w:r>
            <w:r w:rsidR="00ED3805">
              <w:rPr>
                <w:lang w:val="lv-LV"/>
              </w:rPr>
              <w:t>as</w:t>
            </w:r>
            <w:r w:rsidR="00ED3805" w:rsidRPr="00ED3805">
              <w:rPr>
                <w:lang w:val="lv-LV"/>
              </w:rPr>
              <w:t xml:space="preserve"> rīcīb</w:t>
            </w:r>
            <w:r w:rsidR="00ED3805">
              <w:rPr>
                <w:lang w:val="lv-LV"/>
              </w:rPr>
              <w:t>as</w:t>
            </w:r>
            <w:r w:rsidR="00ED3805" w:rsidRPr="00ED3805">
              <w:rPr>
                <w:lang w:val="lv-LV"/>
              </w:rPr>
              <w:t>, lai risinātu attiecīgus juridiskus un administratīvus jautājumus un pierobežas teritorijas attīstības vajadzības.</w:t>
            </w:r>
          </w:p>
          <w:p w14:paraId="6ED08EC6" w14:textId="64A50AB7" w:rsidR="005036F7" w:rsidRDefault="00E6039B" w:rsidP="002E0004">
            <w:pPr>
              <w:pStyle w:val="ListParagraph"/>
              <w:spacing w:after="120" w:line="259" w:lineRule="auto"/>
              <w:ind w:left="0"/>
              <w:contextualSpacing w:val="0"/>
              <w:jc w:val="both"/>
              <w:rPr>
                <w:lang w:val="lv-LV"/>
              </w:rPr>
            </w:pPr>
            <w:r>
              <w:rPr>
                <w:lang w:val="lv-LV"/>
              </w:rPr>
              <w:t>Kā arī Programma</w:t>
            </w:r>
            <w:r w:rsidR="005036F7" w:rsidRPr="005036F7">
              <w:rPr>
                <w:lang w:val="lv-LV"/>
              </w:rPr>
              <w:t xml:space="preserve"> </w:t>
            </w:r>
            <w:r w:rsidRPr="005036F7">
              <w:rPr>
                <w:lang w:val="lv-LV"/>
              </w:rPr>
              <w:t>veicinā</w:t>
            </w:r>
            <w:r>
              <w:rPr>
                <w:lang w:val="lv-LV"/>
              </w:rPr>
              <w:t>s</w:t>
            </w:r>
            <w:r w:rsidRPr="005036F7">
              <w:rPr>
                <w:lang w:val="lv-LV"/>
              </w:rPr>
              <w:t xml:space="preserve"> </w:t>
            </w:r>
            <w:r w:rsidR="005036F7" w:rsidRPr="005036F7">
              <w:rPr>
                <w:lang w:val="lv-LV"/>
              </w:rPr>
              <w:t>uzticības veidošanas aktivitātes, izmantojot kopīgus pasākumus kopienas (NVO) līmenī, apmaiņu un iniciatīvas kultūras un sporta jomās, attīstot prasmes, sabiedrības informētību un zināšanas par sociālo taisnīgumu, līdzdalību, atbildību un toleranci. Prioritāte tiek piešķirta sabiedrības grupām un organizācijām, kurām ir lielāks atstumtības risks, piemēram, cilvēkiem ar invaliditāti, senioriem, jauniešiem un citām.</w:t>
            </w:r>
            <w:r w:rsidR="005036F7">
              <w:rPr>
                <w:lang w:val="lv-LV"/>
              </w:rPr>
              <w:t xml:space="preserve"> </w:t>
            </w:r>
            <w:r w:rsidR="005036F7" w:rsidRPr="005036F7">
              <w:rPr>
                <w:lang w:val="lv-LV"/>
              </w:rPr>
              <w:t xml:space="preserve">Šī prioritāte tiks </w:t>
            </w:r>
            <w:r w:rsidR="008647FB">
              <w:rPr>
                <w:lang w:val="lv-LV"/>
              </w:rPr>
              <w:t>ieviesta</w:t>
            </w:r>
            <w:r w:rsidR="008647FB" w:rsidRPr="005036F7">
              <w:rPr>
                <w:lang w:val="lv-LV"/>
              </w:rPr>
              <w:t xml:space="preserve"> </w:t>
            </w:r>
            <w:r w:rsidR="005036F7" w:rsidRPr="005036F7">
              <w:rPr>
                <w:lang w:val="lv-LV"/>
              </w:rPr>
              <w:t xml:space="preserve">saskaņā </w:t>
            </w:r>
            <w:r w:rsidR="005036F7" w:rsidRPr="00D50375">
              <w:rPr>
                <w:lang w:val="lv-LV"/>
              </w:rPr>
              <w:t xml:space="preserve">ar </w:t>
            </w:r>
            <w:r w:rsidR="00B43115">
              <w:rPr>
                <w:lang w:val="lv-LV"/>
              </w:rPr>
              <w:t>Interreg Konkrēto mērķi 1</w:t>
            </w:r>
            <w:r w:rsidR="005036F7" w:rsidRPr="00D50375">
              <w:rPr>
                <w:lang w:val="lv-LV"/>
              </w:rPr>
              <w:t>.</w:t>
            </w:r>
          </w:p>
          <w:p w14:paraId="54FB711F" w14:textId="77777777" w:rsidR="002E0004" w:rsidRDefault="002E0004" w:rsidP="002E0004">
            <w:pPr>
              <w:pStyle w:val="ListParagraph"/>
              <w:spacing w:after="120" w:line="259" w:lineRule="auto"/>
              <w:ind w:left="0"/>
              <w:contextualSpacing w:val="0"/>
              <w:jc w:val="both"/>
              <w:rPr>
                <w:lang w:val="lv-LV"/>
              </w:rPr>
            </w:pPr>
          </w:p>
          <w:p w14:paraId="3F3E8A0B" w14:textId="77777777" w:rsidR="001858C0" w:rsidRPr="005036F7" w:rsidRDefault="001858C0" w:rsidP="002E0004">
            <w:pPr>
              <w:pStyle w:val="ListParagraph"/>
              <w:spacing w:after="120" w:line="259" w:lineRule="auto"/>
              <w:ind w:left="0"/>
              <w:contextualSpacing w:val="0"/>
              <w:jc w:val="both"/>
              <w:rPr>
                <w:b/>
                <w:bCs/>
                <w:color w:val="002060"/>
                <w:lang w:val="lv-LV"/>
              </w:rPr>
            </w:pPr>
            <w:r w:rsidRPr="005036F7">
              <w:rPr>
                <w:b/>
                <w:bCs/>
                <w:color w:val="002060"/>
                <w:lang w:val="lv-LV"/>
              </w:rPr>
              <w:t>Mobilitāte un pārvietošanās pierobežas teritorijā</w:t>
            </w:r>
          </w:p>
          <w:p w14:paraId="4B39FA44" w14:textId="122D08DA" w:rsidR="00D93776" w:rsidRPr="001858C0" w:rsidRDefault="00D93776" w:rsidP="002E0004">
            <w:pPr>
              <w:pStyle w:val="ListParagraph"/>
              <w:spacing w:after="120" w:line="259" w:lineRule="auto"/>
              <w:ind w:left="0"/>
              <w:contextualSpacing w:val="0"/>
              <w:jc w:val="both"/>
              <w:rPr>
                <w:lang w:val="lv-LV"/>
              </w:rPr>
            </w:pPr>
            <w:r w:rsidRPr="00D93776">
              <w:rPr>
                <w:lang w:val="lv-LV"/>
              </w:rPr>
              <w:t>Programmas teritorijā</w:t>
            </w:r>
            <w:r w:rsidR="00A9498A">
              <w:rPr>
                <w:lang w:val="lv-LV"/>
              </w:rPr>
              <w:t xml:space="preserve"> atrodas</w:t>
            </w:r>
            <w:r w:rsidRPr="00D93776">
              <w:rPr>
                <w:lang w:val="lv-LV"/>
              </w:rPr>
              <w:t xml:space="preserve"> plašs transporta </w:t>
            </w:r>
            <w:r>
              <w:rPr>
                <w:lang w:val="lv-LV"/>
              </w:rPr>
              <w:t>koridors</w:t>
            </w:r>
            <w:r w:rsidRPr="00D93776">
              <w:rPr>
                <w:lang w:val="lv-LV"/>
              </w:rPr>
              <w:t xml:space="preserve"> </w:t>
            </w:r>
            <w:proofErr w:type="spellStart"/>
            <w:r w:rsidRPr="00D93776">
              <w:rPr>
                <w:lang w:val="lv-LV"/>
              </w:rPr>
              <w:t>Via</w:t>
            </w:r>
            <w:proofErr w:type="spellEnd"/>
            <w:r w:rsidRPr="00D93776">
              <w:rPr>
                <w:lang w:val="lv-LV"/>
              </w:rPr>
              <w:t xml:space="preserve"> </w:t>
            </w:r>
            <w:proofErr w:type="spellStart"/>
            <w:r w:rsidRPr="00D93776">
              <w:rPr>
                <w:lang w:val="lv-LV"/>
              </w:rPr>
              <w:t>Baltica</w:t>
            </w:r>
            <w:proofErr w:type="spellEnd"/>
            <w:r w:rsidRPr="00D93776">
              <w:rPr>
                <w:lang w:val="lv-LV"/>
              </w:rPr>
              <w:t xml:space="preserve">, kas savieno reģionu un Baltijas valstis no dienvidiem uz ziemeļiem. </w:t>
            </w:r>
            <w:r>
              <w:rPr>
                <w:lang w:val="lv-LV"/>
              </w:rPr>
              <w:t>P</w:t>
            </w:r>
            <w:r w:rsidRPr="00D93776">
              <w:rPr>
                <w:lang w:val="lv-LV"/>
              </w:rPr>
              <w:t>ārrobežu autobusu reisi starp vairākām Igaunijas un Latvijas iekšzemes pilsētām</w:t>
            </w:r>
            <w:r>
              <w:rPr>
                <w:lang w:val="lv-LV"/>
              </w:rPr>
              <w:t xml:space="preserve">, kuri reiz bija, </w:t>
            </w:r>
            <w:r w:rsidRPr="00D93776">
              <w:rPr>
                <w:lang w:val="lv-LV"/>
              </w:rPr>
              <w:t xml:space="preserve">savu darbību pārtrauca 90. gadu vidū. Lai gan vairākkārt </w:t>
            </w:r>
            <w:r w:rsidR="002C00C6">
              <w:rPr>
                <w:lang w:val="lv-LV"/>
              </w:rPr>
              <w:t xml:space="preserve">plānos </w:t>
            </w:r>
            <w:r>
              <w:rPr>
                <w:lang w:val="lv-LV"/>
              </w:rPr>
              <w:t>ir</w:t>
            </w:r>
            <w:r w:rsidRPr="00D93776">
              <w:rPr>
                <w:lang w:val="lv-LV"/>
              </w:rPr>
              <w:t xml:space="preserve"> bijusi to atjaunošana, līdz šim regulārie savienojumi nav atjaunoti sociāli ekonomisko un demogrāfisko izaicinājumu dēļ.</w:t>
            </w:r>
          </w:p>
          <w:p w14:paraId="5E44D790" w14:textId="77777777" w:rsidR="001858C0" w:rsidRPr="001858C0" w:rsidRDefault="001858C0" w:rsidP="002E0004">
            <w:pPr>
              <w:pStyle w:val="ListParagraph"/>
              <w:spacing w:after="120" w:line="259" w:lineRule="auto"/>
              <w:ind w:left="0"/>
              <w:contextualSpacing w:val="0"/>
              <w:jc w:val="both"/>
              <w:rPr>
                <w:lang w:val="lv-LV"/>
              </w:rPr>
            </w:pPr>
            <w:r w:rsidRPr="001858C0">
              <w:rPr>
                <w:lang w:val="lv-LV"/>
              </w:rPr>
              <w:t xml:space="preserve">Pašlaik vislielākās investīcijas infrastruktūrā, lai uzlabotu ceļošanas iespējas un attīstītu biznesu, tūrismu un tirdzniecību abās valstīs un programmas teritorijā, ir saistītas ar Rail </w:t>
            </w:r>
            <w:proofErr w:type="spellStart"/>
            <w:r w:rsidRPr="001858C0">
              <w:rPr>
                <w:lang w:val="lv-LV"/>
              </w:rPr>
              <w:t>Baltica</w:t>
            </w:r>
            <w:proofErr w:type="spellEnd"/>
            <w:r w:rsidRPr="001858C0">
              <w:rPr>
                <w:lang w:val="lv-LV"/>
              </w:rPr>
              <w:t xml:space="preserve">. Lai arī šobrīd pēdējais </w:t>
            </w:r>
            <w:proofErr w:type="spellStart"/>
            <w:r w:rsidRPr="001858C0">
              <w:rPr>
                <w:lang w:val="lv-LV"/>
              </w:rPr>
              <w:t>Via</w:t>
            </w:r>
            <w:proofErr w:type="spellEnd"/>
            <w:r w:rsidRPr="001858C0">
              <w:rPr>
                <w:lang w:val="lv-LV"/>
              </w:rPr>
              <w:t xml:space="preserve"> </w:t>
            </w:r>
            <w:proofErr w:type="spellStart"/>
            <w:r w:rsidRPr="001858C0">
              <w:rPr>
                <w:lang w:val="lv-LV"/>
              </w:rPr>
              <w:t>Baltica</w:t>
            </w:r>
            <w:proofErr w:type="spellEnd"/>
            <w:r w:rsidRPr="001858C0">
              <w:rPr>
                <w:lang w:val="lv-LV"/>
              </w:rPr>
              <w:t xml:space="preserve"> posms no Tallinas līdz Helsinkiem ir veicams ar prāmi, ir tikusi ierosināta un apspriesta zemūdens tuneļa izbūve starp abām galvaspilsētām. Šis savienojums nodrošinātu ērtu pasažieru vilcienu satiksmi starp Somijas dienvidiem un Baltijas valstīm un pastāvīgu kravas transporta savienojumu no Somijas uz Rail </w:t>
            </w:r>
            <w:proofErr w:type="spellStart"/>
            <w:r w:rsidRPr="001858C0">
              <w:rPr>
                <w:lang w:val="lv-LV"/>
              </w:rPr>
              <w:t>Baltica</w:t>
            </w:r>
            <w:proofErr w:type="spellEnd"/>
            <w:r w:rsidRPr="001858C0">
              <w:rPr>
                <w:lang w:val="lv-LV"/>
              </w:rPr>
              <w:t xml:space="preserve">, tā nodrošinot kravas vilcienu satiksmi ar pārējo Eiropu. </w:t>
            </w:r>
          </w:p>
          <w:p w14:paraId="120E9179" w14:textId="77777777" w:rsidR="001858C0" w:rsidRPr="001858C0" w:rsidRDefault="001858C0" w:rsidP="002E0004">
            <w:pPr>
              <w:pStyle w:val="ListParagraph"/>
              <w:spacing w:after="120" w:line="259" w:lineRule="auto"/>
              <w:ind w:left="0"/>
              <w:contextualSpacing w:val="0"/>
              <w:jc w:val="both"/>
              <w:rPr>
                <w:lang w:val="lv-LV"/>
              </w:rPr>
            </w:pPr>
            <w:r w:rsidRPr="001858C0">
              <w:rPr>
                <w:lang w:val="lv-LV"/>
              </w:rPr>
              <w:lastRenderedPageBreak/>
              <w:t>Ģeopolitiski tunelis videi draudzīgā veidā savienotu divas tuvu esošas, bet atdalītas Eiropas Savienības daļas, ļaujot iztikt bez jūras un gaisa transporta izmantošanas vai Krievijas robežas šķērsošanas.</w:t>
            </w:r>
          </w:p>
          <w:p w14:paraId="53EF807C" w14:textId="77777777" w:rsidR="001858C0" w:rsidRPr="001858C0" w:rsidRDefault="001858C0" w:rsidP="002E0004">
            <w:pPr>
              <w:pStyle w:val="ListParagraph"/>
              <w:spacing w:after="120" w:line="259" w:lineRule="auto"/>
              <w:ind w:left="0"/>
              <w:contextualSpacing w:val="0"/>
              <w:jc w:val="both"/>
              <w:rPr>
                <w:lang w:val="lv-LV"/>
              </w:rPr>
            </w:pPr>
            <w:r w:rsidRPr="001858C0">
              <w:rPr>
                <w:lang w:val="lv-LV"/>
              </w:rPr>
              <w:t xml:space="preserve">Kamēr preču mobilitāti programmas teritorijā pienācīgi nodrošina ceļa un dzelzceļa maršruti un lielās ostas, pastāv nepilnības un iztrūkstoši posmi, kas kavē mobilitāti un sociālekonomisko attīstību pierobežas teritorijā. </w:t>
            </w:r>
          </w:p>
          <w:p w14:paraId="2620F15C" w14:textId="050C53F5" w:rsidR="001858C0" w:rsidRDefault="001858C0" w:rsidP="002E0004">
            <w:pPr>
              <w:pStyle w:val="ListParagraph"/>
              <w:spacing w:after="120" w:line="259" w:lineRule="auto"/>
              <w:ind w:left="0"/>
              <w:contextualSpacing w:val="0"/>
              <w:jc w:val="both"/>
              <w:rPr>
                <w:lang w:val="lv-LV"/>
              </w:rPr>
            </w:pPr>
            <w:r w:rsidRPr="0014109C">
              <w:rPr>
                <w:lang w:val="lv-LV"/>
              </w:rPr>
              <w:t>Daži no valsts ceļiem pierobežas teritorijā, kas neietilpst Eiropas Transporta tīkla (TEN-T) koridoros vai neatrodas tā tuvumā, ir nekvalitatīvi vai pat sliktā stāvoklī un putekļaini. Grants ceļu posmu uzlabošana bieži netiek uzskatīta par ekonomiski</w:t>
            </w:r>
            <w:r w:rsidR="0014109C" w:rsidRPr="0014109C">
              <w:rPr>
                <w:lang w:val="lv-LV"/>
              </w:rPr>
              <w:t xml:space="preserve"> pamatotu</w:t>
            </w:r>
            <w:r w:rsidRPr="0014109C">
              <w:rPr>
                <w:lang w:val="lv-LV"/>
              </w:rPr>
              <w:t xml:space="preserve"> valstij, jo satiksmes intensitāte uz tiem ir diezgan zema</w:t>
            </w:r>
            <w:r w:rsidR="0014109C" w:rsidRPr="0014109C">
              <w:rPr>
                <w:lang w:val="lv-LV"/>
              </w:rPr>
              <w:t xml:space="preserve"> salīdzinājumā ar galvenajiem autoceļiem, kas atrodas starp reģionālajiem un blīvāk apdzīvotajiem centriem</w:t>
            </w:r>
            <w:r w:rsidRPr="0014109C">
              <w:rPr>
                <w:lang w:val="lv-LV"/>
              </w:rPr>
              <w:t xml:space="preserve">. Tomēr ceļi bez putekļiem, ātrāka mobilitāte, pievilcīgāka un mazāk </w:t>
            </w:r>
            <w:proofErr w:type="spellStart"/>
            <w:r w:rsidRPr="0014109C">
              <w:rPr>
                <w:lang w:val="lv-LV"/>
              </w:rPr>
              <w:t>perifēra</w:t>
            </w:r>
            <w:proofErr w:type="spellEnd"/>
            <w:r w:rsidRPr="0014109C">
              <w:rPr>
                <w:lang w:val="lv-LV"/>
              </w:rPr>
              <w:t xml:space="preserve"> dzīves vide sniegtu priekšrocības vietējiem iedzīvotājiem, uzņēmumiem un pārrobežu un iekšzemes tūrismam.</w:t>
            </w:r>
            <w:r w:rsidRPr="001858C0">
              <w:rPr>
                <w:lang w:val="lv-LV"/>
              </w:rPr>
              <w:t xml:space="preserve"> </w:t>
            </w:r>
          </w:p>
          <w:p w14:paraId="58D827DE" w14:textId="1790F583" w:rsidR="001858C0" w:rsidRPr="0014109C" w:rsidRDefault="001858C0" w:rsidP="002E0004">
            <w:pPr>
              <w:pStyle w:val="ListParagraph"/>
              <w:spacing w:after="120" w:line="259" w:lineRule="auto"/>
              <w:ind w:left="0"/>
              <w:contextualSpacing w:val="0"/>
              <w:jc w:val="both"/>
              <w:rPr>
                <w:b/>
                <w:bCs/>
                <w:i/>
                <w:iCs/>
                <w:lang w:val="lv-LV"/>
              </w:rPr>
            </w:pPr>
            <w:r w:rsidRPr="00B41265">
              <w:rPr>
                <w:b/>
                <w:bCs/>
                <w:i/>
                <w:iCs/>
                <w:lang w:val="lv-LV"/>
              </w:rPr>
              <w:t>Būtiskākie kopīgie izaicinājumi saistībā ar mobilitāti un pārvietošanos</w:t>
            </w:r>
            <w:r w:rsidR="0014109C" w:rsidRPr="00B41265">
              <w:rPr>
                <w:b/>
                <w:bCs/>
                <w:i/>
                <w:iCs/>
                <w:lang w:val="lv-LV"/>
              </w:rPr>
              <w:t>:</w:t>
            </w:r>
          </w:p>
          <w:p w14:paraId="777E5A7E" w14:textId="26997FAE" w:rsidR="001858C0" w:rsidRPr="004416B5" w:rsidRDefault="001858C0" w:rsidP="002E0004">
            <w:pPr>
              <w:pStyle w:val="ListParagraph"/>
              <w:spacing w:after="120" w:line="259" w:lineRule="auto"/>
              <w:ind w:left="0"/>
              <w:contextualSpacing w:val="0"/>
              <w:jc w:val="both"/>
            </w:pPr>
            <w:r w:rsidRPr="001858C0">
              <w:rPr>
                <w:lang w:val="lv-LV"/>
              </w:rPr>
              <w:t>- Nekvalitatīvi valsts ceļi</w:t>
            </w:r>
            <w:r w:rsidR="00A6721E">
              <w:rPr>
                <w:lang w:val="lv-LV"/>
              </w:rPr>
              <w:t xml:space="preserve"> sauszemes</w:t>
            </w:r>
            <w:r w:rsidRPr="001858C0">
              <w:rPr>
                <w:lang w:val="lv-LV"/>
              </w:rPr>
              <w:t xml:space="preserve"> pierobežas teritorijā, kas savieno pilsētas un ciematus abās robežas pusēs un dažādos veidos negatīvi ietekmē vietējos iedzīvotājus, uzņēmumus un pakalpojumus.</w:t>
            </w:r>
          </w:p>
          <w:p w14:paraId="456294BA" w14:textId="0AB9D025" w:rsidR="001858C0" w:rsidRDefault="001858C0" w:rsidP="002E0004">
            <w:pPr>
              <w:pStyle w:val="ListParagraph"/>
              <w:spacing w:after="120" w:line="259" w:lineRule="auto"/>
              <w:ind w:left="0"/>
              <w:contextualSpacing w:val="0"/>
              <w:jc w:val="both"/>
              <w:rPr>
                <w:lang w:val="lv-LV"/>
              </w:rPr>
            </w:pPr>
            <w:r w:rsidRPr="001858C0">
              <w:rPr>
                <w:lang w:val="lv-LV"/>
              </w:rPr>
              <w:t>- Iztrūkstoši ceļu infrastruktūras posmi kavē pārrobežu mobilitāti un satiksmi starp lauku un pilsētu teritorijām.</w:t>
            </w:r>
          </w:p>
          <w:p w14:paraId="3CC48BB3" w14:textId="34138A5D" w:rsidR="004416B5" w:rsidRPr="001858C0" w:rsidRDefault="004416B5" w:rsidP="002E0004">
            <w:pPr>
              <w:pStyle w:val="ListParagraph"/>
              <w:spacing w:after="120" w:line="259" w:lineRule="auto"/>
              <w:ind w:left="0"/>
              <w:contextualSpacing w:val="0"/>
              <w:jc w:val="both"/>
              <w:rPr>
                <w:lang w:val="lv-LV"/>
              </w:rPr>
            </w:pPr>
            <w:r w:rsidRPr="004416B5">
              <w:rPr>
                <w:b/>
                <w:bCs/>
                <w:i/>
                <w:iCs/>
                <w:lang w:val="lv-LV"/>
              </w:rPr>
              <w:t xml:space="preserve">Nepieciešamība pēc kopīgām investīcijām un </w:t>
            </w:r>
            <w:proofErr w:type="spellStart"/>
            <w:r w:rsidRPr="004416B5">
              <w:rPr>
                <w:b/>
                <w:bCs/>
                <w:i/>
                <w:iCs/>
                <w:lang w:val="lv-LV"/>
              </w:rPr>
              <w:t>papildināmība</w:t>
            </w:r>
            <w:proofErr w:type="spellEnd"/>
            <w:r w:rsidRPr="004416B5">
              <w:rPr>
                <w:b/>
                <w:bCs/>
                <w:i/>
                <w:iCs/>
                <w:lang w:val="lv-LV"/>
              </w:rPr>
              <w:t xml:space="preserve"> un sinerģijas ar citiem atbalsta veidiem, a</w:t>
            </w:r>
            <w:r w:rsidR="00B41265">
              <w:rPr>
                <w:b/>
                <w:bCs/>
                <w:i/>
                <w:iCs/>
                <w:lang w:val="lv-LV"/>
              </w:rPr>
              <w:t xml:space="preserve">grāk </w:t>
            </w:r>
            <w:r w:rsidRPr="004416B5">
              <w:rPr>
                <w:b/>
                <w:bCs/>
                <w:i/>
                <w:iCs/>
                <w:lang w:val="lv-LV"/>
              </w:rPr>
              <w:t xml:space="preserve">gūtā pieredze </w:t>
            </w:r>
          </w:p>
          <w:p w14:paraId="2FC350F1" w14:textId="168C2146" w:rsidR="001858C0" w:rsidRPr="001858C0" w:rsidRDefault="001858C0" w:rsidP="002E0004">
            <w:pPr>
              <w:pStyle w:val="ListParagraph"/>
              <w:spacing w:after="120" w:line="259" w:lineRule="auto"/>
              <w:ind w:left="0"/>
              <w:contextualSpacing w:val="0"/>
              <w:jc w:val="both"/>
              <w:rPr>
                <w:lang w:val="lv-LV"/>
              </w:rPr>
            </w:pPr>
            <w:r w:rsidRPr="00544E31">
              <w:rPr>
                <w:lang w:val="lv-LV"/>
              </w:rPr>
              <w:t>Valstu satiksmes un ceļu administrācijas kopš 201</w:t>
            </w:r>
            <w:r w:rsidR="00544E31" w:rsidRPr="00544E31">
              <w:rPr>
                <w:lang w:val="lv-LV"/>
              </w:rPr>
              <w:t>0</w:t>
            </w:r>
            <w:r w:rsidRPr="00544E31">
              <w:rPr>
                <w:lang w:val="lv-LV"/>
              </w:rPr>
              <w:t xml:space="preserve">. gada ir atzinušas nepieciešamību uzlabot ceļa posmus pierobežas teritorijā. </w:t>
            </w:r>
            <w:r w:rsidR="00544E31" w:rsidRPr="00544E31">
              <w:rPr>
                <w:lang w:val="lv-LV"/>
              </w:rPr>
              <w:t>Lai risinātu sociāli ekonomiskos izaicinājumus un pilnībā gūtu labumu no pārrobežu mobilitātes, sešas Igaunijas un Latvijas pierobežas pašvaldības 2019. gadā noslēdza saprašanās memorandu</w:t>
            </w:r>
            <w:r w:rsidR="00544E31">
              <w:rPr>
                <w:lang w:val="lv-LV"/>
              </w:rPr>
              <w:t>.</w:t>
            </w:r>
            <w:r w:rsidR="00544E31" w:rsidRPr="00544E31">
              <w:rPr>
                <w:lang w:val="lv-LV"/>
              </w:rPr>
              <w:t xml:space="preserve"> </w:t>
            </w:r>
            <w:r w:rsidR="00544E31">
              <w:rPr>
                <w:lang w:val="lv-LV"/>
              </w:rPr>
              <w:t>T</w:t>
            </w:r>
            <w:r w:rsidR="00544E31" w:rsidRPr="00544E31">
              <w:rPr>
                <w:lang w:val="lv-LV"/>
              </w:rPr>
              <w:t xml:space="preserve">as nosaka un </w:t>
            </w:r>
            <w:proofErr w:type="spellStart"/>
            <w:r w:rsidR="00544E31" w:rsidRPr="00544E31">
              <w:rPr>
                <w:lang w:val="lv-LV"/>
              </w:rPr>
              <w:t>priorit</w:t>
            </w:r>
            <w:r w:rsidR="00544E31">
              <w:rPr>
                <w:lang w:val="lv-LV"/>
              </w:rPr>
              <w:t>arizē</w:t>
            </w:r>
            <w:proofErr w:type="spellEnd"/>
            <w:r w:rsidR="00544E31" w:rsidRPr="00544E31">
              <w:rPr>
                <w:lang w:val="lv-LV"/>
              </w:rPr>
              <w:t xml:space="preserve"> to ceļu posmu sarakstu pierobežas teritorijā, kuriem nepieciešama rekonstrukcija.</w:t>
            </w:r>
            <w:r w:rsidR="00613D65">
              <w:rPr>
                <w:lang w:val="lv-LV"/>
              </w:rPr>
              <w:t xml:space="preserve"> Labāks reģionālo autoceļu tīkls uzlabo dzīves vidi, </w:t>
            </w:r>
            <w:r w:rsidRPr="00613D65">
              <w:rPr>
                <w:lang w:val="lv-LV"/>
              </w:rPr>
              <w:t>darbaspēka mobilitāti un tūrism</w:t>
            </w:r>
            <w:r w:rsidR="00613D65">
              <w:rPr>
                <w:lang w:val="lv-LV"/>
              </w:rPr>
              <w:t>u, dod ieguvumu</w:t>
            </w:r>
            <w:r w:rsidR="00613D65" w:rsidRPr="00613D65">
              <w:rPr>
                <w:lang w:val="lv-LV"/>
              </w:rPr>
              <w:t xml:space="preserve"> uzņēmumiem</w:t>
            </w:r>
            <w:r w:rsidR="0060620C">
              <w:rPr>
                <w:lang w:val="lv-LV"/>
              </w:rPr>
              <w:t>,</w:t>
            </w:r>
            <w:r w:rsidR="00613D65" w:rsidRPr="00613D65">
              <w:rPr>
                <w:lang w:val="lv-LV"/>
              </w:rPr>
              <w:t xml:space="preserve"> </w:t>
            </w:r>
            <w:r w:rsidRPr="00613D65">
              <w:rPr>
                <w:lang w:val="lv-LV"/>
              </w:rPr>
              <w:t>padarot reģionu pievilcīgāku</w:t>
            </w:r>
            <w:r w:rsidR="0060620C">
              <w:rPr>
                <w:lang w:val="lv-LV"/>
              </w:rPr>
              <w:t>,</w:t>
            </w:r>
            <w:r w:rsidRPr="00613D65">
              <w:rPr>
                <w:lang w:val="lv-LV"/>
              </w:rPr>
              <w:t xml:space="preserve"> un</w:t>
            </w:r>
            <w:r w:rsidR="00613D65">
              <w:rPr>
                <w:lang w:val="lv-LV"/>
              </w:rPr>
              <w:t xml:space="preserve"> paaugstina pārvietošanās ātrumu.</w:t>
            </w:r>
            <w:r w:rsidRPr="00613D65">
              <w:rPr>
                <w:lang w:val="lv-LV"/>
              </w:rPr>
              <w:t xml:space="preserve"> </w:t>
            </w:r>
            <w:r w:rsidR="00613D65">
              <w:rPr>
                <w:lang w:val="lv-LV"/>
              </w:rPr>
              <w:t>Labas k</w:t>
            </w:r>
            <w:r w:rsidRPr="00613D65">
              <w:rPr>
                <w:lang w:val="lv-LV"/>
              </w:rPr>
              <w:t>valit</w:t>
            </w:r>
            <w:r w:rsidR="00613D65">
              <w:rPr>
                <w:lang w:val="lv-LV"/>
              </w:rPr>
              <w:t>ātes</w:t>
            </w:r>
            <w:r w:rsidRPr="00613D65">
              <w:rPr>
                <w:lang w:val="lv-LV"/>
              </w:rPr>
              <w:t xml:space="preserve"> ceļi </w:t>
            </w:r>
            <w:r w:rsidR="00613D65" w:rsidRPr="00613D65">
              <w:rPr>
                <w:lang w:val="lv-LV"/>
              </w:rPr>
              <w:t xml:space="preserve">ir būtiski labākai preču kustības pārvaldībai un </w:t>
            </w:r>
            <w:r w:rsidR="00613D65">
              <w:rPr>
                <w:lang w:val="lv-LV"/>
              </w:rPr>
              <w:t>veicina</w:t>
            </w:r>
            <w:r w:rsidRPr="00613D65">
              <w:rPr>
                <w:lang w:val="lv-LV"/>
              </w:rPr>
              <w:t xml:space="preserve"> pakalpojumus un transporta satiksmi cilvēku drošības, glābšanas un aizsardzības vajadzībām</w:t>
            </w:r>
            <w:r w:rsidRPr="00C4363C">
              <w:rPr>
                <w:lang w:val="lv-LV"/>
              </w:rPr>
              <w:t xml:space="preserve">. Kopīgā darba grupa </w:t>
            </w:r>
            <w:r w:rsidR="00C4363C" w:rsidRPr="00C4363C">
              <w:rPr>
                <w:lang w:val="lv-LV"/>
              </w:rPr>
              <w:t xml:space="preserve">ir identificējusi un </w:t>
            </w:r>
            <w:r w:rsidRPr="00C4363C">
              <w:rPr>
                <w:lang w:val="lv-LV"/>
              </w:rPr>
              <w:t>izvirzīj</w:t>
            </w:r>
            <w:r w:rsidR="00C4363C" w:rsidRPr="00C4363C">
              <w:rPr>
                <w:lang w:val="lv-LV"/>
              </w:rPr>
              <w:t>usi</w:t>
            </w:r>
            <w:r w:rsidRPr="00C4363C">
              <w:rPr>
                <w:lang w:val="lv-LV"/>
              </w:rPr>
              <w:t xml:space="preserve"> kā prioritāti </w:t>
            </w:r>
            <w:r w:rsidR="00C4363C" w:rsidRPr="00C4363C">
              <w:rPr>
                <w:lang w:val="lv-LV"/>
              </w:rPr>
              <w:t>sešus</w:t>
            </w:r>
            <w:r w:rsidRPr="00C4363C">
              <w:rPr>
                <w:lang w:val="lv-LV"/>
              </w:rPr>
              <w:t xml:space="preserve"> valsts ceļa posmus saistībā ar pārrobežu sadarbības jautājumiem: V372/23113 Gaujiena</w:t>
            </w:r>
            <w:r w:rsidR="00C4363C">
              <w:rPr>
                <w:lang w:val="lv-LV"/>
              </w:rPr>
              <w:t xml:space="preserve"> – </w:t>
            </w:r>
            <w:proofErr w:type="spellStart"/>
            <w:r w:rsidRPr="00C4363C">
              <w:rPr>
                <w:lang w:val="lv-LV"/>
              </w:rPr>
              <w:t>Lejaskrogs</w:t>
            </w:r>
            <w:proofErr w:type="spellEnd"/>
            <w:r w:rsidR="00C4363C" w:rsidRPr="00C4363C">
              <w:rPr>
                <w:lang w:val="lv-LV"/>
              </w:rPr>
              <w:t>/</w:t>
            </w:r>
            <w:r w:rsidR="00C4363C">
              <w:rPr>
                <w:lang w:val="lv-LV"/>
              </w:rPr>
              <w:t xml:space="preserve"> </w:t>
            </w:r>
            <w:proofErr w:type="spellStart"/>
            <w:r w:rsidRPr="00C4363C">
              <w:rPr>
                <w:lang w:val="lv-LV"/>
              </w:rPr>
              <w:t>Taheva</w:t>
            </w:r>
            <w:proofErr w:type="spellEnd"/>
            <w:r w:rsidR="00C4363C">
              <w:rPr>
                <w:lang w:val="lv-LV"/>
              </w:rPr>
              <w:t xml:space="preserve"> – </w:t>
            </w:r>
            <w:r w:rsidR="00C4363C" w:rsidRPr="00C4363C">
              <w:rPr>
                <w:lang w:val="lv-LV"/>
              </w:rPr>
              <w:t>Valga</w:t>
            </w:r>
            <w:r w:rsidRPr="00C4363C">
              <w:rPr>
                <w:lang w:val="lv-LV"/>
              </w:rPr>
              <w:t xml:space="preserve">, kas šķērso robežu Valgas </w:t>
            </w:r>
            <w:proofErr w:type="spellStart"/>
            <w:r w:rsidRPr="00C4363C">
              <w:rPr>
                <w:lang w:val="lv-LV"/>
              </w:rPr>
              <w:t>apriņķī</w:t>
            </w:r>
            <w:proofErr w:type="spellEnd"/>
            <w:r w:rsidRPr="00C4363C">
              <w:rPr>
                <w:lang w:val="lv-LV"/>
              </w:rPr>
              <w:t xml:space="preserve"> un </w:t>
            </w:r>
            <w:r w:rsidR="00C4363C" w:rsidRPr="00C4363C">
              <w:rPr>
                <w:lang w:val="lv-LV"/>
              </w:rPr>
              <w:t>Smiltenes</w:t>
            </w:r>
            <w:r w:rsidRPr="00C4363C">
              <w:rPr>
                <w:lang w:val="lv-LV"/>
              </w:rPr>
              <w:t xml:space="preserve"> novadā, </w:t>
            </w:r>
            <w:r w:rsidR="00C4363C" w:rsidRPr="00C4363C">
              <w:rPr>
                <w:lang w:val="lv-LV"/>
              </w:rPr>
              <w:t xml:space="preserve">25108 </w:t>
            </w:r>
            <w:proofErr w:type="spellStart"/>
            <w:r w:rsidR="00C4363C" w:rsidRPr="00C4363C">
              <w:rPr>
                <w:lang w:val="lv-LV"/>
              </w:rPr>
              <w:t>Tsooru</w:t>
            </w:r>
            <w:proofErr w:type="spellEnd"/>
            <w:r w:rsidR="00C4363C" w:rsidRPr="00C4363C">
              <w:rPr>
                <w:lang w:val="lv-LV"/>
              </w:rPr>
              <w:t xml:space="preserve"> – Krabi, 25189 </w:t>
            </w:r>
            <w:proofErr w:type="spellStart"/>
            <w:r w:rsidR="00C4363C" w:rsidRPr="00C4363C">
              <w:rPr>
                <w:lang w:val="lv-LV"/>
              </w:rPr>
              <w:t>Varstu</w:t>
            </w:r>
            <w:proofErr w:type="spellEnd"/>
            <w:r w:rsidR="00C4363C" w:rsidRPr="00C4363C">
              <w:rPr>
                <w:lang w:val="lv-LV"/>
              </w:rPr>
              <w:t xml:space="preserve"> – </w:t>
            </w:r>
            <w:proofErr w:type="spellStart"/>
            <w:r w:rsidR="00C4363C" w:rsidRPr="00C4363C">
              <w:rPr>
                <w:lang w:val="lv-LV"/>
              </w:rPr>
              <w:t>Tagakolga</w:t>
            </w:r>
            <w:proofErr w:type="spellEnd"/>
            <w:r w:rsidRPr="00C4363C">
              <w:rPr>
                <w:lang w:val="lv-LV"/>
              </w:rPr>
              <w:t>,</w:t>
            </w:r>
            <w:r w:rsidR="00C4363C" w:rsidRPr="00C4363C">
              <w:rPr>
                <w:lang w:val="lv-LV"/>
              </w:rPr>
              <w:t xml:space="preserve"> 25112 </w:t>
            </w:r>
            <w:proofErr w:type="spellStart"/>
            <w:r w:rsidR="00C4363C" w:rsidRPr="00C4363C">
              <w:rPr>
                <w:lang w:val="lv-LV"/>
              </w:rPr>
              <w:t>Reuge</w:t>
            </w:r>
            <w:proofErr w:type="spellEnd"/>
            <w:r w:rsidR="00C4363C" w:rsidRPr="00C4363C">
              <w:rPr>
                <w:lang w:val="lv-LV"/>
              </w:rPr>
              <w:t xml:space="preserve"> – </w:t>
            </w:r>
            <w:proofErr w:type="spellStart"/>
            <w:r w:rsidR="00C4363C" w:rsidRPr="00C4363C">
              <w:rPr>
                <w:lang w:val="lv-LV"/>
              </w:rPr>
              <w:t>Vaste-Roosa</w:t>
            </w:r>
            <w:proofErr w:type="spellEnd"/>
            <w:r w:rsidR="00C4363C" w:rsidRPr="00C4363C">
              <w:rPr>
                <w:lang w:val="lv-LV"/>
              </w:rPr>
              <w:t xml:space="preserve"> un </w:t>
            </w:r>
            <w:r w:rsidRPr="00C4363C">
              <w:rPr>
                <w:lang w:val="lv-LV"/>
              </w:rPr>
              <w:t xml:space="preserve">25177 </w:t>
            </w:r>
            <w:proofErr w:type="spellStart"/>
            <w:r w:rsidRPr="00C4363C">
              <w:rPr>
                <w:lang w:val="lv-LV"/>
              </w:rPr>
              <w:t>Tsīstre</w:t>
            </w:r>
            <w:proofErr w:type="spellEnd"/>
            <w:r w:rsidR="00CF1D25">
              <w:rPr>
                <w:lang w:val="lv-LV"/>
              </w:rPr>
              <w:t xml:space="preserve"> – </w:t>
            </w:r>
            <w:proofErr w:type="spellStart"/>
            <w:r w:rsidRPr="00C4363C">
              <w:rPr>
                <w:lang w:val="lv-LV"/>
              </w:rPr>
              <w:t>Misso</w:t>
            </w:r>
            <w:proofErr w:type="spellEnd"/>
            <w:r w:rsidR="00CF1D25">
              <w:rPr>
                <w:lang w:val="lv-LV"/>
              </w:rPr>
              <w:t xml:space="preserve"> – </w:t>
            </w:r>
            <w:proofErr w:type="spellStart"/>
            <w:r w:rsidRPr="00C4363C">
              <w:rPr>
                <w:lang w:val="lv-LV"/>
              </w:rPr>
              <w:t>Rammuka</w:t>
            </w:r>
            <w:proofErr w:type="spellEnd"/>
            <w:r w:rsidR="00CF1D25">
              <w:rPr>
                <w:lang w:val="lv-LV"/>
              </w:rPr>
              <w:t xml:space="preserve"> </w:t>
            </w:r>
            <w:r w:rsidRPr="00C4363C">
              <w:rPr>
                <w:lang w:val="lv-LV"/>
              </w:rPr>
              <w:t xml:space="preserve">Veru </w:t>
            </w:r>
            <w:proofErr w:type="spellStart"/>
            <w:r w:rsidRPr="00C4363C">
              <w:rPr>
                <w:lang w:val="lv-LV"/>
              </w:rPr>
              <w:t>apriņķī</w:t>
            </w:r>
            <w:proofErr w:type="spellEnd"/>
            <w:r w:rsidRPr="00C4363C">
              <w:rPr>
                <w:lang w:val="lv-LV"/>
              </w:rPr>
              <w:t xml:space="preserve">. </w:t>
            </w:r>
            <w:r w:rsidRPr="0060620C">
              <w:rPr>
                <w:lang w:val="lv-LV"/>
              </w:rPr>
              <w:t xml:space="preserve">Ir </w:t>
            </w:r>
            <w:r w:rsidR="00313FDE" w:rsidRPr="0060620C">
              <w:rPr>
                <w:lang w:val="lv-LV"/>
              </w:rPr>
              <w:t>sagaidāms</w:t>
            </w:r>
            <w:r w:rsidRPr="0060620C">
              <w:rPr>
                <w:lang w:val="lv-LV"/>
              </w:rPr>
              <w:t xml:space="preserve">, ka </w:t>
            </w:r>
            <w:r w:rsidR="002B6181" w:rsidRPr="0060620C">
              <w:rPr>
                <w:lang w:val="lv-LV"/>
              </w:rPr>
              <w:t>š</w:t>
            </w:r>
            <w:r w:rsidR="00F43ED2" w:rsidRPr="0060620C">
              <w:rPr>
                <w:lang w:val="lv-LV"/>
              </w:rPr>
              <w:t xml:space="preserve">īs programmas </w:t>
            </w:r>
            <w:r w:rsidRPr="0060620C">
              <w:rPr>
                <w:lang w:val="lv-LV"/>
              </w:rPr>
              <w:t>investīcij</w:t>
            </w:r>
            <w:r w:rsidR="00F43ED2" w:rsidRPr="0060620C">
              <w:rPr>
                <w:lang w:val="lv-LV"/>
              </w:rPr>
              <w:t>as</w:t>
            </w:r>
            <w:r w:rsidR="000301F3" w:rsidRPr="0060620C">
              <w:rPr>
                <w:lang w:val="lv-LV"/>
              </w:rPr>
              <w:t xml:space="preserve"> </w:t>
            </w:r>
            <w:r w:rsidR="008F0147" w:rsidRPr="0060620C">
              <w:rPr>
                <w:lang w:val="lv-LV"/>
              </w:rPr>
              <w:t xml:space="preserve">var </w:t>
            </w:r>
            <w:r w:rsidR="000301F3" w:rsidRPr="0060620C">
              <w:rPr>
                <w:lang w:val="lv-LV"/>
              </w:rPr>
              <w:t>tik</w:t>
            </w:r>
            <w:r w:rsidR="008F0147" w:rsidRPr="0060620C">
              <w:rPr>
                <w:lang w:val="lv-LV"/>
              </w:rPr>
              <w:t>t</w:t>
            </w:r>
            <w:r w:rsidR="000301F3" w:rsidRPr="0060620C">
              <w:rPr>
                <w:lang w:val="lv-LV"/>
              </w:rPr>
              <w:t xml:space="preserve"> </w:t>
            </w:r>
            <w:r w:rsidR="00F43ED2" w:rsidRPr="0060620C">
              <w:rPr>
                <w:lang w:val="lv-LV"/>
              </w:rPr>
              <w:t xml:space="preserve">papildinātas </w:t>
            </w:r>
            <w:r w:rsidR="00427EE9" w:rsidRPr="0060620C">
              <w:rPr>
                <w:lang w:val="lv-LV"/>
              </w:rPr>
              <w:t xml:space="preserve">ar </w:t>
            </w:r>
            <w:r w:rsidR="0071318A" w:rsidRPr="0060620C">
              <w:rPr>
                <w:lang w:val="lv-LV"/>
              </w:rPr>
              <w:t>investīcijām fondu</w:t>
            </w:r>
            <w:r w:rsidR="000566F5" w:rsidRPr="0060620C">
              <w:rPr>
                <w:lang w:val="lv-LV"/>
              </w:rPr>
              <w:t xml:space="preserve"> programmās n</w:t>
            </w:r>
            <w:r w:rsidR="00313FDE" w:rsidRPr="0060620C">
              <w:rPr>
                <w:lang w:val="lv-LV"/>
              </w:rPr>
              <w:t>a</w:t>
            </w:r>
            <w:r w:rsidR="000566F5" w:rsidRPr="0060620C">
              <w:rPr>
                <w:lang w:val="lv-LV"/>
              </w:rPr>
              <w:t xml:space="preserve">cionālajā </w:t>
            </w:r>
            <w:r w:rsidR="00313FDE" w:rsidRPr="0060620C">
              <w:rPr>
                <w:lang w:val="lv-LV"/>
              </w:rPr>
              <w:t>līmenī</w:t>
            </w:r>
            <w:r w:rsidR="000566F5" w:rsidRPr="0060620C">
              <w:rPr>
                <w:lang w:val="lv-LV"/>
              </w:rPr>
              <w:t xml:space="preserve">. </w:t>
            </w:r>
            <w:r w:rsidR="0071318A" w:rsidRPr="0060620C">
              <w:rPr>
                <w:lang w:val="lv-LV"/>
              </w:rPr>
              <w:t xml:space="preserve"> </w:t>
            </w:r>
          </w:p>
          <w:p w14:paraId="499D4C45" w14:textId="3E0D8E98" w:rsidR="00103A05" w:rsidRDefault="001858C0" w:rsidP="002E0004">
            <w:pPr>
              <w:pStyle w:val="ListParagraph"/>
              <w:spacing w:after="120" w:line="259" w:lineRule="auto"/>
              <w:ind w:left="0"/>
              <w:contextualSpacing w:val="0"/>
              <w:jc w:val="both"/>
              <w:rPr>
                <w:lang w:val="lv-LV"/>
              </w:rPr>
            </w:pPr>
            <w:r w:rsidRPr="001858C0">
              <w:rPr>
                <w:lang w:val="lv-LV"/>
              </w:rPr>
              <w:t xml:space="preserve">Iepriekšējos un pašreizējā finansēšanas periodā reģionālās nozīmes pārrobežu ceļu posmu reģionālā infrastruktūra un satiksmes drošība ir pilnveidota ar vairāku Interreg programmu palīdzību, kas </w:t>
            </w:r>
            <w:r w:rsidR="00202BEC">
              <w:rPr>
                <w:lang w:val="lv-LV"/>
              </w:rPr>
              <w:t>tiek īstenotas</w:t>
            </w:r>
            <w:r w:rsidR="00202BEC" w:rsidRPr="001858C0">
              <w:rPr>
                <w:lang w:val="lv-LV"/>
              </w:rPr>
              <w:t xml:space="preserve"> </w:t>
            </w:r>
            <w:r w:rsidRPr="001858C0">
              <w:rPr>
                <w:lang w:val="lv-LV"/>
              </w:rPr>
              <w:t>Baltijas valstīs. Starp būtiskākajiem sasniegumiem ir 78 km rekonstruētu ceļu Igaunijas-Latvijas programmas 2007.-2013. gadam ietvaros.</w:t>
            </w:r>
            <w:r w:rsidR="008F129C">
              <w:rPr>
                <w:lang w:val="lv-LV"/>
              </w:rPr>
              <w:t xml:space="preserve"> </w:t>
            </w:r>
            <w:r w:rsidR="008F129C" w:rsidRPr="008F129C">
              <w:rPr>
                <w:lang w:val="lv-LV"/>
              </w:rPr>
              <w:t>Grants ceļu rekonstrukcijas pozitīvā ietekme ir acīmredzama.</w:t>
            </w:r>
            <w:r w:rsidRPr="001858C0">
              <w:rPr>
                <w:lang w:val="lv-LV"/>
              </w:rPr>
              <w:t xml:space="preserve"> </w:t>
            </w:r>
            <w:r w:rsidR="00103A05" w:rsidRPr="00103A05">
              <w:rPr>
                <w:lang w:val="lv-LV"/>
              </w:rPr>
              <w:t>Uzlabotajos ceļu posmos ievērojami pieauga satiksmes intensitāte, piem. autoceļā Ape</w:t>
            </w:r>
            <w:r w:rsidR="00103A05">
              <w:rPr>
                <w:lang w:val="lv-LV"/>
              </w:rPr>
              <w:t xml:space="preserve"> – </w:t>
            </w:r>
            <w:proofErr w:type="spellStart"/>
            <w:r w:rsidR="00103A05" w:rsidRPr="00103A05">
              <w:rPr>
                <w:lang w:val="lv-LV"/>
              </w:rPr>
              <w:t>M</w:t>
            </w:r>
            <w:r w:rsidR="00103A05">
              <w:rPr>
                <w:lang w:val="lv-LV"/>
              </w:rPr>
              <w:t>e</w:t>
            </w:r>
            <w:r w:rsidR="00103A05" w:rsidRPr="00103A05">
              <w:rPr>
                <w:lang w:val="lv-LV"/>
              </w:rPr>
              <w:t>niste</w:t>
            </w:r>
            <w:proofErr w:type="spellEnd"/>
            <w:r w:rsidR="00103A05">
              <w:rPr>
                <w:lang w:val="lv-LV"/>
              </w:rPr>
              <w:t xml:space="preserve"> </w:t>
            </w:r>
            <w:r w:rsidR="00103A05" w:rsidRPr="00103A05">
              <w:rPr>
                <w:lang w:val="lv-LV"/>
              </w:rPr>
              <w:t xml:space="preserve">no 1099 (2015) līdz 1667 (2019) transportlīdzekļiem dienā; pa </w:t>
            </w:r>
            <w:proofErr w:type="spellStart"/>
            <w:r w:rsidR="00103A05" w:rsidRPr="00103A05">
              <w:rPr>
                <w:lang w:val="lv-LV"/>
              </w:rPr>
              <w:t>Karksi-Nuia</w:t>
            </w:r>
            <w:proofErr w:type="spellEnd"/>
            <w:r w:rsidR="00103A05" w:rsidRPr="00103A05">
              <w:rPr>
                <w:lang w:val="lv-LV"/>
              </w:rPr>
              <w:t xml:space="preserve"> – Seda up</w:t>
            </w:r>
            <w:r w:rsidR="00103A05">
              <w:rPr>
                <w:lang w:val="lv-LV"/>
              </w:rPr>
              <w:t>e</w:t>
            </w:r>
            <w:r w:rsidR="00103A05" w:rsidRPr="00103A05">
              <w:rPr>
                <w:lang w:val="lv-LV"/>
              </w:rPr>
              <w:t xml:space="preserve"> no 369 (2011) līdz 988 (2019) transportlīdzekļiem dienā un </w:t>
            </w:r>
            <w:proofErr w:type="spellStart"/>
            <w:r w:rsidR="00103A05" w:rsidRPr="00103A05">
              <w:rPr>
                <w:lang w:val="lv-LV"/>
              </w:rPr>
              <w:t>Kilingi-N</w:t>
            </w:r>
            <w:r w:rsidR="00103A05">
              <w:rPr>
                <w:lang w:val="lv-LV"/>
              </w:rPr>
              <w:t>e</w:t>
            </w:r>
            <w:r w:rsidR="00103A05" w:rsidRPr="00103A05">
              <w:rPr>
                <w:lang w:val="lv-LV"/>
              </w:rPr>
              <w:t>mme</w:t>
            </w:r>
            <w:proofErr w:type="spellEnd"/>
            <w:r w:rsidR="00103A05" w:rsidRPr="00103A05">
              <w:rPr>
                <w:lang w:val="lv-LV"/>
              </w:rPr>
              <w:t xml:space="preserve"> – Mazsalaca no 340 (2013) līdz 850 (2019) </w:t>
            </w:r>
            <w:r w:rsidR="00103A05" w:rsidRPr="00103A05">
              <w:rPr>
                <w:lang w:val="lv-LV"/>
              </w:rPr>
              <w:lastRenderedPageBreak/>
              <w:t>transportlīdzekļiem dienā.</w:t>
            </w:r>
            <w:r w:rsidR="00103A05">
              <w:rPr>
                <w:lang w:val="lv-LV"/>
              </w:rPr>
              <w:t xml:space="preserve"> </w:t>
            </w:r>
            <w:r w:rsidR="00103A05" w:rsidRPr="00103A05">
              <w:rPr>
                <w:lang w:val="lv-LV"/>
              </w:rPr>
              <w:t>Pēc iesaistīto pašvaldību domām, valsts pārrobežu ceļu infrastruktūras uzlabojumi ir labāk savienojuši reģionu centrus un palīdzējuši veicināt mobilitāti pierobežas rajonos. Piemēram, trešajā minētajā posmā būtiski pieau</w:t>
            </w:r>
            <w:r w:rsidR="00103A05">
              <w:rPr>
                <w:lang w:val="lv-LV"/>
              </w:rPr>
              <w:t>guši</w:t>
            </w:r>
            <w:r w:rsidR="00103A05" w:rsidRPr="00103A05">
              <w:rPr>
                <w:lang w:val="lv-LV"/>
              </w:rPr>
              <w:t xml:space="preserve"> </w:t>
            </w:r>
            <w:proofErr w:type="spellStart"/>
            <w:r w:rsidR="00103A05" w:rsidRPr="00103A05">
              <w:rPr>
                <w:lang w:val="lv-LV"/>
              </w:rPr>
              <w:t>divvirzienu</w:t>
            </w:r>
            <w:proofErr w:type="spellEnd"/>
            <w:r w:rsidR="00103A05" w:rsidRPr="00103A05">
              <w:rPr>
                <w:lang w:val="lv-LV"/>
              </w:rPr>
              <w:t xml:space="preserve"> kravu pārvadājumi – kokmateriāl</w:t>
            </w:r>
            <w:r w:rsidR="00103A05">
              <w:rPr>
                <w:lang w:val="lv-LV"/>
              </w:rPr>
              <w:t>u</w:t>
            </w:r>
            <w:r w:rsidR="00103A05" w:rsidRPr="00103A05">
              <w:rPr>
                <w:lang w:val="lv-LV"/>
              </w:rPr>
              <w:t xml:space="preserve"> kā arī citas pre</w:t>
            </w:r>
            <w:r w:rsidR="00103A05">
              <w:rPr>
                <w:lang w:val="lv-LV"/>
              </w:rPr>
              <w:t>ču</w:t>
            </w:r>
            <w:r w:rsidR="00103A05" w:rsidRPr="00103A05">
              <w:rPr>
                <w:lang w:val="lv-LV"/>
              </w:rPr>
              <w:t>. Gan igauņi, gan latvieši ir aktīvi apmeklētāji viens otra kultūras pasākum</w:t>
            </w:r>
            <w:r w:rsidR="007270A0">
              <w:rPr>
                <w:lang w:val="lv-LV"/>
              </w:rPr>
              <w:t>u</w:t>
            </w:r>
            <w:r w:rsidR="00103A05" w:rsidRPr="00103A05">
              <w:rPr>
                <w:lang w:val="lv-LV"/>
              </w:rPr>
              <w:t>s un gadatirg</w:t>
            </w:r>
            <w:r w:rsidR="007270A0">
              <w:rPr>
                <w:lang w:val="lv-LV"/>
              </w:rPr>
              <w:t>u</w:t>
            </w:r>
            <w:r w:rsidR="00103A05" w:rsidRPr="00103A05">
              <w:rPr>
                <w:lang w:val="lv-LV"/>
              </w:rPr>
              <w:t xml:space="preserve">s. Pašvaldības redz šo posmu rekonstrukcijas lielo nozīmi vietējiem iedzīvotājiem. Piemēram, </w:t>
            </w:r>
            <w:r w:rsidR="00103A05">
              <w:rPr>
                <w:lang w:val="lv-LV"/>
              </w:rPr>
              <w:t>g</w:t>
            </w:r>
            <w:r w:rsidR="00103A05" w:rsidRPr="00103A05">
              <w:rPr>
                <w:lang w:val="lv-LV"/>
              </w:rPr>
              <w:t>auj</w:t>
            </w:r>
            <w:r w:rsidR="00103A05">
              <w:rPr>
                <w:lang w:val="lv-LV"/>
              </w:rPr>
              <w:t>ie</w:t>
            </w:r>
            <w:r w:rsidR="00103A05" w:rsidRPr="00103A05">
              <w:rPr>
                <w:lang w:val="lv-LV"/>
              </w:rPr>
              <w:t>nieši izmanto posmu Gauj</w:t>
            </w:r>
            <w:r w:rsidR="0007203A">
              <w:rPr>
                <w:lang w:val="lv-LV"/>
              </w:rPr>
              <w:t>ien</w:t>
            </w:r>
            <w:r w:rsidR="00103A05" w:rsidRPr="00103A05">
              <w:rPr>
                <w:lang w:val="lv-LV"/>
              </w:rPr>
              <w:t>a-</w:t>
            </w:r>
            <w:proofErr w:type="spellStart"/>
            <w:r w:rsidR="00103A05" w:rsidRPr="00103A05">
              <w:rPr>
                <w:lang w:val="lv-LV"/>
              </w:rPr>
              <w:t>Taheva</w:t>
            </w:r>
            <w:proofErr w:type="spellEnd"/>
            <w:r w:rsidR="00103A05" w:rsidRPr="00103A05">
              <w:rPr>
                <w:lang w:val="lv-LV"/>
              </w:rPr>
              <w:t xml:space="preserve">, lai brauktu uz Valku un otrādi. Ceļošanai uz Rīgu to izmanto </w:t>
            </w:r>
            <w:proofErr w:type="spellStart"/>
            <w:r w:rsidR="00103A05" w:rsidRPr="00103A05">
              <w:rPr>
                <w:lang w:val="lv-LV"/>
              </w:rPr>
              <w:t>Tahevas</w:t>
            </w:r>
            <w:proofErr w:type="spellEnd"/>
            <w:r w:rsidR="00103A05" w:rsidRPr="00103A05">
              <w:rPr>
                <w:lang w:val="lv-LV"/>
              </w:rPr>
              <w:t xml:space="preserve"> un </w:t>
            </w:r>
            <w:proofErr w:type="spellStart"/>
            <w:r w:rsidR="00103A05" w:rsidRPr="00103A05">
              <w:rPr>
                <w:lang w:val="lv-LV"/>
              </w:rPr>
              <w:t>Harglas</w:t>
            </w:r>
            <w:proofErr w:type="spellEnd"/>
            <w:r w:rsidR="00103A05" w:rsidRPr="00103A05">
              <w:rPr>
                <w:lang w:val="lv-LV"/>
              </w:rPr>
              <w:t xml:space="preserve"> ciemu, bet potenciāli arī Veru iedzīvotāji, jo tas ir īsākais ceļš. </w:t>
            </w:r>
            <w:r w:rsidR="00103A05">
              <w:rPr>
                <w:lang w:val="lv-LV"/>
              </w:rPr>
              <w:t>V</w:t>
            </w:r>
            <w:r w:rsidR="00103A05" w:rsidRPr="00103A05">
              <w:rPr>
                <w:lang w:val="lv-LV"/>
              </w:rPr>
              <w:t xml:space="preserve">ietējie iedzīvotāji </w:t>
            </w:r>
            <w:r w:rsidR="00103A05">
              <w:rPr>
                <w:lang w:val="lv-LV"/>
              </w:rPr>
              <w:t xml:space="preserve">šo ceļu </w:t>
            </w:r>
            <w:r w:rsidR="00103A05" w:rsidRPr="00103A05">
              <w:rPr>
                <w:lang w:val="lv-LV"/>
              </w:rPr>
              <w:t xml:space="preserve">izmanto īpaši rudenī, sēņu un ogu laikā, jo tuvumā ir lieli meži. Apkārtnē ir arī daudz lauksaimnieku (aitu un gaļas liellopu audzētāji), tāpēc ceļš tiek izmantots barības, aprīkojuma, krājumu un dzīvnieku pārvadāšanai. Turklāt šķembu </w:t>
            </w:r>
            <w:r w:rsidR="00E46314">
              <w:rPr>
                <w:lang w:val="lv-LV"/>
              </w:rPr>
              <w:t>transportēšanas</w:t>
            </w:r>
            <w:r w:rsidR="00103A05" w:rsidRPr="00103A05">
              <w:rPr>
                <w:lang w:val="lv-LV"/>
              </w:rPr>
              <w:t xml:space="preserve"> automašīnas no Latvijas</w:t>
            </w:r>
            <w:r w:rsidR="00E46314">
              <w:rPr>
                <w:lang w:val="lv-LV"/>
              </w:rPr>
              <w:t xml:space="preserve"> rada lielu slogu </w:t>
            </w:r>
            <w:r w:rsidR="00103A05" w:rsidRPr="00103A05">
              <w:rPr>
                <w:lang w:val="lv-LV"/>
              </w:rPr>
              <w:t>ceļ</w:t>
            </w:r>
            <w:r w:rsidR="00E46314">
              <w:rPr>
                <w:lang w:val="lv-LV"/>
              </w:rPr>
              <w:t>am</w:t>
            </w:r>
            <w:r w:rsidR="00103A05" w:rsidRPr="00103A05">
              <w:rPr>
                <w:lang w:val="lv-LV"/>
              </w:rPr>
              <w:t xml:space="preserve">. </w:t>
            </w:r>
            <w:r w:rsidR="00E46314">
              <w:rPr>
                <w:lang w:val="lv-LV"/>
              </w:rPr>
              <w:t>P</w:t>
            </w:r>
            <w:r w:rsidR="00E46314" w:rsidRPr="00E46314">
              <w:rPr>
                <w:lang w:val="lv-LV"/>
              </w:rPr>
              <w:t>ārrobežu darb</w:t>
            </w:r>
            <w:r w:rsidR="00E46314">
              <w:rPr>
                <w:lang w:val="lv-LV"/>
              </w:rPr>
              <w:t xml:space="preserve">inieki </w:t>
            </w:r>
            <w:r w:rsidR="00103A05" w:rsidRPr="00103A05">
              <w:rPr>
                <w:lang w:val="lv-LV"/>
              </w:rPr>
              <w:t xml:space="preserve">no Latvijas brauc uz vairākām Igaunijas rūpnīcām,  </w:t>
            </w:r>
            <w:r w:rsidR="00E46314">
              <w:rPr>
                <w:lang w:val="lv-LV"/>
              </w:rPr>
              <w:t xml:space="preserve">tuvumā ir </w:t>
            </w:r>
            <w:r w:rsidR="00103A05" w:rsidRPr="00103A05">
              <w:rPr>
                <w:lang w:val="lv-LV"/>
              </w:rPr>
              <w:t xml:space="preserve">vairāki aktīvi apmeklēti dabas un kultūras mantojuma objekti un </w:t>
            </w:r>
            <w:r w:rsidR="00E46314">
              <w:rPr>
                <w:lang w:val="lv-LV"/>
              </w:rPr>
              <w:t>vietas</w:t>
            </w:r>
            <w:r w:rsidR="00103A05" w:rsidRPr="00103A05">
              <w:rPr>
                <w:lang w:val="lv-LV"/>
              </w:rPr>
              <w:t>, kurus</w:t>
            </w:r>
            <w:r w:rsidR="004E19D8">
              <w:rPr>
                <w:lang w:val="lv-LV"/>
              </w:rPr>
              <w:t xml:space="preserve"> bieži</w:t>
            </w:r>
            <w:r w:rsidR="00103A05" w:rsidRPr="00103A05">
              <w:rPr>
                <w:lang w:val="lv-LV"/>
              </w:rPr>
              <w:t xml:space="preserve"> apmeklē vietējie un ārvalstu viesi (piemēram, Koiva-</w:t>
            </w:r>
            <w:proofErr w:type="spellStart"/>
            <w:r w:rsidR="00103A05" w:rsidRPr="00103A05">
              <w:rPr>
                <w:lang w:val="lv-LV"/>
              </w:rPr>
              <w:t>Mustj</w:t>
            </w:r>
            <w:r w:rsidR="00E46314">
              <w:rPr>
                <w:lang w:val="lv-LV"/>
              </w:rPr>
              <w:t>ē</w:t>
            </w:r>
            <w:proofErr w:type="spellEnd"/>
            <w:r w:rsidR="00103A05" w:rsidRPr="00103A05">
              <w:rPr>
                <w:lang w:val="lv-LV"/>
              </w:rPr>
              <w:t xml:space="preserve"> </w:t>
            </w:r>
            <w:r w:rsidR="00E46314">
              <w:rPr>
                <w:lang w:val="lv-LV"/>
              </w:rPr>
              <w:t xml:space="preserve">aizsargājamo </w:t>
            </w:r>
            <w:r w:rsidR="00103A05" w:rsidRPr="00103A05">
              <w:rPr>
                <w:lang w:val="lv-LV"/>
              </w:rPr>
              <w:t>ainavu</w:t>
            </w:r>
            <w:r w:rsidR="00E46314">
              <w:rPr>
                <w:lang w:val="lv-LV"/>
              </w:rPr>
              <w:t xml:space="preserve"> apvidus</w:t>
            </w:r>
            <w:r w:rsidR="00103A05" w:rsidRPr="00103A05">
              <w:rPr>
                <w:lang w:val="lv-LV"/>
              </w:rPr>
              <w:t xml:space="preserve">, </w:t>
            </w:r>
            <w:proofErr w:type="spellStart"/>
            <w:r w:rsidR="00103A05" w:rsidRPr="00103A05">
              <w:rPr>
                <w:lang w:val="lv-LV"/>
              </w:rPr>
              <w:t>Karulas</w:t>
            </w:r>
            <w:proofErr w:type="spellEnd"/>
            <w:r w:rsidR="00103A05" w:rsidRPr="00103A05">
              <w:rPr>
                <w:lang w:val="lv-LV"/>
              </w:rPr>
              <w:t xml:space="preserve"> nacionālais parks). </w:t>
            </w:r>
            <w:proofErr w:type="spellStart"/>
            <w:r w:rsidR="00103A05" w:rsidRPr="00103A05">
              <w:rPr>
                <w:lang w:val="lv-LV"/>
              </w:rPr>
              <w:t>Ts</w:t>
            </w:r>
            <w:r w:rsidR="00E46314">
              <w:rPr>
                <w:lang w:val="lv-LV"/>
              </w:rPr>
              <w:t>ī</w:t>
            </w:r>
            <w:r w:rsidR="00103A05" w:rsidRPr="00103A05">
              <w:rPr>
                <w:lang w:val="lv-LV"/>
              </w:rPr>
              <w:t>stre</w:t>
            </w:r>
            <w:proofErr w:type="spellEnd"/>
            <w:r w:rsidR="008A5475">
              <w:rPr>
                <w:lang w:val="lv-LV"/>
              </w:rPr>
              <w:t xml:space="preserve"> – </w:t>
            </w:r>
            <w:proofErr w:type="spellStart"/>
            <w:r w:rsidR="00103A05" w:rsidRPr="00103A05">
              <w:rPr>
                <w:lang w:val="lv-LV"/>
              </w:rPr>
              <w:t>Misso</w:t>
            </w:r>
            <w:proofErr w:type="spellEnd"/>
            <w:r w:rsidR="008A5475">
              <w:rPr>
                <w:lang w:val="lv-LV"/>
              </w:rPr>
              <w:t xml:space="preserve"> – </w:t>
            </w:r>
            <w:proofErr w:type="spellStart"/>
            <w:r w:rsidR="00103A05" w:rsidRPr="00103A05">
              <w:rPr>
                <w:lang w:val="lv-LV"/>
              </w:rPr>
              <w:t>Rammuka</w:t>
            </w:r>
            <w:proofErr w:type="spellEnd"/>
            <w:r w:rsidR="00103A05" w:rsidRPr="00103A05">
              <w:rPr>
                <w:lang w:val="lv-LV"/>
              </w:rPr>
              <w:t xml:space="preserve"> posmā tiek prognozēta līdzīga pozitīva ietekme: ceļu izmanto desmitiem Latvijas iedzīvotāju, kuri strādā vairākos Igaunijas uzņēmumos, piem. kokmateriālu un piena rūpnīcas. Ieguvēji būs tādi uzņēmumi kā šie, vietējie lauksaimnieki un tirgotāji. Rekonstruēts </w:t>
            </w:r>
            <w:r w:rsidR="00046AAA">
              <w:rPr>
                <w:lang w:val="lv-LV"/>
              </w:rPr>
              <w:t xml:space="preserve">ceļa </w:t>
            </w:r>
            <w:r w:rsidR="00103A05" w:rsidRPr="00103A05">
              <w:rPr>
                <w:lang w:val="lv-LV"/>
              </w:rPr>
              <w:t>posms dotu viņiem iespēju ātrāk nogādāt savas preces Latvijas tirgū. Putekļu samazināšana dos labumu arī tūristiem, kuri var</w:t>
            </w:r>
            <w:r w:rsidR="00046AAA">
              <w:rPr>
                <w:lang w:val="lv-LV"/>
              </w:rPr>
              <w:t>ētu</w:t>
            </w:r>
            <w:r w:rsidR="00103A05" w:rsidRPr="00103A05">
              <w:rPr>
                <w:lang w:val="lv-LV"/>
              </w:rPr>
              <w:t xml:space="preserve"> piekļūt apkārtnes dabas tūrisma objektiem un takām</w:t>
            </w:r>
            <w:r w:rsidR="00046AAA">
              <w:rPr>
                <w:lang w:val="lv-LV"/>
              </w:rPr>
              <w:t xml:space="preserve"> veselīgākā veidā</w:t>
            </w:r>
            <w:r w:rsidR="00103A05" w:rsidRPr="00103A05">
              <w:rPr>
                <w:lang w:val="lv-LV"/>
              </w:rPr>
              <w:t>.</w:t>
            </w:r>
          </w:p>
          <w:p w14:paraId="43EECC15" w14:textId="64BF354C" w:rsidR="001858C0" w:rsidRPr="00DF4813" w:rsidRDefault="00DF4813" w:rsidP="002E0004">
            <w:pPr>
              <w:pStyle w:val="ListParagraph"/>
              <w:spacing w:after="120" w:line="259" w:lineRule="auto"/>
              <w:ind w:left="0"/>
              <w:contextualSpacing w:val="0"/>
              <w:jc w:val="both"/>
              <w:rPr>
                <w:b/>
                <w:bCs/>
                <w:lang w:val="lv-LV"/>
              </w:rPr>
            </w:pPr>
            <w:r w:rsidRPr="00DF4813">
              <w:rPr>
                <w:b/>
                <w:bCs/>
                <w:lang w:val="lv-LV"/>
              </w:rPr>
              <w:t>4</w:t>
            </w:r>
            <w:r w:rsidR="001858C0" w:rsidRPr="00DF4813">
              <w:rPr>
                <w:b/>
                <w:bCs/>
                <w:lang w:val="lv-LV"/>
              </w:rPr>
              <w:t xml:space="preserve">. prioritāte. Labāk savienota programmas teritorija. </w:t>
            </w:r>
          </w:p>
          <w:p w14:paraId="3E4DF53A" w14:textId="122F1AF0" w:rsidR="00DF4813" w:rsidRDefault="001858C0" w:rsidP="002E0004">
            <w:pPr>
              <w:pStyle w:val="ListParagraph"/>
              <w:spacing w:after="120" w:line="259" w:lineRule="auto"/>
              <w:ind w:left="0"/>
              <w:contextualSpacing w:val="0"/>
              <w:jc w:val="both"/>
              <w:rPr>
                <w:lang w:val="lv-LV"/>
              </w:rPr>
            </w:pPr>
            <w:r w:rsidRPr="001858C0">
              <w:rPr>
                <w:lang w:val="lv-LV"/>
              </w:rPr>
              <w:t xml:space="preserve">Programma ir </w:t>
            </w:r>
            <w:r w:rsidRPr="00207F18">
              <w:rPr>
                <w:lang w:val="lv-LV"/>
              </w:rPr>
              <w:t>izvēlējusies P</w:t>
            </w:r>
            <w:r w:rsidR="00E43FA1">
              <w:rPr>
                <w:lang w:val="lv-LV"/>
              </w:rPr>
              <w:t>olitikas mērķi</w:t>
            </w:r>
            <w:r w:rsidR="001F115F">
              <w:rPr>
                <w:lang w:val="lv-LV"/>
              </w:rPr>
              <w:t xml:space="preserve"> </w:t>
            </w:r>
            <w:r w:rsidRPr="00207F18">
              <w:rPr>
                <w:lang w:val="lv-LV"/>
              </w:rPr>
              <w:t xml:space="preserve">3 </w:t>
            </w:r>
            <w:r w:rsidR="005C16AC" w:rsidRPr="00207F18">
              <w:rPr>
                <w:lang w:val="lv-LV"/>
              </w:rPr>
              <w:t>K</w:t>
            </w:r>
            <w:r w:rsidR="00E43FA1">
              <w:rPr>
                <w:lang w:val="lv-LV"/>
              </w:rPr>
              <w:t>onkrēto mērķi</w:t>
            </w:r>
            <w:r w:rsidR="001F115F">
              <w:rPr>
                <w:lang w:val="lv-LV"/>
              </w:rPr>
              <w:t xml:space="preserve"> </w:t>
            </w:r>
            <w:r w:rsidRPr="00207F18">
              <w:rPr>
                <w:lang w:val="lv-LV"/>
              </w:rPr>
              <w:t>(ii),</w:t>
            </w:r>
            <w:r w:rsidRPr="001858C0">
              <w:rPr>
                <w:lang w:val="lv-LV"/>
              </w:rPr>
              <w:t xml:space="preserve"> </w:t>
            </w:r>
            <w:r w:rsidR="00495D1E">
              <w:rPr>
                <w:lang w:val="lv-LV"/>
              </w:rPr>
              <w:t>lai</w:t>
            </w:r>
            <w:r w:rsidRPr="001858C0">
              <w:rPr>
                <w:lang w:val="lv-LV"/>
              </w:rPr>
              <w:t xml:space="preserve"> novērst</w:t>
            </w:r>
            <w:r w:rsidR="00495D1E">
              <w:rPr>
                <w:lang w:val="lv-LV"/>
              </w:rPr>
              <w:t>u</w:t>
            </w:r>
            <w:r w:rsidRPr="001858C0">
              <w:rPr>
                <w:lang w:val="lv-LV"/>
              </w:rPr>
              <w:t xml:space="preserve"> iztrūkstošos posmus ceļu infrastruktūrā un nodrošināt</w:t>
            </w:r>
            <w:r w:rsidR="002074D2">
              <w:rPr>
                <w:lang w:val="lv-LV"/>
              </w:rPr>
              <w:t>u,</w:t>
            </w:r>
            <w:r w:rsidRPr="001858C0">
              <w:rPr>
                <w:lang w:val="lv-LV"/>
              </w:rPr>
              <w:t xml:space="preserve"> </w:t>
            </w:r>
            <w:r w:rsidR="00DF4813">
              <w:rPr>
                <w:lang w:val="lv-LV"/>
              </w:rPr>
              <w:t>ka pilsētas un ciemi pāri robežai ir savienoti.</w:t>
            </w:r>
          </w:p>
          <w:p w14:paraId="041B4D59" w14:textId="77777777" w:rsidR="00FD2B47" w:rsidRDefault="00FD2B47" w:rsidP="002E0004">
            <w:pPr>
              <w:pStyle w:val="ListParagraph"/>
              <w:spacing w:after="120" w:line="259" w:lineRule="auto"/>
              <w:ind w:left="0"/>
              <w:contextualSpacing w:val="0"/>
              <w:jc w:val="both"/>
              <w:rPr>
                <w:lang w:val="lv-LV"/>
              </w:rPr>
            </w:pPr>
          </w:p>
          <w:p w14:paraId="1BA641F5" w14:textId="21208425" w:rsidR="00DF4813" w:rsidRPr="008A44A4" w:rsidRDefault="00DF4813" w:rsidP="002E0004">
            <w:pPr>
              <w:pStyle w:val="ListParagraph"/>
              <w:spacing w:after="120" w:line="259" w:lineRule="auto"/>
              <w:ind w:left="0"/>
              <w:contextualSpacing w:val="0"/>
              <w:jc w:val="both"/>
              <w:rPr>
                <w:lang w:val="lv-LV"/>
              </w:rPr>
            </w:pPr>
            <w:r>
              <w:rPr>
                <w:b/>
                <w:bCs/>
                <w:color w:val="002060"/>
                <w:lang w:val="lv-LV"/>
              </w:rPr>
              <w:t>D</w:t>
            </w:r>
            <w:r w:rsidRPr="00DF4813">
              <w:rPr>
                <w:b/>
                <w:bCs/>
                <w:color w:val="002060"/>
                <w:lang w:val="lv-LV"/>
              </w:rPr>
              <w:t>aba un bioloģiskā daudzveidība</w:t>
            </w:r>
          </w:p>
          <w:p w14:paraId="33A216BA" w14:textId="5F64AFF8" w:rsidR="001858C0" w:rsidRPr="001858C0" w:rsidRDefault="001858C0" w:rsidP="002E0004">
            <w:pPr>
              <w:pStyle w:val="ListParagraph"/>
              <w:spacing w:after="120" w:line="259" w:lineRule="auto"/>
              <w:ind w:left="0"/>
              <w:contextualSpacing w:val="0"/>
              <w:jc w:val="both"/>
              <w:rPr>
                <w:lang w:val="lv-LV"/>
              </w:rPr>
            </w:pPr>
            <w:r w:rsidRPr="001858C0">
              <w:rPr>
                <w:lang w:val="lv-LV"/>
              </w:rPr>
              <w:t xml:space="preserve">Programmas teritorijā ir bagātīga, nepiesārņota dabiska vide </w:t>
            </w:r>
            <w:r w:rsidR="003E79C3">
              <w:rPr>
                <w:lang w:val="lv-LV"/>
              </w:rPr>
              <w:t>ar</w:t>
            </w:r>
            <w:r w:rsidR="003E79C3" w:rsidRPr="001858C0">
              <w:rPr>
                <w:lang w:val="lv-LV"/>
              </w:rPr>
              <w:t xml:space="preserve"> augst</w:t>
            </w:r>
            <w:r w:rsidR="003E79C3">
              <w:rPr>
                <w:lang w:val="lv-LV"/>
              </w:rPr>
              <w:t>u</w:t>
            </w:r>
            <w:r w:rsidR="003E79C3" w:rsidRPr="001858C0">
              <w:rPr>
                <w:lang w:val="lv-LV"/>
              </w:rPr>
              <w:t xml:space="preserve"> bioloģisk</w:t>
            </w:r>
            <w:r w:rsidR="003E79C3">
              <w:rPr>
                <w:lang w:val="lv-LV"/>
              </w:rPr>
              <w:t>o</w:t>
            </w:r>
            <w:r w:rsidR="003E79C3" w:rsidRPr="001858C0">
              <w:rPr>
                <w:lang w:val="lv-LV"/>
              </w:rPr>
              <w:t xml:space="preserve"> daudzveidīb</w:t>
            </w:r>
            <w:r w:rsidR="003E79C3">
              <w:rPr>
                <w:lang w:val="lv-LV"/>
              </w:rPr>
              <w:t>u</w:t>
            </w:r>
            <w:r w:rsidRPr="001858C0">
              <w:rPr>
                <w:lang w:val="lv-LV"/>
              </w:rPr>
              <w:t xml:space="preserve">. Ainava ir daudzveidīga ar mežiem, vairākām upēm un ezeriem, dumbrājiem, pauguriem un ielejām. Baltijas jūras piekraste ir gara, akmeņaina un smilšaina Latvijas pusē un ar daudzām apdzīvotām salām Igaunijas pusē. Daudzveidīgajā Kurzemes piekrastē Latvijā ir atrodami ekoloģiski jutīgi apgabali – kāpu meži, smilšu </w:t>
            </w:r>
            <w:proofErr w:type="spellStart"/>
            <w:r w:rsidRPr="001858C0">
              <w:rPr>
                <w:lang w:val="lv-LV"/>
              </w:rPr>
              <w:t>stāvkrasti</w:t>
            </w:r>
            <w:proofErr w:type="spellEnd"/>
            <w:r w:rsidRPr="001858C0">
              <w:rPr>
                <w:lang w:val="lv-LV"/>
              </w:rPr>
              <w:t>, piekrastes purvi, lagūnu ezeri, kā arī piekrastes un iekšzemes kontinentālie smilšu līdzenumi, ko klāj skujkoku meži, un augstienes ar visauglīgāko lauksaimniecības zemi. Piekrastes daļā ir saglabāti unikāli dabas kompleksi un starptautiskas nozīmes aizsargājamie biotopi. Baltijas jūras un Rīgas jūras līča piekraste ir vērtīgu jūras biotopu un saimnieciskās darbības zon</w:t>
            </w:r>
            <w:r w:rsidR="00143B4E">
              <w:rPr>
                <w:lang w:val="lv-LV"/>
              </w:rPr>
              <w:t>a</w:t>
            </w:r>
            <w:r w:rsidRPr="001858C0">
              <w:rPr>
                <w:lang w:val="lv-LV"/>
              </w:rPr>
              <w:t>. Piekrastes ekoloģiski jutīgo situāciju apdraud pieaugošais spiediens no apbūves un tūrisma.</w:t>
            </w:r>
          </w:p>
          <w:p w14:paraId="6C4EAAF8" w14:textId="77777777" w:rsidR="001858C0" w:rsidRPr="001858C0" w:rsidRDefault="001858C0" w:rsidP="002E0004">
            <w:pPr>
              <w:pStyle w:val="ListParagraph"/>
              <w:spacing w:after="120" w:line="259" w:lineRule="auto"/>
              <w:ind w:left="0"/>
              <w:contextualSpacing w:val="0"/>
              <w:jc w:val="both"/>
              <w:rPr>
                <w:lang w:val="lv-LV"/>
              </w:rPr>
            </w:pPr>
            <w:r w:rsidRPr="001858C0">
              <w:rPr>
                <w:lang w:val="lv-LV"/>
              </w:rPr>
              <w:t xml:space="preserve">Programmas teritorijā ietilpst divi lieli UNESCO atzīti biosfēras rezervāti: Rietumigaunijas arhipelāga biosfēras rezervāts un Ziemeļvidzemes biosfēras rezervāts. </w:t>
            </w:r>
          </w:p>
          <w:p w14:paraId="2101DE49" w14:textId="11126C82" w:rsidR="001858C0" w:rsidRPr="001858C0" w:rsidRDefault="001858C0" w:rsidP="002E0004">
            <w:pPr>
              <w:pStyle w:val="ListParagraph"/>
              <w:spacing w:after="120" w:line="259" w:lineRule="auto"/>
              <w:ind w:left="0"/>
              <w:contextualSpacing w:val="0"/>
              <w:jc w:val="both"/>
              <w:rPr>
                <w:lang w:val="lv-LV"/>
              </w:rPr>
            </w:pPr>
            <w:r w:rsidRPr="001858C0">
              <w:rPr>
                <w:lang w:val="lv-LV"/>
              </w:rPr>
              <w:t xml:space="preserve">Ir simtiem aizsargājamu teritoriju, tostarp </w:t>
            </w:r>
            <w:proofErr w:type="spellStart"/>
            <w:r w:rsidRPr="001858C0">
              <w:rPr>
                <w:lang w:val="lv-LV"/>
              </w:rPr>
              <w:t>Natura</w:t>
            </w:r>
            <w:proofErr w:type="spellEnd"/>
            <w:r w:rsidRPr="001858C0">
              <w:rPr>
                <w:lang w:val="lv-LV"/>
              </w:rPr>
              <w:t xml:space="preserve"> 2000 un </w:t>
            </w:r>
            <w:proofErr w:type="spellStart"/>
            <w:r w:rsidRPr="001858C0">
              <w:rPr>
                <w:lang w:val="lv-LV"/>
              </w:rPr>
              <w:t>Ramsāres</w:t>
            </w:r>
            <w:proofErr w:type="spellEnd"/>
            <w:r w:rsidRPr="001858C0">
              <w:rPr>
                <w:lang w:val="lv-LV"/>
              </w:rPr>
              <w:t xml:space="preserve"> </w:t>
            </w:r>
            <w:r w:rsidR="00704B6B">
              <w:rPr>
                <w:lang w:val="lv-LV"/>
              </w:rPr>
              <w:t>objekti</w:t>
            </w:r>
            <w:r w:rsidR="00704B6B" w:rsidRPr="001858C0">
              <w:rPr>
                <w:lang w:val="lv-LV"/>
              </w:rPr>
              <w:t xml:space="preserve"> </w:t>
            </w:r>
            <w:r w:rsidRPr="001858C0">
              <w:rPr>
                <w:lang w:val="lv-LV"/>
              </w:rPr>
              <w:t>un septiņi nacionālie parki: Matsalu (</w:t>
            </w:r>
            <w:proofErr w:type="spellStart"/>
            <w:r w:rsidRPr="001858C0">
              <w:rPr>
                <w:lang w:val="lv-LV"/>
              </w:rPr>
              <w:t>Ramsāres</w:t>
            </w:r>
            <w:proofErr w:type="spellEnd"/>
            <w:r w:rsidRPr="001858C0">
              <w:rPr>
                <w:lang w:val="lv-LV"/>
              </w:rPr>
              <w:t xml:space="preserve"> vietu sarakstā – starptautiskas nozīmes mitrāji), </w:t>
            </w:r>
            <w:proofErr w:type="spellStart"/>
            <w:r w:rsidRPr="001858C0">
              <w:rPr>
                <w:lang w:val="lv-LV"/>
              </w:rPr>
              <w:t>Vilsandi</w:t>
            </w:r>
            <w:proofErr w:type="spellEnd"/>
            <w:r w:rsidRPr="001858C0">
              <w:rPr>
                <w:lang w:val="lv-LV"/>
              </w:rPr>
              <w:t xml:space="preserve">, Somā un </w:t>
            </w:r>
            <w:proofErr w:type="spellStart"/>
            <w:r w:rsidRPr="001858C0">
              <w:rPr>
                <w:lang w:val="lv-LV"/>
              </w:rPr>
              <w:t>Karula</w:t>
            </w:r>
            <w:proofErr w:type="spellEnd"/>
            <w:r w:rsidRPr="001858C0">
              <w:rPr>
                <w:lang w:val="lv-LV"/>
              </w:rPr>
              <w:t xml:space="preserve"> Igaunijā un Ķemeri, Gauja (visvecākais un vislielākais Latvijā ar 500 kultūras un vēstures mantojuma objektiem) un Slītere Latvijā</w:t>
            </w:r>
            <w:r w:rsidR="00C85064">
              <w:rPr>
                <w:lang w:val="lv-LV"/>
              </w:rPr>
              <w:t>.</w:t>
            </w:r>
            <w:r w:rsidRPr="001858C0">
              <w:rPr>
                <w:lang w:val="lv-LV"/>
              </w:rPr>
              <w:t xml:space="preserve"> Abu valstu pierobežā ir kopīgas nacionālās bagātības: </w:t>
            </w:r>
            <w:proofErr w:type="spellStart"/>
            <w:r w:rsidRPr="001858C0">
              <w:rPr>
                <w:lang w:val="lv-LV"/>
              </w:rPr>
              <w:t>Natura</w:t>
            </w:r>
            <w:proofErr w:type="spellEnd"/>
            <w:r w:rsidRPr="001858C0">
              <w:rPr>
                <w:lang w:val="lv-LV"/>
              </w:rPr>
              <w:t xml:space="preserve"> 2000 aizsargājamās teritorijas, nacionālās aizsargājamās teritorijas, zaļie tīklojumi un ekoloģiskie koridori, upju baseinu zonas un Rīgas jūras līča ekosistēma. Aizsargājamo ainavu apvidi ir teritorijas ar nozīmīgi unikālām un </w:t>
            </w:r>
            <w:r w:rsidRPr="001858C0">
              <w:rPr>
                <w:lang w:val="lv-LV"/>
              </w:rPr>
              <w:lastRenderedPageBreak/>
              <w:t xml:space="preserve">daudzveidīgām ainavām un īpašu skaistumu. Šādu apvidu nolūks ir aizsargāt un saglabāt Latvijai un Igaunijai raksturīgo kultūras vidi un ainavas visā to daudzveidībā, kā arī nodrošināt atpūtai un tūrismam piemērotas vides saglabāšanu un videi draudzīgu apsaimniekošanas metožu izmantošanu. </w:t>
            </w:r>
          </w:p>
          <w:p w14:paraId="5FB96977" w14:textId="4492B215" w:rsidR="001858C0" w:rsidRPr="001858C0" w:rsidRDefault="001858C0" w:rsidP="002E0004">
            <w:pPr>
              <w:pStyle w:val="ListParagraph"/>
              <w:spacing w:after="120" w:line="259" w:lineRule="auto"/>
              <w:ind w:left="0"/>
              <w:contextualSpacing w:val="0"/>
              <w:jc w:val="both"/>
              <w:rPr>
                <w:lang w:val="lv-LV"/>
              </w:rPr>
            </w:pPr>
            <w:r w:rsidRPr="001858C0">
              <w:rPr>
                <w:lang w:val="lv-LV"/>
              </w:rPr>
              <w:t xml:space="preserve">Zemes sadalījuma struktūru programmas teritorijā pārsvarā veido meži, lauksaimniecības zemes un pļavas, aramzeme un lauki. Pilsētu teritoriju un infrastruktūru, piemēram, apbūves un </w:t>
            </w:r>
            <w:proofErr w:type="spellStart"/>
            <w:r w:rsidRPr="001858C0">
              <w:rPr>
                <w:lang w:val="lv-LV"/>
              </w:rPr>
              <w:t>urbāno</w:t>
            </w:r>
            <w:proofErr w:type="spellEnd"/>
            <w:r w:rsidRPr="001858C0">
              <w:rPr>
                <w:lang w:val="lv-LV"/>
              </w:rPr>
              <w:t xml:space="preserve"> infrastruktūru, kā arī pilsētu zaļo zonu, sporta un atpūtas objektu aizņemto zemi parasti vairs nevar atgriezt dabai, un šāds process notiek gan Latvijā, gan Igaunijā. Tomēr pilsētu izplešanās pārsvarā ir palielinājusies pilsētu un lielāko apdzīvoto vietu tuvumā. Zemes pārveidošana par mākslīgu segumu, kā arī masveida mežistrāde samazina ekosistēmu potenciālu nodrošināt svarīgus pakalpojumus, piemēram, ūdens līdzsvara regulēšanu un aizsardzību pret plūdiem. Zeme, ko aizņem cilvēka veidotas virsmas un blīva infrastruktūra</w:t>
            </w:r>
            <w:r w:rsidR="00C85064">
              <w:rPr>
                <w:lang w:val="lv-LV"/>
              </w:rPr>
              <w:t>,</w:t>
            </w:r>
            <w:r w:rsidRPr="001858C0">
              <w:rPr>
                <w:lang w:val="lv-LV"/>
              </w:rPr>
              <w:t xml:space="preserve"> arī fragmentē ainavas.</w:t>
            </w:r>
          </w:p>
          <w:p w14:paraId="6CE77032" w14:textId="4AC6A7AB" w:rsidR="00620D45" w:rsidRDefault="001858C0" w:rsidP="002E0004">
            <w:pPr>
              <w:pStyle w:val="ListParagraph"/>
              <w:spacing w:after="120" w:line="259" w:lineRule="auto"/>
              <w:ind w:left="0"/>
              <w:contextualSpacing w:val="0"/>
              <w:jc w:val="both"/>
              <w:rPr>
                <w:lang w:val="lv-LV"/>
              </w:rPr>
            </w:pPr>
            <w:r w:rsidRPr="001858C0">
              <w:rPr>
                <w:lang w:val="lv-LV"/>
              </w:rPr>
              <w:t xml:space="preserve">Kopīgajām un vērtīgajām ekosistēmām programmas teritorijā ir nepieciešami kopīgi pasākumi aizsardzībai un ekosistēmas pakalpojumu uzlabošanai, lai būtu pieejamas daudzās priekšrocības, ko daba sniedz sabiedrībai. Virszemes ūdeņu ekoloģiskā stāvokļa novērtējumi liecina, ka 61% upju ūdenstilpņu un 67% ezeru ūdenstilpņu Igaunijā ir labā vai augstā ekoloģiskā stāvoklī. Latvijā šie skaitļi ir attiecīgi 20% un 22%. Galvenie faktori ir barības vielu un ķīmiskais piesārņojums, kas izraisa būtisku negatīvu ietekmi, tostarp virszemes ūdeņu un piekrastes ūdeņu eitrofikāciju un bioloģiskās daudzveidības zudumu. Emisija ūdenstilpnēs notiek tieši no </w:t>
            </w:r>
            <w:proofErr w:type="spellStart"/>
            <w:r w:rsidRPr="001858C0">
              <w:rPr>
                <w:lang w:val="lv-LV"/>
              </w:rPr>
              <w:t>punktveida</w:t>
            </w:r>
            <w:proofErr w:type="spellEnd"/>
            <w:r w:rsidRPr="001858C0">
              <w:rPr>
                <w:lang w:val="lv-LV"/>
              </w:rPr>
              <w:t xml:space="preserve"> avotiem, pārsvarā no notekūdeņu attīrīšanas iekārtām, un no difūziem avotiem, piemēram, notece no lauksaimniecības zemes, apsaimniekotiem mežiem.  </w:t>
            </w:r>
            <w:r w:rsidR="00031848">
              <w:rPr>
                <w:lang w:val="lv-LV"/>
              </w:rPr>
              <w:t>Š</w:t>
            </w:r>
            <w:r w:rsidRPr="001858C0">
              <w:rPr>
                <w:lang w:val="lv-LV"/>
              </w:rPr>
              <w:t xml:space="preserve">ie atšķirīgie piesārņojuma avoti rada spiedienu uz kopīgajām ūdenstilpnēm un gruntsūdeņiem un ietekmē to stāvokli abās robežas pusēs. </w:t>
            </w:r>
            <w:r w:rsidR="00620D45" w:rsidRPr="00620D45">
              <w:rPr>
                <w:lang w:val="lv-LV"/>
              </w:rPr>
              <w:t>Cilvēku izraisītas darbības, piemēram, lauksaimniecība</w:t>
            </w:r>
            <w:r w:rsidR="00620D45">
              <w:rPr>
                <w:lang w:val="lv-LV"/>
              </w:rPr>
              <w:t>s</w:t>
            </w:r>
            <w:r w:rsidR="00620D45" w:rsidRPr="00620D45">
              <w:rPr>
                <w:lang w:val="lv-LV"/>
              </w:rPr>
              <w:t xml:space="preserve"> </w:t>
            </w:r>
            <w:r w:rsidRPr="001858C0">
              <w:rPr>
                <w:lang w:val="lv-LV"/>
              </w:rPr>
              <w:t>intensificēšanās un mežizstrāde</w:t>
            </w:r>
            <w:r w:rsidR="00C85064">
              <w:rPr>
                <w:lang w:val="lv-LV"/>
              </w:rPr>
              <w:t>,</w:t>
            </w:r>
            <w:r w:rsidRPr="001858C0">
              <w:rPr>
                <w:lang w:val="lv-LV"/>
              </w:rPr>
              <w:t xml:space="preserve"> rada barības vielu/kaitīgu vielu un cilvēka izraisītu aktivitāšu pieaugumu. </w:t>
            </w:r>
          </w:p>
          <w:p w14:paraId="670FD6FD" w14:textId="4CD044AD" w:rsidR="001858C0" w:rsidRPr="001858C0" w:rsidRDefault="001858C0" w:rsidP="002E0004">
            <w:pPr>
              <w:pStyle w:val="ListParagraph"/>
              <w:spacing w:after="120" w:line="259" w:lineRule="auto"/>
              <w:ind w:left="0"/>
              <w:contextualSpacing w:val="0"/>
              <w:jc w:val="both"/>
              <w:rPr>
                <w:lang w:val="lv-LV"/>
              </w:rPr>
            </w:pPr>
            <w:r w:rsidRPr="001858C0">
              <w:rPr>
                <w:lang w:val="lv-LV"/>
              </w:rPr>
              <w:t xml:space="preserve">Turklāt ekspansīvu un </w:t>
            </w:r>
            <w:proofErr w:type="spellStart"/>
            <w:r w:rsidRPr="001858C0">
              <w:rPr>
                <w:lang w:val="lv-LV"/>
              </w:rPr>
              <w:t>invazīvu</w:t>
            </w:r>
            <w:proofErr w:type="spellEnd"/>
            <w:r w:rsidRPr="001858C0">
              <w:rPr>
                <w:lang w:val="lv-LV"/>
              </w:rPr>
              <w:t xml:space="preserve"> svešzemju sugu izplatīšanās apdraud ekosistēmas pakalpojumus un izraisa bioloģiskās daudzveidības zudumu.  </w:t>
            </w:r>
          </w:p>
          <w:p w14:paraId="65B7A32A" w14:textId="1EFF35A7" w:rsidR="001858C0" w:rsidRPr="001858C0" w:rsidRDefault="001858C0" w:rsidP="002E0004">
            <w:pPr>
              <w:pStyle w:val="ListParagraph"/>
              <w:spacing w:after="120" w:line="259" w:lineRule="auto"/>
              <w:ind w:left="0"/>
              <w:contextualSpacing w:val="0"/>
              <w:jc w:val="both"/>
              <w:rPr>
                <w:lang w:val="lv-LV"/>
              </w:rPr>
            </w:pPr>
            <w:r w:rsidRPr="001858C0">
              <w:rPr>
                <w:lang w:val="lv-LV"/>
              </w:rPr>
              <w:t xml:space="preserve">Abās valstīs pastāv atšķirības </w:t>
            </w:r>
            <w:r w:rsidR="00E51643">
              <w:rPr>
                <w:lang w:val="lv-LV"/>
              </w:rPr>
              <w:t>l</w:t>
            </w:r>
            <w:r w:rsidR="00E51643" w:rsidRPr="00E51643">
              <w:rPr>
                <w:lang w:val="lv-LV"/>
              </w:rPr>
              <w:t>īdzīgu zaļās infrastruktūras elementu aizsardzības un lietošanas nosacījumu noteikšanā teritorijas plānojumos</w:t>
            </w:r>
            <w:r w:rsidR="00E51643">
              <w:rPr>
                <w:lang w:val="lv-LV"/>
              </w:rPr>
              <w:t xml:space="preserve">. </w:t>
            </w:r>
            <w:r w:rsidRPr="001858C0">
              <w:rPr>
                <w:lang w:val="lv-LV"/>
              </w:rPr>
              <w:t>Zaļ</w:t>
            </w:r>
            <w:r w:rsidR="00E51643">
              <w:rPr>
                <w:lang w:val="lv-LV"/>
              </w:rPr>
              <w:t>ās infrastruktūras</w:t>
            </w:r>
            <w:r w:rsidRPr="001858C0">
              <w:rPr>
                <w:lang w:val="lv-LV"/>
              </w:rPr>
              <w:t xml:space="preserve"> darbība</w:t>
            </w:r>
            <w:r w:rsidR="00E51643">
              <w:rPr>
                <w:lang w:val="lv-LV"/>
              </w:rPr>
              <w:t>, īpaši pierobežas teritorijās,</w:t>
            </w:r>
            <w:r w:rsidRPr="001858C0">
              <w:rPr>
                <w:lang w:val="lv-LV"/>
              </w:rPr>
              <w:t xml:space="preserve"> ir apdraudēta, jo plānošanas teritorijas nav saderīgas. Ir nepieciešams saskaņots zinātniskais pamatojums zemes izmantošanas plānošanas lēmumiem no bioloģiskās daudzveidības viedokļa. </w:t>
            </w:r>
          </w:p>
          <w:p w14:paraId="5AA0A7DC" w14:textId="0C473DF4" w:rsidR="001858C0" w:rsidRPr="00BC0AE8" w:rsidRDefault="001858C0" w:rsidP="002E0004">
            <w:pPr>
              <w:pStyle w:val="ListParagraph"/>
              <w:spacing w:after="120" w:line="259" w:lineRule="auto"/>
              <w:ind w:left="0"/>
              <w:contextualSpacing w:val="0"/>
              <w:jc w:val="both"/>
              <w:rPr>
                <w:b/>
                <w:bCs/>
                <w:i/>
                <w:iCs/>
                <w:lang w:val="lv-LV"/>
              </w:rPr>
            </w:pPr>
            <w:r w:rsidRPr="00BC0AE8">
              <w:rPr>
                <w:b/>
                <w:bCs/>
                <w:i/>
                <w:iCs/>
                <w:lang w:val="lv-LV"/>
              </w:rPr>
              <w:t xml:space="preserve">Būtiskākie kopīgie izaicinājumi saistībā ar dabu </w:t>
            </w:r>
            <w:r w:rsidR="00001532">
              <w:rPr>
                <w:b/>
                <w:bCs/>
                <w:i/>
                <w:iCs/>
                <w:lang w:val="lv-LV"/>
              </w:rPr>
              <w:t xml:space="preserve">un </w:t>
            </w:r>
            <w:r w:rsidR="00BC0AE8" w:rsidRPr="00BC0AE8">
              <w:rPr>
                <w:b/>
                <w:bCs/>
                <w:i/>
                <w:iCs/>
                <w:lang w:val="lv-LV"/>
              </w:rPr>
              <w:t>bioloģisk</w:t>
            </w:r>
            <w:r w:rsidR="00BC0AE8">
              <w:rPr>
                <w:b/>
                <w:bCs/>
                <w:i/>
                <w:iCs/>
                <w:lang w:val="lv-LV"/>
              </w:rPr>
              <w:t>o</w:t>
            </w:r>
            <w:r w:rsidR="00BC0AE8" w:rsidRPr="00BC0AE8">
              <w:rPr>
                <w:b/>
                <w:bCs/>
                <w:i/>
                <w:iCs/>
                <w:lang w:val="lv-LV"/>
              </w:rPr>
              <w:t xml:space="preserve"> daudzveidīb</w:t>
            </w:r>
            <w:r w:rsidR="00BC0AE8">
              <w:rPr>
                <w:b/>
                <w:bCs/>
                <w:i/>
                <w:iCs/>
                <w:lang w:val="lv-LV"/>
              </w:rPr>
              <w:t>u:</w:t>
            </w:r>
          </w:p>
          <w:p w14:paraId="60547EC8" w14:textId="77777777" w:rsidR="001858C0" w:rsidRPr="001858C0" w:rsidRDefault="001858C0" w:rsidP="002E0004">
            <w:pPr>
              <w:pStyle w:val="ListParagraph"/>
              <w:spacing w:after="120" w:line="259" w:lineRule="auto"/>
              <w:ind w:left="0"/>
              <w:contextualSpacing w:val="0"/>
              <w:jc w:val="both"/>
              <w:rPr>
                <w:lang w:val="lv-LV"/>
              </w:rPr>
            </w:pPr>
            <w:r w:rsidRPr="001858C0">
              <w:rPr>
                <w:lang w:val="lv-LV"/>
              </w:rPr>
              <w:t xml:space="preserve">- neapmierinošs ūdenstilpņu un piekrastes ūdeņu stāvoklis barības vielu pārslodzes rezultātā;  </w:t>
            </w:r>
          </w:p>
          <w:p w14:paraId="2490B306" w14:textId="62DDEAD0" w:rsidR="001858C0" w:rsidRPr="001858C0" w:rsidRDefault="001858C0" w:rsidP="002E0004">
            <w:pPr>
              <w:pStyle w:val="ListParagraph"/>
              <w:spacing w:after="120" w:line="259" w:lineRule="auto"/>
              <w:ind w:left="0"/>
              <w:contextualSpacing w:val="0"/>
              <w:jc w:val="both"/>
              <w:rPr>
                <w:lang w:val="lv-LV"/>
              </w:rPr>
            </w:pPr>
            <w:r w:rsidRPr="001858C0">
              <w:rPr>
                <w:lang w:val="lv-LV"/>
              </w:rPr>
              <w:t>- bioloģiskās daudzveidības zudums piesārņojuma</w:t>
            </w:r>
            <w:r w:rsidR="00C52EAE">
              <w:rPr>
                <w:lang w:val="lv-LV"/>
              </w:rPr>
              <w:t xml:space="preserve"> dēļ</w:t>
            </w:r>
            <w:r w:rsidRPr="001858C0">
              <w:rPr>
                <w:lang w:val="lv-LV"/>
              </w:rPr>
              <w:t>, slikt</w:t>
            </w:r>
            <w:r w:rsidR="00C52EAE">
              <w:rPr>
                <w:lang w:val="lv-LV"/>
              </w:rPr>
              <w:t>i koordinēta (kopēju)</w:t>
            </w:r>
            <w:r w:rsidRPr="001858C0">
              <w:rPr>
                <w:lang w:val="lv-LV"/>
              </w:rPr>
              <w:t xml:space="preserve"> resursu pārvaldība;</w:t>
            </w:r>
          </w:p>
          <w:p w14:paraId="5E30A407" w14:textId="77777777" w:rsidR="001858C0" w:rsidRPr="001858C0" w:rsidRDefault="001858C0" w:rsidP="002E0004">
            <w:pPr>
              <w:pStyle w:val="ListParagraph"/>
              <w:spacing w:after="120" w:line="259" w:lineRule="auto"/>
              <w:ind w:left="0"/>
              <w:contextualSpacing w:val="0"/>
              <w:jc w:val="both"/>
              <w:rPr>
                <w:lang w:val="lv-LV"/>
              </w:rPr>
            </w:pPr>
            <w:r w:rsidRPr="001858C0">
              <w:rPr>
                <w:lang w:val="lv-LV"/>
              </w:rPr>
              <w:t>- vienotas pieejas trūkums zaļo tīklojumu pārvaldībā un ilgtspējas nodrošināšanā;</w:t>
            </w:r>
          </w:p>
          <w:p w14:paraId="0B1178E3" w14:textId="0BAB334F" w:rsidR="001858C0" w:rsidRPr="007F52EE" w:rsidRDefault="001858C0" w:rsidP="002E0004">
            <w:pPr>
              <w:pStyle w:val="ListParagraph"/>
              <w:spacing w:after="120" w:line="259" w:lineRule="auto"/>
              <w:ind w:left="0"/>
              <w:contextualSpacing w:val="0"/>
              <w:jc w:val="both"/>
              <w:rPr>
                <w:lang w:val="lv-LV"/>
              </w:rPr>
            </w:pPr>
            <w:r w:rsidRPr="001858C0">
              <w:rPr>
                <w:lang w:val="lv-LV"/>
              </w:rPr>
              <w:t xml:space="preserve">- </w:t>
            </w:r>
            <w:r w:rsidRPr="007F52EE">
              <w:rPr>
                <w:lang w:val="lv-LV"/>
              </w:rPr>
              <w:t>ekosistēmas pakalpojumu kvalitātes kritums, it īpaši biotopu atbalsta un kultūras pakalpojumu, piemēram, atpūtas iespēju, nodrošināšanas</w:t>
            </w:r>
            <w:r w:rsidR="00446EAA">
              <w:rPr>
                <w:lang w:val="lv-LV"/>
              </w:rPr>
              <w:t xml:space="preserve"> </w:t>
            </w:r>
            <w:r w:rsidRPr="007F52EE">
              <w:rPr>
                <w:lang w:val="lv-LV"/>
              </w:rPr>
              <w:t>ziņā.</w:t>
            </w:r>
          </w:p>
          <w:p w14:paraId="0985B802" w14:textId="3D3CBE36" w:rsidR="001858C0" w:rsidRPr="00C52EAE" w:rsidRDefault="001858C0" w:rsidP="002E0004">
            <w:pPr>
              <w:pStyle w:val="ListParagraph"/>
              <w:spacing w:after="120" w:line="259" w:lineRule="auto"/>
              <w:ind w:left="0"/>
              <w:contextualSpacing w:val="0"/>
              <w:jc w:val="both"/>
              <w:rPr>
                <w:b/>
                <w:bCs/>
                <w:i/>
                <w:iCs/>
                <w:lang w:val="lv-LV"/>
              </w:rPr>
            </w:pPr>
            <w:r w:rsidRPr="007F52EE">
              <w:rPr>
                <w:b/>
                <w:bCs/>
                <w:i/>
                <w:iCs/>
                <w:lang w:val="lv-LV"/>
              </w:rPr>
              <w:t xml:space="preserve">Nepieciešamība pēc kopīgām investīcijām un </w:t>
            </w:r>
            <w:proofErr w:type="spellStart"/>
            <w:r w:rsidRPr="007F52EE">
              <w:rPr>
                <w:b/>
                <w:bCs/>
                <w:i/>
                <w:iCs/>
                <w:lang w:val="lv-LV"/>
              </w:rPr>
              <w:t>papildināmība</w:t>
            </w:r>
            <w:proofErr w:type="spellEnd"/>
            <w:r w:rsidR="00AF6C2A">
              <w:rPr>
                <w:b/>
                <w:bCs/>
                <w:i/>
                <w:iCs/>
                <w:lang w:val="lv-LV"/>
              </w:rPr>
              <w:t>,</w:t>
            </w:r>
            <w:r w:rsidRPr="007F52EE">
              <w:rPr>
                <w:b/>
                <w:bCs/>
                <w:i/>
                <w:iCs/>
                <w:lang w:val="lv-LV"/>
              </w:rPr>
              <w:t xml:space="preserve">  </w:t>
            </w:r>
            <w:r w:rsidR="00AF6C2A" w:rsidRPr="00AF6C2A">
              <w:rPr>
                <w:b/>
                <w:bCs/>
                <w:i/>
                <w:iCs/>
                <w:lang w:val="lv-LV"/>
              </w:rPr>
              <w:t>atziņas no iepriekš gūtās pieredzes</w:t>
            </w:r>
          </w:p>
          <w:p w14:paraId="034298BB" w14:textId="4C425BC7" w:rsidR="001858C0" w:rsidRPr="001858C0" w:rsidRDefault="001858C0" w:rsidP="002E0004">
            <w:pPr>
              <w:pStyle w:val="ListParagraph"/>
              <w:spacing w:after="120" w:line="259" w:lineRule="auto"/>
              <w:ind w:left="0"/>
              <w:contextualSpacing w:val="0"/>
              <w:jc w:val="both"/>
              <w:rPr>
                <w:lang w:val="lv-LV"/>
              </w:rPr>
            </w:pPr>
            <w:r w:rsidRPr="001858C0">
              <w:rPr>
                <w:lang w:val="lv-LV"/>
              </w:rPr>
              <w:lastRenderedPageBreak/>
              <w:t xml:space="preserve">Abas valstis pagātnē ir sadarbojušās divu kopīgu ūdenstilpņu – Gaujas/Koivas upes baseina un Rīgas jūras līča – pārvaldībā. 2015. gadā tika izstrādāti trīs izmēģinājuma teritorijas plāni Pērnavas līcim un Latvijas rietumu piekrastei. 2014.-2020. gadā tika īstenoti seši projekti dažādu ar piesārņojumu un kopīgu glābšanu saistītu jautājumu risināšanai. Sadarbības iestādes ziņoja par </w:t>
            </w:r>
            <w:proofErr w:type="spellStart"/>
            <w:r w:rsidRPr="001858C0">
              <w:rPr>
                <w:lang w:val="lv-LV"/>
              </w:rPr>
              <w:t>jauniegūtām</w:t>
            </w:r>
            <w:proofErr w:type="spellEnd"/>
            <w:r w:rsidRPr="001858C0">
              <w:rPr>
                <w:lang w:val="lv-LV"/>
              </w:rPr>
              <w:t xml:space="preserve"> zināšanām un zinātniskiem atklājumiem savās nozarēs. Ar virszemes ūdeņos saistītie projekti ir nesuši daudz ieguvumu kopīgajām ūdenstilpnēm, sākot ar drošību jūrā, līdz kopīgi izstrādātām pārvaldības sistēmām. </w:t>
            </w:r>
            <w:r w:rsidR="00A90BE3">
              <w:rPr>
                <w:lang w:val="lv-LV"/>
              </w:rPr>
              <w:t>P</w:t>
            </w:r>
            <w:r w:rsidRPr="001858C0">
              <w:rPr>
                <w:lang w:val="lv-LV"/>
              </w:rPr>
              <w:t>iemēram, integrēt</w:t>
            </w:r>
            <w:r w:rsidR="00A90BE3">
              <w:rPr>
                <w:lang w:val="lv-LV"/>
              </w:rPr>
              <w:t>a</w:t>
            </w:r>
            <w:r w:rsidRPr="001858C0">
              <w:rPr>
                <w:lang w:val="lv-LV"/>
              </w:rPr>
              <w:t xml:space="preserve"> slāpekļa pārvaldības sistēm</w:t>
            </w:r>
            <w:r w:rsidR="00A90BE3">
              <w:rPr>
                <w:lang w:val="lv-LV"/>
              </w:rPr>
              <w:t>a</w:t>
            </w:r>
            <w:r w:rsidRPr="001858C0">
              <w:rPr>
                <w:lang w:val="lv-LV"/>
              </w:rPr>
              <w:t xml:space="preserve"> Rīgas jūras līcim </w:t>
            </w:r>
            <w:r w:rsidR="00A90BE3">
              <w:rPr>
                <w:lang w:val="lv-LV"/>
              </w:rPr>
              <w:t xml:space="preserve">izstrādāta </w:t>
            </w:r>
            <w:r w:rsidRPr="001858C0">
              <w:rPr>
                <w:lang w:val="lv-LV"/>
              </w:rPr>
              <w:t xml:space="preserve">GURINIMAS projekta ietvaros. Integrētā slāpekļa pārvaldības sistēma ietvēra tautsaimniecības mēroga slāpekļa cikla inventarizāciju un Rīgas jūras līča sateces baseina vietu noteikšana, kurās nepieciešama rīcība. Tā sniedz saskaņotu īstenojamo ietvaru, balstoties uz esošajiem upju baseinu pārvaldības plāniem, jūras stratēģijām un spēkā esošajiem divpusējiem un reģionālajiem sadarbības līgumiem. </w:t>
            </w:r>
          </w:p>
          <w:p w14:paraId="2CE9F2FC" w14:textId="77777777" w:rsidR="001858C0" w:rsidRPr="00A90BE3" w:rsidRDefault="001858C0" w:rsidP="002E0004">
            <w:pPr>
              <w:pStyle w:val="ListParagraph"/>
              <w:spacing w:after="120" w:line="259" w:lineRule="auto"/>
              <w:ind w:left="0"/>
              <w:contextualSpacing w:val="0"/>
              <w:jc w:val="both"/>
              <w:rPr>
                <w:b/>
                <w:bCs/>
                <w:lang w:val="lv-LV"/>
              </w:rPr>
            </w:pPr>
            <w:r w:rsidRPr="00A90BE3">
              <w:rPr>
                <w:b/>
                <w:bCs/>
                <w:lang w:val="lv-LV"/>
              </w:rPr>
              <w:t>3. prioritāte. Ilgtspējīga un noturīga programmas teritorija</w:t>
            </w:r>
          </w:p>
          <w:p w14:paraId="06DB6407" w14:textId="18394ECB" w:rsidR="001858C0" w:rsidRPr="001858C0" w:rsidRDefault="001858C0" w:rsidP="002E0004">
            <w:pPr>
              <w:pStyle w:val="ListParagraph"/>
              <w:spacing w:after="120" w:line="259" w:lineRule="auto"/>
              <w:ind w:left="0"/>
              <w:contextualSpacing w:val="0"/>
              <w:jc w:val="both"/>
              <w:rPr>
                <w:lang w:val="lv-LV"/>
              </w:rPr>
            </w:pPr>
            <w:r w:rsidRPr="001858C0">
              <w:rPr>
                <w:lang w:val="lv-LV"/>
              </w:rPr>
              <w:t>Programmas mērķis ir</w:t>
            </w:r>
            <w:r w:rsidR="00A90BE3">
              <w:rPr>
                <w:lang w:val="lv-LV"/>
              </w:rPr>
              <w:t xml:space="preserve"> </w:t>
            </w:r>
            <w:r w:rsidRPr="001858C0">
              <w:rPr>
                <w:lang w:val="lv-LV"/>
              </w:rPr>
              <w:t xml:space="preserve">programmas teritorijā esošo kopīgo dabas resursu stāvokļa un piekļuves tiem uzlabošana. </w:t>
            </w:r>
            <w:r w:rsidR="00A90BE3" w:rsidRPr="00A90BE3">
              <w:rPr>
                <w:lang w:val="lv-LV"/>
              </w:rPr>
              <w:t xml:space="preserve">Programmas mērķis ir īstenot </w:t>
            </w:r>
            <w:r w:rsidR="008460BC">
              <w:rPr>
                <w:lang w:val="lv-LV"/>
              </w:rPr>
              <w:t xml:space="preserve">izmēģinājuma </w:t>
            </w:r>
            <w:r w:rsidR="00A90BE3" w:rsidRPr="00A90BE3">
              <w:rPr>
                <w:lang w:val="lv-LV"/>
              </w:rPr>
              <w:t>aktivitātes un praktiskus risinājumus piesārņojuma samazināšanai.</w:t>
            </w:r>
            <w:r w:rsidR="00A90BE3">
              <w:rPr>
                <w:lang w:val="lv-LV"/>
              </w:rPr>
              <w:t xml:space="preserve"> </w:t>
            </w:r>
            <w:r w:rsidR="001B7DAD" w:rsidRPr="001B7DAD">
              <w:rPr>
                <w:lang w:val="lv-LV"/>
              </w:rPr>
              <w:t>Abu valstu institūciju kopīga rīcība ir nepieciešama</w:t>
            </w:r>
            <w:r w:rsidR="00B40453">
              <w:rPr>
                <w:lang w:val="lv-LV"/>
              </w:rPr>
              <w:t>,</w:t>
            </w:r>
            <w:r w:rsidR="001B7DAD">
              <w:rPr>
                <w:lang w:val="lv-LV"/>
              </w:rPr>
              <w:t xml:space="preserve"> </w:t>
            </w:r>
            <w:r w:rsidR="001B7DAD" w:rsidRPr="001858C0">
              <w:rPr>
                <w:lang w:val="lv-LV"/>
              </w:rPr>
              <w:t>lai nodrošinātu ekosistēmas pakalpojumu kvalitāti, koncentrējoties uz piesārņojuma mazināšanu un cīņu pret bioloģiskās daudzveidības zudumu</w:t>
            </w:r>
            <w:r w:rsidR="001B7DAD">
              <w:rPr>
                <w:lang w:val="lv-LV"/>
              </w:rPr>
              <w:t xml:space="preserve">. </w:t>
            </w:r>
            <w:r w:rsidR="001B7DAD" w:rsidRPr="001B7DAD">
              <w:rPr>
                <w:lang w:val="lv-LV"/>
              </w:rPr>
              <w:t>Šīs prioritātes ietvaros vis</w:t>
            </w:r>
            <w:r w:rsidR="001B7DAD">
              <w:rPr>
                <w:lang w:val="lv-LV"/>
              </w:rPr>
              <w:t>ām</w:t>
            </w:r>
            <w:r w:rsidR="001B7DAD" w:rsidRPr="001B7DAD">
              <w:rPr>
                <w:lang w:val="lv-LV"/>
              </w:rPr>
              <w:t xml:space="preserve"> investīcij</w:t>
            </w:r>
            <w:r w:rsidR="00C05874">
              <w:rPr>
                <w:lang w:val="lv-LV"/>
              </w:rPr>
              <w:t>ām ir</w:t>
            </w:r>
            <w:r w:rsidR="001B7DAD" w:rsidRPr="001B7DAD">
              <w:rPr>
                <w:lang w:val="lv-LV"/>
              </w:rPr>
              <w:t xml:space="preserve"> jā</w:t>
            </w:r>
            <w:r w:rsidR="00C05874">
              <w:rPr>
                <w:lang w:val="lv-LV"/>
              </w:rPr>
              <w:t xml:space="preserve">būt </w:t>
            </w:r>
            <w:r w:rsidR="001B7DAD" w:rsidRPr="001B7DAD">
              <w:rPr>
                <w:lang w:val="lv-LV"/>
              </w:rPr>
              <w:t>koncentrē</w:t>
            </w:r>
            <w:r w:rsidR="00C05874">
              <w:rPr>
                <w:lang w:val="lv-LV"/>
              </w:rPr>
              <w:t>tām</w:t>
            </w:r>
            <w:r w:rsidR="001B7DAD" w:rsidRPr="001B7DAD">
              <w:rPr>
                <w:lang w:val="lv-LV"/>
              </w:rPr>
              <w:t xml:space="preserve"> NUTS 3 pierobežas reģionos Vidzemē, Kurzemē, Pierīgā, Rietumigaunijā un </w:t>
            </w:r>
            <w:proofErr w:type="spellStart"/>
            <w:r w:rsidR="001B7DAD" w:rsidRPr="001B7DAD">
              <w:rPr>
                <w:lang w:val="lv-LV"/>
              </w:rPr>
              <w:t>Dienvidigaunijā</w:t>
            </w:r>
            <w:proofErr w:type="spellEnd"/>
            <w:r w:rsidR="001B7DAD" w:rsidRPr="001B7DAD">
              <w:rPr>
                <w:lang w:val="lv-LV"/>
              </w:rPr>
              <w:t xml:space="preserve">. </w:t>
            </w:r>
            <w:r w:rsidR="0052002B">
              <w:rPr>
                <w:lang w:val="lv-LV"/>
              </w:rPr>
              <w:t>V</w:t>
            </w:r>
            <w:r w:rsidR="001B7DAD" w:rsidRPr="001B7DAD">
              <w:rPr>
                <w:lang w:val="lv-LV"/>
              </w:rPr>
              <w:t>alsts sektora un NVO institūcijas</w:t>
            </w:r>
            <w:r w:rsidR="0052002B">
              <w:rPr>
                <w:lang w:val="lv-LV"/>
              </w:rPr>
              <w:t xml:space="preserve"> no </w:t>
            </w:r>
            <w:r w:rsidR="0052002B" w:rsidRPr="001B7DAD">
              <w:rPr>
                <w:lang w:val="lv-LV"/>
              </w:rPr>
              <w:t>Rīgas un Tallinas</w:t>
            </w:r>
            <w:r w:rsidR="001B7DAD" w:rsidRPr="001B7DAD">
              <w:rPr>
                <w:lang w:val="lv-LV"/>
              </w:rPr>
              <w:t xml:space="preserve"> projektos var piedalīties kā partneri, nododot tālāk galvaspilsētu </w:t>
            </w:r>
            <w:r w:rsidR="0093786B">
              <w:rPr>
                <w:lang w:val="lv-LV"/>
              </w:rPr>
              <w:t>zinātību</w:t>
            </w:r>
            <w:r w:rsidR="001B7DAD" w:rsidRPr="001B7DAD">
              <w:rPr>
                <w:lang w:val="lv-LV"/>
              </w:rPr>
              <w:t xml:space="preserve"> un labāko praksi, lai zināšanas nonāktu arī pierobežas reģionos. Saskaņā ar šo </w:t>
            </w:r>
            <w:r w:rsidR="0093786B" w:rsidRPr="00FD2B47">
              <w:rPr>
                <w:lang w:val="lv-LV"/>
              </w:rPr>
              <w:t>P</w:t>
            </w:r>
            <w:r w:rsidR="00B40453">
              <w:rPr>
                <w:lang w:val="lv-LV"/>
              </w:rPr>
              <w:t>olitikas mērķi</w:t>
            </w:r>
            <w:r w:rsidR="001B7DAD" w:rsidRPr="001B7DAD">
              <w:rPr>
                <w:lang w:val="lv-LV"/>
              </w:rPr>
              <w:t xml:space="preserve"> programma veicina bioloģiskās daudzveidības pasākumu iekļaušanu Savienības politikā un vispārējo mērķu sasniegšanu saskaņā ar Regulas (ES) 2021/1060 11. apsvērumu. Šī prioritāte tiks </w:t>
            </w:r>
            <w:r w:rsidR="00B40453">
              <w:rPr>
                <w:lang w:val="lv-LV"/>
              </w:rPr>
              <w:t>ieviesta Politikas mērķa 2 ietvaros.</w:t>
            </w:r>
            <w:r w:rsidRPr="001858C0">
              <w:rPr>
                <w:lang w:val="lv-LV"/>
              </w:rPr>
              <w:t xml:space="preserve"> </w:t>
            </w:r>
          </w:p>
          <w:p w14:paraId="05B892A9" w14:textId="77777777" w:rsidR="00FD2B47" w:rsidRPr="001858C0" w:rsidRDefault="00FD2B47" w:rsidP="002E0004">
            <w:pPr>
              <w:pStyle w:val="ListParagraph"/>
              <w:spacing w:after="120" w:line="259" w:lineRule="auto"/>
              <w:ind w:left="0"/>
              <w:contextualSpacing w:val="0"/>
              <w:jc w:val="both"/>
              <w:rPr>
                <w:lang w:val="lv-LV"/>
              </w:rPr>
            </w:pPr>
          </w:p>
          <w:p w14:paraId="6EB64B9A" w14:textId="77777777" w:rsidR="001858C0" w:rsidRPr="00A25350" w:rsidRDefault="001858C0" w:rsidP="002E0004">
            <w:pPr>
              <w:pStyle w:val="ListParagraph"/>
              <w:spacing w:after="120" w:line="259" w:lineRule="auto"/>
              <w:ind w:left="0"/>
              <w:contextualSpacing w:val="0"/>
              <w:jc w:val="both"/>
              <w:rPr>
                <w:b/>
                <w:bCs/>
                <w:color w:val="002060"/>
                <w:lang w:val="lv-LV"/>
              </w:rPr>
            </w:pPr>
            <w:r w:rsidRPr="00A25350">
              <w:rPr>
                <w:b/>
                <w:bCs/>
                <w:color w:val="002060"/>
                <w:lang w:val="lv-LV"/>
              </w:rPr>
              <w:t>Digitālā sabiedrība</w:t>
            </w:r>
          </w:p>
          <w:p w14:paraId="45F3F52D" w14:textId="7B39079F" w:rsidR="001858C0" w:rsidRPr="001858C0" w:rsidRDefault="001858C0" w:rsidP="002E0004">
            <w:pPr>
              <w:pStyle w:val="ListParagraph"/>
              <w:spacing w:after="120" w:line="259" w:lineRule="auto"/>
              <w:ind w:left="0"/>
              <w:contextualSpacing w:val="0"/>
              <w:jc w:val="both"/>
              <w:rPr>
                <w:lang w:val="lv-LV"/>
              </w:rPr>
            </w:pPr>
            <w:r w:rsidRPr="001858C0">
              <w:rPr>
                <w:lang w:val="lv-LV"/>
              </w:rPr>
              <w:t>Saskaņā ar 20</w:t>
            </w:r>
            <w:r w:rsidR="00A25350">
              <w:rPr>
                <w:lang w:val="lv-LV"/>
              </w:rPr>
              <w:t>20</w:t>
            </w:r>
            <w:r w:rsidRPr="001858C0">
              <w:rPr>
                <w:lang w:val="lv-LV"/>
              </w:rPr>
              <w:t>.gada Digitālās ekonomikas un sabiedrības indeksu (DESI), Igaunija</w:t>
            </w:r>
            <w:r w:rsidR="0008492C">
              <w:rPr>
                <w:lang w:val="lv-LV"/>
              </w:rPr>
              <w:t>i</w:t>
            </w:r>
            <w:r w:rsidRPr="001858C0">
              <w:rPr>
                <w:lang w:val="lv-LV"/>
              </w:rPr>
              <w:t xml:space="preserve"> un Latvija</w:t>
            </w:r>
            <w:r w:rsidR="0008492C">
              <w:rPr>
                <w:lang w:val="lv-LV"/>
              </w:rPr>
              <w:t>i</w:t>
            </w:r>
            <w:r w:rsidRPr="001858C0">
              <w:rPr>
                <w:lang w:val="lv-LV"/>
              </w:rPr>
              <w:t xml:space="preserve"> </w:t>
            </w:r>
            <w:r w:rsidR="0008492C">
              <w:rPr>
                <w:lang w:val="lv-LV"/>
              </w:rPr>
              <w:t>ir labi rādītāji</w:t>
            </w:r>
            <w:r w:rsidRPr="001858C0">
              <w:rPr>
                <w:lang w:val="lv-LV"/>
              </w:rPr>
              <w:t xml:space="preserve"> digitālās konkurētspējas </w:t>
            </w:r>
            <w:r w:rsidR="0008492C">
              <w:rPr>
                <w:lang w:val="lv-LV"/>
              </w:rPr>
              <w:t>reitingā.</w:t>
            </w:r>
            <w:r w:rsidRPr="001858C0">
              <w:rPr>
                <w:lang w:val="lv-LV"/>
              </w:rPr>
              <w:t xml:space="preserve"> </w:t>
            </w:r>
          </w:p>
          <w:p w14:paraId="2B6B4C6A" w14:textId="7B401731" w:rsidR="001858C0" w:rsidRPr="001858C0" w:rsidRDefault="001858C0" w:rsidP="002E0004">
            <w:pPr>
              <w:pStyle w:val="ListParagraph"/>
              <w:spacing w:after="120" w:line="259" w:lineRule="auto"/>
              <w:ind w:left="0"/>
              <w:contextualSpacing w:val="0"/>
              <w:jc w:val="both"/>
              <w:rPr>
                <w:lang w:val="lv-LV"/>
              </w:rPr>
            </w:pPr>
            <w:r w:rsidRPr="001858C0">
              <w:rPr>
                <w:lang w:val="lv-LV"/>
              </w:rPr>
              <w:t xml:space="preserve">Latvijā ir plaši pieejams ātrs un </w:t>
            </w:r>
            <w:proofErr w:type="spellStart"/>
            <w:r w:rsidRPr="001858C0">
              <w:rPr>
                <w:lang w:val="lv-LV"/>
              </w:rPr>
              <w:t>ultraātrs</w:t>
            </w:r>
            <w:proofErr w:type="spellEnd"/>
            <w:r w:rsidRPr="001858C0">
              <w:rPr>
                <w:lang w:val="lv-LV"/>
              </w:rPr>
              <w:t xml:space="preserve"> fiksētais un mobilais platjoslas internets</w:t>
            </w:r>
            <w:r w:rsidR="006651D4" w:rsidRPr="006651D4">
              <w:rPr>
                <w:lang w:val="lv-LV"/>
              </w:rPr>
              <w:t xml:space="preserve"> - 93% pret ES vidējo 86% -</w:t>
            </w:r>
            <w:r w:rsidR="006651D4">
              <w:rPr>
                <w:lang w:val="lv-LV"/>
              </w:rPr>
              <w:t>,</w:t>
            </w:r>
            <w:r w:rsidRPr="001858C0">
              <w:rPr>
                <w:lang w:val="lv-LV"/>
              </w:rPr>
              <w:t xml:space="preserve"> kā arī pastiprinā</w:t>
            </w:r>
            <w:r w:rsidR="006651D4">
              <w:rPr>
                <w:lang w:val="lv-LV"/>
              </w:rPr>
              <w:t>ta</w:t>
            </w:r>
            <w:r w:rsidRPr="001858C0">
              <w:rPr>
                <w:lang w:val="lv-LV"/>
              </w:rPr>
              <w:t xml:space="preserve"> e-pārvaldes pakalpojumu izmantošana. Tomēr gandrīz pusei iedzīvotāju joprojām trūkst pamata digitālo prasmju, un informācijas un komunikāciju tehnoloģiju (IKT) speciālistu pieejamība atpaliek no aizvien pieaugošā pieprasījuma darba tirgū. Neskatoties uz IKT absolventu skaita pieaugumu un saistītajiem politikas pasākumiem, ir nepieciešama papildu motivācija mūžizglītībai, plašākai informētībai par digitālo prasmju nozīmi darba tirgū un uzņēmumu iedrošināšana ieguldīt šajās prasmēs. Augstāks digitālo prasmju līmenis ir svarīgs elements, kas padara darba tirgu iekļaujošāku un vienlaicīgi arī palielina biznesa produktivitāti.</w:t>
            </w:r>
          </w:p>
          <w:p w14:paraId="39F589B4" w14:textId="08C4A9A9" w:rsidR="001858C0" w:rsidRPr="001858C0" w:rsidRDefault="001858C0" w:rsidP="002E0004">
            <w:pPr>
              <w:pStyle w:val="ListParagraph"/>
              <w:spacing w:after="120" w:line="259" w:lineRule="auto"/>
              <w:ind w:left="0"/>
              <w:contextualSpacing w:val="0"/>
              <w:jc w:val="both"/>
              <w:rPr>
                <w:lang w:val="lv-LV"/>
              </w:rPr>
            </w:pPr>
            <w:r w:rsidRPr="001858C0">
              <w:rPr>
                <w:lang w:val="lv-LV"/>
              </w:rPr>
              <w:t xml:space="preserve">Igaunijā e-pakalpojumu izmantošana ir nemainīgi augsta, fiksētie sakari kopš 2017. gada ir uzlabojušies. </w:t>
            </w:r>
            <w:proofErr w:type="spellStart"/>
            <w:r w:rsidRPr="001858C0">
              <w:rPr>
                <w:lang w:val="lv-LV"/>
              </w:rPr>
              <w:t>Ultraātra</w:t>
            </w:r>
            <w:proofErr w:type="spellEnd"/>
            <w:r w:rsidRPr="001858C0">
              <w:rPr>
                <w:lang w:val="lv-LV"/>
              </w:rPr>
              <w:t xml:space="preserve"> platjoslas interneta pieejamība Igaunijā pārsniedz ES vidējo līmeni. Būtiskākais izaicinājums Igaunijas</w:t>
            </w:r>
            <w:r w:rsidR="00610266">
              <w:rPr>
                <w:lang w:val="lv-LV"/>
              </w:rPr>
              <w:t xml:space="preserve"> un Latvijas</w:t>
            </w:r>
            <w:r w:rsidRPr="001858C0">
              <w:rPr>
                <w:lang w:val="lv-LV"/>
              </w:rPr>
              <w:t xml:space="preserve"> ekonomikā ir </w:t>
            </w:r>
            <w:r w:rsidR="00610266">
              <w:rPr>
                <w:lang w:val="lv-LV"/>
              </w:rPr>
              <w:t xml:space="preserve">uzņēmumu </w:t>
            </w:r>
            <w:proofErr w:type="spellStart"/>
            <w:r w:rsidRPr="001858C0">
              <w:rPr>
                <w:lang w:val="lv-LV"/>
              </w:rPr>
              <w:t>digitalizācija</w:t>
            </w:r>
            <w:proofErr w:type="spellEnd"/>
            <w:r w:rsidRPr="001858C0">
              <w:rPr>
                <w:lang w:val="lv-LV"/>
              </w:rPr>
              <w:t>, k</w:t>
            </w:r>
            <w:r w:rsidR="00610266">
              <w:rPr>
                <w:lang w:val="lv-LV"/>
              </w:rPr>
              <w:t>uri</w:t>
            </w:r>
            <w:r w:rsidRPr="001858C0">
              <w:rPr>
                <w:lang w:val="lv-LV"/>
              </w:rPr>
              <w:t xml:space="preserve"> vēl pilnībā neizmanto digitālo tehnoloģiju sniegtās priekšrocības</w:t>
            </w:r>
            <w:r w:rsidR="00610266">
              <w:rPr>
                <w:lang w:val="lv-LV"/>
              </w:rPr>
              <w:t xml:space="preserve">, </w:t>
            </w:r>
            <w:r w:rsidR="00610266" w:rsidRPr="00610266">
              <w:rPr>
                <w:lang w:val="lv-LV"/>
              </w:rPr>
              <w:t>kā arī digitālo tehnoloģiju integrācija kopumā. Digitālās prasmes un ne</w:t>
            </w:r>
            <w:r w:rsidR="00610266">
              <w:rPr>
                <w:lang w:val="lv-LV"/>
              </w:rPr>
              <w:t>pārtraukts</w:t>
            </w:r>
            <w:r w:rsidR="00610266" w:rsidRPr="00610266">
              <w:rPr>
                <w:lang w:val="lv-LV"/>
              </w:rPr>
              <w:t xml:space="preserve"> interneta pārklājums lauku apvidos ir vissvarīgākie uzņēmējdarbības attīstībai. 2020. gadā 62% Igaunijas un 43% Latvijas iedzīvotāju vecumā no 16 līdz 74 gadiem </w:t>
            </w:r>
            <w:r w:rsidRPr="001858C0">
              <w:rPr>
                <w:lang w:val="lv-LV"/>
              </w:rPr>
              <w:t xml:space="preserve">digitālās prasmes bija vismaz pamata līmenī. Tomēr </w:t>
            </w:r>
            <w:r w:rsidRPr="001858C0">
              <w:rPr>
                <w:lang w:val="lv-LV"/>
              </w:rPr>
              <w:lastRenderedPageBreak/>
              <w:t xml:space="preserve">joprojām ir nepieciešamas investīcijas, jo prasmju trūkums un neatbilstība ir starp galvenajiem šķēršļiem biznesa investīcijām. Lai iedzīvotāji varētu būt sociāli un ekonomiski aktīvi ilgāk ("sirmgalvju ekonomika"), arvien svarīgākas kļūst digitālās prasmes un uzņēmumu </w:t>
            </w:r>
            <w:proofErr w:type="spellStart"/>
            <w:r w:rsidR="00950B6B" w:rsidRPr="001858C0">
              <w:rPr>
                <w:lang w:val="lv-LV"/>
              </w:rPr>
              <w:t>digitalizācija</w:t>
            </w:r>
            <w:r w:rsidR="00950B6B">
              <w:rPr>
                <w:lang w:val="lv-LV"/>
              </w:rPr>
              <w:t>s</w:t>
            </w:r>
            <w:proofErr w:type="spellEnd"/>
            <w:r w:rsidRPr="001858C0">
              <w:rPr>
                <w:lang w:val="lv-LV"/>
              </w:rPr>
              <w:t xml:space="preserve"> iespējas.</w:t>
            </w:r>
          </w:p>
          <w:p w14:paraId="23EE3A7A" w14:textId="10F80FB9" w:rsidR="001858C0" w:rsidRPr="001858C0" w:rsidRDefault="002B1AE8" w:rsidP="002E0004">
            <w:pPr>
              <w:pStyle w:val="ListParagraph"/>
              <w:spacing w:after="120" w:line="259" w:lineRule="auto"/>
              <w:ind w:left="0"/>
              <w:contextualSpacing w:val="0"/>
              <w:jc w:val="both"/>
              <w:rPr>
                <w:lang w:val="lv-LV"/>
              </w:rPr>
            </w:pPr>
            <w:r>
              <w:rPr>
                <w:lang w:val="lv-LV"/>
              </w:rPr>
              <w:t xml:space="preserve">Pasākumi šīs jomas attīstībai ir paredzēti </w:t>
            </w:r>
            <w:r w:rsidR="001858C0" w:rsidRPr="001858C0">
              <w:rPr>
                <w:lang w:val="lv-LV"/>
              </w:rPr>
              <w:t xml:space="preserve"> 2. un 5. prioritā</w:t>
            </w:r>
            <w:r>
              <w:rPr>
                <w:lang w:val="lv-LV"/>
              </w:rPr>
              <w:t>tē</w:t>
            </w:r>
            <w:r w:rsidR="001858C0" w:rsidRPr="001858C0">
              <w:rPr>
                <w:lang w:val="lv-LV"/>
              </w:rPr>
              <w:t xml:space="preserve">. </w:t>
            </w:r>
          </w:p>
          <w:p w14:paraId="05461990" w14:textId="77777777" w:rsidR="001858C0" w:rsidRPr="001858C0" w:rsidRDefault="001858C0" w:rsidP="002E0004">
            <w:pPr>
              <w:pStyle w:val="ListParagraph"/>
              <w:spacing w:after="120" w:line="259" w:lineRule="auto"/>
              <w:ind w:left="0"/>
              <w:contextualSpacing w:val="0"/>
              <w:jc w:val="both"/>
              <w:rPr>
                <w:lang w:val="lv-LV"/>
              </w:rPr>
            </w:pPr>
          </w:p>
          <w:p w14:paraId="6D4F687A" w14:textId="77777777" w:rsidR="001858C0" w:rsidRPr="00D867DF" w:rsidRDefault="001858C0" w:rsidP="002E0004">
            <w:pPr>
              <w:pStyle w:val="ListParagraph"/>
              <w:spacing w:after="120" w:line="259" w:lineRule="auto"/>
              <w:ind w:left="0"/>
              <w:contextualSpacing w:val="0"/>
              <w:jc w:val="both"/>
              <w:rPr>
                <w:b/>
                <w:bCs/>
                <w:color w:val="002060"/>
                <w:lang w:val="lv-LV"/>
              </w:rPr>
            </w:pPr>
            <w:r w:rsidRPr="00D867DF">
              <w:rPr>
                <w:b/>
                <w:bCs/>
                <w:color w:val="002060"/>
                <w:lang w:val="lv-LV"/>
              </w:rPr>
              <w:t xml:space="preserve">Ekonomika un uzņēmējdarbība </w:t>
            </w:r>
          </w:p>
          <w:p w14:paraId="1A67EEE2" w14:textId="250984FA" w:rsidR="001858C0" w:rsidRPr="001858C0" w:rsidRDefault="001858C0" w:rsidP="002E0004">
            <w:pPr>
              <w:pStyle w:val="ListParagraph"/>
              <w:spacing w:after="120" w:line="259" w:lineRule="auto"/>
              <w:ind w:left="0"/>
              <w:contextualSpacing w:val="0"/>
              <w:jc w:val="both"/>
              <w:rPr>
                <w:lang w:val="lv-LV"/>
              </w:rPr>
            </w:pPr>
            <w:r w:rsidRPr="001858C0">
              <w:rPr>
                <w:lang w:val="lv-LV"/>
              </w:rPr>
              <w:t xml:space="preserve">2019. gadā Igaunijas </w:t>
            </w:r>
            <w:r w:rsidR="00A336D7">
              <w:rPr>
                <w:lang w:val="lv-LV"/>
              </w:rPr>
              <w:t>iekšzemes kopprodukts (</w:t>
            </w:r>
            <w:r w:rsidRPr="001858C0">
              <w:rPr>
                <w:lang w:val="lv-LV"/>
              </w:rPr>
              <w:t>IKP</w:t>
            </w:r>
            <w:r w:rsidR="00A336D7">
              <w:rPr>
                <w:lang w:val="lv-LV"/>
              </w:rPr>
              <w:t>)</w:t>
            </w:r>
            <w:r w:rsidRPr="001858C0">
              <w:rPr>
                <w:lang w:val="lv-LV"/>
              </w:rPr>
              <w:t xml:space="preserve"> pašreizējās cenās bija 28 miljardi eiro, no kuriem 18 miljardi (65%) nāk no </w:t>
            </w:r>
            <w:proofErr w:type="spellStart"/>
            <w:r w:rsidRPr="001858C0">
              <w:rPr>
                <w:lang w:val="lv-LV"/>
              </w:rPr>
              <w:t>Harju</w:t>
            </w:r>
            <w:proofErr w:type="spellEnd"/>
            <w:r w:rsidRPr="001858C0">
              <w:rPr>
                <w:lang w:val="lv-LV"/>
              </w:rPr>
              <w:t xml:space="preserve"> </w:t>
            </w:r>
            <w:proofErr w:type="spellStart"/>
            <w:r w:rsidRPr="001858C0">
              <w:rPr>
                <w:lang w:val="lv-LV"/>
              </w:rPr>
              <w:t>apriņķa</w:t>
            </w:r>
            <w:proofErr w:type="spellEnd"/>
            <w:r w:rsidRPr="001858C0">
              <w:rPr>
                <w:lang w:val="lv-LV"/>
              </w:rPr>
              <w:t xml:space="preserve"> </w:t>
            </w:r>
            <w:proofErr w:type="spellStart"/>
            <w:r w:rsidRPr="001858C0">
              <w:rPr>
                <w:lang w:val="lv-LV"/>
              </w:rPr>
              <w:t>Ziemeļigaunijā</w:t>
            </w:r>
            <w:proofErr w:type="spellEnd"/>
            <w:r w:rsidRPr="001858C0">
              <w:rPr>
                <w:lang w:val="lv-LV"/>
              </w:rPr>
              <w:t xml:space="preserve">, tostarp 15 miljardi no Tallinas. Programmas teritorijā esošie </w:t>
            </w:r>
            <w:proofErr w:type="spellStart"/>
            <w:r w:rsidRPr="001858C0">
              <w:rPr>
                <w:lang w:val="lv-LV"/>
              </w:rPr>
              <w:t>apriņķi</w:t>
            </w:r>
            <w:proofErr w:type="spellEnd"/>
            <w:r w:rsidRPr="001858C0">
              <w:rPr>
                <w:lang w:val="lv-LV"/>
              </w:rPr>
              <w:t xml:space="preserve"> būtiski atpaliek – Tartu daļa ir 11%, bet </w:t>
            </w:r>
            <w:r w:rsidR="003A0655">
              <w:rPr>
                <w:lang w:val="lv-LV"/>
              </w:rPr>
              <w:t>mazākā daļa ar</w:t>
            </w:r>
            <w:r w:rsidR="003A0655" w:rsidRPr="001858C0">
              <w:rPr>
                <w:lang w:val="lv-LV"/>
              </w:rPr>
              <w:t xml:space="preserve"> mazā</w:t>
            </w:r>
            <w:r w:rsidR="003A0655">
              <w:rPr>
                <w:lang w:val="lv-LV"/>
              </w:rPr>
              <w:t>ku</w:t>
            </w:r>
            <w:r w:rsidR="003A0655" w:rsidRPr="001858C0">
              <w:rPr>
                <w:lang w:val="lv-LV"/>
              </w:rPr>
              <w:t xml:space="preserve"> par 1%</w:t>
            </w:r>
            <w:r w:rsidR="003A0655">
              <w:rPr>
                <w:lang w:val="lv-LV"/>
              </w:rPr>
              <w:t xml:space="preserve"> </w:t>
            </w:r>
            <w:r w:rsidR="003A0655" w:rsidRPr="001858C0">
              <w:rPr>
                <w:lang w:val="lv-LV"/>
              </w:rPr>
              <w:t xml:space="preserve"> </w:t>
            </w:r>
            <w:r w:rsidR="003A0655">
              <w:rPr>
                <w:lang w:val="lv-LV"/>
              </w:rPr>
              <w:t xml:space="preserve">ir </w:t>
            </w:r>
            <w:r w:rsidRPr="001858C0">
              <w:rPr>
                <w:lang w:val="lv-LV"/>
              </w:rPr>
              <w:t xml:space="preserve">Hījumā un </w:t>
            </w:r>
            <w:proofErr w:type="spellStart"/>
            <w:r w:rsidRPr="001858C0">
              <w:rPr>
                <w:lang w:val="lv-LV"/>
              </w:rPr>
              <w:t>Pelvas</w:t>
            </w:r>
            <w:proofErr w:type="spellEnd"/>
            <w:r w:rsidRPr="001858C0">
              <w:rPr>
                <w:lang w:val="lv-LV"/>
              </w:rPr>
              <w:t xml:space="preserve"> apriņķ</w:t>
            </w:r>
            <w:r w:rsidR="003A0655">
              <w:rPr>
                <w:lang w:val="lv-LV"/>
              </w:rPr>
              <w:t>os.</w:t>
            </w:r>
            <w:r w:rsidRPr="001858C0">
              <w:rPr>
                <w:lang w:val="lv-LV"/>
              </w:rPr>
              <w:t xml:space="preserve"> Pēdējo gadu laikā atšķirība starp </w:t>
            </w:r>
            <w:proofErr w:type="spellStart"/>
            <w:r w:rsidRPr="001858C0">
              <w:rPr>
                <w:lang w:val="lv-LV"/>
              </w:rPr>
              <w:t>Harju</w:t>
            </w:r>
            <w:proofErr w:type="spellEnd"/>
            <w:r w:rsidRPr="001858C0">
              <w:rPr>
                <w:lang w:val="lv-LV"/>
              </w:rPr>
              <w:t xml:space="preserve"> </w:t>
            </w:r>
            <w:proofErr w:type="spellStart"/>
            <w:r w:rsidRPr="001858C0">
              <w:rPr>
                <w:lang w:val="lv-LV"/>
              </w:rPr>
              <w:t>apriņķi</w:t>
            </w:r>
            <w:proofErr w:type="spellEnd"/>
            <w:r w:rsidRPr="001858C0">
              <w:rPr>
                <w:lang w:val="lv-LV"/>
              </w:rPr>
              <w:t xml:space="preserve"> un pārējo valsti ir sākusi mazināties</w:t>
            </w:r>
            <w:r w:rsidR="003A0655">
              <w:rPr>
                <w:lang w:val="lv-LV"/>
              </w:rPr>
              <w:t xml:space="preserve"> (2019)</w:t>
            </w:r>
            <w:r w:rsidRPr="001858C0">
              <w:rPr>
                <w:lang w:val="lv-LV"/>
              </w:rPr>
              <w:t>.</w:t>
            </w:r>
          </w:p>
          <w:p w14:paraId="20441092" w14:textId="6F7008EE" w:rsidR="001858C0" w:rsidRPr="001858C0" w:rsidRDefault="001858C0" w:rsidP="002E0004">
            <w:pPr>
              <w:pStyle w:val="ListParagraph"/>
              <w:spacing w:after="120" w:line="259" w:lineRule="auto"/>
              <w:ind w:left="0"/>
              <w:contextualSpacing w:val="0"/>
              <w:jc w:val="both"/>
              <w:rPr>
                <w:lang w:val="lv-LV"/>
              </w:rPr>
            </w:pPr>
            <w:r w:rsidRPr="001858C0">
              <w:rPr>
                <w:lang w:val="lv-LV"/>
              </w:rPr>
              <w:t xml:space="preserve">Salīdzinājumā ar Igaunijas vidējo rādītāju, IKP uz vienu iedzīvotāju bija 91% Tartu un 67% </w:t>
            </w:r>
            <w:proofErr w:type="spellStart"/>
            <w:r w:rsidRPr="001858C0">
              <w:rPr>
                <w:lang w:val="lv-LV"/>
              </w:rPr>
              <w:t>Sāremā</w:t>
            </w:r>
            <w:proofErr w:type="spellEnd"/>
            <w:r w:rsidRPr="001858C0">
              <w:rPr>
                <w:lang w:val="lv-LV"/>
              </w:rPr>
              <w:t xml:space="preserve"> </w:t>
            </w:r>
            <w:proofErr w:type="spellStart"/>
            <w:r w:rsidRPr="001858C0">
              <w:rPr>
                <w:lang w:val="lv-LV"/>
              </w:rPr>
              <w:t>apriņķī</w:t>
            </w:r>
            <w:proofErr w:type="spellEnd"/>
            <w:r w:rsidRPr="001858C0">
              <w:rPr>
                <w:lang w:val="lv-LV"/>
              </w:rPr>
              <w:t xml:space="preserve">. Viszemākais IKP uz vienu iedzīvotāju bija </w:t>
            </w:r>
            <w:proofErr w:type="spellStart"/>
            <w:r w:rsidRPr="001858C0">
              <w:rPr>
                <w:lang w:val="lv-LV"/>
              </w:rPr>
              <w:t>Pelvas</w:t>
            </w:r>
            <w:proofErr w:type="spellEnd"/>
            <w:r w:rsidRPr="001858C0">
              <w:rPr>
                <w:lang w:val="lv-LV"/>
              </w:rPr>
              <w:t xml:space="preserve"> </w:t>
            </w:r>
            <w:proofErr w:type="spellStart"/>
            <w:r w:rsidRPr="001858C0">
              <w:rPr>
                <w:lang w:val="lv-LV"/>
              </w:rPr>
              <w:t>apriņķī</w:t>
            </w:r>
            <w:proofErr w:type="spellEnd"/>
            <w:r w:rsidRPr="001858C0">
              <w:rPr>
                <w:lang w:val="lv-LV"/>
              </w:rPr>
              <w:t xml:space="preserve"> – 39% no Igaunijas vidējā. Vairākos apriņķos IKP uz vienu iedzīvotāju pēdējo gadu laikā ir sācis pietuvoties Igaunijas vidējam rādītājam. Īpaši jāizceļ Hījumā, Jegevas un Tartu </w:t>
            </w:r>
            <w:proofErr w:type="spellStart"/>
            <w:r w:rsidRPr="001858C0">
              <w:rPr>
                <w:lang w:val="lv-LV"/>
              </w:rPr>
              <w:t>apriņķi</w:t>
            </w:r>
            <w:proofErr w:type="spellEnd"/>
            <w:r w:rsidRPr="001858C0">
              <w:rPr>
                <w:lang w:val="lv-LV"/>
              </w:rPr>
              <w:t xml:space="preserve">. </w:t>
            </w:r>
          </w:p>
          <w:p w14:paraId="6E3C7AEA" w14:textId="77777777" w:rsidR="001858C0" w:rsidRPr="001858C0" w:rsidRDefault="001858C0" w:rsidP="002E0004">
            <w:pPr>
              <w:pStyle w:val="ListParagraph"/>
              <w:spacing w:after="120" w:line="259" w:lineRule="auto"/>
              <w:ind w:left="0"/>
              <w:contextualSpacing w:val="0"/>
              <w:jc w:val="both"/>
              <w:rPr>
                <w:lang w:val="lv-LV"/>
              </w:rPr>
            </w:pPr>
            <w:r w:rsidRPr="001858C0">
              <w:rPr>
                <w:lang w:val="lv-LV"/>
              </w:rPr>
              <w:t xml:space="preserve">Latvijas IKP bija 30,5 miljardi eiro (2019. g.):  Rīga un Pierīga kopā veidoja 69%, Kurzeme 9% un Vidzeme 6% (2018. g.). Pastāv būtiskas ekonomiskās atšķirības starp reģioniem, un IKP uz vienu iedzīvotāju starpība starp galvaspilsētu Rīgu un Vidzemi ir vairāk nekā divkārša. IKP pa nozarēm: 3,9% no lauksaimniecības, 22,4% no ražošanas un 73,7% no pakalpojumiem.  </w:t>
            </w:r>
          </w:p>
          <w:p w14:paraId="0DB580CE" w14:textId="2A990372" w:rsidR="008B16ED" w:rsidRDefault="001858C0" w:rsidP="002E0004">
            <w:pPr>
              <w:pStyle w:val="ListParagraph"/>
              <w:spacing w:after="120" w:line="259" w:lineRule="auto"/>
              <w:ind w:left="0"/>
              <w:contextualSpacing w:val="0"/>
              <w:jc w:val="both"/>
              <w:rPr>
                <w:lang w:val="lv-LV"/>
              </w:rPr>
            </w:pPr>
            <w:proofErr w:type="spellStart"/>
            <w:r w:rsidRPr="001858C0">
              <w:rPr>
                <w:lang w:val="lv-LV"/>
              </w:rPr>
              <w:t>Dienvidigaunijas</w:t>
            </w:r>
            <w:proofErr w:type="spellEnd"/>
            <w:r w:rsidRPr="001858C0">
              <w:rPr>
                <w:lang w:val="lv-LV"/>
              </w:rPr>
              <w:t xml:space="preserve"> un </w:t>
            </w:r>
            <w:proofErr w:type="spellStart"/>
            <w:r w:rsidRPr="001858C0">
              <w:rPr>
                <w:lang w:val="lv-LV"/>
              </w:rPr>
              <w:t>Ziemeļlatvijas</w:t>
            </w:r>
            <w:proofErr w:type="spellEnd"/>
            <w:r w:rsidRPr="001858C0">
              <w:rPr>
                <w:lang w:val="lv-LV"/>
              </w:rPr>
              <w:t xml:space="preserve"> uzņēmumu lielāko daļu veido mazie uzņēmumi. No Igaunijas uzņēmumu kopējā skaita (133 784, 2019.gadā), 31% atrodas programmas teritorijā, no tiem lielākā daļa Tartu (10%) un Pērnavas (6%) apriņķos. 98% uzņēmumu strādā mazāk par 50 cilvēkiem; vairums no tiem ir </w:t>
            </w:r>
            <w:proofErr w:type="spellStart"/>
            <w:r w:rsidRPr="001858C0">
              <w:rPr>
                <w:lang w:val="lv-LV"/>
              </w:rPr>
              <w:t>mikrouzņēmumi</w:t>
            </w:r>
            <w:proofErr w:type="spellEnd"/>
            <w:r w:rsidRPr="001858C0">
              <w:rPr>
                <w:lang w:val="lv-LV"/>
              </w:rPr>
              <w:t xml:space="preserve"> ar 1-9 darbiniekiem. Situācija uzņēmumu lieluma ziņā Latvijā ir līdzīga (2018. g.): 99% no kopumā 174 792 uzņēmumiem ir mazie uzņēmumi. 74% no visiem </w:t>
            </w:r>
            <w:r w:rsidR="00D7779E">
              <w:rPr>
                <w:lang w:val="lv-LV"/>
              </w:rPr>
              <w:t>mazajiem</w:t>
            </w:r>
            <w:r w:rsidR="0051445C">
              <w:rPr>
                <w:lang w:val="lv-LV"/>
              </w:rPr>
              <w:t xml:space="preserve"> un vidējiem uzņēmumiem (</w:t>
            </w:r>
            <w:r w:rsidRPr="001858C0">
              <w:rPr>
                <w:lang w:val="lv-LV"/>
              </w:rPr>
              <w:t>MVU</w:t>
            </w:r>
            <w:r w:rsidR="0051445C">
              <w:rPr>
                <w:lang w:val="lv-LV"/>
              </w:rPr>
              <w:t>)</w:t>
            </w:r>
            <w:r w:rsidRPr="001858C0">
              <w:rPr>
                <w:lang w:val="lv-LV"/>
              </w:rPr>
              <w:t xml:space="preserve"> programmas teritorijas Latvijas pusē atrodas Rīgā un Pierīgā, 22% Vidzemē un 12% Kurzemē. </w:t>
            </w:r>
          </w:p>
          <w:p w14:paraId="214466F5" w14:textId="7E1F2B4E" w:rsidR="001858C0" w:rsidRPr="001858C0" w:rsidRDefault="001858C0" w:rsidP="002E0004">
            <w:pPr>
              <w:pStyle w:val="ListParagraph"/>
              <w:spacing w:after="120" w:line="259" w:lineRule="auto"/>
              <w:ind w:left="0"/>
              <w:contextualSpacing w:val="0"/>
              <w:jc w:val="both"/>
              <w:rPr>
                <w:lang w:val="lv-LV"/>
              </w:rPr>
            </w:pPr>
            <w:r w:rsidRPr="001858C0">
              <w:rPr>
                <w:lang w:val="lv-LV"/>
              </w:rPr>
              <w:t>Lielākā daļa</w:t>
            </w:r>
            <w:r w:rsidR="008B16ED">
              <w:rPr>
                <w:lang w:val="lv-LV"/>
              </w:rPr>
              <w:t xml:space="preserve"> no</w:t>
            </w:r>
            <w:r w:rsidRPr="001858C0">
              <w:rPr>
                <w:lang w:val="lv-LV"/>
              </w:rPr>
              <w:t xml:space="preserve"> uzņēmum</w:t>
            </w:r>
            <w:r w:rsidR="008B16ED">
              <w:rPr>
                <w:lang w:val="lv-LV"/>
              </w:rPr>
              <w:t>iem</w:t>
            </w:r>
            <w:r w:rsidRPr="001858C0">
              <w:rPr>
                <w:lang w:val="lv-LV"/>
              </w:rPr>
              <w:t xml:space="preserve"> abās valstīs darbojas ražošanas, profesionālo pakalpojumu, zinātnes un tehnikas nozarēs, būvniecībā, vairumtirdzniecībā un mazumtirdzniecībā. </w:t>
            </w:r>
          </w:p>
          <w:p w14:paraId="582E99E6" w14:textId="77777777" w:rsidR="001858C0" w:rsidRPr="001858C0" w:rsidRDefault="001858C0" w:rsidP="002E0004">
            <w:pPr>
              <w:pStyle w:val="ListParagraph"/>
              <w:spacing w:after="120" w:line="259" w:lineRule="auto"/>
              <w:ind w:left="0"/>
              <w:contextualSpacing w:val="0"/>
              <w:jc w:val="both"/>
              <w:rPr>
                <w:lang w:val="lv-LV"/>
              </w:rPr>
            </w:pPr>
            <w:r w:rsidRPr="001858C0">
              <w:rPr>
                <w:lang w:val="lv-LV"/>
              </w:rPr>
              <w:t xml:space="preserve">Nozīmīgākie ar uzņēmējdarbības attīstību saistītie reģionālie izaicinājumi abās valstīs ir būtiskās un augošās atšķirības uzņēmējdarbības aktivitātē. Igaunijā pastāv aptuveni trīskārša atšķirība starp </w:t>
            </w:r>
            <w:proofErr w:type="spellStart"/>
            <w:r w:rsidRPr="001858C0">
              <w:rPr>
                <w:lang w:val="lv-LV"/>
              </w:rPr>
              <w:t>apriņķu</w:t>
            </w:r>
            <w:proofErr w:type="spellEnd"/>
            <w:r w:rsidRPr="001858C0">
              <w:rPr>
                <w:lang w:val="lv-LV"/>
              </w:rPr>
              <w:t xml:space="preserve"> IKP uz vienu iedzīvotāju, pieaugoša atalgojuma atšķirība starp reģioniem un uzņēmumu produktivitātes atšķirības. </w:t>
            </w:r>
          </w:p>
          <w:p w14:paraId="0ED2DEAE" w14:textId="4BF283D1" w:rsidR="001858C0" w:rsidRPr="001858C0" w:rsidRDefault="001858C0" w:rsidP="002E0004">
            <w:pPr>
              <w:pStyle w:val="ListParagraph"/>
              <w:spacing w:after="120" w:line="259" w:lineRule="auto"/>
              <w:ind w:left="0"/>
              <w:contextualSpacing w:val="0"/>
              <w:jc w:val="both"/>
              <w:rPr>
                <w:lang w:val="lv-LV"/>
              </w:rPr>
            </w:pPr>
            <w:r w:rsidRPr="001858C0">
              <w:rPr>
                <w:lang w:val="lv-LV"/>
              </w:rPr>
              <w:t>Rīgas reģions un Rīgas pilsēta izceļas ar vislielāko pienesumu valsts kopējā</w:t>
            </w:r>
            <w:r w:rsidR="001F115F">
              <w:rPr>
                <w:lang w:val="lv-LV"/>
              </w:rPr>
              <w:t>s</w:t>
            </w:r>
            <w:r w:rsidRPr="001858C0">
              <w:rPr>
                <w:lang w:val="lv-LV"/>
              </w:rPr>
              <w:t xml:space="preserve"> pievienot</w:t>
            </w:r>
            <w:r w:rsidR="001F115F">
              <w:rPr>
                <w:lang w:val="lv-LV"/>
              </w:rPr>
              <w:t>ās</w:t>
            </w:r>
            <w:r w:rsidRPr="001858C0">
              <w:rPr>
                <w:lang w:val="lv-LV"/>
              </w:rPr>
              <w:t xml:space="preserve"> vērtīb</w:t>
            </w:r>
            <w:r w:rsidR="001F115F">
              <w:rPr>
                <w:lang w:val="lv-LV"/>
              </w:rPr>
              <w:t>as radīšanā</w:t>
            </w:r>
            <w:r w:rsidRPr="001858C0">
              <w:rPr>
                <w:lang w:val="lv-LV"/>
              </w:rPr>
              <w:t>, darbaspēka, ekonomikas, radošo nozaru, zinātnes un inovāciju iestāžu koncentrāciju. Tās varētu sniegt atbalstu un stimulu inovācijām, sadarbojoties ar uzņēmumiem un organizācijām citos programmas teritorijas reģionos.</w:t>
            </w:r>
          </w:p>
          <w:p w14:paraId="30E6ECD7" w14:textId="4089EFEA" w:rsidR="00DF6C75" w:rsidRDefault="00E404F2" w:rsidP="002E0004">
            <w:pPr>
              <w:pStyle w:val="ListParagraph"/>
              <w:spacing w:after="120" w:line="259" w:lineRule="auto"/>
              <w:ind w:left="0"/>
              <w:contextualSpacing w:val="0"/>
              <w:jc w:val="both"/>
              <w:rPr>
                <w:lang w:val="lv-LV"/>
              </w:rPr>
            </w:pPr>
            <w:r w:rsidRPr="00E404F2">
              <w:rPr>
                <w:lang w:val="lv-LV"/>
              </w:rPr>
              <w:t>Vidzemē tiek veidotas stratēģiski nozīmīgas attīstības zonas,</w:t>
            </w:r>
            <w:r w:rsidR="000D6D65">
              <w:rPr>
                <w:lang w:val="lv-LV"/>
              </w:rPr>
              <w:t xml:space="preserve"> un</w:t>
            </w:r>
            <w:r w:rsidRPr="00E404F2">
              <w:rPr>
                <w:lang w:val="lv-LV"/>
              </w:rPr>
              <w:t xml:space="preserve"> </w:t>
            </w:r>
            <w:r w:rsidR="000D6D65">
              <w:rPr>
                <w:lang w:val="lv-LV"/>
              </w:rPr>
              <w:t>l</w:t>
            </w:r>
            <w:r w:rsidR="000D6D65" w:rsidRPr="000D6D65">
              <w:rPr>
                <w:lang w:val="lv-LV"/>
              </w:rPr>
              <w:t>ai uzlabotu inovāciju vidi galvenā uzmanība tiek vērsta uz sadarbību un “</w:t>
            </w:r>
            <w:proofErr w:type="spellStart"/>
            <w:r w:rsidR="000D6D65" w:rsidRPr="000D6D65">
              <w:rPr>
                <w:i/>
                <w:iCs/>
                <w:lang w:val="lv-LV"/>
              </w:rPr>
              <w:t>triple</w:t>
            </w:r>
            <w:proofErr w:type="spellEnd"/>
            <w:r w:rsidR="000D6D65" w:rsidRPr="000D6D65">
              <w:rPr>
                <w:i/>
                <w:iCs/>
                <w:lang w:val="lv-LV"/>
              </w:rPr>
              <w:t xml:space="preserve"> </w:t>
            </w:r>
            <w:proofErr w:type="spellStart"/>
            <w:r w:rsidR="000D6D65" w:rsidRPr="000D6D65">
              <w:rPr>
                <w:i/>
                <w:iCs/>
                <w:lang w:val="lv-LV"/>
              </w:rPr>
              <w:t>helix</w:t>
            </w:r>
            <w:proofErr w:type="spellEnd"/>
            <w:r w:rsidR="000D6D65" w:rsidRPr="000D6D65">
              <w:rPr>
                <w:lang w:val="lv-LV"/>
              </w:rPr>
              <w:t xml:space="preserve">” jeb trīskāršās spirāles mijiedarbību </w:t>
            </w:r>
            <w:proofErr w:type="spellStart"/>
            <w:r w:rsidR="000D6D65" w:rsidRPr="000D6D65">
              <w:rPr>
                <w:lang w:val="lv-LV"/>
              </w:rPr>
              <w:t>bioekonomikas</w:t>
            </w:r>
            <w:proofErr w:type="spellEnd"/>
            <w:r w:rsidR="000D6D65" w:rsidRPr="000D6D65">
              <w:rPr>
                <w:lang w:val="lv-LV"/>
              </w:rPr>
              <w:t xml:space="preserve">, </w:t>
            </w:r>
            <w:proofErr w:type="spellStart"/>
            <w:r w:rsidR="000D6D65" w:rsidRPr="000D6D65">
              <w:rPr>
                <w:lang w:val="lv-LV"/>
              </w:rPr>
              <w:t>mehatronikas</w:t>
            </w:r>
            <w:proofErr w:type="spellEnd"/>
            <w:r w:rsidR="000D6D65" w:rsidRPr="000D6D65">
              <w:rPr>
                <w:lang w:val="lv-LV"/>
              </w:rPr>
              <w:t>, IKT, automatizācijas un citās jomās.</w:t>
            </w:r>
            <w:r w:rsidR="000D6D65">
              <w:rPr>
                <w:lang w:val="lv-LV"/>
              </w:rPr>
              <w:t xml:space="preserve"> </w:t>
            </w:r>
            <w:r w:rsidRPr="00E404F2">
              <w:rPr>
                <w:lang w:val="lv-LV"/>
              </w:rPr>
              <w:t xml:space="preserve">Latvijas Pārtikas </w:t>
            </w:r>
            <w:proofErr w:type="spellStart"/>
            <w:r w:rsidRPr="00E404F2">
              <w:rPr>
                <w:lang w:val="lv-LV"/>
              </w:rPr>
              <w:t>bioekonomikas</w:t>
            </w:r>
            <w:proofErr w:type="spellEnd"/>
            <w:r w:rsidRPr="00E404F2">
              <w:rPr>
                <w:lang w:val="lv-LV"/>
              </w:rPr>
              <w:t xml:space="preserve"> klasteris, Gaujas Nacionālā parka tūrisma klasteris</w:t>
            </w:r>
            <w:r w:rsidR="000A196A">
              <w:rPr>
                <w:lang w:val="lv-LV"/>
              </w:rPr>
              <w:t xml:space="preserve">, </w:t>
            </w:r>
            <w:r w:rsidRPr="00E404F2">
              <w:rPr>
                <w:lang w:val="lv-LV"/>
              </w:rPr>
              <w:t>Latvijas Koka būvniecības klasteris</w:t>
            </w:r>
            <w:r w:rsidR="000A196A">
              <w:rPr>
                <w:lang w:val="lv-LV"/>
              </w:rPr>
              <w:t xml:space="preserve"> un</w:t>
            </w:r>
            <w:r w:rsidRPr="00E404F2">
              <w:rPr>
                <w:lang w:val="lv-LV"/>
              </w:rPr>
              <w:t xml:space="preserve"> Latvijas IT klasteris atrodas reģionā vai </w:t>
            </w:r>
            <w:r w:rsidR="000A196A">
              <w:rPr>
                <w:lang w:val="lv-LV"/>
              </w:rPr>
              <w:t xml:space="preserve">arī </w:t>
            </w:r>
            <w:r w:rsidRPr="00E404F2">
              <w:rPr>
                <w:lang w:val="lv-LV"/>
              </w:rPr>
              <w:t>ir spēcīgi pārstāvēt</w:t>
            </w:r>
            <w:r w:rsidR="000A196A">
              <w:rPr>
                <w:lang w:val="lv-LV"/>
              </w:rPr>
              <w:t>i</w:t>
            </w:r>
            <w:r w:rsidRPr="00E404F2">
              <w:rPr>
                <w:lang w:val="lv-LV"/>
              </w:rPr>
              <w:t xml:space="preserve"> ar </w:t>
            </w:r>
            <w:r w:rsidRPr="00E404F2">
              <w:rPr>
                <w:lang w:val="lv-LV"/>
              </w:rPr>
              <w:lastRenderedPageBreak/>
              <w:t>reģiona biedriem</w:t>
            </w:r>
            <w:r w:rsidR="00742422">
              <w:rPr>
                <w:lang w:val="lv-LV"/>
              </w:rPr>
              <w:t>. A</w:t>
            </w:r>
            <w:r w:rsidR="000A196A">
              <w:rPr>
                <w:lang w:val="lv-LV"/>
              </w:rPr>
              <w:t>rī</w:t>
            </w:r>
            <w:r w:rsidRPr="00E404F2">
              <w:rPr>
                <w:lang w:val="lv-LV"/>
              </w:rPr>
              <w:t xml:space="preserve"> tādas </w:t>
            </w:r>
            <w:r w:rsidR="000A196A">
              <w:rPr>
                <w:lang w:val="lv-LV"/>
              </w:rPr>
              <w:t xml:space="preserve">reģionā esošās </w:t>
            </w:r>
            <w:r w:rsidRPr="00E404F2">
              <w:rPr>
                <w:lang w:val="lv-LV"/>
              </w:rPr>
              <w:t>institūcijas kā Vidzemes Augstskola</w:t>
            </w:r>
            <w:r w:rsidR="000A196A">
              <w:rPr>
                <w:lang w:val="lv-LV"/>
              </w:rPr>
              <w:t xml:space="preserve"> un</w:t>
            </w:r>
            <w:r w:rsidRPr="00E404F2">
              <w:rPr>
                <w:lang w:val="lv-LV"/>
              </w:rPr>
              <w:t xml:space="preserve"> Rīgas Tehniskās </w:t>
            </w:r>
            <w:r w:rsidR="000D6D65">
              <w:rPr>
                <w:lang w:val="lv-LV"/>
              </w:rPr>
              <w:t>U</w:t>
            </w:r>
            <w:r w:rsidRPr="00E404F2">
              <w:rPr>
                <w:lang w:val="lv-LV"/>
              </w:rPr>
              <w:t xml:space="preserve">niversitātes </w:t>
            </w:r>
            <w:proofErr w:type="spellStart"/>
            <w:r w:rsidRPr="00E404F2">
              <w:rPr>
                <w:lang w:val="lv-LV"/>
              </w:rPr>
              <w:t>Cēsu</w:t>
            </w:r>
            <w:proofErr w:type="spellEnd"/>
            <w:r w:rsidRPr="00E404F2">
              <w:rPr>
                <w:lang w:val="lv-LV"/>
              </w:rPr>
              <w:t xml:space="preserve"> filiāle</w:t>
            </w:r>
            <w:r w:rsidR="000A196A">
              <w:rPr>
                <w:lang w:val="lv-LV"/>
              </w:rPr>
              <w:t>,</w:t>
            </w:r>
            <w:r w:rsidRPr="00E404F2">
              <w:rPr>
                <w:lang w:val="lv-LV"/>
              </w:rPr>
              <w:t xml:space="preserve"> Vides risinājumu institūts un </w:t>
            </w:r>
            <w:proofErr w:type="spellStart"/>
            <w:r w:rsidR="000D6D65">
              <w:rPr>
                <w:lang w:val="lv-LV"/>
              </w:rPr>
              <w:t>Agroresursu</w:t>
            </w:r>
            <w:proofErr w:type="spellEnd"/>
            <w:r w:rsidRPr="00E404F2">
              <w:rPr>
                <w:lang w:val="lv-LV"/>
              </w:rPr>
              <w:t xml:space="preserve"> un ekonomikas </w:t>
            </w:r>
            <w:r w:rsidRPr="000D6D65">
              <w:rPr>
                <w:lang w:val="lv-LV"/>
              </w:rPr>
              <w:t>institūts</w:t>
            </w:r>
            <w:r w:rsidR="000D6D65" w:rsidRPr="000D6D65">
              <w:rPr>
                <w:lang w:val="lv-LV"/>
              </w:rPr>
              <w:t xml:space="preserve"> sniedz pētniecības un izstrādes atbalstu dažādās jomās mazajiem un vidējiem uzņēmumiem. </w:t>
            </w:r>
            <w:r w:rsidR="00DF6C75" w:rsidRPr="00DF6C75">
              <w:rPr>
                <w:lang w:val="lv-LV"/>
              </w:rPr>
              <w:t>Augstās dabas resursu (mežu, lauksaimniecības zemes) dēļ viskonkurētspējīgākās ekonomikas nozares ir lauksaimniecība un mežsaimniecība, kam seko pārstrādes rūpniecība un pārtikas ražošana.</w:t>
            </w:r>
            <w:r w:rsidR="00DF6C75" w:rsidRPr="001858C0">
              <w:rPr>
                <w:lang w:val="lv-LV"/>
              </w:rPr>
              <w:t xml:space="preserve"> </w:t>
            </w:r>
          </w:p>
          <w:p w14:paraId="166008CD" w14:textId="2DF14933" w:rsidR="000D6D65" w:rsidRPr="001858C0" w:rsidRDefault="001858C0" w:rsidP="002E0004">
            <w:pPr>
              <w:pStyle w:val="ListParagraph"/>
              <w:spacing w:after="120" w:line="259" w:lineRule="auto"/>
              <w:ind w:left="0"/>
              <w:contextualSpacing w:val="0"/>
              <w:jc w:val="both"/>
              <w:rPr>
                <w:lang w:val="lv-LV"/>
              </w:rPr>
            </w:pPr>
            <w:r w:rsidRPr="001858C0">
              <w:rPr>
                <w:lang w:val="lv-LV"/>
              </w:rPr>
              <w:t xml:space="preserve">Lielākie ekonomikas centri Kurzemē ir Ventspils un Liepāja. Kurzemes ekonomikas struktūras pamatā pārsvarā ir izejmateriāli un ģeogrāfiskās atrašanās vietas un pakalpojumu ar zemu pievienoto vērtību priekšrocības. Ekonomikas struktūras (iekšzemes kopprodukta) ziņā reģions izceļas ar lielāku ražošanas un transporta īpatsvaru. Visvairāk ekonomiski aktīvo uzņēmumu darbojas lauksaimniecības, mežsaimniecības un zivsaimniecības nozarēs. Reģionam ir vietējo resursu, piemēram, māla, kvarca smilts, </w:t>
            </w:r>
            <w:proofErr w:type="spellStart"/>
            <w:r w:rsidRPr="001858C0">
              <w:rPr>
                <w:lang w:val="lv-LV"/>
              </w:rPr>
              <w:t>smilšgrants</w:t>
            </w:r>
            <w:proofErr w:type="spellEnd"/>
            <w:r w:rsidRPr="001858C0">
              <w:rPr>
                <w:lang w:val="lv-LV"/>
              </w:rPr>
              <w:t xml:space="preserve">, kaļķakmens, kūdras un </w:t>
            </w:r>
            <w:proofErr w:type="spellStart"/>
            <w:r w:rsidRPr="001858C0">
              <w:rPr>
                <w:lang w:val="lv-LV"/>
              </w:rPr>
              <w:t>sapropeļa</w:t>
            </w:r>
            <w:proofErr w:type="spellEnd"/>
            <w:r w:rsidRPr="001858C0">
              <w:rPr>
                <w:lang w:val="lv-LV"/>
              </w:rPr>
              <w:t>, izmantošanas potenciāls, un pašlaik šie resursi ir salīdzinoši nepilnīgi izmantoti. Vienlaikus tiek maz izmantoti lieli koksnes resursi. Kurzemes produktivitāte atpaliek no Eiropas vidējā līmeņa, kas savukārt ietekmē reģiona konkurētspēju darbaspēka piesaistē</w:t>
            </w:r>
            <w:r w:rsidRPr="000D6D65">
              <w:rPr>
                <w:lang w:val="lv-LV"/>
              </w:rPr>
              <w:t xml:space="preserve">. </w:t>
            </w:r>
            <w:r w:rsidR="000D6D65" w:rsidRPr="000D6D65">
              <w:rPr>
                <w:lang w:val="lv-LV"/>
              </w:rPr>
              <w:t>Kurzemes reģionā ir kopā 15 zinātniskās pētniecības centri ar dažādām specializācijām, piemēram, Ventspils Augsto tehnoloģiju parks, kas nodrošina visu nepieciešamo infrastruktūru un atbalsta pakalpojumus moderno nozaru uzņēmumu attīstībai. Reģiona augstskolas nodrošina samērā plašu pētniecības institūciju specializācijas daudzveidību</w:t>
            </w:r>
            <w:r w:rsidR="000D6D65" w:rsidRPr="001858C0">
              <w:rPr>
                <w:lang w:val="lv-LV"/>
              </w:rPr>
              <w:t xml:space="preserve"> </w:t>
            </w:r>
          </w:p>
          <w:p w14:paraId="31D55EB0" w14:textId="77777777" w:rsidR="001858C0" w:rsidRPr="001858C0" w:rsidRDefault="001858C0" w:rsidP="002E0004">
            <w:pPr>
              <w:pStyle w:val="ListParagraph"/>
              <w:spacing w:after="120" w:line="259" w:lineRule="auto"/>
              <w:ind w:left="0"/>
              <w:contextualSpacing w:val="0"/>
              <w:jc w:val="both"/>
              <w:rPr>
                <w:lang w:val="lv-LV"/>
              </w:rPr>
            </w:pPr>
            <w:proofErr w:type="spellStart"/>
            <w:r w:rsidRPr="001858C0">
              <w:rPr>
                <w:lang w:val="lv-LV"/>
              </w:rPr>
              <w:t>Dienvidigaunijā</w:t>
            </w:r>
            <w:proofErr w:type="spellEnd"/>
            <w:r w:rsidRPr="001858C0">
              <w:rPr>
                <w:lang w:val="lv-LV"/>
              </w:rPr>
              <w:t xml:space="preserve"> un Rietumigaunijā ir ļoti daudzveidīga ekonomika ar dažādām potenciālās izaugsmes nozarēm: biotehnoloģija un medicīna, IKT, ar etnogrāfisko kultūru saistīta (radošā) uzņēmējdarbība, veselības un dabas produktu izstrāde un ražošana, mežsaimniecība un kokapstrāde, lauku un atpūtas tūrisms, akvakultūra un zivsaimniecība. Būtiskākie izaicinājumi, tostarp Tartu un Pērnavai, ir zemā produktivitāte un pievienotā vērtība un nepietiekamas investīcijas.  </w:t>
            </w:r>
          </w:p>
          <w:p w14:paraId="619E6326" w14:textId="603BEE21" w:rsidR="001858C0" w:rsidRPr="001858C0" w:rsidRDefault="001858C0" w:rsidP="002E0004">
            <w:pPr>
              <w:pStyle w:val="ListParagraph"/>
              <w:spacing w:after="120" w:line="259" w:lineRule="auto"/>
              <w:ind w:left="0"/>
              <w:contextualSpacing w:val="0"/>
              <w:jc w:val="both"/>
              <w:rPr>
                <w:lang w:val="lv-LV"/>
              </w:rPr>
            </w:pPr>
            <w:r w:rsidRPr="001858C0">
              <w:rPr>
                <w:lang w:val="lv-LV"/>
              </w:rPr>
              <w:t xml:space="preserve">Tartu un Rīga joprojām ir galvenie uz zināšanām balstītas ekonomikas virzītājspēki. Pētniecības un izstrādes komponentam un augstai darbaspēka kvalifikācijai ir pozitīva ietekme uz produktivitāti, un ir svarīgi nodrošināt uzņēmumiem piekļuvi šiem resursiem. Zinātnē balstītu izstrādi joprojām nodrošina augstskolas, bet pastāv arī vairāki reģionālie kompetences un attīstības centri un nozaru klasteri (piemēram, Valmierā un Veru), kas var sniegt atbalstu inovācijām un attīstībai. Igaunija ir veikusi būtiskas investīcijas, lai izveidotu priekšnosacījumus inovāciju atbalstam ārpus Tallinas un Tartu ar reģionālās atbalsta struktūras palīdzību: </w:t>
            </w:r>
            <w:proofErr w:type="spellStart"/>
            <w:r w:rsidRPr="001858C0">
              <w:rPr>
                <w:lang w:val="lv-LV"/>
              </w:rPr>
              <w:t>Dienvidigaunijā</w:t>
            </w:r>
            <w:proofErr w:type="spellEnd"/>
            <w:r w:rsidRPr="001858C0">
              <w:rPr>
                <w:lang w:val="lv-LV"/>
              </w:rPr>
              <w:t xml:space="preserve"> atrodas </w:t>
            </w:r>
            <w:proofErr w:type="spellStart"/>
            <w:r w:rsidRPr="001858C0">
              <w:rPr>
                <w:lang w:val="lv-LV"/>
              </w:rPr>
              <w:t>PlantValor</w:t>
            </w:r>
            <w:proofErr w:type="spellEnd"/>
            <w:r w:rsidRPr="001858C0">
              <w:rPr>
                <w:lang w:val="lv-LV"/>
              </w:rPr>
              <w:t xml:space="preserve"> – veselības un dabas produktu kompetences centrs, </w:t>
            </w:r>
            <w:proofErr w:type="spellStart"/>
            <w:r w:rsidRPr="001858C0">
              <w:rPr>
                <w:lang w:val="lv-LV"/>
              </w:rPr>
              <w:t>Tsenter</w:t>
            </w:r>
            <w:proofErr w:type="spellEnd"/>
            <w:r w:rsidRPr="001858C0">
              <w:rPr>
                <w:lang w:val="lv-LV"/>
              </w:rPr>
              <w:t xml:space="preserve"> – kokapstrādes un mēbeļu ražošanas kompetences centrs, </w:t>
            </w:r>
            <w:proofErr w:type="spellStart"/>
            <w:r w:rsidRPr="001858C0">
              <w:rPr>
                <w:lang w:val="lv-LV"/>
              </w:rPr>
              <w:t>BioCC</w:t>
            </w:r>
            <w:proofErr w:type="spellEnd"/>
            <w:r w:rsidRPr="001858C0">
              <w:rPr>
                <w:lang w:val="lv-LV"/>
              </w:rPr>
              <w:t xml:space="preserve"> – biotehnoloģiju kompetences centrs</w:t>
            </w:r>
            <w:r w:rsidR="000D6D65">
              <w:rPr>
                <w:lang w:val="lv-LV"/>
              </w:rPr>
              <w:t>.</w:t>
            </w:r>
            <w:r w:rsidRPr="001858C0">
              <w:rPr>
                <w:lang w:val="lv-LV"/>
              </w:rPr>
              <w:t xml:space="preserve"> Hāpsalu un </w:t>
            </w:r>
            <w:proofErr w:type="spellStart"/>
            <w:r w:rsidRPr="001858C0">
              <w:rPr>
                <w:lang w:val="lv-LV"/>
              </w:rPr>
              <w:t>Sāremā</w:t>
            </w:r>
            <w:proofErr w:type="spellEnd"/>
            <w:r w:rsidRPr="001858C0">
              <w:rPr>
                <w:lang w:val="lv-LV"/>
              </w:rPr>
              <w:t xml:space="preserve"> (Rietumigaunijā) darbojas Veselības veicināšanas un rehabilitācijas izcilības centrs un Sīko amatnieku kompetences centrs. </w:t>
            </w:r>
          </w:p>
          <w:p w14:paraId="22BD4834" w14:textId="77777777" w:rsidR="001858C0" w:rsidRPr="001858C0" w:rsidRDefault="001858C0" w:rsidP="002E0004">
            <w:pPr>
              <w:pStyle w:val="ListParagraph"/>
              <w:spacing w:after="120" w:line="259" w:lineRule="auto"/>
              <w:ind w:left="0"/>
              <w:contextualSpacing w:val="0"/>
              <w:jc w:val="both"/>
              <w:rPr>
                <w:lang w:val="lv-LV"/>
              </w:rPr>
            </w:pPr>
            <w:r w:rsidRPr="001858C0">
              <w:rPr>
                <w:lang w:val="lv-LV"/>
              </w:rPr>
              <w:t xml:space="preserve">Runājot par viedo specializāciju, līdzīga izaugsme abās valstīs ir vērojama informācijas un komunikācijas tehnoloģiju, materiālu tehnoloģiju un biotehnoloģiju jomās. Latvijā </w:t>
            </w:r>
            <w:proofErr w:type="spellStart"/>
            <w:r w:rsidRPr="001858C0">
              <w:rPr>
                <w:lang w:val="lv-LV"/>
              </w:rPr>
              <w:t>bioekonomika</w:t>
            </w:r>
            <w:proofErr w:type="spellEnd"/>
            <w:r w:rsidRPr="001858C0">
              <w:rPr>
                <w:lang w:val="lv-LV"/>
              </w:rPr>
              <w:t xml:space="preserve"> ir noteikta kā viena no nacionālajām viedās specializācijas jomām, un Vidzemē tai ir spēcīga kompetence. Tā kā vienā nozarē ir maz specializētu uzņēmumu, sadarbības tīkla iespējas vienā valstī var būt ierobežotas, un uzņēmumi un pētnieki meklē partnerus ārzemēs. </w:t>
            </w:r>
          </w:p>
          <w:p w14:paraId="5287AB9C" w14:textId="77777777" w:rsidR="001858C0" w:rsidRPr="001858C0" w:rsidRDefault="001858C0" w:rsidP="002E0004">
            <w:pPr>
              <w:pStyle w:val="ListParagraph"/>
              <w:spacing w:after="120" w:line="259" w:lineRule="auto"/>
              <w:ind w:left="0"/>
              <w:contextualSpacing w:val="0"/>
              <w:jc w:val="both"/>
              <w:rPr>
                <w:lang w:val="lv-LV"/>
              </w:rPr>
            </w:pPr>
            <w:r w:rsidRPr="001858C0">
              <w:rPr>
                <w:lang w:val="lv-LV"/>
              </w:rPr>
              <w:lastRenderedPageBreak/>
              <w:t xml:space="preserve">Kopumā mazo uzņēmumu produktu izstrādes un inovāciju kapacitāte ir pieticīga un piekļuve pētniecības un izstrādes resursiem ierobežota; līdz ar to ir liels potenciāls sadarbībai ar mērķi izstrādāt un izmēģināt idejas un prototipus.  </w:t>
            </w:r>
          </w:p>
          <w:p w14:paraId="39CF6CC5" w14:textId="77777777" w:rsidR="001858C0" w:rsidRPr="001858C0" w:rsidRDefault="001858C0" w:rsidP="002E0004">
            <w:pPr>
              <w:pStyle w:val="ListParagraph"/>
              <w:spacing w:after="120" w:line="259" w:lineRule="auto"/>
              <w:ind w:left="0"/>
              <w:contextualSpacing w:val="0"/>
              <w:jc w:val="both"/>
              <w:rPr>
                <w:lang w:val="lv-LV"/>
              </w:rPr>
            </w:pPr>
            <w:r w:rsidRPr="001858C0">
              <w:rPr>
                <w:lang w:val="lv-LV"/>
              </w:rPr>
              <w:t xml:space="preserve">Latvijā un Igaunijā ir maz uzņēmumu, kas darbojas saskaņā ar aprites ekonomikas uzņēmējdarbības modeli. Tomēr uzņēmumiem, kas īpaši pievēršas aprites modeļa preču un pakalpojumu izstrādei, var būt izteiktas priekšrocības salīdzinājumā ar lineāriem uzņēmumiem, un tāpēc tie var būt ļoti sekmīgi. Jauna uzņēmējdarbības modeļa ieviešana nav atkarīga tikai no ražošanas – liela nozīme ir arī patērētāju uzvedībai. </w:t>
            </w:r>
          </w:p>
          <w:p w14:paraId="658C8706" w14:textId="77777777" w:rsidR="001858C0" w:rsidRPr="001858C0" w:rsidRDefault="001858C0" w:rsidP="002E0004">
            <w:pPr>
              <w:pStyle w:val="ListParagraph"/>
              <w:spacing w:after="120" w:line="259" w:lineRule="auto"/>
              <w:ind w:left="0"/>
              <w:contextualSpacing w:val="0"/>
              <w:jc w:val="both"/>
              <w:rPr>
                <w:lang w:val="lv-LV"/>
              </w:rPr>
            </w:pPr>
            <w:r w:rsidRPr="001858C0">
              <w:rPr>
                <w:lang w:val="lv-LV"/>
              </w:rPr>
              <w:t xml:space="preserve">Laikā no 2017. līdz 2020. gadam programmai izdevās stiprināt dažādu sabiedrības grupu izpratni par enerģijas taupīšanu, lietu atkārtotu izmantošanu un atkritumu šķirošanu. Tas tika panākts ar dažādām izpratnes veicināšanas kampaņām, konkursiem, pasākumiem un tiešiem kontaktiem. </w:t>
            </w:r>
          </w:p>
          <w:p w14:paraId="5B24D9A1" w14:textId="0061A6B0" w:rsidR="001858C0" w:rsidRPr="001858C0" w:rsidRDefault="001858C0" w:rsidP="002E0004">
            <w:pPr>
              <w:pStyle w:val="ListParagraph"/>
              <w:spacing w:after="120" w:line="259" w:lineRule="auto"/>
              <w:ind w:left="0"/>
              <w:contextualSpacing w:val="0"/>
              <w:jc w:val="both"/>
              <w:rPr>
                <w:lang w:val="lv-LV"/>
              </w:rPr>
            </w:pPr>
            <w:r w:rsidRPr="001858C0">
              <w:rPr>
                <w:lang w:val="lv-LV"/>
              </w:rPr>
              <w:t>Pārejai no lineārās ekonomikas uz aprites ekonomiku ir nepieciešama gan izpratne un pieprasījums no patērētājiem, gan līdzekļi un motivācija no ražotāju un uzņēmēju puses. Būtiskākie Latvijā apzinātie šķēršļi ekoloģisko inovāciju un aprites ekonomikas attīstībai ir nepietiekama motivācija un uzņēmumiem pieejamo resursu trūkums. Problēma ir arī sabiedrības izpratne par ilgtspējīga patēriņa</w:t>
            </w:r>
            <w:r w:rsidR="00F92F1E">
              <w:rPr>
                <w:lang w:val="lv-LV"/>
              </w:rPr>
              <w:t xml:space="preserve"> un ražošanas</w:t>
            </w:r>
            <w:r w:rsidRPr="001858C0">
              <w:rPr>
                <w:lang w:val="lv-LV"/>
              </w:rPr>
              <w:t xml:space="preserve"> jautājumiem. Atbalsts uzņēmumiem, kas ievieš aprites ekonomikas modeļus un risinājumus, ir ļoti zems finansējuma un zināšanu ziņā. </w:t>
            </w:r>
          </w:p>
          <w:p w14:paraId="2FBDD745" w14:textId="77777777" w:rsidR="001858C0" w:rsidRPr="00691467" w:rsidRDefault="001858C0" w:rsidP="002E0004">
            <w:pPr>
              <w:pStyle w:val="ListParagraph"/>
              <w:spacing w:after="120" w:line="259" w:lineRule="auto"/>
              <w:ind w:left="0"/>
              <w:contextualSpacing w:val="0"/>
              <w:jc w:val="both"/>
              <w:rPr>
                <w:b/>
                <w:bCs/>
                <w:i/>
                <w:iCs/>
                <w:lang w:val="lv-LV"/>
              </w:rPr>
            </w:pPr>
            <w:r w:rsidRPr="00691467">
              <w:rPr>
                <w:b/>
                <w:bCs/>
                <w:i/>
                <w:iCs/>
                <w:lang w:val="lv-LV"/>
              </w:rPr>
              <w:t>Būtiskākie kopīgie izaicinājumi saistībā ar ekonomiku un uzņēmējdarbību:</w:t>
            </w:r>
          </w:p>
          <w:p w14:paraId="20F84D7B" w14:textId="77777777" w:rsidR="001858C0" w:rsidRPr="001858C0" w:rsidRDefault="001858C0" w:rsidP="002E0004">
            <w:pPr>
              <w:pStyle w:val="ListParagraph"/>
              <w:spacing w:after="120" w:line="259" w:lineRule="auto"/>
              <w:ind w:left="0"/>
              <w:contextualSpacing w:val="0"/>
              <w:jc w:val="both"/>
              <w:rPr>
                <w:lang w:val="lv-LV"/>
              </w:rPr>
            </w:pPr>
            <w:r w:rsidRPr="001858C0">
              <w:rPr>
                <w:lang w:val="lv-LV"/>
              </w:rPr>
              <w:t>- inovāciju un izaugsmes atpalicība lauku apvidos;</w:t>
            </w:r>
          </w:p>
          <w:p w14:paraId="70C1323C" w14:textId="0A8479E4" w:rsidR="001858C0" w:rsidRPr="001858C0" w:rsidRDefault="001858C0" w:rsidP="002E0004">
            <w:pPr>
              <w:pStyle w:val="ListParagraph"/>
              <w:spacing w:after="120" w:line="259" w:lineRule="auto"/>
              <w:ind w:left="0"/>
              <w:contextualSpacing w:val="0"/>
              <w:jc w:val="both"/>
              <w:rPr>
                <w:lang w:val="lv-LV"/>
              </w:rPr>
            </w:pPr>
            <w:r w:rsidRPr="001858C0">
              <w:rPr>
                <w:lang w:val="lv-LV"/>
              </w:rPr>
              <w:t xml:space="preserve">- zemas iespējas mazajiem uzņēmumiem un </w:t>
            </w:r>
            <w:proofErr w:type="spellStart"/>
            <w:r w:rsidRPr="001858C0">
              <w:rPr>
                <w:lang w:val="lv-LV"/>
              </w:rPr>
              <w:t>mikrouzņēmumiem</w:t>
            </w:r>
            <w:proofErr w:type="spellEnd"/>
            <w:r w:rsidRPr="001858C0">
              <w:rPr>
                <w:lang w:val="lv-LV"/>
              </w:rPr>
              <w:t xml:space="preserve"> piekļūt</w:t>
            </w:r>
            <w:r w:rsidR="00691467">
              <w:rPr>
                <w:lang w:val="lv-LV"/>
              </w:rPr>
              <w:t>/izmantot</w:t>
            </w:r>
            <w:r w:rsidRPr="001858C0">
              <w:rPr>
                <w:lang w:val="lv-LV"/>
              </w:rPr>
              <w:t xml:space="preserve"> zināšanu </w:t>
            </w:r>
            <w:proofErr w:type="spellStart"/>
            <w:r w:rsidRPr="001858C0">
              <w:rPr>
                <w:lang w:val="lv-LV"/>
              </w:rPr>
              <w:t>pārneses</w:t>
            </w:r>
            <w:proofErr w:type="spellEnd"/>
            <w:r w:rsidRPr="001858C0">
              <w:rPr>
                <w:lang w:val="lv-LV"/>
              </w:rPr>
              <w:t xml:space="preserve"> un inovāciju iespējām un infrastruktūrai;</w:t>
            </w:r>
          </w:p>
          <w:p w14:paraId="3EB11DBC" w14:textId="77777777" w:rsidR="001858C0" w:rsidRPr="001858C0" w:rsidRDefault="001858C0" w:rsidP="002E0004">
            <w:pPr>
              <w:pStyle w:val="ListParagraph"/>
              <w:spacing w:after="120" w:line="259" w:lineRule="auto"/>
              <w:ind w:left="0"/>
              <w:contextualSpacing w:val="0"/>
              <w:jc w:val="both"/>
              <w:rPr>
                <w:lang w:val="lv-LV"/>
              </w:rPr>
            </w:pPr>
            <w:r w:rsidRPr="001858C0">
              <w:rPr>
                <w:lang w:val="lv-LV"/>
              </w:rPr>
              <w:t>- izteikti zema lauku reģionu uzņēmumu produktu un pakalpojumu pievienotā vērtība.</w:t>
            </w:r>
          </w:p>
          <w:p w14:paraId="2DCC0999" w14:textId="4AF6F7C2" w:rsidR="001858C0" w:rsidRPr="00691467" w:rsidRDefault="001858C0" w:rsidP="002E0004">
            <w:pPr>
              <w:pStyle w:val="ListParagraph"/>
              <w:spacing w:after="120" w:line="259" w:lineRule="auto"/>
              <w:ind w:left="0"/>
              <w:contextualSpacing w:val="0"/>
              <w:jc w:val="both"/>
              <w:rPr>
                <w:b/>
                <w:bCs/>
                <w:i/>
                <w:iCs/>
                <w:lang w:val="lv-LV"/>
              </w:rPr>
            </w:pPr>
            <w:r w:rsidRPr="00691467">
              <w:rPr>
                <w:b/>
                <w:bCs/>
                <w:i/>
                <w:iCs/>
                <w:lang w:val="lv-LV"/>
              </w:rPr>
              <w:t xml:space="preserve">Nepieciešamība pēc kopīgām investīcijām un </w:t>
            </w:r>
            <w:r w:rsidR="005D0C64">
              <w:rPr>
                <w:b/>
                <w:bCs/>
                <w:i/>
                <w:iCs/>
                <w:lang w:val="lv-LV"/>
              </w:rPr>
              <w:t>atziņas no</w:t>
            </w:r>
            <w:r w:rsidRPr="00691467">
              <w:rPr>
                <w:b/>
                <w:bCs/>
                <w:i/>
                <w:iCs/>
                <w:lang w:val="lv-LV"/>
              </w:rPr>
              <w:t xml:space="preserve"> agrāk gūtā</w:t>
            </w:r>
            <w:r w:rsidR="005D0C64">
              <w:rPr>
                <w:b/>
                <w:bCs/>
                <w:i/>
                <w:iCs/>
                <w:lang w:val="lv-LV"/>
              </w:rPr>
              <w:t>s</w:t>
            </w:r>
            <w:r w:rsidRPr="00691467">
              <w:rPr>
                <w:b/>
                <w:bCs/>
                <w:i/>
                <w:iCs/>
                <w:lang w:val="lv-LV"/>
              </w:rPr>
              <w:t xml:space="preserve"> pieredze</w:t>
            </w:r>
            <w:r w:rsidR="005D0C64">
              <w:rPr>
                <w:b/>
                <w:bCs/>
                <w:i/>
                <w:iCs/>
                <w:lang w:val="lv-LV"/>
              </w:rPr>
              <w:t>s</w:t>
            </w:r>
          </w:p>
          <w:p w14:paraId="0798EB9B" w14:textId="66AE4EBE" w:rsidR="001858C0" w:rsidRPr="001858C0" w:rsidRDefault="001858C0" w:rsidP="002E0004">
            <w:pPr>
              <w:pStyle w:val="ListParagraph"/>
              <w:spacing w:after="120" w:line="259" w:lineRule="auto"/>
              <w:ind w:left="0"/>
              <w:contextualSpacing w:val="0"/>
              <w:jc w:val="both"/>
              <w:rPr>
                <w:lang w:val="lv-LV"/>
              </w:rPr>
            </w:pPr>
            <w:r w:rsidRPr="001858C0">
              <w:rPr>
                <w:lang w:val="lv-LV"/>
              </w:rPr>
              <w:t xml:space="preserve">MVU programmas teritorijā ir liels potenciāls gūt priekšrocības no sadarbības inovāciju un izaugsmes jomā. Līdz šim programma ir sekmīgi atbalstījusi kopīgu produktu un pakalpojumu izstrādi un kopīgu mārketingu, kas veido labu pamatu vēl ambiciozāku mērķu izvirzīšanai. 2017.-2020. gadā izstrādāto produktu raksturs liecina, ka daudzos MVU jau notiek inovācijas un pētniecības un izstrādes izmantošana. Laikā no 2017. līdz 2020. gadam programmā piedalījās divi no pieciem Igaunijas kompetences centriem: Pārtikas un fermentācijas tehnoloģiju centrs – pētniecības un izstrādes uzņēmums, kas plaši izmanto modernas analītiskās metodes, sistēmu bioloģijas un sintētiskās bioloģijas principus ar mērķi izstrādāt un ieviest inovatīvas pārtikas un fermentācijas tehnoloģijas, un </w:t>
            </w:r>
            <w:proofErr w:type="spellStart"/>
            <w:r w:rsidRPr="001858C0">
              <w:rPr>
                <w:lang w:val="lv-LV"/>
              </w:rPr>
              <w:t>BioCC</w:t>
            </w:r>
            <w:proofErr w:type="spellEnd"/>
            <w:r w:rsidRPr="001858C0">
              <w:rPr>
                <w:lang w:val="lv-LV"/>
              </w:rPr>
              <w:t xml:space="preserve"> – bioloģiskās kompetences centrs ar specializāciju funkcionālās pārtikas jomā. No 2014. līdz 2020. gadam programmā piedalījās 72 MVU: 39 no Latvijas, tostarp 22 no Rīgas, četri no Pierīgas, astoņi no Vidzemes un pieci no Kurzemes, un 33 no Igaunijas, tostarp 23 no Tartu, seši no Rietumigaunijas (4 ostas) un pa vienam no Viljandi, Veru, Valgas un Jegevas. Ir skaidrs, ka galvenie pārrobežu sadarbības virzītājspēki ir Tartu un Rīga. </w:t>
            </w:r>
            <w:proofErr w:type="spellStart"/>
            <w:r w:rsidRPr="001858C0">
              <w:rPr>
                <w:lang w:val="lv-LV"/>
              </w:rPr>
              <w:t>Mikrouzņēmumiem</w:t>
            </w:r>
            <w:proofErr w:type="spellEnd"/>
            <w:r w:rsidRPr="001858C0">
              <w:rPr>
                <w:lang w:val="lv-LV"/>
              </w:rPr>
              <w:t xml:space="preserve"> pierobežas teritorijās lauku apvidos patstāvīga pārrobežu sadarbība ar nolūku ieiet ārzemju tirgū, izstrādāt produktus/pakalpojumus vai ieviest inovācijas paliek nesasniedzams mērķis. Tomēr šādu uzņēmumu pieredze biznesa atbalsta organizāciju (piemēram, </w:t>
            </w:r>
            <w:r w:rsidR="00CE7B53">
              <w:rPr>
                <w:lang w:val="lv-LV"/>
              </w:rPr>
              <w:t xml:space="preserve">2014.-2020.gada perioda projektos: </w:t>
            </w:r>
            <w:proofErr w:type="spellStart"/>
            <w:r w:rsidRPr="001858C0">
              <w:rPr>
                <w:lang w:val="lv-LV"/>
              </w:rPr>
              <w:t>CoopLocal</w:t>
            </w:r>
            <w:proofErr w:type="spellEnd"/>
            <w:r w:rsidRPr="001858C0">
              <w:rPr>
                <w:lang w:val="lv-LV"/>
              </w:rPr>
              <w:t xml:space="preserve">, </w:t>
            </w:r>
            <w:proofErr w:type="spellStart"/>
            <w:r w:rsidRPr="001858C0">
              <w:rPr>
                <w:lang w:val="lv-LV"/>
              </w:rPr>
              <w:t>Wood</w:t>
            </w:r>
            <w:proofErr w:type="spellEnd"/>
            <w:r w:rsidRPr="001858C0">
              <w:rPr>
                <w:lang w:val="lv-LV"/>
              </w:rPr>
              <w:t xml:space="preserve"> </w:t>
            </w:r>
            <w:proofErr w:type="spellStart"/>
            <w:r w:rsidRPr="001858C0">
              <w:rPr>
                <w:lang w:val="lv-LV"/>
              </w:rPr>
              <w:t>and</w:t>
            </w:r>
            <w:proofErr w:type="spellEnd"/>
            <w:r w:rsidRPr="001858C0">
              <w:rPr>
                <w:lang w:val="lv-LV"/>
              </w:rPr>
              <w:t xml:space="preserve"> </w:t>
            </w:r>
            <w:proofErr w:type="spellStart"/>
            <w:r w:rsidRPr="001858C0">
              <w:rPr>
                <w:lang w:val="lv-LV"/>
              </w:rPr>
              <w:t>Furniture</w:t>
            </w:r>
            <w:proofErr w:type="spellEnd"/>
            <w:r w:rsidRPr="001858C0">
              <w:rPr>
                <w:lang w:val="lv-LV"/>
              </w:rPr>
              <w:t xml:space="preserve">, DELBI2) paspārnē ir ļoti pozitīva. Attīstības pasākumi kombinētas partnerības ietvaros ar kompetences un attīstības </w:t>
            </w:r>
            <w:r w:rsidRPr="001858C0">
              <w:rPr>
                <w:lang w:val="lv-LV"/>
              </w:rPr>
              <w:lastRenderedPageBreak/>
              <w:t>centriem, uzņēmēju asociācijām, zinātnes parkiem, pašvaldībām un augstskolām ir paaugstinājuši interesi par tirgu meklēšanu, jaunām zināšanām un kontaktiem kaimiņvalstī. Jaunajiem un jau pieredzējušiem uzņēmumiem visnoderīgākie bija projekti ar konkrēti izvirzītiem mērķiem kādā ekonomikas nozarē, savukārt projekti vispārējā uzņēmējdarbības noskaņojuma stiprināšanai un biznesa ideju ģenerēšanai nesa mazāk taustāmas/ilgtspējīgas priekšrocības.</w:t>
            </w:r>
          </w:p>
          <w:p w14:paraId="383A1288" w14:textId="77777777" w:rsidR="00C614B6" w:rsidRDefault="001858C0" w:rsidP="002E0004">
            <w:pPr>
              <w:pStyle w:val="ListParagraph"/>
              <w:spacing w:after="120" w:line="259" w:lineRule="auto"/>
              <w:ind w:left="0"/>
              <w:contextualSpacing w:val="0"/>
              <w:jc w:val="both"/>
              <w:rPr>
                <w:lang w:val="lv-LV"/>
              </w:rPr>
            </w:pPr>
            <w:r w:rsidRPr="001858C0">
              <w:rPr>
                <w:lang w:val="lv-LV"/>
              </w:rPr>
              <w:t>MVU, kuriem ir iespējas un resursi produktu izstrādei, ieguvumi no sadarbības bija izaugsme, darba vietu radīšana, ātrāks izstrādes process, inovācijas un efektīvs mārketings.</w:t>
            </w:r>
          </w:p>
          <w:p w14:paraId="1093558E" w14:textId="17830B87" w:rsidR="001858C0" w:rsidRPr="001858C0" w:rsidRDefault="00C614B6" w:rsidP="002E0004">
            <w:pPr>
              <w:pStyle w:val="ListParagraph"/>
              <w:spacing w:after="120" w:line="259" w:lineRule="auto"/>
              <w:ind w:left="0"/>
              <w:contextualSpacing w:val="0"/>
              <w:jc w:val="both"/>
              <w:rPr>
                <w:lang w:val="lv-LV"/>
              </w:rPr>
            </w:pPr>
            <w:r w:rsidRPr="00C614B6">
              <w:rPr>
                <w:lang w:val="lv-LV"/>
              </w:rPr>
              <w:t>Programm</w:t>
            </w:r>
            <w:r>
              <w:rPr>
                <w:lang w:val="lv-LV"/>
              </w:rPr>
              <w:t>a</w:t>
            </w:r>
            <w:r w:rsidRPr="00C614B6">
              <w:rPr>
                <w:lang w:val="lv-LV"/>
              </w:rPr>
              <w:t xml:space="preserve"> ir izvērtē</w:t>
            </w:r>
            <w:r>
              <w:rPr>
                <w:lang w:val="lv-LV"/>
              </w:rPr>
              <w:t>jusi</w:t>
            </w:r>
            <w:r w:rsidRPr="00C614B6">
              <w:rPr>
                <w:lang w:val="lv-LV"/>
              </w:rPr>
              <w:t xml:space="preserve"> risk</w:t>
            </w:r>
            <w:r>
              <w:rPr>
                <w:lang w:val="lv-LV"/>
              </w:rPr>
              <w:t>us</w:t>
            </w:r>
            <w:r w:rsidRPr="00C614B6">
              <w:rPr>
                <w:lang w:val="lv-LV"/>
              </w:rPr>
              <w:t xml:space="preserve"> un faktor</w:t>
            </w:r>
            <w:r>
              <w:rPr>
                <w:lang w:val="lv-LV"/>
              </w:rPr>
              <w:t>us</w:t>
            </w:r>
            <w:r w:rsidRPr="00C614B6">
              <w:rPr>
                <w:lang w:val="lv-LV"/>
              </w:rPr>
              <w:t>, kas var ietekmēt programmas atbalstāmo uzņēmumu spēju sasniegt rezultātus ilgtermiņā. Pamatojoties uz veiksmīgo 2014.–2020. gada programmas praksi,</w:t>
            </w:r>
            <w:r w:rsidR="00EF0A45">
              <w:rPr>
                <w:lang w:val="lv-LV"/>
              </w:rPr>
              <w:t xml:space="preserve"> </w:t>
            </w:r>
            <w:r w:rsidRPr="00C614B6">
              <w:rPr>
                <w:lang w:val="lv-LV"/>
              </w:rPr>
              <w:t>MVU</w:t>
            </w:r>
            <w:r w:rsidR="00EF0A45">
              <w:rPr>
                <w:lang w:val="lv-LV"/>
              </w:rPr>
              <w:t>,</w:t>
            </w:r>
            <w:r w:rsidRPr="00C614B6">
              <w:rPr>
                <w:lang w:val="lv-LV"/>
              </w:rPr>
              <w:t xml:space="preserve"> saskaņā ar šo </w:t>
            </w:r>
            <w:r w:rsidRPr="00622564">
              <w:rPr>
                <w:lang w:val="lv-LV"/>
              </w:rPr>
              <w:t>P</w:t>
            </w:r>
            <w:r w:rsidR="00EF0A45">
              <w:rPr>
                <w:lang w:val="lv-LV"/>
              </w:rPr>
              <w:t xml:space="preserve">olitikas mērķi, </w:t>
            </w:r>
            <w:r w:rsidRPr="00C614B6">
              <w:rPr>
                <w:lang w:val="lv-LV"/>
              </w:rPr>
              <w:t>kā tiešo dotāciju saņēmēj</w:t>
            </w:r>
            <w:r w:rsidR="00EF0A45">
              <w:rPr>
                <w:lang w:val="lv-LV"/>
              </w:rPr>
              <w:t>i tiek rūpīgi vērtēti atbilstoši ekonomiskiem kritērijiem (finan</w:t>
            </w:r>
            <w:r w:rsidR="00614D96">
              <w:rPr>
                <w:lang w:val="lv-LV"/>
              </w:rPr>
              <w:t>šu</w:t>
            </w:r>
            <w:r w:rsidR="00EF0A45">
              <w:rPr>
                <w:lang w:val="lv-LV"/>
              </w:rPr>
              <w:t xml:space="preserve"> stabilitāte</w:t>
            </w:r>
            <w:r w:rsidR="00614D96">
              <w:rPr>
                <w:lang w:val="lv-LV"/>
              </w:rPr>
              <w:t xml:space="preserve">s rādītāji, darbības joma </w:t>
            </w:r>
            <w:proofErr w:type="spellStart"/>
            <w:r w:rsidR="00614D96">
              <w:rPr>
                <w:lang w:val="lv-LV"/>
              </w:rPr>
              <w:t>utt</w:t>
            </w:r>
            <w:proofErr w:type="spellEnd"/>
            <w:r w:rsidR="00614D96">
              <w:rPr>
                <w:lang w:val="lv-LV"/>
              </w:rPr>
              <w:t xml:space="preserve">). </w:t>
            </w:r>
            <w:r w:rsidR="001858C0" w:rsidRPr="001858C0">
              <w:rPr>
                <w:lang w:val="lv-LV"/>
              </w:rPr>
              <w:t xml:space="preserve"> </w:t>
            </w:r>
          </w:p>
          <w:p w14:paraId="7F45DD8F" w14:textId="591A1760" w:rsidR="001858C0" w:rsidRPr="00CE7B53" w:rsidRDefault="001858C0" w:rsidP="002E0004">
            <w:pPr>
              <w:pStyle w:val="ListParagraph"/>
              <w:spacing w:after="120" w:line="259" w:lineRule="auto"/>
              <w:ind w:left="0"/>
              <w:contextualSpacing w:val="0"/>
              <w:jc w:val="both"/>
              <w:rPr>
                <w:b/>
                <w:bCs/>
                <w:lang w:val="lv-LV"/>
              </w:rPr>
            </w:pPr>
            <w:r w:rsidRPr="00CE7B53">
              <w:rPr>
                <w:b/>
                <w:bCs/>
                <w:lang w:val="lv-LV"/>
              </w:rPr>
              <w:t xml:space="preserve">2. prioritāte. Kopīgi un </w:t>
            </w:r>
            <w:r w:rsidR="00A45965">
              <w:rPr>
                <w:b/>
                <w:bCs/>
                <w:lang w:val="lv-LV"/>
              </w:rPr>
              <w:t>viedi</w:t>
            </w:r>
            <w:r w:rsidRPr="00CE7B53">
              <w:rPr>
                <w:b/>
                <w:bCs/>
                <w:lang w:val="lv-LV"/>
              </w:rPr>
              <w:t xml:space="preserve"> augoši uzņēmumi</w:t>
            </w:r>
          </w:p>
          <w:p w14:paraId="3651A0E6" w14:textId="45762195" w:rsidR="001858C0" w:rsidRDefault="001858C0" w:rsidP="002E0004">
            <w:pPr>
              <w:pStyle w:val="ListParagraph"/>
              <w:spacing w:after="120" w:line="259" w:lineRule="auto"/>
              <w:ind w:left="0"/>
              <w:contextualSpacing w:val="0"/>
              <w:jc w:val="both"/>
              <w:rPr>
                <w:lang w:val="lv-LV"/>
              </w:rPr>
            </w:pPr>
            <w:r w:rsidRPr="001858C0">
              <w:rPr>
                <w:lang w:val="lv-LV"/>
              </w:rPr>
              <w:t xml:space="preserve">Programmas mērķis ir atbalstīt programmas teritorijā esošo MVU izaugsmi, palīdzot tiem ieviest inovācijas, kā arī viedo un zaļo transformāciju, izmantojot pārrobežu biznesa kopienā izveidotos sadarbības tīklus un sakarus. Ir maksimāli jāizmanto institūciju MVU atbalsta mehānisms un esošie pārrobežu kontakti programmas teritorijā, lai padarītu mazajiem uzņēmumiem nepieciešamos stimulus pieejamākus. </w:t>
            </w:r>
            <w:r w:rsidR="00C73370" w:rsidRPr="00C73370">
              <w:rPr>
                <w:lang w:val="lv-LV"/>
              </w:rPr>
              <w:t xml:space="preserve">Programma neorientējas tikai uz kādu konkrētu tautsaimniecības nozari, </w:t>
            </w:r>
            <w:r w:rsidR="00C73370">
              <w:rPr>
                <w:lang w:val="lv-LV"/>
              </w:rPr>
              <w:t xml:space="preserve">tostarp </w:t>
            </w:r>
            <w:r w:rsidR="00C73370" w:rsidRPr="00C73370">
              <w:rPr>
                <w:lang w:val="lv-LV"/>
              </w:rPr>
              <w:t>viedās specializācijas jomām.</w:t>
            </w:r>
            <w:r w:rsidR="00C73370">
              <w:rPr>
                <w:lang w:val="lv-LV"/>
              </w:rPr>
              <w:t xml:space="preserve"> </w:t>
            </w:r>
            <w:r w:rsidRPr="001858C0">
              <w:rPr>
                <w:lang w:val="lv-LV"/>
              </w:rPr>
              <w:t xml:space="preserve">Programmas mērķis ir atbalstīt </w:t>
            </w:r>
            <w:proofErr w:type="spellStart"/>
            <w:r w:rsidRPr="001858C0">
              <w:rPr>
                <w:lang w:val="lv-LV"/>
              </w:rPr>
              <w:t>digitalizāciju</w:t>
            </w:r>
            <w:proofErr w:type="spellEnd"/>
            <w:r w:rsidRPr="001858C0">
              <w:rPr>
                <w:lang w:val="lv-LV"/>
              </w:rPr>
              <w:t xml:space="preserve">, automatizāciju, zināšanu pārnesi pārrobežu sadarbībā starp MVU un/vai starpnozaru sadarbībā (piemēram, zināšanu </w:t>
            </w:r>
            <w:proofErr w:type="spellStart"/>
            <w:r w:rsidRPr="001858C0">
              <w:rPr>
                <w:lang w:val="lv-LV"/>
              </w:rPr>
              <w:t>pārnese</w:t>
            </w:r>
            <w:proofErr w:type="spellEnd"/>
            <w:r w:rsidRPr="001858C0">
              <w:rPr>
                <w:lang w:val="lv-LV"/>
              </w:rPr>
              <w:t xml:space="preserve"> pār</w:t>
            </w:r>
            <w:r w:rsidR="00D51794">
              <w:rPr>
                <w:lang w:val="lv-LV"/>
              </w:rPr>
              <w:t xml:space="preserve">i </w:t>
            </w:r>
            <w:r w:rsidRPr="001858C0">
              <w:rPr>
                <w:lang w:val="lv-LV"/>
              </w:rPr>
              <w:t>robež</w:t>
            </w:r>
            <w:r w:rsidR="00D51794">
              <w:rPr>
                <w:lang w:val="lv-LV"/>
              </w:rPr>
              <w:t>ai</w:t>
            </w:r>
            <w:r w:rsidRPr="001858C0">
              <w:rPr>
                <w:lang w:val="lv-LV"/>
              </w:rPr>
              <w:t xml:space="preserve">). Inovācijas ir svarīgs konkurētspējas un ekonomiskās izaugsmes veicinātājs. Ar terminu "inovācijas" saprot atvērtas inovācijas, izmantojot sadarbības tīklus, klasterus, kompetences centrus un sadarbību ar citiem MVU zināšanu </w:t>
            </w:r>
            <w:proofErr w:type="spellStart"/>
            <w:r w:rsidRPr="001858C0">
              <w:rPr>
                <w:lang w:val="lv-LV"/>
              </w:rPr>
              <w:t>pārnesei</w:t>
            </w:r>
            <w:proofErr w:type="spellEnd"/>
            <w:r w:rsidRPr="001858C0">
              <w:rPr>
                <w:lang w:val="lv-LV"/>
              </w:rPr>
              <w:t xml:space="preserve"> esošo produktu, pakalpojumu un procesu uzlabošanai vai jaunu izveidei, lai gūtu panākumus, konkurētu un izceltos tirgū. Papildus ir atbalstāmas atvērtas starpnozaru inovācijas – piemēram, tūrisms un radošās nozares, kokapstrāde un tekstils u.c.</w:t>
            </w:r>
          </w:p>
          <w:p w14:paraId="19539B49" w14:textId="6C8635E6" w:rsidR="00DC3C47" w:rsidRPr="00A22E8F" w:rsidRDefault="00DC3C47" w:rsidP="002E0004">
            <w:pPr>
              <w:pStyle w:val="ListParagraph"/>
              <w:spacing w:after="120" w:line="259" w:lineRule="auto"/>
              <w:ind w:left="0"/>
              <w:contextualSpacing w:val="0"/>
              <w:jc w:val="both"/>
              <w:rPr>
                <w:lang w:val="lv-LV"/>
              </w:rPr>
            </w:pPr>
            <w:r w:rsidRPr="00DC3C47">
              <w:rPr>
                <w:lang w:val="lv-LV"/>
              </w:rPr>
              <w:t xml:space="preserve">Visām plānotajām darbībām, tostarp </w:t>
            </w:r>
            <w:proofErr w:type="spellStart"/>
            <w:r w:rsidRPr="00DC3C47">
              <w:rPr>
                <w:lang w:val="lv-LV"/>
              </w:rPr>
              <w:t>mentoringam</w:t>
            </w:r>
            <w:proofErr w:type="spellEnd"/>
            <w:r w:rsidRPr="00DC3C47">
              <w:rPr>
                <w:lang w:val="lv-LV"/>
              </w:rPr>
              <w:t xml:space="preserve"> un apmācībai, būtu jāveicina izmaiņas iesaistītajos MVU, kas veicina izaugsmi. Apmācību apvienošana ar investīcijām produktu izstrādē un jaunās tehnoloģijās ir efektīvs veids, kā nodrošināt mazajiem uzņēmumiem </w:t>
            </w:r>
            <w:r w:rsidRPr="00A22E8F">
              <w:rPr>
                <w:lang w:val="lv-LV"/>
              </w:rPr>
              <w:t>nepieciešamo paātrinājumu/jaudas palielināšanu.</w:t>
            </w:r>
          </w:p>
          <w:p w14:paraId="6CB2EBDB" w14:textId="3971D333" w:rsidR="00DC3C47" w:rsidRPr="006655C5" w:rsidRDefault="001858C0" w:rsidP="002E0004">
            <w:pPr>
              <w:spacing w:after="120" w:line="259" w:lineRule="auto"/>
              <w:jc w:val="both"/>
              <w:rPr>
                <w:lang w:val="lv-LV"/>
              </w:rPr>
            </w:pPr>
            <w:r w:rsidRPr="00A22E8F">
              <w:rPr>
                <w:lang w:val="lv-LV"/>
              </w:rPr>
              <w:t xml:space="preserve">Mērķis ir radīt uzņēmumiem pievienoto vērtību dažādās elastīgās partnerībās, kas ir piemērotas MVU ar lielāku kapacitāti, bet arī </w:t>
            </w:r>
            <w:proofErr w:type="spellStart"/>
            <w:r w:rsidRPr="00A22E8F">
              <w:rPr>
                <w:lang w:val="lv-LV"/>
              </w:rPr>
              <w:t>mikrouzņēmumiem</w:t>
            </w:r>
            <w:proofErr w:type="spellEnd"/>
            <w:r w:rsidRPr="00A22E8F">
              <w:rPr>
                <w:lang w:val="lv-LV"/>
              </w:rPr>
              <w:t xml:space="preserve">, kas meklē iespējas paaugstināt savu </w:t>
            </w:r>
            <w:r w:rsidRPr="009A47E5">
              <w:rPr>
                <w:lang w:val="lv-LV"/>
              </w:rPr>
              <w:t>konkurētspēju, kas ir raksturīgi programmas teritorijai ārpus lielākajiem biznesa centriem.</w:t>
            </w:r>
            <w:r w:rsidR="00DC3C47" w:rsidRPr="009A47E5">
              <w:rPr>
                <w:lang w:val="lv-LV"/>
              </w:rPr>
              <w:t xml:space="preserve"> Partneri no Rīgas un Tallinas pilsētām nedrīkst būt vienīgie partneri no Latvijas un Igaunijas </w:t>
            </w:r>
            <w:r w:rsidR="009A47E5" w:rsidRPr="009A47E5">
              <w:rPr>
                <w:lang w:val="lv-LV"/>
              </w:rPr>
              <w:t xml:space="preserve">2.prioritātes </w:t>
            </w:r>
            <w:r w:rsidR="00DC3C47" w:rsidRPr="009A47E5">
              <w:rPr>
                <w:lang w:val="lv-LV"/>
              </w:rPr>
              <w:t>projektos, un projektiem, kuros piedalās partneri no galvaspilsētām, ir jāveicina programmas NUTS 3 pierobežas reģionu (Vidzeme</w:t>
            </w:r>
            <w:r w:rsidR="009A47E5" w:rsidRPr="009A47E5">
              <w:rPr>
                <w:lang w:val="lv-LV"/>
              </w:rPr>
              <w:t>s</w:t>
            </w:r>
            <w:r w:rsidR="00DC3C47" w:rsidRPr="009A47E5">
              <w:rPr>
                <w:lang w:val="lv-LV"/>
              </w:rPr>
              <w:t>, Kurzeme</w:t>
            </w:r>
            <w:r w:rsidR="009A47E5" w:rsidRPr="009A47E5">
              <w:rPr>
                <w:lang w:val="lv-LV"/>
              </w:rPr>
              <w:t>s</w:t>
            </w:r>
            <w:r w:rsidR="00DC3C47" w:rsidRPr="009A47E5">
              <w:rPr>
                <w:lang w:val="lv-LV"/>
              </w:rPr>
              <w:t>, Pierīga</w:t>
            </w:r>
            <w:r w:rsidR="009A47E5" w:rsidRPr="009A47E5">
              <w:rPr>
                <w:lang w:val="lv-LV"/>
              </w:rPr>
              <w:t>s</w:t>
            </w:r>
            <w:r w:rsidR="00DC3C47" w:rsidRPr="009A47E5">
              <w:rPr>
                <w:lang w:val="lv-LV"/>
              </w:rPr>
              <w:t>, Rietumigaunija</w:t>
            </w:r>
            <w:r w:rsidR="009A47E5" w:rsidRPr="009A47E5">
              <w:rPr>
                <w:lang w:val="lv-LV"/>
              </w:rPr>
              <w:t>s</w:t>
            </w:r>
            <w:r w:rsidR="00DC3C47" w:rsidRPr="009A47E5">
              <w:rPr>
                <w:lang w:val="lv-LV"/>
              </w:rPr>
              <w:t xml:space="preserve"> un </w:t>
            </w:r>
            <w:proofErr w:type="spellStart"/>
            <w:r w:rsidR="00DC3C47" w:rsidRPr="009A47E5">
              <w:rPr>
                <w:lang w:val="lv-LV"/>
              </w:rPr>
              <w:t>Dienvidigaunija</w:t>
            </w:r>
            <w:r w:rsidR="009A47E5" w:rsidRPr="009A47E5">
              <w:rPr>
                <w:lang w:val="lv-LV"/>
              </w:rPr>
              <w:t>s</w:t>
            </w:r>
            <w:proofErr w:type="spellEnd"/>
            <w:r w:rsidR="00DC3C47" w:rsidRPr="009A47E5">
              <w:rPr>
                <w:lang w:val="lv-LV"/>
              </w:rPr>
              <w:t xml:space="preserve">) attīstība. Aprīkojuma iegāde, ko veic partneri no Rīgas un Tallinas, projektu ietvaros ir iespējama tikai labi pamatotos gadījumos ar skaidru ieguvumu pārējai partnerībai, ko pārstāv pierobežas reģioni (piemēram, tehnoloģiju nodošanas </w:t>
            </w:r>
            <w:r w:rsidR="00DC3C47" w:rsidRPr="00622564">
              <w:rPr>
                <w:lang w:val="lv-LV"/>
              </w:rPr>
              <w:t xml:space="preserve">nolūkā vai inovācijas stimulēšanai ražošanā). </w:t>
            </w:r>
            <w:r w:rsidR="006655C5" w:rsidRPr="00622564">
              <w:rPr>
                <w:lang w:val="lv-LV"/>
              </w:rPr>
              <w:t>Rīgas un Tallinas partneru kopējais budžets kopā P</w:t>
            </w:r>
            <w:r w:rsidR="00D51794">
              <w:rPr>
                <w:lang w:val="lv-LV"/>
              </w:rPr>
              <w:t>olitikas mērķa</w:t>
            </w:r>
            <w:r w:rsidR="001F115F">
              <w:rPr>
                <w:lang w:val="lv-LV"/>
              </w:rPr>
              <w:t xml:space="preserve"> </w:t>
            </w:r>
            <w:r w:rsidR="006655C5" w:rsidRPr="00622564">
              <w:rPr>
                <w:lang w:val="lv-LV"/>
              </w:rPr>
              <w:t>1 ietvaros nedrīkst pārsniegt 20% no 2.prioritātes kopējā piešķirtā budžeta.</w:t>
            </w:r>
            <w:r w:rsidR="00DC3C47" w:rsidRPr="00622564">
              <w:rPr>
                <w:lang w:val="lv-LV"/>
              </w:rPr>
              <w:t xml:space="preserve"> </w:t>
            </w:r>
            <w:r w:rsidR="005F6807" w:rsidRPr="00622564">
              <w:rPr>
                <w:lang w:val="lv-LV"/>
              </w:rPr>
              <w:t xml:space="preserve">Šī prioritāte tiks </w:t>
            </w:r>
            <w:r w:rsidR="00D51794">
              <w:rPr>
                <w:lang w:val="lv-LV"/>
              </w:rPr>
              <w:t xml:space="preserve">ieviesta </w:t>
            </w:r>
            <w:r w:rsidR="005F6807" w:rsidRPr="00622564">
              <w:rPr>
                <w:lang w:val="lv-LV"/>
              </w:rPr>
              <w:t xml:space="preserve"> P</w:t>
            </w:r>
            <w:r w:rsidR="00D51794">
              <w:rPr>
                <w:lang w:val="lv-LV"/>
              </w:rPr>
              <w:t xml:space="preserve">olitikas mērķa </w:t>
            </w:r>
            <w:r w:rsidR="005F6807" w:rsidRPr="00622564">
              <w:rPr>
                <w:lang w:val="lv-LV"/>
              </w:rPr>
              <w:t>1</w:t>
            </w:r>
            <w:r w:rsidR="00D51794">
              <w:rPr>
                <w:lang w:val="lv-LV"/>
              </w:rPr>
              <w:t xml:space="preserve"> ietvaros</w:t>
            </w:r>
            <w:r w:rsidR="005F6807" w:rsidRPr="00622564">
              <w:rPr>
                <w:lang w:val="lv-LV"/>
              </w:rPr>
              <w:t>.</w:t>
            </w:r>
          </w:p>
          <w:p w14:paraId="74966B66" w14:textId="270F0FF2" w:rsidR="001858C0" w:rsidRPr="001858C0" w:rsidRDefault="001858C0" w:rsidP="002E0004">
            <w:pPr>
              <w:pStyle w:val="ListParagraph"/>
              <w:spacing w:after="120" w:line="259" w:lineRule="auto"/>
              <w:ind w:left="0"/>
              <w:contextualSpacing w:val="0"/>
              <w:jc w:val="both"/>
              <w:rPr>
                <w:lang w:val="lv-LV"/>
              </w:rPr>
            </w:pPr>
            <w:r w:rsidRPr="001858C0">
              <w:rPr>
                <w:lang w:val="lv-LV"/>
              </w:rPr>
              <w:lastRenderedPageBreak/>
              <w:t xml:space="preserve">  </w:t>
            </w:r>
          </w:p>
          <w:p w14:paraId="49A30BB6" w14:textId="77777777" w:rsidR="001858C0" w:rsidRPr="00172395" w:rsidRDefault="001858C0" w:rsidP="002E0004">
            <w:pPr>
              <w:pStyle w:val="ListParagraph"/>
              <w:spacing w:after="120" w:line="259" w:lineRule="auto"/>
              <w:ind w:left="0"/>
              <w:contextualSpacing w:val="0"/>
              <w:jc w:val="both"/>
              <w:rPr>
                <w:b/>
                <w:bCs/>
                <w:color w:val="002060"/>
                <w:lang w:val="lv-LV"/>
              </w:rPr>
            </w:pPr>
            <w:r w:rsidRPr="00172395">
              <w:rPr>
                <w:b/>
                <w:bCs/>
                <w:color w:val="002060"/>
                <w:lang w:val="lv-LV"/>
              </w:rPr>
              <w:t>Tūrisms</w:t>
            </w:r>
          </w:p>
          <w:p w14:paraId="0F050F13" w14:textId="77777777" w:rsidR="001858C0" w:rsidRPr="001858C0" w:rsidRDefault="001858C0" w:rsidP="002E0004">
            <w:pPr>
              <w:pStyle w:val="ListParagraph"/>
              <w:spacing w:after="120" w:line="259" w:lineRule="auto"/>
              <w:ind w:left="0"/>
              <w:contextualSpacing w:val="0"/>
              <w:jc w:val="both"/>
              <w:rPr>
                <w:lang w:val="lv-LV"/>
              </w:rPr>
            </w:pPr>
            <w:r w:rsidRPr="001858C0">
              <w:rPr>
                <w:lang w:val="lv-LV"/>
              </w:rPr>
              <w:t xml:space="preserve">Programmas teritorijā ir daudzveidīgas bagātības, ko ir vērts redzēt un iepazīt tuvāk. Ārvalstu viesi Latvijā un Igaunijā pārsvarā ierodas no kaimiņvalstīm, Vācijas un Apvienotās Karalistes. Papildus biznesa komandējumiem un konferencēm paredzētiem pakalpojumiem programmas teritorijā ir plašs tūrisma piedāvājums, kas orientēts uz dabu, kultūras un jūrniecības mantojumu, vietējo gastronomiju un atpūtu. Kopīgajā piekrastē ārpus pilsētām var iepazīt vēsturiskos zvejnieku ciematus, Hījumā, Roņu un </w:t>
            </w:r>
            <w:proofErr w:type="spellStart"/>
            <w:r w:rsidRPr="001858C0">
              <w:rPr>
                <w:lang w:val="lv-LV"/>
              </w:rPr>
              <w:t>Vormsi</w:t>
            </w:r>
            <w:proofErr w:type="spellEnd"/>
            <w:r w:rsidRPr="001858C0">
              <w:rPr>
                <w:lang w:val="lv-LV"/>
              </w:rPr>
              <w:t xml:space="preserve"> salu un </w:t>
            </w:r>
            <w:proofErr w:type="spellStart"/>
            <w:r w:rsidRPr="001858C0">
              <w:rPr>
                <w:lang w:val="lv-LV"/>
              </w:rPr>
              <w:t>Noarootsi</w:t>
            </w:r>
            <w:proofErr w:type="spellEnd"/>
            <w:r w:rsidRPr="001858C0">
              <w:rPr>
                <w:lang w:val="lv-LV"/>
              </w:rPr>
              <w:t xml:space="preserve"> pussalas zviedru kultūru, lībiešus Vidzemē, Kurzemē un </w:t>
            </w:r>
            <w:proofErr w:type="spellStart"/>
            <w:r w:rsidRPr="001858C0">
              <w:rPr>
                <w:lang w:val="lv-LV"/>
              </w:rPr>
              <w:t>Dienvidigaunijā</w:t>
            </w:r>
            <w:proofErr w:type="spellEnd"/>
            <w:r w:rsidRPr="001858C0">
              <w:rPr>
                <w:lang w:val="lv-LV"/>
              </w:rPr>
              <w:t xml:space="preserve">, Suitu </w:t>
            </w:r>
            <w:proofErr w:type="spellStart"/>
            <w:r w:rsidRPr="001858C0">
              <w:rPr>
                <w:lang w:val="lv-LV"/>
              </w:rPr>
              <w:t>kultūrtelpu</w:t>
            </w:r>
            <w:proofErr w:type="spellEnd"/>
            <w:r w:rsidRPr="001858C0">
              <w:rPr>
                <w:lang w:val="lv-LV"/>
              </w:rPr>
              <w:t xml:space="preserve"> Kurzemē, Kihnu </w:t>
            </w:r>
            <w:proofErr w:type="spellStart"/>
            <w:r w:rsidRPr="001858C0">
              <w:rPr>
                <w:lang w:val="lv-LV"/>
              </w:rPr>
              <w:t>kultūrtelpu</w:t>
            </w:r>
            <w:proofErr w:type="spellEnd"/>
            <w:r w:rsidRPr="001858C0">
              <w:rPr>
                <w:lang w:val="lv-LV"/>
              </w:rPr>
              <w:t xml:space="preserve"> Kihnu salā un Setu </w:t>
            </w:r>
            <w:proofErr w:type="spellStart"/>
            <w:r w:rsidRPr="001858C0">
              <w:rPr>
                <w:lang w:val="lv-LV"/>
              </w:rPr>
              <w:t>kultūrtelpu</w:t>
            </w:r>
            <w:proofErr w:type="spellEnd"/>
            <w:r w:rsidRPr="001858C0">
              <w:rPr>
                <w:lang w:val="lv-LV"/>
              </w:rPr>
              <w:t xml:space="preserve"> </w:t>
            </w:r>
            <w:proofErr w:type="spellStart"/>
            <w:r w:rsidRPr="001858C0">
              <w:rPr>
                <w:lang w:val="lv-LV"/>
              </w:rPr>
              <w:t>Dienvidaustrumigaunijā</w:t>
            </w:r>
            <w:proofErr w:type="spellEnd"/>
            <w:r w:rsidRPr="001858C0">
              <w:rPr>
                <w:lang w:val="lv-LV"/>
              </w:rPr>
              <w:t xml:space="preserve"> Suitu </w:t>
            </w:r>
            <w:proofErr w:type="spellStart"/>
            <w:r w:rsidRPr="001858C0">
              <w:rPr>
                <w:lang w:val="lv-LV"/>
              </w:rPr>
              <w:t>kultūrtelpa</w:t>
            </w:r>
            <w:proofErr w:type="spellEnd"/>
            <w:r w:rsidRPr="001858C0">
              <w:rPr>
                <w:lang w:val="lv-LV"/>
              </w:rPr>
              <w:t xml:space="preserve"> ir iekļauta Nemateriālā kultūras mantojuma, kam jānodrošina neatliekama saglabāšana, sarakstā, bet setu </w:t>
            </w:r>
            <w:proofErr w:type="spellStart"/>
            <w:r w:rsidRPr="001858C0">
              <w:rPr>
                <w:lang w:val="lv-LV"/>
              </w:rPr>
              <w:t>lēlo</w:t>
            </w:r>
            <w:proofErr w:type="spellEnd"/>
            <w:r w:rsidRPr="001858C0">
              <w:rPr>
                <w:lang w:val="lv-LV"/>
              </w:rPr>
              <w:t xml:space="preserve"> dziedāšana un Kihnu </w:t>
            </w:r>
            <w:proofErr w:type="spellStart"/>
            <w:r w:rsidRPr="001858C0">
              <w:rPr>
                <w:lang w:val="lv-LV"/>
              </w:rPr>
              <w:t>kultūrtelpa</w:t>
            </w:r>
            <w:proofErr w:type="spellEnd"/>
            <w:r w:rsidRPr="001858C0">
              <w:rPr>
                <w:lang w:val="lv-LV"/>
              </w:rPr>
              <w:t xml:space="preserve"> ir iekļautas Cilvēces nemateriālā kultūras mantojuma reprezentatīvajā sarakstā.</w:t>
            </w:r>
          </w:p>
          <w:p w14:paraId="50200A18" w14:textId="38D86A79" w:rsidR="001858C0" w:rsidRPr="001858C0" w:rsidRDefault="001858C0" w:rsidP="002E0004">
            <w:pPr>
              <w:pStyle w:val="ListParagraph"/>
              <w:spacing w:after="120" w:line="259" w:lineRule="auto"/>
              <w:ind w:left="0"/>
              <w:contextualSpacing w:val="0"/>
              <w:jc w:val="both"/>
              <w:rPr>
                <w:lang w:val="lv-LV"/>
              </w:rPr>
            </w:pPr>
            <w:r w:rsidRPr="001858C0">
              <w:rPr>
                <w:lang w:val="lv-LV"/>
              </w:rPr>
              <w:t>Tūrisma īpatsvars Igaunijas un Latvijas ekonomikā ir zems, taču pieaug, 2018. gadā sasniedzot 8% no IKP Igaunijā un 8,3% Latvijā. 2019. gadā salīdzinājumā ar iepriekšējiem gadiem abās valstīs pieauga ārvalstu tūristu skaits. Vairums no ārvalstu tūristiem nakšņoja Tallinā (64%), bet programmas teritorijā aptuveni 20%, puse no tiem Tartu un Pērnavā. Arī Latvijā pārliecinošs vairākums vietējo un ārvalstu tūristu palika galvaspilsētā un Pierīg</w:t>
            </w:r>
            <w:r w:rsidR="004E51F6">
              <w:rPr>
                <w:lang w:val="lv-LV"/>
              </w:rPr>
              <w:t>ā.</w:t>
            </w:r>
          </w:p>
          <w:p w14:paraId="78300B6A" w14:textId="2AA86847" w:rsidR="001858C0" w:rsidRPr="001858C0" w:rsidRDefault="001858C0" w:rsidP="002E0004">
            <w:pPr>
              <w:pStyle w:val="ListParagraph"/>
              <w:spacing w:after="120" w:line="259" w:lineRule="auto"/>
              <w:ind w:left="0"/>
              <w:contextualSpacing w:val="0"/>
              <w:jc w:val="both"/>
              <w:rPr>
                <w:lang w:val="lv-LV"/>
              </w:rPr>
            </w:pPr>
            <w:r w:rsidRPr="001858C0">
              <w:rPr>
                <w:lang w:val="lv-LV"/>
              </w:rPr>
              <w:t xml:space="preserve">2020. gadā </w:t>
            </w:r>
            <w:r w:rsidR="004E51F6" w:rsidRPr="004E51F6">
              <w:rPr>
                <w:lang w:val="lv-LV"/>
              </w:rPr>
              <w:t>Covid-19 pandēmijas krīzes dēļ</w:t>
            </w:r>
            <w:r w:rsidR="004E51F6">
              <w:rPr>
                <w:lang w:val="lv-LV"/>
              </w:rPr>
              <w:t xml:space="preserve"> </w:t>
            </w:r>
            <w:r w:rsidRPr="001858C0">
              <w:rPr>
                <w:lang w:val="lv-LV"/>
              </w:rPr>
              <w:t xml:space="preserve">abās valstīs būtiski samazinājās vietējo un ārvalstu apmeklētāju skaits un naktsmītņu, ēdināšanas uzņēmumu, ceļojumu aģentūru un tūrisma operatoru apgrozījums un darbavietu skaits. Nakšņošanas kritums ir bijis mazāks reģionos ārpus galvaspilsētām. Ir paredzams, ka nozare pakāpeniski atkopsies, un programma var palīdzēt ar jaunu produktu izstrādi un papildu vērtības radīšanu jau esošajiem, tā atbalstot darbavietu atjaunošanu un izveidi tūrisma nozarē. Pārrobežu tūrisma produkti – maršruti un objekti – pārsvarā atrodas ārpus galvaspilsētām un lielajiem pilsētu centriem. Nozares darba vietu un esošo produktu saglabāšanai reģionos, kā programmas teritorijā esošo tūrisma piedāvājumu </w:t>
            </w:r>
            <w:proofErr w:type="spellStart"/>
            <w:r w:rsidRPr="001858C0">
              <w:rPr>
                <w:lang w:val="lv-LV"/>
              </w:rPr>
              <w:t>pamanāmības</w:t>
            </w:r>
            <w:proofErr w:type="spellEnd"/>
            <w:r w:rsidRPr="001858C0">
              <w:rPr>
                <w:lang w:val="lv-LV"/>
              </w:rPr>
              <w:t xml:space="preserve"> un konkurētspējas uzlabošanai ir nepieciešami kopīgi pasākumi.</w:t>
            </w:r>
          </w:p>
          <w:p w14:paraId="6632D366" w14:textId="208421D7" w:rsidR="001858C0" w:rsidRPr="001858C0" w:rsidRDefault="001858C0" w:rsidP="002E0004">
            <w:pPr>
              <w:pStyle w:val="ListParagraph"/>
              <w:spacing w:after="120" w:line="259" w:lineRule="auto"/>
              <w:ind w:left="0"/>
              <w:contextualSpacing w:val="0"/>
              <w:jc w:val="both"/>
              <w:rPr>
                <w:lang w:val="lv-LV"/>
              </w:rPr>
            </w:pPr>
            <w:r w:rsidRPr="001858C0">
              <w:rPr>
                <w:lang w:val="lv-LV"/>
              </w:rPr>
              <w:t xml:space="preserve">Līdzšinējā sadarbība ir vainagojusies ar ļoti labiem rezultātiem uz pārrobežu mantojumu balstītu tūrisma produktu izstrādē, jo apstākļi un iespējas programmas teritorijā ir līdzīgas. Sadarbībai ir liels potenciāls radīt pievienoto vērtību piedāvājumam un piesaistīt vairāk apmeklētāju. Vienota problēma, kas nav sistemātiski risināta abās valstīs, ir fiziskās vides, </w:t>
            </w:r>
            <w:r w:rsidR="000B3F5C" w:rsidRPr="001858C0">
              <w:rPr>
                <w:lang w:val="lv-LV"/>
              </w:rPr>
              <w:t xml:space="preserve">pakalpojumu </w:t>
            </w:r>
            <w:r w:rsidRPr="001858C0">
              <w:rPr>
                <w:lang w:val="lv-LV"/>
              </w:rPr>
              <w:t xml:space="preserve">kā arī informācijas </w:t>
            </w:r>
            <w:r w:rsidR="000B3F5C" w:rsidRPr="001858C0">
              <w:rPr>
                <w:lang w:val="lv-LV"/>
              </w:rPr>
              <w:t>pieejamība</w:t>
            </w:r>
            <w:r w:rsidR="000B3F5C">
              <w:rPr>
                <w:lang w:val="lv-LV"/>
              </w:rPr>
              <w:t>.</w:t>
            </w:r>
            <w:r w:rsidR="000B3F5C" w:rsidRPr="001858C0" w:rsidDel="000B3F5C">
              <w:rPr>
                <w:lang w:val="lv-LV"/>
              </w:rPr>
              <w:t xml:space="preserve"> </w:t>
            </w:r>
            <w:r w:rsidRPr="001858C0">
              <w:rPr>
                <w:lang w:val="lv-LV"/>
              </w:rPr>
              <w:t xml:space="preserve"> </w:t>
            </w:r>
            <w:r w:rsidR="001F115F">
              <w:rPr>
                <w:lang w:val="lv-LV"/>
              </w:rPr>
              <w:t>P</w:t>
            </w:r>
            <w:r w:rsidRPr="001858C0">
              <w:rPr>
                <w:lang w:val="lv-LV"/>
              </w:rPr>
              <w:t>ieejamīb</w:t>
            </w:r>
            <w:r w:rsidR="000B3F5C">
              <w:rPr>
                <w:lang w:val="lv-LV"/>
              </w:rPr>
              <w:t>ai ir</w:t>
            </w:r>
            <w:r w:rsidRPr="001858C0">
              <w:rPr>
                <w:lang w:val="lv-LV"/>
              </w:rPr>
              <w:t xml:space="preserve"> plašāk</w:t>
            </w:r>
            <w:r w:rsidR="000B3F5C">
              <w:rPr>
                <w:lang w:val="lv-LV"/>
              </w:rPr>
              <w:t>a nozīme</w:t>
            </w:r>
            <w:r w:rsidRPr="001858C0">
              <w:rPr>
                <w:lang w:val="lv-LV"/>
              </w:rPr>
              <w:t>, nevis tikai cilvēku ar invaliditāti vajadzības. Izstrādājot un piedāvājot produktus, līdztekus šo cilvēku vajadzībām ir jāņem vērā arī daudzu citu grupu, piemēram, bērnu, mazu bērnu vecāku, senioru un cilvēku ar īslaicīgiem veselības traucējumiem, vajadzības. Pašreizējie pārrobežu zīmoli un produkti (</w:t>
            </w:r>
            <w:r w:rsidR="004E51F6">
              <w:rPr>
                <w:lang w:val="lv-LV"/>
              </w:rPr>
              <w:t xml:space="preserve">attīstīti no </w:t>
            </w:r>
            <w:r w:rsidRPr="001858C0">
              <w:rPr>
                <w:lang w:val="lv-LV"/>
              </w:rPr>
              <w:t>2010</w:t>
            </w:r>
            <w:r w:rsidR="004E51F6">
              <w:rPr>
                <w:lang w:val="lv-LV"/>
              </w:rPr>
              <w:t>.</w:t>
            </w:r>
            <w:r w:rsidRPr="001858C0">
              <w:rPr>
                <w:lang w:val="lv-LV"/>
              </w:rPr>
              <w:t>-2022</w:t>
            </w:r>
            <w:r w:rsidR="004E51F6">
              <w:rPr>
                <w:lang w:val="lv-LV"/>
              </w:rPr>
              <w:t>.gadam</w:t>
            </w:r>
            <w:r w:rsidRPr="001858C0">
              <w:rPr>
                <w:lang w:val="lv-LV"/>
              </w:rPr>
              <w:t>) sniedz labu pamatu tālākām iniciatīvām, lai paaugstinātu pakalpojumu sniedzēju konkurētspēju tūrisma maršrutos un to tuvumā un pilnveidotajos apskates objektos.</w:t>
            </w:r>
          </w:p>
          <w:p w14:paraId="52AC21A8" w14:textId="77777777" w:rsidR="001858C0" w:rsidRPr="004E51F6" w:rsidRDefault="001858C0" w:rsidP="002E0004">
            <w:pPr>
              <w:pStyle w:val="ListParagraph"/>
              <w:spacing w:after="120" w:line="259" w:lineRule="auto"/>
              <w:ind w:left="0"/>
              <w:contextualSpacing w:val="0"/>
              <w:jc w:val="both"/>
              <w:rPr>
                <w:b/>
                <w:bCs/>
                <w:i/>
                <w:iCs/>
                <w:lang w:val="lv-LV"/>
              </w:rPr>
            </w:pPr>
            <w:r w:rsidRPr="004E51F6">
              <w:rPr>
                <w:b/>
                <w:bCs/>
                <w:i/>
                <w:iCs/>
                <w:lang w:val="lv-LV"/>
              </w:rPr>
              <w:t>Būtiskākie kopīgie izaicinājumi saistībā ar tūrismu:</w:t>
            </w:r>
          </w:p>
          <w:p w14:paraId="3093FD6D" w14:textId="77777777" w:rsidR="001858C0" w:rsidRPr="001858C0" w:rsidRDefault="001858C0" w:rsidP="002E0004">
            <w:pPr>
              <w:pStyle w:val="ListParagraph"/>
              <w:spacing w:after="120" w:line="259" w:lineRule="auto"/>
              <w:ind w:left="0"/>
              <w:contextualSpacing w:val="0"/>
              <w:jc w:val="both"/>
              <w:rPr>
                <w:lang w:val="lv-LV"/>
              </w:rPr>
            </w:pPr>
            <w:r w:rsidRPr="001858C0">
              <w:rPr>
                <w:lang w:val="lv-LV"/>
              </w:rPr>
              <w:t>- tūrisma pakalpojumi un iespējas nav vienlīdzīgi pieejamas visām sabiedrības grupām;</w:t>
            </w:r>
          </w:p>
          <w:p w14:paraId="386E1ECE" w14:textId="77777777" w:rsidR="001858C0" w:rsidRPr="001858C0" w:rsidRDefault="001858C0" w:rsidP="002E0004">
            <w:pPr>
              <w:pStyle w:val="ListParagraph"/>
              <w:spacing w:after="120" w:line="259" w:lineRule="auto"/>
              <w:ind w:left="0"/>
              <w:contextualSpacing w:val="0"/>
              <w:jc w:val="both"/>
              <w:rPr>
                <w:lang w:val="lv-LV"/>
              </w:rPr>
            </w:pPr>
            <w:r w:rsidRPr="001858C0">
              <w:rPr>
                <w:lang w:val="lv-LV"/>
              </w:rPr>
              <w:t>- tūrisma produktu un pakalpojumu izpildījumam pietrūkst sociālās iekļaušanas aspekta;</w:t>
            </w:r>
          </w:p>
          <w:p w14:paraId="73A0A75D" w14:textId="25E907B4" w:rsidR="001858C0" w:rsidRPr="001858C0" w:rsidRDefault="001858C0" w:rsidP="002E0004">
            <w:pPr>
              <w:pStyle w:val="ListParagraph"/>
              <w:spacing w:after="120" w:line="259" w:lineRule="auto"/>
              <w:ind w:left="0"/>
              <w:contextualSpacing w:val="0"/>
              <w:jc w:val="both"/>
              <w:rPr>
                <w:lang w:val="lv-LV"/>
              </w:rPr>
            </w:pPr>
            <w:r w:rsidRPr="001858C0">
              <w:rPr>
                <w:lang w:val="lv-LV"/>
              </w:rPr>
              <w:t>- zema</w:t>
            </w:r>
            <w:r w:rsidR="004E51F6">
              <w:rPr>
                <w:lang w:val="lv-LV"/>
              </w:rPr>
              <w:t xml:space="preserve"> konkurētspēja un</w:t>
            </w:r>
            <w:r w:rsidRPr="001858C0">
              <w:rPr>
                <w:lang w:val="lv-LV"/>
              </w:rPr>
              <w:t xml:space="preserve"> produktu un pakalpojumu pievienotā vērtība.</w:t>
            </w:r>
          </w:p>
          <w:p w14:paraId="7011D72C" w14:textId="44759F74" w:rsidR="001858C0" w:rsidRPr="004E51F6" w:rsidRDefault="001858C0" w:rsidP="002E0004">
            <w:pPr>
              <w:pStyle w:val="ListParagraph"/>
              <w:spacing w:after="120" w:line="259" w:lineRule="auto"/>
              <w:ind w:left="0"/>
              <w:contextualSpacing w:val="0"/>
              <w:jc w:val="both"/>
              <w:rPr>
                <w:b/>
                <w:bCs/>
                <w:i/>
                <w:iCs/>
                <w:lang w:val="lv-LV"/>
              </w:rPr>
            </w:pPr>
            <w:r w:rsidRPr="004E51F6">
              <w:rPr>
                <w:b/>
                <w:bCs/>
                <w:i/>
                <w:iCs/>
                <w:lang w:val="lv-LV"/>
              </w:rPr>
              <w:lastRenderedPageBreak/>
              <w:t>Nepieciešamība pēc kopīgām investīcijām un agrāk gūtā pieredze</w:t>
            </w:r>
          </w:p>
          <w:p w14:paraId="70C50E29" w14:textId="02AFFA12" w:rsidR="004D539B" w:rsidRDefault="001858C0" w:rsidP="002E0004">
            <w:pPr>
              <w:pStyle w:val="ListParagraph"/>
              <w:spacing w:after="120" w:line="259" w:lineRule="auto"/>
              <w:ind w:left="0"/>
              <w:jc w:val="both"/>
              <w:rPr>
                <w:lang w:val="lv-LV"/>
              </w:rPr>
            </w:pPr>
            <w:r w:rsidRPr="001858C0">
              <w:rPr>
                <w:lang w:val="lv-LV"/>
              </w:rPr>
              <w:t>Programmas teritorijā ir bagātīgs un daudzveidīgs tūrisma potenciāls un piedāvājums, kas sadarbības rezultātā pēdējo gadu laikā ir ievērojami attīstīts. Tūrisma attīstītāji un organizācijas ir izveidojušas vairākus pārrobežu produktus, tīklus un zīmolus, kas ir pamanāmi un efektīvi piesaista apmeklētājus. Tomēr šos piedāvājumus veido dažādas iesaistītās puses, un tām arvien vairāk ir jāuzlabo savi pakalpojumi un jārada tiem pievienotā vērtība, lai nostiprinātu iekaroto pozīciju un konkurētspēju. Daudzi no uzņēmumiem, kuru pakalpojumi ir neatņemama tūrisma pieredzes un klienta ceļojuma</w:t>
            </w:r>
            <w:r w:rsidR="002931AE">
              <w:rPr>
                <w:lang w:val="lv-LV"/>
              </w:rPr>
              <w:t xml:space="preserve"> </w:t>
            </w:r>
            <w:r w:rsidRPr="001858C0">
              <w:rPr>
                <w:lang w:val="lv-LV"/>
              </w:rPr>
              <w:t>sastāvdaļa, nereti ir ļoti nelieli, "dzīvesveida" uzņēmumi, kuriem ir mērķis nodrošināt savu pastāvēšanu, bet vienlaikus nav kapacitātes un motivācijas attīstīties un augt. Izveidotie pārrobežu tīkli, zīmoli un piedāvājumi ir labs pamats konkurētspējīgu tūrisma produktu un pakalpojumu izstrādei ar augstāku pievienoto vērtību un (sociālo) inovāciju elementu.</w:t>
            </w:r>
            <w:r w:rsidR="004D539B">
              <w:rPr>
                <w:lang w:val="lv-LV"/>
              </w:rPr>
              <w:t xml:space="preserve"> </w:t>
            </w:r>
            <w:r w:rsidR="004D539B" w:rsidRPr="004D539B">
              <w:rPr>
                <w:lang w:val="lv-LV"/>
              </w:rPr>
              <w:t>Sociālās inovācijas ir jauna sociālā prakse, kuras mērķis ir apmierināt sociālās vajadzības labāk nekā esošie risinājumi.</w:t>
            </w:r>
            <w:r w:rsidR="004D539B">
              <w:rPr>
                <w:lang w:val="lv-LV"/>
              </w:rPr>
              <w:t xml:space="preserve"> </w:t>
            </w:r>
            <w:r w:rsidR="004D539B" w:rsidRPr="004D539B">
              <w:rPr>
                <w:lang w:val="lv-LV"/>
              </w:rPr>
              <w:t>Paredzams, ka projekta partneri izmantos šo praksi, izstrādājot un uzlabojot produktus un pakalpojumus.</w:t>
            </w:r>
            <w:r w:rsidRPr="001858C0">
              <w:rPr>
                <w:lang w:val="lv-LV"/>
              </w:rPr>
              <w:t xml:space="preserve"> Sadarbība piedāvā pakalpojumu sniedzējiem piekļuvi resursiem – zināšanām, sadarbības tīkliem, kas ļauj paaugstināt konkurētspēju. Programmas mērķis ir atbalstīt tūrisma produktu un pakalpojumu izstrādi un mārketingu, kas, savukārt, radītu pievienoto vērtību esošajiem kopīgi izveidotajiem pārrobežu piedāvājumiem un zīmoliem un veicinātu nozares sadarbības uzņēmumu izaugsmi un inovācijas. </w:t>
            </w:r>
            <w:r w:rsidR="004D539B">
              <w:rPr>
                <w:lang w:val="lv-LV"/>
              </w:rPr>
              <w:t xml:space="preserve"> </w:t>
            </w:r>
            <w:r w:rsidR="004D539B" w:rsidRPr="004D539B">
              <w:rPr>
                <w:lang w:val="lv-LV"/>
              </w:rPr>
              <w:t>Divpusēja sadarbība un maz</w:t>
            </w:r>
            <w:r w:rsidR="000B3F5C">
              <w:rPr>
                <w:lang w:val="lv-LV"/>
              </w:rPr>
              <w:t>as</w:t>
            </w:r>
            <w:r w:rsidR="004D539B" w:rsidRPr="004D539B">
              <w:rPr>
                <w:lang w:val="lv-LV"/>
              </w:rPr>
              <w:t xml:space="preserve"> MVU partnerības </w:t>
            </w:r>
            <w:r w:rsidR="004D539B">
              <w:rPr>
                <w:lang w:val="lv-LV"/>
              </w:rPr>
              <w:t xml:space="preserve">tiek atbalstītas saskaņā ar </w:t>
            </w:r>
            <w:r w:rsidR="004D539B" w:rsidRPr="00F50C44">
              <w:rPr>
                <w:lang w:val="lv-LV"/>
              </w:rPr>
              <w:t>P</w:t>
            </w:r>
            <w:r w:rsidR="0024761C">
              <w:rPr>
                <w:lang w:val="lv-LV"/>
              </w:rPr>
              <w:t xml:space="preserve">olitikas mērķi </w:t>
            </w:r>
            <w:r w:rsidR="004D539B" w:rsidRPr="00F50C44">
              <w:rPr>
                <w:lang w:val="lv-LV"/>
              </w:rPr>
              <w:t>1</w:t>
            </w:r>
            <w:r w:rsidR="0024761C">
              <w:rPr>
                <w:lang w:val="lv-LV"/>
              </w:rPr>
              <w:t>, nododot zināšana</w:t>
            </w:r>
            <w:r w:rsidR="00035BF2">
              <w:rPr>
                <w:lang w:val="lv-LV"/>
              </w:rPr>
              <w:t>s</w:t>
            </w:r>
            <w:r w:rsidR="0024761C">
              <w:rPr>
                <w:lang w:val="lv-LV"/>
              </w:rPr>
              <w:t xml:space="preserve"> un atbalstot inovācijas.</w:t>
            </w:r>
            <w:r w:rsidR="004D539B" w:rsidRPr="004D539B">
              <w:rPr>
                <w:lang w:val="lv-LV"/>
              </w:rPr>
              <w:t xml:space="preserve"> </w:t>
            </w:r>
            <w:r w:rsidR="004D539B" w:rsidRPr="002D32F3">
              <w:rPr>
                <w:lang w:val="lv-LV"/>
              </w:rPr>
              <w:t xml:space="preserve">Paredzams, ka saskaņā ar šo </w:t>
            </w:r>
            <w:r w:rsidR="002D32F3" w:rsidRPr="00F50C44">
              <w:rPr>
                <w:lang w:val="lv-LV"/>
              </w:rPr>
              <w:t>P</w:t>
            </w:r>
            <w:r w:rsidR="0024761C">
              <w:rPr>
                <w:lang w:val="lv-LV"/>
              </w:rPr>
              <w:t xml:space="preserve">olitikas mērķi </w:t>
            </w:r>
            <w:r w:rsidR="004D539B" w:rsidRPr="002D32F3">
              <w:rPr>
                <w:lang w:val="lv-LV"/>
              </w:rPr>
              <w:t xml:space="preserve"> partnerībām būs plašs ģeogrāfiskais pārklājums un inovatīvi risinājumi, tostarp </w:t>
            </w:r>
            <w:r w:rsidR="002D32F3" w:rsidRPr="002D32F3">
              <w:rPr>
                <w:lang w:val="lv-LV"/>
              </w:rPr>
              <w:t>zaļi</w:t>
            </w:r>
            <w:r w:rsidR="002D32F3">
              <w:rPr>
                <w:lang w:val="lv-LV"/>
              </w:rPr>
              <w:t>e</w:t>
            </w:r>
            <w:r w:rsidR="004D539B" w:rsidRPr="002D32F3">
              <w:rPr>
                <w:lang w:val="lv-LV"/>
              </w:rPr>
              <w:t xml:space="preserve"> un digitāli</w:t>
            </w:r>
            <w:r w:rsidR="002D32F3">
              <w:rPr>
                <w:lang w:val="lv-LV"/>
              </w:rPr>
              <w:t>e</w:t>
            </w:r>
            <w:r w:rsidR="004D539B" w:rsidRPr="002D32F3">
              <w:rPr>
                <w:lang w:val="lv-LV"/>
              </w:rPr>
              <w:t>, radīs pievienoto vērtību pārrobežu tūrisma zīmoliem, produktiem un pakalpojumiem.</w:t>
            </w:r>
            <w:r w:rsidR="00035BF2">
              <w:rPr>
                <w:lang w:val="lv-LV"/>
              </w:rPr>
              <w:t xml:space="preserve"> </w:t>
            </w:r>
          </w:p>
          <w:p w14:paraId="77789450" w14:textId="6573772F" w:rsidR="001858C0" w:rsidRPr="001858C0" w:rsidRDefault="007F3944" w:rsidP="002E0004">
            <w:pPr>
              <w:pStyle w:val="ListParagraph"/>
              <w:spacing w:after="120" w:line="259" w:lineRule="auto"/>
              <w:ind w:left="0"/>
              <w:jc w:val="both"/>
              <w:rPr>
                <w:lang w:val="lv-LV"/>
              </w:rPr>
            </w:pPr>
            <w:r>
              <w:rPr>
                <w:lang w:val="lv-LV"/>
              </w:rPr>
              <w:t>P</w:t>
            </w:r>
            <w:r w:rsidR="001858C0" w:rsidRPr="001858C0">
              <w:rPr>
                <w:lang w:val="lv-LV"/>
              </w:rPr>
              <w:t>ieejamīb</w:t>
            </w:r>
            <w:r>
              <w:rPr>
                <w:lang w:val="lv-LV"/>
              </w:rPr>
              <w:t xml:space="preserve">a tūrisma objektiem, produktiem un pakalpojumiem tiks nodrošināta plašākām </w:t>
            </w:r>
            <w:r w:rsidR="001858C0" w:rsidRPr="001858C0">
              <w:rPr>
                <w:lang w:val="lv-LV"/>
              </w:rPr>
              <w:t xml:space="preserve"> sabiedrības </w:t>
            </w:r>
            <w:proofErr w:type="spellStart"/>
            <w:r w:rsidR="001858C0" w:rsidRPr="001858C0">
              <w:rPr>
                <w:lang w:val="lv-LV"/>
              </w:rPr>
              <w:t>mērķgrup</w:t>
            </w:r>
            <w:r>
              <w:rPr>
                <w:lang w:val="lv-LV"/>
              </w:rPr>
              <w:t>ām</w:t>
            </w:r>
            <w:proofErr w:type="spellEnd"/>
            <w:r w:rsidR="001858C0" w:rsidRPr="001858C0">
              <w:rPr>
                <w:lang w:val="lv-LV"/>
              </w:rPr>
              <w:t xml:space="preserve">, </w:t>
            </w:r>
            <w:r>
              <w:rPr>
                <w:lang w:val="lv-LV"/>
              </w:rPr>
              <w:t>ne</w:t>
            </w:r>
            <w:r w:rsidR="001858C0" w:rsidRPr="001858C0">
              <w:rPr>
                <w:lang w:val="lv-LV"/>
              </w:rPr>
              <w:t xml:space="preserve"> tikai cilvēki</w:t>
            </w:r>
            <w:r>
              <w:rPr>
                <w:lang w:val="lv-LV"/>
              </w:rPr>
              <w:t>em</w:t>
            </w:r>
            <w:r w:rsidR="001858C0" w:rsidRPr="001858C0">
              <w:rPr>
                <w:lang w:val="lv-LV"/>
              </w:rPr>
              <w:t xml:space="preserve"> ar invaliditāti, tāpēc kopīgas investīcijas pieejamībā būtiski veicinātu sociālo </w:t>
            </w:r>
            <w:r w:rsidR="00276763">
              <w:rPr>
                <w:lang w:val="lv-LV"/>
              </w:rPr>
              <w:t>iekļaušanu.</w:t>
            </w:r>
            <w:r w:rsidR="001858C0" w:rsidRPr="001858C0">
              <w:rPr>
                <w:lang w:val="lv-LV"/>
              </w:rPr>
              <w:t xml:space="preserve">  </w:t>
            </w:r>
          </w:p>
          <w:p w14:paraId="67DEBF77" w14:textId="3D3FE212" w:rsidR="001858C0" w:rsidRPr="001858C0" w:rsidRDefault="001858C0" w:rsidP="002E0004">
            <w:pPr>
              <w:pStyle w:val="ListParagraph"/>
              <w:spacing w:after="120" w:line="259" w:lineRule="auto"/>
              <w:ind w:left="0"/>
              <w:contextualSpacing w:val="0"/>
              <w:jc w:val="both"/>
              <w:rPr>
                <w:lang w:val="lv-LV"/>
              </w:rPr>
            </w:pPr>
            <w:r w:rsidRPr="001858C0">
              <w:rPr>
                <w:lang w:val="lv-LV"/>
              </w:rPr>
              <w:t xml:space="preserve">Tālāko pārrobežas aktivitāšu pamatā ir pārrobežu maršruti un zīmoli ar mantojuma tematiku (militāro, </w:t>
            </w:r>
            <w:r w:rsidR="00A54A30">
              <w:rPr>
                <w:lang w:val="lv-LV"/>
              </w:rPr>
              <w:t>industriālo</w:t>
            </w:r>
            <w:r w:rsidRPr="001858C0">
              <w:rPr>
                <w:lang w:val="lv-LV"/>
              </w:rPr>
              <w:t xml:space="preserve">, kulināro, pārgājienu, </w:t>
            </w:r>
            <w:proofErr w:type="spellStart"/>
            <w:r w:rsidRPr="001858C0">
              <w:rPr>
                <w:lang w:val="lv-LV"/>
              </w:rPr>
              <w:t>velotūrisma</w:t>
            </w:r>
            <w:proofErr w:type="spellEnd"/>
            <w:r w:rsidRPr="001858C0">
              <w:rPr>
                <w:lang w:val="lv-LV"/>
              </w:rPr>
              <w:t>, aktīvā ūdens tūrisma, dārzkopības, kultūras), kas izstrādāti 2007.-2020. gadā. Atbalstītajos pasākumos ir jāievieš produkta vai pakalpojuma pieejamības uzlabošana</w:t>
            </w:r>
            <w:r w:rsidR="008D478E">
              <w:rPr>
                <w:lang w:val="lv-LV"/>
              </w:rPr>
              <w:t xml:space="preserve"> jau eksistējošos produktos</w:t>
            </w:r>
            <w:r w:rsidRPr="001858C0">
              <w:rPr>
                <w:lang w:val="lv-LV"/>
              </w:rPr>
              <w:t xml:space="preserve">. </w:t>
            </w:r>
            <w:r w:rsidR="008D478E" w:rsidRPr="008D478E">
              <w:rPr>
                <w:lang w:val="lv-LV"/>
              </w:rPr>
              <w:t>Tiek atbalstīta arī jaunu, uz mantojumu balstītu produktu un pakalpojumu izstrāde.</w:t>
            </w:r>
            <w:r w:rsidR="008D478E">
              <w:rPr>
                <w:lang w:val="lv-LV"/>
              </w:rPr>
              <w:t xml:space="preserve"> </w:t>
            </w:r>
            <w:r w:rsidRPr="001858C0">
              <w:rPr>
                <w:lang w:val="lv-LV"/>
              </w:rPr>
              <w:t xml:space="preserve">Mārketings ir jāorientē uz specifisku un/vai jaunu tirgu un klientu segmentu, un ir mērķtiecīgi jādomā par viņu vēlmēm/vajadzībām. Ir sagaidāms vairāk individuāli veidotu risinājumu un specifisku pieeju. Attīstības pasākumiem, vienlaikus identificējot sinerģijas starp pašreizējās programmas laikā radītajiem tūrisma produktiem, vajadzētu novērst nepilnības (piemēram, tematiskās, teritoriālās), ciešāk savienojot dažādos piedāvājumus un pakalpojumu sniedzējus (piemēram, izmitināšanas un ēdināšanas nozari ar izveidotajiem produktiem). </w:t>
            </w:r>
          </w:p>
          <w:p w14:paraId="6764228D" w14:textId="77777777" w:rsidR="001858C0" w:rsidRPr="000F5291" w:rsidRDefault="001858C0" w:rsidP="002E0004">
            <w:pPr>
              <w:pStyle w:val="ListParagraph"/>
              <w:spacing w:after="120" w:line="259" w:lineRule="auto"/>
              <w:ind w:left="0"/>
              <w:contextualSpacing w:val="0"/>
              <w:jc w:val="both"/>
              <w:rPr>
                <w:b/>
                <w:bCs/>
                <w:lang w:val="lv-LV"/>
              </w:rPr>
            </w:pPr>
            <w:r w:rsidRPr="000F5291">
              <w:rPr>
                <w:b/>
                <w:bCs/>
                <w:lang w:val="lv-LV"/>
              </w:rPr>
              <w:t xml:space="preserve">5. prioritāte. Pieejamāka un ilgtspējīgāka pārrobežu tūrisma pieredze. </w:t>
            </w:r>
          </w:p>
          <w:p w14:paraId="078E71C3" w14:textId="6658C847" w:rsidR="001858C0" w:rsidRPr="001858C0" w:rsidRDefault="001858C0" w:rsidP="002E0004">
            <w:pPr>
              <w:pStyle w:val="ListParagraph"/>
              <w:spacing w:after="120" w:line="259" w:lineRule="auto"/>
              <w:ind w:left="0"/>
              <w:contextualSpacing w:val="0"/>
              <w:jc w:val="both"/>
              <w:rPr>
                <w:lang w:val="lv-LV"/>
              </w:rPr>
            </w:pPr>
            <w:r w:rsidRPr="001858C0">
              <w:rPr>
                <w:lang w:val="lv-LV"/>
              </w:rPr>
              <w:t>Programmas mērķis ir attīstīt pievilcīgus, ilgtspējīgus, pamanāmus un visām sabiedrības grupām pieejamus tūrisma produktus. Tiek sagaidīta jaunu produktu izstrāde un esošo uzlabošana, ko papildina gudrs un mērķtiecīgs mārketings.</w:t>
            </w:r>
            <w:r w:rsidR="00DA2F78">
              <w:rPr>
                <w:lang w:val="lv-LV"/>
              </w:rPr>
              <w:t xml:space="preserve"> </w:t>
            </w:r>
            <w:r w:rsidR="00DA2F78" w:rsidRPr="00DA2F78">
              <w:rPr>
                <w:lang w:val="lv-LV"/>
              </w:rPr>
              <w:t xml:space="preserve">Šīs prioritātes ietvaros visas investīcijas jākoncentrē NUTS 3 pierobežas reģionos Vidzemē, Kurzemē, Pierīgā, Rietumigaunijā un </w:t>
            </w:r>
            <w:proofErr w:type="spellStart"/>
            <w:r w:rsidR="00DA2F78" w:rsidRPr="00DA2F78">
              <w:rPr>
                <w:lang w:val="lv-LV"/>
              </w:rPr>
              <w:t>Dienvidigaunijā</w:t>
            </w:r>
            <w:proofErr w:type="spellEnd"/>
            <w:r w:rsidR="00DA2F78" w:rsidRPr="00DA2F78">
              <w:rPr>
                <w:lang w:val="lv-LV"/>
              </w:rPr>
              <w:t xml:space="preserve">. Rīgas un Tallinas publiskā sektora institūcijas un NVO var piedalīties projektos kā partneri, nododot tālāk galvaspilsētu </w:t>
            </w:r>
            <w:r w:rsidR="00DA2F78">
              <w:rPr>
                <w:lang w:val="lv-LV"/>
              </w:rPr>
              <w:t>zinātību</w:t>
            </w:r>
            <w:r w:rsidR="00DA2F78" w:rsidRPr="00DA2F78">
              <w:rPr>
                <w:lang w:val="lv-LV"/>
              </w:rPr>
              <w:t xml:space="preserve"> un labāko praksi, lai zināšanas nonāktu arī pierobežas reģionos. Šī prioritāte tiks </w:t>
            </w:r>
            <w:r w:rsidR="00B77852">
              <w:rPr>
                <w:lang w:val="lv-LV"/>
              </w:rPr>
              <w:t>ieviesta Politikas mērķa 4 ietvaros</w:t>
            </w:r>
            <w:r w:rsidR="00035BF2">
              <w:rPr>
                <w:lang w:val="lv-LV"/>
              </w:rPr>
              <w:t>.</w:t>
            </w:r>
            <w:r w:rsidR="00B77852">
              <w:rPr>
                <w:lang w:val="lv-LV"/>
              </w:rPr>
              <w:t xml:space="preserve"> </w:t>
            </w:r>
          </w:p>
          <w:p w14:paraId="516064B0" w14:textId="77777777" w:rsidR="00D12257" w:rsidRDefault="00D12257" w:rsidP="002E0004">
            <w:pPr>
              <w:pStyle w:val="ListParagraph"/>
              <w:spacing w:after="120" w:line="259" w:lineRule="auto"/>
              <w:ind w:left="0"/>
              <w:contextualSpacing w:val="0"/>
              <w:jc w:val="both"/>
              <w:rPr>
                <w:lang w:val="lv-LV"/>
              </w:rPr>
            </w:pPr>
          </w:p>
          <w:p w14:paraId="1BAA9290" w14:textId="0A64A025" w:rsidR="001858C0" w:rsidRPr="00D12257" w:rsidRDefault="001858C0" w:rsidP="002E0004">
            <w:pPr>
              <w:pStyle w:val="ListParagraph"/>
              <w:spacing w:after="120" w:line="259" w:lineRule="auto"/>
              <w:ind w:left="0"/>
              <w:contextualSpacing w:val="0"/>
              <w:jc w:val="both"/>
              <w:rPr>
                <w:b/>
                <w:bCs/>
                <w:color w:val="002060"/>
                <w:lang w:val="lv-LV"/>
              </w:rPr>
            </w:pPr>
            <w:proofErr w:type="spellStart"/>
            <w:r w:rsidRPr="00D12257">
              <w:rPr>
                <w:b/>
                <w:bCs/>
                <w:color w:val="002060"/>
                <w:lang w:val="lv-LV"/>
              </w:rPr>
              <w:t>Papildināmība</w:t>
            </w:r>
            <w:proofErr w:type="spellEnd"/>
            <w:r w:rsidRPr="00D12257">
              <w:rPr>
                <w:b/>
                <w:bCs/>
                <w:color w:val="002060"/>
                <w:lang w:val="lv-LV"/>
              </w:rPr>
              <w:t xml:space="preserve"> un sinerģijas ar citiem atbalsta veidiem</w:t>
            </w:r>
          </w:p>
          <w:p w14:paraId="5AB7ADD9" w14:textId="4B25F4A5" w:rsidR="008A47C5" w:rsidRDefault="000C0A5C" w:rsidP="002E0004">
            <w:pPr>
              <w:pStyle w:val="ListParagraph"/>
              <w:spacing w:after="120" w:line="259" w:lineRule="auto"/>
              <w:ind w:left="0"/>
              <w:contextualSpacing w:val="0"/>
              <w:jc w:val="both"/>
              <w:rPr>
                <w:lang w:val="lv-LV"/>
              </w:rPr>
            </w:pPr>
            <w:r w:rsidRPr="000C0A5C">
              <w:rPr>
                <w:lang w:val="lv-LV"/>
              </w:rPr>
              <w:t>Programmā ir identificētas iespējamās sinerģijas un</w:t>
            </w:r>
            <w:r>
              <w:rPr>
                <w:lang w:val="lv-LV"/>
              </w:rPr>
              <w:t xml:space="preserve"> </w:t>
            </w:r>
            <w:proofErr w:type="spellStart"/>
            <w:r>
              <w:rPr>
                <w:lang w:val="lv-LV"/>
              </w:rPr>
              <w:t>papildināmība</w:t>
            </w:r>
            <w:proofErr w:type="spellEnd"/>
            <w:r>
              <w:rPr>
                <w:lang w:val="lv-LV"/>
              </w:rPr>
              <w:t xml:space="preserve"> </w:t>
            </w:r>
            <w:r w:rsidRPr="000C0A5C">
              <w:rPr>
                <w:lang w:val="lv-LV"/>
              </w:rPr>
              <w:t xml:space="preserve">ar citām valsts un ES programmām. Nacionālās atbalsta shēmas ar līdzīgām aktivitātēm var radīt sinerģiju un atbalstīt programmas mērķu sasniegšanu. </w:t>
            </w:r>
            <w:r w:rsidR="008A47C5">
              <w:rPr>
                <w:lang w:val="lv-LV"/>
              </w:rPr>
              <w:t>P</w:t>
            </w:r>
            <w:r w:rsidR="008A47C5" w:rsidRPr="008A47C5">
              <w:rPr>
                <w:lang w:val="lv-LV"/>
              </w:rPr>
              <w:t>rogrammas teritorija</w:t>
            </w:r>
            <w:r w:rsidR="008A47C5">
              <w:rPr>
                <w:lang w:val="lv-LV"/>
              </w:rPr>
              <w:t xml:space="preserve"> ģeogrāfiski</w:t>
            </w:r>
            <w:r w:rsidR="008A47C5" w:rsidRPr="008A47C5">
              <w:rPr>
                <w:lang w:val="lv-LV"/>
              </w:rPr>
              <w:t xml:space="preserve"> pārklā</w:t>
            </w:r>
            <w:r w:rsidR="008A47C5">
              <w:rPr>
                <w:lang w:val="lv-LV"/>
              </w:rPr>
              <w:t xml:space="preserve">jas </w:t>
            </w:r>
            <w:r w:rsidRPr="000C0A5C">
              <w:rPr>
                <w:lang w:val="lv-LV"/>
              </w:rPr>
              <w:t xml:space="preserve">ar Centrālā Baltijas jūras reģiona, Baltijas jūras reģiona, Igaunijas-Krievijas un Latvijas-Krievijas programmām, un tādējādi koordinācijas pasākumi ir vērsti uz </w:t>
            </w:r>
            <w:r w:rsidR="008A47C5">
              <w:rPr>
                <w:lang w:val="lv-LV"/>
              </w:rPr>
              <w:t>aktivitātēm</w:t>
            </w:r>
            <w:r w:rsidRPr="000C0A5C">
              <w:rPr>
                <w:lang w:val="lv-LV"/>
              </w:rPr>
              <w:t xml:space="preserve"> saskaņā ar noteiktiem konkrētiem mērķiem: </w:t>
            </w:r>
            <w:r w:rsidR="00F65087">
              <w:rPr>
                <w:lang w:val="lv-LV"/>
              </w:rPr>
              <w:t>Politikas mērķis</w:t>
            </w:r>
            <w:r w:rsidR="00035BF2">
              <w:rPr>
                <w:lang w:val="lv-LV"/>
              </w:rPr>
              <w:t xml:space="preserve"> </w:t>
            </w:r>
            <w:r w:rsidRPr="000C0A5C">
              <w:rPr>
                <w:lang w:val="lv-LV"/>
              </w:rPr>
              <w:t>1/</w:t>
            </w:r>
            <w:r w:rsidR="00F65087">
              <w:rPr>
                <w:lang w:val="lv-LV"/>
              </w:rPr>
              <w:t xml:space="preserve">Konkrētais mērķis </w:t>
            </w:r>
            <w:r w:rsidRPr="000C0A5C">
              <w:rPr>
                <w:lang w:val="lv-LV"/>
              </w:rPr>
              <w:t xml:space="preserve">(iii), </w:t>
            </w:r>
            <w:r w:rsidR="00F65087">
              <w:rPr>
                <w:lang w:val="lv-LV"/>
              </w:rPr>
              <w:t>Politikas mērķis</w:t>
            </w:r>
            <w:r w:rsidR="00035BF2">
              <w:rPr>
                <w:lang w:val="lv-LV"/>
              </w:rPr>
              <w:t xml:space="preserve"> </w:t>
            </w:r>
            <w:r w:rsidRPr="000C0A5C">
              <w:rPr>
                <w:lang w:val="lv-LV"/>
              </w:rPr>
              <w:t>2/</w:t>
            </w:r>
            <w:r w:rsidR="00F65087">
              <w:rPr>
                <w:lang w:val="lv-LV"/>
              </w:rPr>
              <w:t xml:space="preserve"> Konkrētais mērķis </w:t>
            </w:r>
            <w:r w:rsidRPr="000C0A5C">
              <w:rPr>
                <w:lang w:val="lv-LV"/>
              </w:rPr>
              <w:t xml:space="preserve">(vii), </w:t>
            </w:r>
            <w:r w:rsidR="00F65087">
              <w:rPr>
                <w:lang w:val="lv-LV"/>
              </w:rPr>
              <w:t>Politikas mērķis</w:t>
            </w:r>
            <w:r w:rsidR="00035BF2">
              <w:rPr>
                <w:lang w:val="lv-LV"/>
              </w:rPr>
              <w:t xml:space="preserve"> </w:t>
            </w:r>
            <w:r w:rsidRPr="000C0A5C">
              <w:rPr>
                <w:lang w:val="lv-LV"/>
              </w:rPr>
              <w:t>3/</w:t>
            </w:r>
            <w:r w:rsidR="00F65087">
              <w:rPr>
                <w:lang w:val="lv-LV"/>
              </w:rPr>
              <w:t xml:space="preserve"> Konkrētais mērķis </w:t>
            </w:r>
            <w:r w:rsidRPr="000C0A5C">
              <w:rPr>
                <w:lang w:val="lv-LV"/>
              </w:rPr>
              <w:t xml:space="preserve">(ii), </w:t>
            </w:r>
            <w:r w:rsidR="00F65087">
              <w:rPr>
                <w:lang w:val="lv-LV"/>
              </w:rPr>
              <w:t>Politikas mērķis</w:t>
            </w:r>
            <w:r w:rsidR="00035BF2">
              <w:rPr>
                <w:lang w:val="lv-LV"/>
              </w:rPr>
              <w:t xml:space="preserve"> </w:t>
            </w:r>
            <w:r w:rsidRPr="000C0A5C">
              <w:rPr>
                <w:lang w:val="lv-LV"/>
              </w:rPr>
              <w:t>4/</w:t>
            </w:r>
            <w:r w:rsidR="00F65087">
              <w:rPr>
                <w:lang w:val="lv-LV"/>
              </w:rPr>
              <w:t xml:space="preserve"> Konkrētais mērķis </w:t>
            </w:r>
            <w:r w:rsidRPr="000C0A5C">
              <w:rPr>
                <w:lang w:val="lv-LV"/>
              </w:rPr>
              <w:t xml:space="preserve">(vi) un </w:t>
            </w:r>
            <w:r w:rsidR="00F65087">
              <w:rPr>
                <w:lang w:val="lv-LV"/>
              </w:rPr>
              <w:t xml:space="preserve">Interreg Konkrētais mērķis </w:t>
            </w:r>
            <w:r w:rsidR="00F65087" w:rsidRPr="000C0A5C">
              <w:rPr>
                <w:lang w:val="lv-LV"/>
              </w:rPr>
              <w:t>1</w:t>
            </w:r>
            <w:r w:rsidR="00F65087">
              <w:rPr>
                <w:lang w:val="lv-LV"/>
              </w:rPr>
              <w:t xml:space="preserve"> </w:t>
            </w:r>
            <w:r w:rsidR="00C73021">
              <w:rPr>
                <w:lang w:val="lv-LV"/>
              </w:rPr>
              <w:t>pasākums</w:t>
            </w:r>
            <w:r w:rsidR="00F65087">
              <w:rPr>
                <w:lang w:val="lv-LV"/>
              </w:rPr>
              <w:t xml:space="preserve"> </w:t>
            </w:r>
            <w:r w:rsidRPr="000C0A5C">
              <w:rPr>
                <w:lang w:val="lv-LV"/>
              </w:rPr>
              <w:t xml:space="preserve">(iii). Tomēr, tā kā </w:t>
            </w:r>
            <w:r w:rsidR="00F65087">
              <w:rPr>
                <w:lang w:val="lv-LV"/>
              </w:rPr>
              <w:t>Konkrēto mērķu</w:t>
            </w:r>
            <w:r w:rsidRPr="000C0A5C">
              <w:rPr>
                <w:lang w:val="lv-LV"/>
              </w:rPr>
              <w:t xml:space="preserve"> fokuss dažādās programmās ir atšķirīgs, programm</w:t>
            </w:r>
            <w:r w:rsidR="008A47C5">
              <w:rPr>
                <w:lang w:val="lv-LV"/>
              </w:rPr>
              <w:t>u</w:t>
            </w:r>
            <w:r w:rsidRPr="000C0A5C">
              <w:rPr>
                <w:lang w:val="lv-LV"/>
              </w:rPr>
              <w:t xml:space="preserve"> iestādes un uzraudzības komiteja nodrošina, ka projekti tiek finansēti no vispiemērotākās programmas un tiek novērsts dubultās finansēšanas risks. Latvijā nacionālā apakškomiteja, kurā ir pārstāvji no ministrijām, reģioniem un NVO, </w:t>
            </w:r>
            <w:r w:rsidR="008A47C5">
              <w:rPr>
                <w:lang w:val="lv-LV"/>
              </w:rPr>
              <w:t>ir iesaistīta</w:t>
            </w:r>
            <w:r w:rsidRPr="000C0A5C">
              <w:rPr>
                <w:lang w:val="lv-LV"/>
              </w:rPr>
              <w:t xml:space="preserve"> nacionāl</w:t>
            </w:r>
            <w:r w:rsidR="008A47C5">
              <w:rPr>
                <w:lang w:val="lv-LV"/>
              </w:rPr>
              <w:t>ās</w:t>
            </w:r>
            <w:r w:rsidRPr="000C0A5C">
              <w:rPr>
                <w:lang w:val="lv-LV"/>
              </w:rPr>
              <w:t xml:space="preserve"> pozīcij</w:t>
            </w:r>
            <w:r w:rsidR="008A47C5">
              <w:rPr>
                <w:lang w:val="lv-LV"/>
              </w:rPr>
              <w:t>as</w:t>
            </w:r>
            <w:r w:rsidRPr="000C0A5C">
              <w:rPr>
                <w:lang w:val="lv-LV"/>
              </w:rPr>
              <w:t xml:space="preserve"> veidošan</w:t>
            </w:r>
            <w:r w:rsidR="008A47C5">
              <w:rPr>
                <w:lang w:val="lv-LV"/>
              </w:rPr>
              <w:t>ā</w:t>
            </w:r>
            <w:r w:rsidRPr="000C0A5C">
              <w:rPr>
                <w:lang w:val="lv-LV"/>
              </w:rPr>
              <w:t xml:space="preserve"> par projektu </w:t>
            </w:r>
            <w:r w:rsidR="008A47C5">
              <w:rPr>
                <w:lang w:val="lv-LV"/>
              </w:rPr>
              <w:t>atbil</w:t>
            </w:r>
            <w:r w:rsidR="00F65087">
              <w:rPr>
                <w:lang w:val="lv-LV"/>
              </w:rPr>
              <w:t>stību</w:t>
            </w:r>
            <w:r w:rsidRPr="000C0A5C">
              <w:rPr>
                <w:lang w:val="lv-LV"/>
              </w:rPr>
              <w:t xml:space="preserve"> un </w:t>
            </w:r>
            <w:r w:rsidR="008A47C5">
              <w:rPr>
                <w:lang w:val="lv-LV"/>
              </w:rPr>
              <w:t>konsultē</w:t>
            </w:r>
            <w:r w:rsidR="00F65087">
              <w:rPr>
                <w:lang w:val="lv-LV"/>
              </w:rPr>
              <w:t xml:space="preserve"> nacionālo atbildīgo iestādi</w:t>
            </w:r>
            <w:r w:rsidR="008A47C5">
              <w:rPr>
                <w:lang w:val="lv-LV"/>
              </w:rPr>
              <w:t xml:space="preserve"> p</w:t>
            </w:r>
            <w:r w:rsidRPr="000C0A5C">
              <w:rPr>
                <w:lang w:val="lv-LV"/>
              </w:rPr>
              <w:t xml:space="preserve">ar iespējamo pārklāšanās risku ar citām nacionālajām vai starptautiskajām programmām. Igaunijā koordināciju nodrošina nozaru ministriju pārstāvji Uzraudzības komitejā. Papildus </w:t>
            </w:r>
            <w:r w:rsidR="001533E6">
              <w:rPr>
                <w:lang w:val="lv-LV"/>
              </w:rPr>
              <w:t>no</w:t>
            </w:r>
            <w:r w:rsidRPr="000C0A5C">
              <w:rPr>
                <w:lang w:val="lv-LV"/>
              </w:rPr>
              <w:t>tiek konsult</w:t>
            </w:r>
            <w:r w:rsidR="001533E6">
              <w:rPr>
                <w:lang w:val="lv-LV"/>
              </w:rPr>
              <w:t>ācijas</w:t>
            </w:r>
            <w:r w:rsidRPr="000C0A5C">
              <w:rPr>
                <w:lang w:val="lv-LV"/>
              </w:rPr>
              <w:t xml:space="preserve"> ar</w:t>
            </w:r>
            <w:r w:rsidR="001533E6">
              <w:rPr>
                <w:lang w:val="lv-LV"/>
              </w:rPr>
              <w:t xml:space="preserve"> citu</w:t>
            </w:r>
            <w:r w:rsidRPr="000C0A5C">
              <w:rPr>
                <w:lang w:val="lv-LV"/>
              </w:rPr>
              <w:t xml:space="preserve"> attiecīgo nozaru ministriju un iestāžu speciālistiem. Dubultā finansējuma risks tiek </w:t>
            </w:r>
            <w:r w:rsidR="001533E6">
              <w:rPr>
                <w:lang w:val="lv-LV"/>
              </w:rPr>
              <w:t>mazināts</w:t>
            </w:r>
            <w:r w:rsidRPr="000C0A5C">
              <w:rPr>
                <w:lang w:val="lv-LV"/>
              </w:rPr>
              <w:t>, pārbaudot pretendentus un projektus pieejam</w:t>
            </w:r>
            <w:r w:rsidR="001533E6">
              <w:rPr>
                <w:lang w:val="lv-LV"/>
              </w:rPr>
              <w:t>aj</w:t>
            </w:r>
            <w:r w:rsidRPr="000C0A5C">
              <w:rPr>
                <w:lang w:val="lv-LV"/>
              </w:rPr>
              <w:t xml:space="preserve">ās datu bāzēs (abās </w:t>
            </w:r>
            <w:r w:rsidRPr="007449EF">
              <w:rPr>
                <w:lang w:val="lv-LV"/>
              </w:rPr>
              <w:t>valstīs) un pamatojoties uz pretendentu sniegto informāciju</w:t>
            </w:r>
            <w:r w:rsidR="001533E6" w:rsidRPr="007449EF">
              <w:rPr>
                <w:lang w:val="lv-LV"/>
              </w:rPr>
              <w:t xml:space="preserve"> pēc projekta iesniegšanas</w:t>
            </w:r>
            <w:r w:rsidRPr="007449EF">
              <w:rPr>
                <w:lang w:val="lv-LV"/>
              </w:rPr>
              <w:t xml:space="preserve">. </w:t>
            </w:r>
            <w:r w:rsidR="001533E6" w:rsidRPr="007449EF">
              <w:rPr>
                <w:lang w:val="lv-LV"/>
              </w:rPr>
              <w:t xml:space="preserve">Projektu konkursu un pieteikumu iesniegšanas laikā </w:t>
            </w:r>
            <w:r w:rsidR="00F65087">
              <w:rPr>
                <w:lang w:val="lv-LV"/>
              </w:rPr>
              <w:t>Kopīgais sekretariāts</w:t>
            </w:r>
            <w:r w:rsidR="005C7902">
              <w:rPr>
                <w:lang w:val="lv-LV"/>
              </w:rPr>
              <w:t xml:space="preserve"> </w:t>
            </w:r>
            <w:r w:rsidR="001533E6" w:rsidRPr="007449EF">
              <w:rPr>
                <w:lang w:val="lv-LV"/>
              </w:rPr>
              <w:t>pretendentiem liek apzināties finansējuma un programmas būtiskum</w:t>
            </w:r>
            <w:r w:rsidR="00212CBB" w:rsidRPr="007449EF">
              <w:rPr>
                <w:lang w:val="lv-LV"/>
              </w:rPr>
              <w:t>u</w:t>
            </w:r>
            <w:r w:rsidR="001533E6" w:rsidRPr="007449EF">
              <w:rPr>
                <w:lang w:val="lv-LV"/>
              </w:rPr>
              <w:t xml:space="preserve"> un piemērotības nozīmi</w:t>
            </w:r>
            <w:r w:rsidRPr="007449EF">
              <w:rPr>
                <w:lang w:val="lv-LV"/>
              </w:rPr>
              <w:t>.</w:t>
            </w:r>
            <w:r w:rsidR="008A47C5">
              <w:rPr>
                <w:lang w:val="lv-LV"/>
              </w:rPr>
              <w:t xml:space="preserve"> </w:t>
            </w:r>
          </w:p>
          <w:p w14:paraId="24636716" w14:textId="4CEAF86A" w:rsidR="001858C0" w:rsidRPr="00E125AA" w:rsidRDefault="001858C0" w:rsidP="002E0004">
            <w:pPr>
              <w:pStyle w:val="ListParagraph"/>
              <w:spacing w:after="120" w:line="259" w:lineRule="auto"/>
              <w:ind w:left="0"/>
              <w:contextualSpacing w:val="0"/>
              <w:jc w:val="both"/>
              <w:rPr>
                <w:b/>
                <w:bCs/>
                <w:i/>
                <w:iCs/>
                <w:lang w:val="lv-LV"/>
              </w:rPr>
            </w:pPr>
            <w:bookmarkStart w:id="3" w:name="_Hlk86669070"/>
            <w:r w:rsidRPr="00E125AA">
              <w:rPr>
                <w:b/>
                <w:bCs/>
                <w:i/>
                <w:iCs/>
                <w:lang w:val="lv-LV"/>
              </w:rPr>
              <w:t>ES stratēģija Baltijas jūras reģionam</w:t>
            </w:r>
            <w:r w:rsidR="00AF46F6">
              <w:rPr>
                <w:b/>
                <w:bCs/>
                <w:i/>
                <w:iCs/>
                <w:lang w:val="lv-LV"/>
              </w:rPr>
              <w:t xml:space="preserve"> (ESSBJR)</w:t>
            </w:r>
            <w:r w:rsidRPr="00E125AA">
              <w:rPr>
                <w:b/>
                <w:bCs/>
                <w:i/>
                <w:iCs/>
                <w:lang w:val="lv-LV"/>
              </w:rPr>
              <w:t>.</w:t>
            </w:r>
          </w:p>
          <w:p w14:paraId="14768E23" w14:textId="77777777" w:rsidR="001858C0" w:rsidRPr="001858C0" w:rsidRDefault="001858C0" w:rsidP="002E0004">
            <w:pPr>
              <w:pStyle w:val="ListParagraph"/>
              <w:spacing w:after="120" w:line="259" w:lineRule="auto"/>
              <w:ind w:left="0"/>
              <w:contextualSpacing w:val="0"/>
              <w:jc w:val="both"/>
              <w:rPr>
                <w:lang w:val="lv-LV"/>
              </w:rPr>
            </w:pPr>
            <w:bookmarkStart w:id="4" w:name="_Hlk86669056"/>
            <w:bookmarkEnd w:id="3"/>
            <w:r w:rsidRPr="001858C0">
              <w:rPr>
                <w:lang w:val="lv-LV"/>
              </w:rPr>
              <w:t xml:space="preserve">ESSBJR </w:t>
            </w:r>
            <w:bookmarkEnd w:id="4"/>
            <w:r w:rsidRPr="001858C0">
              <w:rPr>
                <w:lang w:val="lv-LV"/>
              </w:rPr>
              <w:t xml:space="preserve">ir </w:t>
            </w:r>
            <w:proofErr w:type="spellStart"/>
            <w:r w:rsidRPr="001858C0">
              <w:rPr>
                <w:lang w:val="lv-LV"/>
              </w:rPr>
              <w:t>makroreģionāla</w:t>
            </w:r>
            <w:proofErr w:type="spellEnd"/>
            <w:r w:rsidRPr="001858C0">
              <w:rPr>
                <w:lang w:val="lv-LV"/>
              </w:rPr>
              <w:t xml:space="preserve"> stratēģija Eiropā un ir reģiona galvenā pārvaldības paradigma Baltijas jūras reģiona kopīgo jautājumu risināšanai. ESSBJR un Interreg programmas apzina kopīgas vajadzības, problēmas un iespējas, ko var pilnībā izmantot, tikai veidojot un nostiprinot sadarbību, kas sniedzas pāri robežām, nozarēm un pārvaldības līmeņiem. ESSBJR kopā ar Interreg programmām ievieš koordinētas darbības, stiprina savstarpējos kontaktus un turpina veidot interaktīvu dialogu.</w:t>
            </w:r>
          </w:p>
          <w:p w14:paraId="233791B5" w14:textId="779165BE" w:rsidR="001858C0" w:rsidRPr="001858C0" w:rsidRDefault="001858C0" w:rsidP="002E0004">
            <w:pPr>
              <w:pStyle w:val="ListParagraph"/>
              <w:spacing w:after="120" w:line="259" w:lineRule="auto"/>
              <w:ind w:left="0"/>
              <w:contextualSpacing w:val="0"/>
              <w:jc w:val="both"/>
              <w:rPr>
                <w:lang w:val="lv-LV"/>
              </w:rPr>
            </w:pPr>
            <w:r w:rsidRPr="001858C0">
              <w:rPr>
                <w:lang w:val="lv-LV"/>
              </w:rPr>
              <w:t xml:space="preserve">Programmas uzmanības centrā ir noteikts skaits ESSBJR politikas jomu, kurās efektīva pārrobežu sadarbība rada pievienoto vērtību vietējai, valsts un reģionālajai politikai un aptver visbūtiskākos Igaunijas-Latvijas pierobežas elementus. Igaunijas-Latvijas programmas ieguldījums ESSBJR </w:t>
            </w:r>
            <w:r w:rsidR="00F5681D">
              <w:rPr>
                <w:lang w:val="lv-LV"/>
              </w:rPr>
              <w:t xml:space="preserve">vispārīgo </w:t>
            </w:r>
            <w:r w:rsidRPr="001858C0">
              <w:rPr>
                <w:lang w:val="lv-LV"/>
              </w:rPr>
              <w:t>mērķu sasniegšanā:</w:t>
            </w:r>
          </w:p>
          <w:p w14:paraId="25DDA10D" w14:textId="47ABD879" w:rsidR="001858C0" w:rsidRPr="00035BF2" w:rsidRDefault="003D29F2" w:rsidP="002E0004">
            <w:pPr>
              <w:pStyle w:val="ListParagraph"/>
              <w:spacing w:after="120" w:line="259" w:lineRule="auto"/>
              <w:ind w:left="0"/>
              <w:contextualSpacing w:val="0"/>
              <w:jc w:val="both"/>
              <w:rPr>
                <w:lang w:val="lv-LV"/>
              </w:rPr>
            </w:pPr>
            <w:r w:rsidRPr="00035BF2">
              <w:rPr>
                <w:lang w:val="lv-LV"/>
              </w:rPr>
              <w:t>“Glābt jūru”</w:t>
            </w:r>
            <w:r w:rsidR="001A2EC2" w:rsidRPr="00035BF2">
              <w:rPr>
                <w:lang w:val="lv-LV"/>
              </w:rPr>
              <w:t xml:space="preserve">, sekojošos </w:t>
            </w:r>
            <w:proofErr w:type="spellStart"/>
            <w:r w:rsidR="001A2EC2" w:rsidRPr="00035BF2">
              <w:rPr>
                <w:lang w:val="lv-LV"/>
              </w:rPr>
              <w:t>apakšmērķos</w:t>
            </w:r>
            <w:proofErr w:type="spellEnd"/>
            <w:r w:rsidR="001858C0" w:rsidRPr="00035BF2">
              <w:rPr>
                <w:lang w:val="lv-LV"/>
              </w:rPr>
              <w:t>:</w:t>
            </w:r>
          </w:p>
          <w:p w14:paraId="42783076" w14:textId="77777777" w:rsidR="001858C0" w:rsidRPr="00035BF2" w:rsidRDefault="001858C0" w:rsidP="00035BF2">
            <w:pPr>
              <w:pStyle w:val="ListParagraph"/>
              <w:spacing w:after="120" w:line="259" w:lineRule="auto"/>
              <w:ind w:left="456"/>
              <w:contextualSpacing w:val="0"/>
              <w:jc w:val="both"/>
              <w:rPr>
                <w:lang w:val="lv-LV"/>
              </w:rPr>
            </w:pPr>
            <w:r w:rsidRPr="00035BF2">
              <w:rPr>
                <w:lang w:val="lv-LV"/>
              </w:rPr>
              <w:t>•</w:t>
            </w:r>
            <w:r w:rsidRPr="00035BF2">
              <w:rPr>
                <w:lang w:val="lv-LV"/>
              </w:rPr>
              <w:tab/>
              <w:t>Tīrs ūdens jūrā.</w:t>
            </w:r>
          </w:p>
          <w:p w14:paraId="17E7F650" w14:textId="77777777" w:rsidR="001858C0" w:rsidRPr="00035BF2" w:rsidRDefault="001858C0" w:rsidP="00035BF2">
            <w:pPr>
              <w:pStyle w:val="ListParagraph"/>
              <w:spacing w:after="120" w:line="259" w:lineRule="auto"/>
              <w:ind w:left="456"/>
              <w:contextualSpacing w:val="0"/>
              <w:jc w:val="both"/>
              <w:rPr>
                <w:lang w:val="lv-LV"/>
              </w:rPr>
            </w:pPr>
            <w:r w:rsidRPr="00035BF2">
              <w:rPr>
                <w:lang w:val="lv-LV"/>
              </w:rPr>
              <w:t>•</w:t>
            </w:r>
            <w:r w:rsidRPr="00035BF2">
              <w:rPr>
                <w:lang w:val="lv-LV"/>
              </w:rPr>
              <w:tab/>
              <w:t>Bagātīga un veselīga dzīvā daba.</w:t>
            </w:r>
          </w:p>
          <w:p w14:paraId="102E8350" w14:textId="73C74198" w:rsidR="001A2EC2" w:rsidRPr="00035BF2" w:rsidRDefault="003D29F2" w:rsidP="002E0004">
            <w:pPr>
              <w:pStyle w:val="ListParagraph"/>
              <w:spacing w:after="120" w:line="259" w:lineRule="auto"/>
              <w:ind w:left="0"/>
              <w:contextualSpacing w:val="0"/>
              <w:jc w:val="both"/>
              <w:rPr>
                <w:lang w:val="lv-LV"/>
              </w:rPr>
            </w:pPr>
            <w:r w:rsidRPr="00035BF2">
              <w:rPr>
                <w:lang w:val="lv-LV"/>
              </w:rPr>
              <w:t>“</w:t>
            </w:r>
            <w:r w:rsidR="00AF46F6" w:rsidRPr="00035BF2">
              <w:rPr>
                <w:lang w:val="lv-LV"/>
              </w:rPr>
              <w:t xml:space="preserve">Apvienot </w:t>
            </w:r>
            <w:r w:rsidRPr="00035BF2">
              <w:rPr>
                <w:lang w:val="lv-LV"/>
              </w:rPr>
              <w:t>reģionu”</w:t>
            </w:r>
            <w:r w:rsidR="001A2EC2" w:rsidRPr="00035BF2">
              <w:rPr>
                <w:lang w:val="lv-LV"/>
              </w:rPr>
              <w:t xml:space="preserve"> sekojošos </w:t>
            </w:r>
            <w:proofErr w:type="spellStart"/>
            <w:r w:rsidR="001A2EC2" w:rsidRPr="00035BF2">
              <w:rPr>
                <w:lang w:val="lv-LV"/>
              </w:rPr>
              <w:t>apakšmērķos</w:t>
            </w:r>
            <w:proofErr w:type="spellEnd"/>
            <w:r w:rsidR="001A2EC2" w:rsidRPr="00035BF2">
              <w:rPr>
                <w:lang w:val="lv-LV"/>
              </w:rPr>
              <w:t>:</w:t>
            </w:r>
          </w:p>
          <w:p w14:paraId="2CD2377D" w14:textId="77777777" w:rsidR="001858C0" w:rsidRPr="00035BF2" w:rsidRDefault="001858C0" w:rsidP="00035BF2">
            <w:pPr>
              <w:pStyle w:val="ListParagraph"/>
              <w:spacing w:after="120" w:line="259" w:lineRule="auto"/>
              <w:ind w:left="740" w:hanging="284"/>
              <w:contextualSpacing w:val="0"/>
              <w:jc w:val="both"/>
              <w:rPr>
                <w:lang w:val="lv-LV"/>
              </w:rPr>
            </w:pPr>
            <w:r w:rsidRPr="00035BF2">
              <w:rPr>
                <w:lang w:val="lv-LV"/>
              </w:rPr>
              <w:t>•</w:t>
            </w:r>
            <w:r w:rsidRPr="00035BF2">
              <w:rPr>
                <w:lang w:val="lv-LV"/>
              </w:rPr>
              <w:tab/>
              <w:t>Labi apstākļi transportam.</w:t>
            </w:r>
          </w:p>
          <w:p w14:paraId="17A778A6" w14:textId="77777777" w:rsidR="001858C0" w:rsidRPr="00035BF2" w:rsidRDefault="001858C0" w:rsidP="00035BF2">
            <w:pPr>
              <w:pStyle w:val="ListParagraph"/>
              <w:spacing w:after="120" w:line="259" w:lineRule="auto"/>
              <w:ind w:left="740" w:hanging="284"/>
              <w:contextualSpacing w:val="0"/>
              <w:jc w:val="both"/>
              <w:rPr>
                <w:lang w:val="lv-LV"/>
              </w:rPr>
            </w:pPr>
            <w:r w:rsidRPr="00035BF2">
              <w:rPr>
                <w:lang w:val="lv-LV"/>
              </w:rPr>
              <w:t>•</w:t>
            </w:r>
            <w:r w:rsidRPr="00035BF2">
              <w:rPr>
                <w:lang w:val="lv-LV"/>
              </w:rPr>
              <w:tab/>
              <w:t>Reģiona cilvēku apvienošana.</w:t>
            </w:r>
          </w:p>
          <w:p w14:paraId="5D03D22C" w14:textId="5B49C853" w:rsidR="001A2EC2" w:rsidRPr="00035BF2" w:rsidRDefault="003D29F2" w:rsidP="002E0004">
            <w:pPr>
              <w:pStyle w:val="ListParagraph"/>
              <w:spacing w:after="120" w:line="259" w:lineRule="auto"/>
              <w:ind w:left="0"/>
              <w:contextualSpacing w:val="0"/>
              <w:jc w:val="both"/>
              <w:rPr>
                <w:lang w:val="lv-LV"/>
              </w:rPr>
            </w:pPr>
            <w:r w:rsidRPr="00035BF2">
              <w:rPr>
                <w:lang w:val="lv-LV"/>
              </w:rPr>
              <w:t>“Celt labklājību”</w:t>
            </w:r>
            <w:r w:rsidR="001A2EC2" w:rsidRPr="00035BF2">
              <w:rPr>
                <w:lang w:val="lv-LV"/>
              </w:rPr>
              <w:t xml:space="preserve">, sekojošos </w:t>
            </w:r>
            <w:proofErr w:type="spellStart"/>
            <w:r w:rsidR="001A2EC2" w:rsidRPr="00035BF2">
              <w:rPr>
                <w:lang w:val="lv-LV"/>
              </w:rPr>
              <w:t>apakšmērķos</w:t>
            </w:r>
            <w:proofErr w:type="spellEnd"/>
            <w:r w:rsidR="001A2EC2" w:rsidRPr="00035BF2">
              <w:rPr>
                <w:lang w:val="lv-LV"/>
              </w:rPr>
              <w:t>:</w:t>
            </w:r>
          </w:p>
          <w:p w14:paraId="4CFFC391" w14:textId="4B7C5711" w:rsidR="001858C0" w:rsidRDefault="001858C0" w:rsidP="00035BF2">
            <w:pPr>
              <w:pStyle w:val="ListParagraph"/>
              <w:spacing w:after="120" w:line="259" w:lineRule="auto"/>
              <w:ind w:left="456"/>
              <w:contextualSpacing w:val="0"/>
              <w:jc w:val="both"/>
              <w:rPr>
                <w:lang w:val="lv-LV"/>
              </w:rPr>
            </w:pPr>
            <w:r w:rsidRPr="00035BF2">
              <w:rPr>
                <w:lang w:val="lv-LV"/>
              </w:rPr>
              <w:t>•</w:t>
            </w:r>
            <w:r w:rsidRPr="00035BF2">
              <w:rPr>
                <w:lang w:val="lv-LV"/>
              </w:rPr>
              <w:tab/>
              <w:t>Baltijas jūras reģiona konkurētspējas paaugstināšana globālā mērogā</w:t>
            </w:r>
          </w:p>
          <w:p w14:paraId="03C8CEC9" w14:textId="77777777" w:rsidR="00E308E5" w:rsidRPr="00E308E5" w:rsidRDefault="00E308E5" w:rsidP="002E0004">
            <w:pPr>
              <w:pStyle w:val="ListParagraph"/>
              <w:spacing w:after="120" w:line="259" w:lineRule="auto"/>
              <w:ind w:left="0"/>
              <w:jc w:val="both"/>
              <w:rPr>
                <w:lang w:val="lv-LV"/>
              </w:rPr>
            </w:pPr>
            <w:r w:rsidRPr="00E308E5">
              <w:rPr>
                <w:lang w:val="lv-LV"/>
              </w:rPr>
              <w:lastRenderedPageBreak/>
              <w:t>Izglītības, zināšanu nodošanas un nodarbinātības, tostarp pārejas no izglītības uz darba tirgu ieguldījums politikas jomā Izglītība būs horizontālā līmenī.</w:t>
            </w:r>
          </w:p>
          <w:p w14:paraId="49B19E9B" w14:textId="3F385296" w:rsidR="00E308E5" w:rsidRPr="00E308E5" w:rsidRDefault="00E308E5" w:rsidP="002E0004">
            <w:pPr>
              <w:pStyle w:val="ListParagraph"/>
              <w:spacing w:after="120" w:line="259" w:lineRule="auto"/>
              <w:ind w:left="0"/>
              <w:jc w:val="both"/>
              <w:rPr>
                <w:lang w:val="lv-LV"/>
              </w:rPr>
            </w:pPr>
            <w:r w:rsidRPr="00E308E5">
              <w:rPr>
                <w:lang w:val="lv-LV"/>
              </w:rPr>
              <w:t xml:space="preserve">Projekti tiek mudināti sazināties ar </w:t>
            </w:r>
            <w:r w:rsidR="006613BD">
              <w:rPr>
                <w:lang w:val="lv-LV"/>
              </w:rPr>
              <w:t xml:space="preserve">nacionālajiem </w:t>
            </w:r>
            <w:r w:rsidRPr="00E308E5">
              <w:rPr>
                <w:lang w:val="lv-LV"/>
              </w:rPr>
              <w:t>koordinator</w:t>
            </w:r>
            <w:r w:rsidR="006613BD">
              <w:rPr>
                <w:lang w:val="lv-LV"/>
              </w:rPr>
              <w:t>iem</w:t>
            </w:r>
            <w:r w:rsidRPr="00E308E5">
              <w:rPr>
                <w:lang w:val="lv-LV"/>
              </w:rPr>
              <w:t>, noteikt ieguldījumu un sadarboties ESSBJR ietvaros</w:t>
            </w:r>
            <w:r w:rsidRPr="00F5681D">
              <w:rPr>
                <w:lang w:val="lv-LV"/>
              </w:rPr>
              <w:t>. Visi P</w:t>
            </w:r>
            <w:r w:rsidR="005C7902">
              <w:rPr>
                <w:lang w:val="lv-LV"/>
              </w:rPr>
              <w:t xml:space="preserve">olitikas mērķa </w:t>
            </w:r>
            <w:r w:rsidRPr="00F5681D">
              <w:rPr>
                <w:lang w:val="lv-LV"/>
              </w:rPr>
              <w:t xml:space="preserve">2 un </w:t>
            </w:r>
            <w:r w:rsidR="005C7902">
              <w:rPr>
                <w:lang w:val="lv-LV"/>
              </w:rPr>
              <w:t xml:space="preserve">Politikas mērķa </w:t>
            </w:r>
            <w:r w:rsidR="005C7902" w:rsidRPr="00F5681D">
              <w:rPr>
                <w:lang w:val="lv-LV"/>
              </w:rPr>
              <w:t xml:space="preserve">4 </w:t>
            </w:r>
            <w:r w:rsidRPr="00F5681D">
              <w:rPr>
                <w:lang w:val="lv-LV"/>
              </w:rPr>
              <w:t>projekti</w:t>
            </w:r>
            <w:r w:rsidRPr="00E308E5">
              <w:rPr>
                <w:lang w:val="lv-LV"/>
              </w:rPr>
              <w:t xml:space="preserve"> ir identificēti kā ieguldījums ESSBJR, un sadarbība stratēģijas ietvaros projekta partneriem ir obligāta. Attiecībā uz visiem pārējiem projektiem ieguldījums ESSBJR tiek novērtēts katrā gadījumā atsevišķi, izmantojot informāciju </w:t>
            </w:r>
            <w:r w:rsidR="001A20BA">
              <w:rPr>
                <w:lang w:val="lv-LV"/>
              </w:rPr>
              <w:t xml:space="preserve">programmas </w:t>
            </w:r>
            <w:r w:rsidR="00D133A3">
              <w:rPr>
                <w:lang w:val="lv-LV"/>
              </w:rPr>
              <w:t xml:space="preserve">elektroniskajā uzraudzības sistēmā </w:t>
            </w:r>
            <w:r w:rsidR="001A20BA">
              <w:rPr>
                <w:lang w:val="lv-LV"/>
              </w:rPr>
              <w:t>“</w:t>
            </w:r>
            <w:proofErr w:type="spellStart"/>
            <w:r w:rsidRPr="00E308E5">
              <w:rPr>
                <w:lang w:val="lv-LV"/>
              </w:rPr>
              <w:t>Jems</w:t>
            </w:r>
            <w:proofErr w:type="spellEnd"/>
            <w:r w:rsidR="001A20BA">
              <w:rPr>
                <w:lang w:val="lv-LV"/>
              </w:rPr>
              <w:t>”</w:t>
            </w:r>
            <w:r w:rsidRPr="00E308E5">
              <w:rPr>
                <w:lang w:val="lv-LV"/>
              </w:rPr>
              <w:t xml:space="preserve">, lai noteiktu ieguldījumu vai nu projektu pieteikumu vērtēšanas laikā vai projektu atskaitīšanās posmā. Programmas līmenī </w:t>
            </w:r>
            <w:r w:rsidR="005C7902">
              <w:rPr>
                <w:lang w:val="lv-LV"/>
              </w:rPr>
              <w:t>Vadošā iestāde</w:t>
            </w:r>
            <w:r w:rsidR="005C7902" w:rsidRPr="00E308E5">
              <w:rPr>
                <w:lang w:val="lv-LV"/>
              </w:rPr>
              <w:t xml:space="preserve"> </w:t>
            </w:r>
            <w:r w:rsidRPr="00E308E5">
              <w:rPr>
                <w:lang w:val="lv-LV"/>
              </w:rPr>
              <w:t xml:space="preserve">un </w:t>
            </w:r>
            <w:r w:rsidR="0009078F">
              <w:rPr>
                <w:lang w:val="lv-LV"/>
              </w:rPr>
              <w:t>Kopīgais sekretariāts</w:t>
            </w:r>
            <w:r w:rsidRPr="00E308E5">
              <w:rPr>
                <w:lang w:val="lv-LV"/>
              </w:rPr>
              <w:t xml:space="preserve"> ir atvērti sadarbībai un informācijas apmaiņai ar citām programmām un politikas jomas koordinatoriem.</w:t>
            </w:r>
          </w:p>
          <w:p w14:paraId="3E1E72E1" w14:textId="1BC974AF" w:rsidR="00E308E5" w:rsidRPr="00035BF2" w:rsidRDefault="005C7902" w:rsidP="002E0004">
            <w:pPr>
              <w:pStyle w:val="ListParagraph"/>
              <w:spacing w:after="120" w:line="259" w:lineRule="auto"/>
              <w:ind w:left="0"/>
              <w:jc w:val="both"/>
              <w:rPr>
                <w:lang w:val="lv-LV"/>
              </w:rPr>
            </w:pPr>
            <w:r>
              <w:rPr>
                <w:lang w:val="lv-LV"/>
              </w:rPr>
              <w:t xml:space="preserve">Politikas mērķis </w:t>
            </w:r>
            <w:r w:rsidRPr="00E308E5">
              <w:rPr>
                <w:lang w:val="lv-LV"/>
              </w:rPr>
              <w:t xml:space="preserve">1 </w:t>
            </w:r>
            <w:r w:rsidR="00E308E5" w:rsidRPr="00E308E5">
              <w:rPr>
                <w:lang w:val="lv-LV"/>
              </w:rPr>
              <w:t xml:space="preserve">koncentrējas uz MVU izaugsmes un konkurētspējas veicināšanu. Darbavietu radīšana MVU atbalsta uzņēmējus, stimulē uzņēmējdarbības izaugsmi un sniedz ieguldījumu ESSBJR mērķa </w:t>
            </w:r>
            <w:r>
              <w:rPr>
                <w:lang w:val="lv-LV"/>
              </w:rPr>
              <w:t>“</w:t>
            </w:r>
            <w:r w:rsidR="00F60B09">
              <w:rPr>
                <w:lang w:val="lv-LV"/>
              </w:rPr>
              <w:t>Celt labklājību</w:t>
            </w:r>
            <w:r>
              <w:rPr>
                <w:lang w:val="lv-LV"/>
              </w:rPr>
              <w:t>”</w:t>
            </w:r>
            <w:r w:rsidR="00E308E5" w:rsidRPr="00E308E5">
              <w:rPr>
                <w:lang w:val="lv-LV"/>
              </w:rPr>
              <w:t xml:space="preserve">, </w:t>
            </w:r>
            <w:proofErr w:type="spellStart"/>
            <w:r w:rsidR="00E308E5" w:rsidRPr="00E308E5">
              <w:rPr>
                <w:lang w:val="lv-LV"/>
              </w:rPr>
              <w:t>apakšmērķa</w:t>
            </w:r>
            <w:proofErr w:type="spellEnd"/>
            <w:r w:rsidR="00E308E5" w:rsidRPr="00E308E5">
              <w:rPr>
                <w:lang w:val="lv-LV"/>
              </w:rPr>
              <w:t xml:space="preserve"> </w:t>
            </w:r>
            <w:r w:rsidRPr="00035BF2">
              <w:rPr>
                <w:lang w:val="lv-LV"/>
              </w:rPr>
              <w:t>“</w:t>
            </w:r>
            <w:r w:rsidR="00E308E5" w:rsidRPr="00035BF2">
              <w:rPr>
                <w:lang w:val="lv-LV"/>
              </w:rPr>
              <w:t>Baltijas jūras reģiona konkurētspējas paaugstināšana globālā mērogā</w:t>
            </w:r>
            <w:r w:rsidRPr="00035BF2">
              <w:rPr>
                <w:lang w:val="lv-LV"/>
              </w:rPr>
              <w:t>”</w:t>
            </w:r>
            <w:r w:rsidR="00E308E5" w:rsidRPr="00035BF2">
              <w:rPr>
                <w:lang w:val="lv-LV"/>
              </w:rPr>
              <w:t xml:space="preserve"> ietvaros. Tā kon</w:t>
            </w:r>
            <w:r w:rsidR="00E308E5" w:rsidRPr="00E308E5">
              <w:rPr>
                <w:lang w:val="lv-LV"/>
              </w:rPr>
              <w:t xml:space="preserve">centrējas uz sadarbības palielināšanu starp pētniecības iestādēm, MVU un valsts sektoru, lai stimulētu inovācijas un uzņēmējdarbību. Starptautisku inovācijas tīklu un klasteru izveidošana un turpmāka stiprināšana,  atbalsts internacionalizācijai veicinot kapacitātes celšanu un uzņēmējdarbības domāšanas </w:t>
            </w:r>
            <w:r w:rsidR="00E308E5" w:rsidRPr="00035BF2">
              <w:rPr>
                <w:lang w:val="lv-LV"/>
              </w:rPr>
              <w:t xml:space="preserve">veidu, ieviešot </w:t>
            </w:r>
            <w:proofErr w:type="spellStart"/>
            <w:r w:rsidR="00E308E5" w:rsidRPr="00035BF2">
              <w:rPr>
                <w:lang w:val="lv-LV"/>
              </w:rPr>
              <w:t>mentoringu</w:t>
            </w:r>
            <w:proofErr w:type="spellEnd"/>
            <w:r w:rsidR="00E308E5" w:rsidRPr="00035BF2">
              <w:rPr>
                <w:lang w:val="lv-LV"/>
              </w:rPr>
              <w:t>, praktiskas kopīgas apmācības u.c.</w:t>
            </w:r>
          </w:p>
          <w:p w14:paraId="312A0206" w14:textId="02A27196" w:rsidR="00E308E5" w:rsidRPr="00E308E5" w:rsidRDefault="005C7902" w:rsidP="002E0004">
            <w:pPr>
              <w:pStyle w:val="ListParagraph"/>
              <w:spacing w:after="120" w:line="259" w:lineRule="auto"/>
              <w:ind w:left="0"/>
              <w:jc w:val="both"/>
              <w:rPr>
                <w:lang w:val="lv-LV"/>
              </w:rPr>
            </w:pPr>
            <w:r w:rsidRPr="00035BF2">
              <w:rPr>
                <w:lang w:val="lv-LV"/>
              </w:rPr>
              <w:t xml:space="preserve">Politikas mērķis 2 </w:t>
            </w:r>
            <w:r w:rsidR="00E308E5" w:rsidRPr="00035BF2">
              <w:rPr>
                <w:lang w:val="lv-LV"/>
              </w:rPr>
              <w:t>koncentrējas</w:t>
            </w:r>
            <w:r w:rsidR="00E308E5" w:rsidRPr="00E308E5">
              <w:rPr>
                <w:lang w:val="lv-LV"/>
              </w:rPr>
              <w:t xml:space="preserve"> uz dabas aizsardzības un bioloģiskās daudzveidības uzlabošanu, zaļo infrastruktūru, jo īpaši pilsētvidē, piesārņojuma samazināšanu, kā arī inovatīvu un ilgtspējīgu stratēģiju izstrādi, kuru mērķis ir atkritumu rašanās novēršana un apsaimniekošana pierobežas teritorijās. Tiek uzskatīts, ka visi </w:t>
            </w:r>
            <w:r>
              <w:rPr>
                <w:lang w:val="lv-LV"/>
              </w:rPr>
              <w:t xml:space="preserve">Politikas mērķa </w:t>
            </w:r>
            <w:r w:rsidRPr="006613BD">
              <w:rPr>
                <w:lang w:val="lv-LV"/>
              </w:rPr>
              <w:t xml:space="preserve">2 </w:t>
            </w:r>
            <w:r w:rsidR="00E308E5" w:rsidRPr="006613BD">
              <w:rPr>
                <w:lang w:val="lv-LV"/>
              </w:rPr>
              <w:t>projekti</w:t>
            </w:r>
            <w:r w:rsidR="00E308E5" w:rsidRPr="00E308E5">
              <w:rPr>
                <w:lang w:val="lv-LV"/>
              </w:rPr>
              <w:t xml:space="preserve"> veicina ESSBJR mērķa </w:t>
            </w:r>
            <w:r>
              <w:rPr>
                <w:lang w:val="lv-LV"/>
              </w:rPr>
              <w:t>“</w:t>
            </w:r>
            <w:r w:rsidR="006613BD">
              <w:rPr>
                <w:lang w:val="lv-LV"/>
              </w:rPr>
              <w:t>Glābt jūru</w:t>
            </w:r>
            <w:r>
              <w:rPr>
                <w:lang w:val="lv-LV"/>
              </w:rPr>
              <w:t>”</w:t>
            </w:r>
            <w:r w:rsidR="00E308E5" w:rsidRPr="00E308E5">
              <w:rPr>
                <w:lang w:val="lv-LV"/>
              </w:rPr>
              <w:t xml:space="preserve">, </w:t>
            </w:r>
            <w:proofErr w:type="spellStart"/>
            <w:r w:rsidR="00E308E5" w:rsidRPr="00E308E5">
              <w:rPr>
                <w:lang w:val="lv-LV"/>
              </w:rPr>
              <w:t>apakšmērķa</w:t>
            </w:r>
            <w:proofErr w:type="spellEnd"/>
            <w:r w:rsidR="00E308E5" w:rsidRPr="00E308E5">
              <w:rPr>
                <w:lang w:val="lv-LV"/>
              </w:rPr>
              <w:t xml:space="preserve"> </w:t>
            </w:r>
            <w:r w:rsidRPr="00035BF2">
              <w:rPr>
                <w:lang w:val="lv-LV"/>
              </w:rPr>
              <w:t>“</w:t>
            </w:r>
            <w:r w:rsidR="00E308E5" w:rsidRPr="00035BF2">
              <w:rPr>
                <w:lang w:val="lv-LV"/>
              </w:rPr>
              <w:t>Tīrs ūdens jūrā vai Bagātīga un veselīga dzīvā daba</w:t>
            </w:r>
            <w:r w:rsidRPr="00035BF2">
              <w:rPr>
                <w:lang w:val="lv-LV"/>
              </w:rPr>
              <w:t>”</w:t>
            </w:r>
            <w:r w:rsidR="00E308E5" w:rsidRPr="00035BF2">
              <w:rPr>
                <w:lang w:val="lv-LV"/>
              </w:rPr>
              <w:t xml:space="preserve"> sasniegšanu, jo tie atbalsta/veicina ilgt</w:t>
            </w:r>
            <w:r w:rsidR="00E308E5" w:rsidRPr="00E308E5">
              <w:rPr>
                <w:lang w:val="lv-LV"/>
              </w:rPr>
              <w:t>spējīgu dabas resursu izmantošanu.</w:t>
            </w:r>
          </w:p>
          <w:p w14:paraId="339C6351" w14:textId="0115F824" w:rsidR="00E308E5" w:rsidRPr="00E308E5" w:rsidRDefault="005C7902" w:rsidP="002E0004">
            <w:pPr>
              <w:pStyle w:val="ListParagraph"/>
              <w:spacing w:after="120" w:line="259" w:lineRule="auto"/>
              <w:ind w:left="0"/>
              <w:jc w:val="both"/>
              <w:rPr>
                <w:lang w:val="lv-LV"/>
              </w:rPr>
            </w:pPr>
            <w:r>
              <w:rPr>
                <w:lang w:val="lv-LV"/>
              </w:rPr>
              <w:t xml:space="preserve">Politikas mērķis </w:t>
            </w:r>
            <w:r w:rsidRPr="00E308E5">
              <w:rPr>
                <w:lang w:val="lv-LV"/>
              </w:rPr>
              <w:t xml:space="preserve">4 </w:t>
            </w:r>
            <w:r w:rsidR="00E308E5" w:rsidRPr="00E308E5">
              <w:rPr>
                <w:lang w:val="lv-LV"/>
              </w:rPr>
              <w:t xml:space="preserve">koncentrējas uz kultūras un ilgtspējīga tūrisma lomas palielināšanu ekonomikas attīstībā, sociālajā iekļaušanā un sociālajā inovācijā. Tiek uzskatīts, ka visi </w:t>
            </w:r>
            <w:r>
              <w:rPr>
                <w:lang w:val="lv-LV"/>
              </w:rPr>
              <w:t xml:space="preserve">Politikas mērķa </w:t>
            </w:r>
            <w:r w:rsidRPr="00035BF2">
              <w:rPr>
                <w:lang w:val="lv-LV"/>
              </w:rPr>
              <w:t xml:space="preserve">4 </w:t>
            </w:r>
            <w:r w:rsidR="00E308E5" w:rsidRPr="00035BF2">
              <w:rPr>
                <w:lang w:val="lv-LV"/>
              </w:rPr>
              <w:t xml:space="preserve">projekti sniedz ieguldījumu ESSBJR mērķa </w:t>
            </w:r>
            <w:r w:rsidRPr="00035BF2">
              <w:rPr>
                <w:lang w:val="lv-LV"/>
              </w:rPr>
              <w:t xml:space="preserve">“Apvienot </w:t>
            </w:r>
            <w:r w:rsidR="006613BD" w:rsidRPr="00035BF2">
              <w:rPr>
                <w:lang w:val="lv-LV"/>
              </w:rPr>
              <w:t>reģionu</w:t>
            </w:r>
            <w:r w:rsidR="00A15722" w:rsidRPr="00035BF2">
              <w:rPr>
                <w:lang w:val="lv-LV"/>
              </w:rPr>
              <w:t>”</w:t>
            </w:r>
            <w:r w:rsidR="00E308E5" w:rsidRPr="00035BF2">
              <w:rPr>
                <w:lang w:val="lv-LV"/>
              </w:rPr>
              <w:t xml:space="preserve">, </w:t>
            </w:r>
            <w:proofErr w:type="spellStart"/>
            <w:r w:rsidR="00E308E5" w:rsidRPr="00035BF2">
              <w:rPr>
                <w:lang w:val="lv-LV"/>
              </w:rPr>
              <w:t>apakšmērķa</w:t>
            </w:r>
            <w:proofErr w:type="spellEnd"/>
            <w:r w:rsidR="00E308E5" w:rsidRPr="00035BF2">
              <w:rPr>
                <w:lang w:val="lv-LV"/>
              </w:rPr>
              <w:t xml:space="preserve"> </w:t>
            </w:r>
            <w:r w:rsidR="00A15722" w:rsidRPr="00035BF2">
              <w:rPr>
                <w:lang w:val="lv-LV"/>
              </w:rPr>
              <w:t>“</w:t>
            </w:r>
            <w:r w:rsidR="00E308E5" w:rsidRPr="00035BF2">
              <w:rPr>
                <w:lang w:val="lv-LV"/>
              </w:rPr>
              <w:t>Reģiona cilvēku apvienošana</w:t>
            </w:r>
            <w:r w:rsidR="00A15722" w:rsidRPr="00035BF2">
              <w:rPr>
                <w:lang w:val="lv-LV"/>
              </w:rPr>
              <w:t>”</w:t>
            </w:r>
            <w:r w:rsidR="00E308E5" w:rsidRPr="00035BF2">
              <w:rPr>
                <w:lang w:val="lv-LV"/>
              </w:rPr>
              <w:t>.</w:t>
            </w:r>
          </w:p>
          <w:p w14:paraId="7B5B9587" w14:textId="7FBFC950" w:rsidR="00E308E5" w:rsidRPr="00E308E5" w:rsidRDefault="00E308E5" w:rsidP="002E0004">
            <w:pPr>
              <w:pStyle w:val="ListParagraph"/>
              <w:spacing w:after="120" w:line="259" w:lineRule="auto"/>
              <w:ind w:left="0"/>
              <w:contextualSpacing w:val="0"/>
              <w:jc w:val="both"/>
              <w:rPr>
                <w:lang w:val="lv-LV"/>
              </w:rPr>
            </w:pPr>
            <w:r w:rsidRPr="006613BD">
              <w:rPr>
                <w:lang w:val="lv-LV"/>
              </w:rPr>
              <w:t xml:space="preserve">Konkrētas aktivitātes nav paredzētas, taču programma pēc nepieciešamības atbilstoši veicinās </w:t>
            </w:r>
            <w:r w:rsidR="00A15722">
              <w:rPr>
                <w:lang w:val="lv-LV"/>
              </w:rPr>
              <w:t>starpdisciplināro  iniciatīvu j</w:t>
            </w:r>
            <w:r w:rsidRPr="006613BD">
              <w:rPr>
                <w:lang w:val="lv-LV"/>
              </w:rPr>
              <w:t>aun</w:t>
            </w:r>
            <w:r w:rsidR="00A15722">
              <w:rPr>
                <w:lang w:val="lv-LV"/>
              </w:rPr>
              <w:t>ais</w:t>
            </w:r>
            <w:r w:rsidRPr="006613BD">
              <w:rPr>
                <w:lang w:val="lv-LV"/>
              </w:rPr>
              <w:t xml:space="preserve"> Eiropas </w:t>
            </w:r>
            <w:r w:rsidR="00A15722">
              <w:rPr>
                <w:lang w:val="lv-LV"/>
              </w:rPr>
              <w:t>“</w:t>
            </w:r>
            <w:proofErr w:type="spellStart"/>
            <w:r w:rsidRPr="006613BD">
              <w:rPr>
                <w:lang w:val="lv-LV"/>
              </w:rPr>
              <w:t>Bauhaus</w:t>
            </w:r>
            <w:proofErr w:type="spellEnd"/>
            <w:r w:rsidR="00A15722">
              <w:rPr>
                <w:lang w:val="lv-LV"/>
              </w:rPr>
              <w:t>”</w:t>
            </w:r>
            <w:r w:rsidRPr="006613BD">
              <w:rPr>
                <w:lang w:val="lv-LV"/>
              </w:rPr>
              <w:t>, piemēram, saskaņā ar P</w:t>
            </w:r>
            <w:r w:rsidR="00A15722">
              <w:rPr>
                <w:lang w:val="lv-LV"/>
              </w:rPr>
              <w:t xml:space="preserve">olitikas mērķi </w:t>
            </w:r>
            <w:r w:rsidRPr="006613BD">
              <w:rPr>
                <w:lang w:val="lv-LV"/>
              </w:rPr>
              <w:t>2 un P</w:t>
            </w:r>
            <w:r w:rsidR="00A15722">
              <w:rPr>
                <w:lang w:val="lv-LV"/>
              </w:rPr>
              <w:t xml:space="preserve">olitikas mērķi </w:t>
            </w:r>
            <w:r w:rsidRPr="006613BD">
              <w:rPr>
                <w:lang w:val="lv-LV"/>
              </w:rPr>
              <w:t>4.</w:t>
            </w:r>
          </w:p>
          <w:p w14:paraId="0AFE5CFB" w14:textId="48E103CC" w:rsidR="001858C0" w:rsidRPr="001A2EC2" w:rsidRDefault="001858C0" w:rsidP="002E0004">
            <w:pPr>
              <w:pStyle w:val="ListParagraph"/>
              <w:spacing w:after="120" w:line="259" w:lineRule="auto"/>
              <w:ind w:left="0"/>
              <w:contextualSpacing w:val="0"/>
              <w:jc w:val="both"/>
              <w:rPr>
                <w:b/>
                <w:bCs/>
                <w:i/>
                <w:iCs/>
                <w:lang w:val="lv-LV"/>
              </w:rPr>
            </w:pPr>
            <w:r w:rsidRPr="001A2EC2">
              <w:rPr>
                <w:b/>
                <w:bCs/>
                <w:i/>
                <w:iCs/>
                <w:lang w:val="lv-LV"/>
              </w:rPr>
              <w:t>Horizontālie principi</w:t>
            </w:r>
          </w:p>
          <w:p w14:paraId="5C06EEA1" w14:textId="01DE5D0B" w:rsidR="00E308E5" w:rsidRDefault="001858C0" w:rsidP="002E0004">
            <w:pPr>
              <w:pStyle w:val="ListParagraph"/>
              <w:spacing w:after="120" w:line="259" w:lineRule="auto"/>
              <w:ind w:left="0"/>
              <w:contextualSpacing w:val="0"/>
              <w:jc w:val="both"/>
              <w:rPr>
                <w:lang w:val="lv-LV"/>
              </w:rPr>
            </w:pPr>
            <w:r w:rsidRPr="001858C0">
              <w:rPr>
                <w:lang w:val="lv-LV"/>
              </w:rPr>
              <w:t xml:space="preserve">Kopumā ir noteikts, ka darbībām ir jāveicina un jādemonstrē ilgtspējīgas attīstības, vienlīdzīgu iespēju, </w:t>
            </w:r>
            <w:proofErr w:type="spellStart"/>
            <w:r w:rsidRPr="001858C0">
              <w:rPr>
                <w:lang w:val="lv-LV"/>
              </w:rPr>
              <w:t>nediskriminācijas</w:t>
            </w:r>
            <w:proofErr w:type="spellEnd"/>
            <w:r w:rsidRPr="001858C0">
              <w:rPr>
                <w:lang w:val="lv-LV"/>
              </w:rPr>
              <w:t xml:space="preserve"> un </w:t>
            </w:r>
            <w:r w:rsidR="00C11227">
              <w:rPr>
                <w:lang w:val="lv-LV"/>
              </w:rPr>
              <w:t>dzimumu</w:t>
            </w:r>
            <w:r w:rsidRPr="001858C0">
              <w:rPr>
                <w:lang w:val="lv-LV"/>
              </w:rPr>
              <w:t xml:space="preserve"> </w:t>
            </w:r>
            <w:r w:rsidR="00C11227">
              <w:rPr>
                <w:lang w:val="lv-LV"/>
              </w:rPr>
              <w:t>līdztiesības</w:t>
            </w:r>
            <w:r w:rsidR="00C11227" w:rsidRPr="001858C0">
              <w:rPr>
                <w:lang w:val="lv-LV"/>
              </w:rPr>
              <w:t xml:space="preserve"> </w:t>
            </w:r>
            <w:r w:rsidRPr="001858C0">
              <w:rPr>
                <w:lang w:val="lv-LV"/>
              </w:rPr>
              <w:t xml:space="preserve">principi visās politikas un konkrēto mērķu aktivitātēs. Turklāt, atbalstot ilgtspējīgas un inovatīvas idejas, programmas mērķis ir arī izvēlēties darbības, kas demonstrē pienesumu </w:t>
            </w:r>
            <w:proofErr w:type="spellStart"/>
            <w:r w:rsidRPr="001858C0">
              <w:rPr>
                <w:lang w:val="lv-LV"/>
              </w:rPr>
              <w:t>digitalizācijai</w:t>
            </w:r>
            <w:proofErr w:type="spellEnd"/>
            <w:r w:rsidRPr="001858C0">
              <w:rPr>
                <w:lang w:val="lv-LV"/>
              </w:rPr>
              <w:t>. Projekti ar tiešu negatīvu ietekmi attiecībā uz šiem principiem netiek apstiprināti.</w:t>
            </w:r>
          </w:p>
          <w:p w14:paraId="72E55D29" w14:textId="1D895453" w:rsidR="00E308E5" w:rsidRPr="002122EA" w:rsidRDefault="00E308E5" w:rsidP="002E0004">
            <w:pPr>
              <w:spacing w:after="120" w:line="259" w:lineRule="auto"/>
              <w:jc w:val="both"/>
              <w:rPr>
                <w:lang w:val="lv-LV"/>
              </w:rPr>
            </w:pPr>
            <w:r w:rsidRPr="00E308E5">
              <w:rPr>
                <w:lang w:val="lv-LV"/>
              </w:rPr>
              <w:t xml:space="preserve">Pamatojoties uz Igaunijas-Latvijas programmas stratēģiskā vides novērtējuma provizorisko aplēsi, programmai, visticamāk, nebūs būtiskas ietekmes uz vidi nevienā </w:t>
            </w:r>
            <w:r w:rsidRPr="002122EA">
              <w:rPr>
                <w:lang w:val="lv-LV"/>
              </w:rPr>
              <w:t xml:space="preserve">no </w:t>
            </w:r>
            <w:r w:rsidR="00C11227">
              <w:rPr>
                <w:lang w:val="lv-LV"/>
              </w:rPr>
              <w:t>Politikas mērķiem</w:t>
            </w:r>
            <w:r w:rsidRPr="002122EA">
              <w:rPr>
                <w:lang w:val="lv-LV"/>
              </w:rPr>
              <w:t xml:space="preserve"> un </w:t>
            </w:r>
            <w:r w:rsidR="00551BC6">
              <w:rPr>
                <w:lang w:val="lv-LV"/>
              </w:rPr>
              <w:t>Konkrētiem mērķiem</w:t>
            </w:r>
            <w:r w:rsidRPr="002122EA">
              <w:rPr>
                <w:lang w:val="lv-LV"/>
              </w:rPr>
              <w:t>, un tā atbilst principam “Nenodarīt būtisku kaitējumu”.</w:t>
            </w:r>
          </w:p>
          <w:p w14:paraId="6433D31F" w14:textId="16527FEE" w:rsidR="00E308E5" w:rsidRPr="00E308E5" w:rsidRDefault="00E308E5" w:rsidP="002E0004">
            <w:pPr>
              <w:spacing w:after="120" w:line="259" w:lineRule="auto"/>
              <w:jc w:val="both"/>
              <w:rPr>
                <w:lang w:val="lv-LV"/>
              </w:rPr>
            </w:pPr>
            <w:r w:rsidRPr="002122EA">
              <w:rPr>
                <w:lang w:val="lv-LV"/>
              </w:rPr>
              <w:t xml:space="preserve">Izvēloties projektus finansējuma saņemšanai, programma ņem vērā ilgtspējīgas attīstības principus, izmantojot zaļo publisko iepirkumu, uz </w:t>
            </w:r>
            <w:r w:rsidR="00271511" w:rsidRPr="002122EA">
              <w:rPr>
                <w:lang w:val="lv-LV"/>
              </w:rPr>
              <w:t>dab</w:t>
            </w:r>
            <w:r w:rsidR="00271511">
              <w:rPr>
                <w:lang w:val="lv-LV"/>
              </w:rPr>
              <w:t>as saglabāšanu</w:t>
            </w:r>
            <w:r w:rsidR="00271511" w:rsidRPr="002122EA">
              <w:rPr>
                <w:lang w:val="lv-LV"/>
              </w:rPr>
              <w:t xml:space="preserve"> </w:t>
            </w:r>
            <w:r w:rsidRPr="002122EA">
              <w:rPr>
                <w:lang w:val="lv-LV"/>
              </w:rPr>
              <w:t xml:space="preserve">balstītus risinājumus, </w:t>
            </w:r>
            <w:r w:rsidR="00D94E12" w:rsidRPr="002122EA">
              <w:rPr>
                <w:lang w:val="lv-LV"/>
              </w:rPr>
              <w:t>aprites</w:t>
            </w:r>
            <w:r w:rsidRPr="002122EA">
              <w:rPr>
                <w:lang w:val="lv-LV"/>
              </w:rPr>
              <w:t xml:space="preserve"> cikla izmaksu kritērijus, standartus, kas pārsniedz normatīvo aktu prasības, izvairoties no negatīvas ietekmes uz vidi, </w:t>
            </w:r>
            <w:r w:rsidR="00291E36">
              <w:rPr>
                <w:lang w:val="lv-LV"/>
              </w:rPr>
              <w:t xml:space="preserve">tiecoties izmantot metodes </w:t>
            </w:r>
            <w:r w:rsidRPr="002122EA">
              <w:rPr>
                <w:lang w:val="lv-LV"/>
              </w:rPr>
              <w:t>klimata</w:t>
            </w:r>
            <w:r w:rsidR="00271511">
              <w:rPr>
                <w:lang w:val="lv-LV"/>
              </w:rPr>
              <w:t xml:space="preserve"> pārmaiņu adaptācijai</w:t>
            </w:r>
            <w:r w:rsidRPr="002122EA">
              <w:rPr>
                <w:lang w:val="lv-LV"/>
              </w:rPr>
              <w:t xml:space="preserve">  un </w:t>
            </w:r>
            <w:r w:rsidR="00D94E12" w:rsidRPr="002122EA">
              <w:rPr>
                <w:lang w:val="lv-LV"/>
              </w:rPr>
              <w:t>“</w:t>
            </w:r>
            <w:r w:rsidRPr="002122EA">
              <w:rPr>
                <w:lang w:val="lv-LV"/>
              </w:rPr>
              <w:t>ener</w:t>
            </w:r>
            <w:r w:rsidR="00D94E12" w:rsidRPr="002122EA">
              <w:rPr>
                <w:lang w:val="lv-LV"/>
              </w:rPr>
              <w:t>go</w:t>
            </w:r>
            <w:r w:rsidRPr="002122EA">
              <w:rPr>
                <w:lang w:val="lv-LV"/>
              </w:rPr>
              <w:t>efektivitātes pirm</w:t>
            </w:r>
            <w:r w:rsidR="00D94E12" w:rsidRPr="002122EA">
              <w:rPr>
                <w:lang w:val="lv-LV"/>
              </w:rPr>
              <w:t>o</w:t>
            </w:r>
            <w:r w:rsidRPr="002122EA">
              <w:rPr>
                <w:lang w:val="lv-LV"/>
              </w:rPr>
              <w:t xml:space="preserve"> princip</w:t>
            </w:r>
            <w:r w:rsidR="00D94E12" w:rsidRPr="002122EA">
              <w:rPr>
                <w:lang w:val="lv-LV"/>
              </w:rPr>
              <w:t>u</w:t>
            </w:r>
            <w:r w:rsidRPr="002122EA">
              <w:rPr>
                <w:lang w:val="lv-LV"/>
              </w:rPr>
              <w:t xml:space="preserve">” </w:t>
            </w:r>
            <w:r w:rsidR="00D94E12" w:rsidRPr="002122EA">
              <w:rPr>
                <w:lang w:val="lv-LV"/>
              </w:rPr>
              <w:t>u.c.</w:t>
            </w:r>
          </w:p>
          <w:p w14:paraId="1B49EA50" w14:textId="413DBC61" w:rsidR="00E308E5" w:rsidRDefault="00E308E5" w:rsidP="002E0004">
            <w:pPr>
              <w:pStyle w:val="ListParagraph"/>
              <w:spacing w:after="120" w:line="259" w:lineRule="auto"/>
              <w:ind w:left="0"/>
              <w:contextualSpacing w:val="0"/>
              <w:jc w:val="both"/>
              <w:rPr>
                <w:lang w:val="lv-LV"/>
              </w:rPr>
            </w:pPr>
            <w:r w:rsidRPr="00E308E5">
              <w:rPr>
                <w:lang w:val="lv-LV"/>
              </w:rPr>
              <w:lastRenderedPageBreak/>
              <w:t xml:space="preserve">Programmas īstenošanas laikā vadošā iestāde veicinās publiskā iepirkuma stratēģisku izmantošanu, lai atbalstītu politikas mērķus (tostarp </w:t>
            </w:r>
            <w:proofErr w:type="spellStart"/>
            <w:r w:rsidRPr="00E308E5">
              <w:rPr>
                <w:lang w:val="lv-LV"/>
              </w:rPr>
              <w:t>profesionalizācijas</w:t>
            </w:r>
            <w:proofErr w:type="spellEnd"/>
            <w:r w:rsidRPr="00E308E5">
              <w:rPr>
                <w:lang w:val="lv-LV"/>
              </w:rPr>
              <w:t xml:space="preserve"> centienus, lai novērstu kapacitātes trūkumus). </w:t>
            </w:r>
            <w:r w:rsidR="00C8644D" w:rsidRPr="00C65493">
              <w:rPr>
                <w:lang w:val="lv-LV"/>
              </w:rPr>
              <w:t>Finansējuma s</w:t>
            </w:r>
            <w:r w:rsidRPr="00C65493">
              <w:rPr>
                <w:lang w:val="lv-LV"/>
              </w:rPr>
              <w:t>aņēmēji tiek mudināti vairāk izmantot ar kvalitāt</w:t>
            </w:r>
            <w:r w:rsidR="00C8644D" w:rsidRPr="00C65493">
              <w:rPr>
                <w:lang w:val="lv-LV"/>
              </w:rPr>
              <w:t>i saistītu</w:t>
            </w:r>
            <w:r w:rsidR="00C65493" w:rsidRPr="00C65493">
              <w:rPr>
                <w:lang w:val="lv-LV"/>
              </w:rPr>
              <w:t>s</w:t>
            </w:r>
            <w:r w:rsidRPr="00C65493">
              <w:rPr>
                <w:lang w:val="lv-LV"/>
              </w:rPr>
              <w:t xml:space="preserve"> un dzīves cikla izmaksu kritērijus.</w:t>
            </w:r>
            <w:r w:rsidRPr="00E308E5">
              <w:rPr>
                <w:lang w:val="lv-LV"/>
              </w:rPr>
              <w:t xml:space="preserve"> Ja iespējams, publiskā iepirkuma procedūrās būtu jāiekļauj vides (piemēram, zaļā publiskā iepirkuma kritēriji) un sociālie apsvērumi, kā arī inovācijas stimuli.</w:t>
            </w:r>
          </w:p>
          <w:p w14:paraId="2B2C21D0" w14:textId="0CE6A674" w:rsidR="001858C0" w:rsidRDefault="001858C0" w:rsidP="002E0004">
            <w:pPr>
              <w:pStyle w:val="ListParagraph"/>
              <w:spacing w:after="120" w:line="259" w:lineRule="auto"/>
              <w:ind w:left="0"/>
              <w:contextualSpacing w:val="0"/>
              <w:jc w:val="both"/>
              <w:rPr>
                <w:lang w:val="lv-LV"/>
              </w:rPr>
            </w:pPr>
            <w:r w:rsidRPr="001858C0">
              <w:rPr>
                <w:lang w:val="lv-LV"/>
              </w:rPr>
              <w:t xml:space="preserve">Norādījumi par </w:t>
            </w:r>
            <w:r w:rsidR="005863FE">
              <w:rPr>
                <w:lang w:val="lv-LV"/>
              </w:rPr>
              <w:t xml:space="preserve">augstāk minētajām </w:t>
            </w:r>
            <w:r w:rsidRPr="001858C0">
              <w:rPr>
                <w:lang w:val="lv-LV"/>
              </w:rPr>
              <w:t>prasībām būs sniegti programmas rokasgrāmatā.</w:t>
            </w:r>
          </w:p>
        </w:tc>
      </w:tr>
    </w:tbl>
    <w:p w14:paraId="0E030897" w14:textId="77777777" w:rsidR="001858C0" w:rsidRPr="001858C0" w:rsidRDefault="001858C0" w:rsidP="002E0004">
      <w:pPr>
        <w:pStyle w:val="ListParagraph"/>
        <w:spacing w:after="120"/>
        <w:ind w:left="740"/>
        <w:jc w:val="both"/>
        <w:rPr>
          <w:lang w:val="lv-LV"/>
        </w:rPr>
      </w:pPr>
    </w:p>
    <w:p w14:paraId="15B5D175" w14:textId="4ACFFCB7" w:rsidR="00517434" w:rsidRPr="008D34E2" w:rsidRDefault="00517434" w:rsidP="002E0004">
      <w:pPr>
        <w:spacing w:after="120"/>
        <w:jc w:val="both"/>
        <w:rPr>
          <w:lang w:val="lv-LV"/>
        </w:rPr>
      </w:pPr>
    </w:p>
    <w:p w14:paraId="2817B3B4" w14:textId="77777777" w:rsidR="00517434" w:rsidRPr="008D34E2" w:rsidRDefault="00517434" w:rsidP="002E0004">
      <w:pPr>
        <w:pStyle w:val="ListParagraph"/>
        <w:numPr>
          <w:ilvl w:val="1"/>
          <w:numId w:val="3"/>
        </w:numPr>
        <w:spacing w:after="120"/>
        <w:jc w:val="both"/>
        <w:rPr>
          <w:b/>
          <w:bCs/>
          <w:lang w:val="lv-LV"/>
        </w:rPr>
      </w:pPr>
      <w:r w:rsidRPr="008D34E2">
        <w:rPr>
          <w:b/>
          <w:bCs/>
          <w:lang w:val="lv-LV"/>
        </w:rPr>
        <w:t>Izraudzīto politikas mērķu un Interreg konkrēto mērķu, atbilstošo prioritāšu, konkrēto mērķu un atbalsta veidu pamatojums, attiecīgā gadījumā norādot trūkstošos pārrobežu infrastruktūras posmus</w:t>
      </w:r>
    </w:p>
    <w:p w14:paraId="281EDC10" w14:textId="19E3788C" w:rsidR="00517434" w:rsidRPr="008D34E2" w:rsidRDefault="00517434" w:rsidP="002E0004">
      <w:pPr>
        <w:pStyle w:val="ListParagraph"/>
        <w:spacing w:after="120"/>
        <w:ind w:left="740"/>
        <w:jc w:val="both"/>
        <w:rPr>
          <w:i/>
          <w:iCs/>
          <w:lang w:val="lv-LV"/>
        </w:rPr>
      </w:pPr>
      <w:r w:rsidRPr="008D34E2">
        <w:rPr>
          <w:i/>
          <w:iCs/>
          <w:lang w:val="lv-LV"/>
        </w:rPr>
        <w:t xml:space="preserve">Atsauce: </w:t>
      </w:r>
      <w:r w:rsidR="00F91C1F" w:rsidRPr="006A1573">
        <w:rPr>
          <w:i/>
          <w:iCs/>
        </w:rPr>
        <w:t>Interreg regula</w:t>
      </w:r>
      <w:r w:rsidR="00F91C1F">
        <w:rPr>
          <w:i/>
          <w:iCs/>
        </w:rPr>
        <w:t>s</w:t>
      </w:r>
      <w:r w:rsidR="00F91C1F" w:rsidRPr="008D34E2">
        <w:rPr>
          <w:i/>
          <w:iCs/>
          <w:lang w:val="lv-LV"/>
        </w:rPr>
        <w:t xml:space="preserve"> </w:t>
      </w:r>
      <w:r w:rsidRPr="008D34E2">
        <w:rPr>
          <w:i/>
          <w:iCs/>
          <w:lang w:val="lv-LV"/>
        </w:rPr>
        <w:t>17. panta 3. punkta c) apakšpunkts</w:t>
      </w:r>
    </w:p>
    <w:p w14:paraId="43543D77" w14:textId="77777777" w:rsidR="00AF3997" w:rsidRDefault="00AF3997" w:rsidP="002E0004">
      <w:pPr>
        <w:pStyle w:val="ListParagraph"/>
        <w:spacing w:after="120"/>
        <w:ind w:left="0"/>
        <w:jc w:val="center"/>
        <w:rPr>
          <w:i/>
          <w:iCs/>
          <w:lang w:val="lv-LV"/>
        </w:rPr>
        <w:sectPr w:rsidR="00AF3997">
          <w:footerReference w:type="default" r:id="rId8"/>
          <w:pgSz w:w="11906" w:h="16838"/>
          <w:pgMar w:top="1417" w:right="1417" w:bottom="1417" w:left="1417" w:header="708" w:footer="708" w:gutter="0"/>
          <w:cols w:space="708"/>
          <w:docGrid w:linePitch="360"/>
        </w:sectPr>
      </w:pPr>
    </w:p>
    <w:p w14:paraId="67336A3C" w14:textId="48B42DF7" w:rsidR="00517434" w:rsidRPr="008D34E2" w:rsidRDefault="00517434" w:rsidP="002E0004">
      <w:pPr>
        <w:pStyle w:val="ListParagraph"/>
        <w:spacing w:after="120"/>
        <w:ind w:left="0"/>
        <w:jc w:val="center"/>
        <w:rPr>
          <w:i/>
          <w:iCs/>
          <w:lang w:val="lv-LV"/>
        </w:rPr>
      </w:pPr>
      <w:r w:rsidRPr="008D34E2">
        <w:rPr>
          <w:i/>
          <w:iCs/>
          <w:lang w:val="lv-LV"/>
        </w:rPr>
        <w:lastRenderedPageBreak/>
        <w:t>1.tabula</w:t>
      </w:r>
    </w:p>
    <w:tbl>
      <w:tblPr>
        <w:tblStyle w:val="TableGrid"/>
        <w:tblW w:w="16007" w:type="dxa"/>
        <w:jc w:val="center"/>
        <w:tblLook w:val="04A0" w:firstRow="1" w:lastRow="0" w:firstColumn="1" w:lastColumn="0" w:noHBand="0" w:noVBand="1"/>
      </w:tblPr>
      <w:tblGrid>
        <w:gridCol w:w="3114"/>
        <w:gridCol w:w="4252"/>
        <w:gridCol w:w="2081"/>
        <w:gridCol w:w="6560"/>
      </w:tblGrid>
      <w:tr w:rsidR="00517434" w:rsidRPr="008D34E2" w14:paraId="4BB39AD0" w14:textId="77777777" w:rsidTr="00AF3997">
        <w:trPr>
          <w:jc w:val="center"/>
        </w:trPr>
        <w:tc>
          <w:tcPr>
            <w:tcW w:w="3114" w:type="dxa"/>
            <w:vAlign w:val="center"/>
          </w:tcPr>
          <w:p w14:paraId="00A251A1" w14:textId="04D5EA60" w:rsidR="00517434" w:rsidRPr="008D34E2" w:rsidRDefault="00517434" w:rsidP="002E0004">
            <w:pPr>
              <w:pStyle w:val="ListParagraph"/>
              <w:spacing w:after="120" w:line="259" w:lineRule="auto"/>
              <w:ind w:left="0"/>
              <w:jc w:val="center"/>
              <w:rPr>
                <w:b/>
                <w:bCs/>
                <w:lang w:val="lv-LV"/>
              </w:rPr>
            </w:pPr>
            <w:r w:rsidRPr="008D34E2">
              <w:rPr>
                <w:b/>
                <w:bCs/>
                <w:lang w:val="lv-LV"/>
              </w:rPr>
              <w:t>Izraudzītais politikas mērķis vai izraudzītais Interreg konkrētais mērķis</w:t>
            </w:r>
          </w:p>
        </w:tc>
        <w:tc>
          <w:tcPr>
            <w:tcW w:w="4252" w:type="dxa"/>
            <w:vAlign w:val="center"/>
          </w:tcPr>
          <w:p w14:paraId="6E224934" w14:textId="188D92AF" w:rsidR="00517434" w:rsidRPr="008D34E2" w:rsidRDefault="00517434" w:rsidP="002E0004">
            <w:pPr>
              <w:pStyle w:val="ListParagraph"/>
              <w:spacing w:after="120" w:line="259" w:lineRule="auto"/>
              <w:ind w:left="0"/>
              <w:jc w:val="center"/>
              <w:rPr>
                <w:b/>
                <w:bCs/>
                <w:lang w:val="lv-LV"/>
              </w:rPr>
            </w:pPr>
            <w:r w:rsidRPr="008D34E2">
              <w:rPr>
                <w:b/>
                <w:bCs/>
                <w:lang w:val="lv-LV"/>
              </w:rPr>
              <w:t>Izraudzītais konkrētais mērķis</w:t>
            </w:r>
          </w:p>
        </w:tc>
        <w:tc>
          <w:tcPr>
            <w:tcW w:w="0" w:type="auto"/>
            <w:vAlign w:val="center"/>
          </w:tcPr>
          <w:p w14:paraId="345F472E" w14:textId="2574FDD1" w:rsidR="00517434" w:rsidRPr="008D34E2" w:rsidRDefault="00517434" w:rsidP="002E0004">
            <w:pPr>
              <w:pStyle w:val="ListParagraph"/>
              <w:spacing w:after="120" w:line="259" w:lineRule="auto"/>
              <w:ind w:left="0"/>
              <w:jc w:val="center"/>
              <w:rPr>
                <w:b/>
                <w:bCs/>
                <w:lang w:val="lv-LV"/>
              </w:rPr>
            </w:pPr>
            <w:r w:rsidRPr="008D34E2">
              <w:rPr>
                <w:b/>
                <w:bCs/>
                <w:lang w:val="lv-LV"/>
              </w:rPr>
              <w:t>Prioritāte</w:t>
            </w:r>
          </w:p>
        </w:tc>
        <w:tc>
          <w:tcPr>
            <w:tcW w:w="6560" w:type="dxa"/>
            <w:vAlign w:val="center"/>
          </w:tcPr>
          <w:p w14:paraId="463A7552" w14:textId="3CCAFC9E" w:rsidR="00517434" w:rsidRPr="008D34E2" w:rsidRDefault="00517434" w:rsidP="002E0004">
            <w:pPr>
              <w:pStyle w:val="ListParagraph"/>
              <w:spacing w:after="120" w:line="259" w:lineRule="auto"/>
              <w:ind w:left="0"/>
              <w:jc w:val="center"/>
              <w:rPr>
                <w:b/>
                <w:bCs/>
                <w:lang w:val="lv-LV"/>
              </w:rPr>
            </w:pPr>
            <w:r w:rsidRPr="008D34E2">
              <w:rPr>
                <w:b/>
                <w:bCs/>
                <w:lang w:val="lv-LV"/>
              </w:rPr>
              <w:t>Izvēles pamatojums</w:t>
            </w:r>
          </w:p>
        </w:tc>
      </w:tr>
      <w:tr w:rsidR="009D0E64" w:rsidRPr="008D34E2" w14:paraId="19AE3D2F" w14:textId="77777777" w:rsidTr="00A726DB">
        <w:trPr>
          <w:jc w:val="center"/>
        </w:trPr>
        <w:tc>
          <w:tcPr>
            <w:tcW w:w="3114" w:type="dxa"/>
            <w:vAlign w:val="center"/>
          </w:tcPr>
          <w:p w14:paraId="4446F71A" w14:textId="4DBA3285" w:rsidR="009D0E64" w:rsidRPr="00B75951" w:rsidRDefault="00ED4C14" w:rsidP="002E0004">
            <w:pPr>
              <w:pStyle w:val="ListParagraph"/>
              <w:spacing w:after="120" w:line="259" w:lineRule="auto"/>
              <w:ind w:left="0"/>
              <w:jc w:val="center"/>
              <w:rPr>
                <w:rFonts w:cstheme="minorHAnsi"/>
                <w:lang w:val="lv-LV"/>
              </w:rPr>
            </w:pPr>
            <w:r w:rsidRPr="008D34E2">
              <w:rPr>
                <w:b/>
                <w:bCs/>
                <w:lang w:val="lv-LV"/>
              </w:rPr>
              <w:t>Interreg konkrētais mērķis</w:t>
            </w:r>
            <w:r w:rsidRPr="00B75951" w:rsidDel="00ED4C14">
              <w:rPr>
                <w:rFonts w:eastAsia="Times New Roman" w:cstheme="minorHAnsi"/>
                <w:noProof/>
                <w:lang w:val="lv-LV"/>
              </w:rPr>
              <w:t xml:space="preserve"> </w:t>
            </w:r>
            <w:r>
              <w:rPr>
                <w:rFonts w:eastAsia="Times New Roman" w:cstheme="minorHAnsi"/>
                <w:noProof/>
                <w:lang w:val="lv-LV"/>
              </w:rPr>
              <w:t xml:space="preserve"> </w:t>
            </w:r>
            <w:r w:rsidR="009D0E64" w:rsidRPr="00B75951">
              <w:rPr>
                <w:rFonts w:eastAsia="Times New Roman" w:cstheme="minorHAnsi"/>
                <w:noProof/>
                <w:lang w:val="lv-LV"/>
              </w:rPr>
              <w:t>1</w:t>
            </w:r>
            <w:r w:rsidR="00E159E3" w:rsidRPr="00B75951">
              <w:rPr>
                <w:rFonts w:eastAsia="Times New Roman" w:cstheme="minorHAnsi"/>
                <w:noProof/>
                <w:lang w:val="lv-LV"/>
              </w:rPr>
              <w:t xml:space="preserve"> Labāka sadarbības pārvaldība</w:t>
            </w:r>
          </w:p>
        </w:tc>
        <w:tc>
          <w:tcPr>
            <w:tcW w:w="4252" w:type="dxa"/>
            <w:vAlign w:val="center"/>
          </w:tcPr>
          <w:p w14:paraId="71827C9B" w14:textId="2745FCC3" w:rsidR="009D0E64" w:rsidRPr="00B75951" w:rsidRDefault="009D0E64" w:rsidP="002E0004">
            <w:pPr>
              <w:pStyle w:val="ListParagraph"/>
              <w:spacing w:after="120" w:line="259" w:lineRule="auto"/>
              <w:ind w:left="0"/>
              <w:jc w:val="center"/>
              <w:rPr>
                <w:rFonts w:cstheme="minorHAnsi"/>
                <w:lang w:val="lv-LV"/>
              </w:rPr>
            </w:pPr>
            <w:r w:rsidRPr="00B75951">
              <w:rPr>
                <w:rFonts w:eastAsia="Times New Roman" w:cstheme="minorHAnsi"/>
                <w:noProof/>
                <w:lang w:val="lv-LV"/>
              </w:rPr>
              <w:t xml:space="preserve">(ii) </w:t>
            </w:r>
            <w:r w:rsidR="00E159E3" w:rsidRPr="00B75951">
              <w:rPr>
                <w:rFonts w:eastAsia="Times New Roman" w:cstheme="minorHAnsi"/>
                <w:noProof/>
                <w:lang w:val="lv-LV"/>
              </w:rPr>
              <w:t>stiprin</w:t>
            </w:r>
            <w:r w:rsidR="009E7A16" w:rsidRPr="00B75951">
              <w:rPr>
                <w:rFonts w:eastAsia="Times New Roman" w:cstheme="minorHAnsi"/>
                <w:noProof/>
                <w:lang w:val="lv-LV"/>
              </w:rPr>
              <w:t>ā</w:t>
            </w:r>
            <w:r w:rsidR="00E159E3" w:rsidRPr="00B75951">
              <w:rPr>
                <w:rFonts w:eastAsia="Times New Roman" w:cstheme="minorHAnsi"/>
                <w:noProof/>
                <w:lang w:val="lv-LV"/>
              </w:rPr>
              <w:t>t efektīvu publisko pārvaldi, veicinot juridisko un administratīvo sadarbību un sadarbību starp iedzīvotājiem, pilsoniskās sabiedrības aktoriem un iestādēm, jo īpaši, lai novērstu juridiskos un citus šķēršļus pierobežas reģionos</w:t>
            </w:r>
          </w:p>
        </w:tc>
        <w:tc>
          <w:tcPr>
            <w:tcW w:w="0" w:type="auto"/>
            <w:vAlign w:val="center"/>
          </w:tcPr>
          <w:p w14:paraId="35F3302F" w14:textId="654BB886" w:rsidR="00E159E3" w:rsidRPr="00B75951" w:rsidRDefault="00E159E3" w:rsidP="002E0004">
            <w:pPr>
              <w:pStyle w:val="ListParagraph"/>
              <w:spacing w:after="120" w:line="259" w:lineRule="auto"/>
              <w:ind w:left="0"/>
              <w:jc w:val="center"/>
              <w:rPr>
                <w:rFonts w:cstheme="minorHAnsi"/>
                <w:lang w:val="lv-LV"/>
              </w:rPr>
            </w:pPr>
            <w:r w:rsidRPr="00B75951">
              <w:rPr>
                <w:rFonts w:cstheme="minorHAnsi"/>
                <w:lang w:val="lv-LV"/>
              </w:rPr>
              <w:t>Vairāk sadarbības pārrobežu reģionos un kopīgu pakalpojumu attīstība</w:t>
            </w:r>
          </w:p>
        </w:tc>
        <w:tc>
          <w:tcPr>
            <w:tcW w:w="6560" w:type="dxa"/>
            <w:vAlign w:val="center"/>
          </w:tcPr>
          <w:p w14:paraId="77D9F0A3" w14:textId="77777777" w:rsidR="00E159E3" w:rsidRPr="00AF3997" w:rsidRDefault="009D0E64" w:rsidP="002E0004">
            <w:pPr>
              <w:pStyle w:val="ListParagraph"/>
              <w:numPr>
                <w:ilvl w:val="0"/>
                <w:numId w:val="18"/>
              </w:numPr>
              <w:spacing w:after="120" w:line="259" w:lineRule="auto"/>
              <w:rPr>
                <w:rFonts w:eastAsia="Times New Roman" w:cstheme="minorHAnsi"/>
                <w:iCs/>
                <w:noProof/>
              </w:rPr>
            </w:pPr>
            <w:r w:rsidRPr="00AF3997">
              <w:rPr>
                <w:rFonts w:eastAsia="Times New Roman" w:cstheme="minorHAnsi"/>
                <w:noProof/>
                <w:lang w:val="lv"/>
              </w:rPr>
              <w:t>Nepietiekama dzīvotspējīga vietējo</w:t>
            </w:r>
            <w:r w:rsidR="00E159E3" w:rsidRPr="00AF3997">
              <w:rPr>
                <w:rFonts w:eastAsia="Times New Roman" w:cstheme="minorHAnsi"/>
                <w:noProof/>
                <w:lang w:val="lv"/>
              </w:rPr>
              <w:t xml:space="preserve"> pašvaldību līmeņa</w:t>
            </w:r>
            <w:r w:rsidRPr="00AF3997">
              <w:rPr>
                <w:rFonts w:eastAsia="Times New Roman" w:cstheme="minorHAnsi"/>
                <w:noProof/>
                <w:lang w:val="lv"/>
              </w:rPr>
              <w:t xml:space="preserve"> i</w:t>
            </w:r>
            <w:r w:rsidR="00E159E3" w:rsidRPr="00AF3997">
              <w:rPr>
                <w:rFonts w:eastAsia="Times New Roman" w:cstheme="minorHAnsi"/>
                <w:noProof/>
                <w:lang w:val="lv"/>
              </w:rPr>
              <w:t xml:space="preserve">nstitucionālās </w:t>
            </w:r>
            <w:r w:rsidRPr="00AF3997">
              <w:rPr>
                <w:rFonts w:eastAsia="Times New Roman" w:cstheme="minorHAnsi"/>
                <w:noProof/>
                <w:lang w:val="lv"/>
              </w:rPr>
              <w:t>sadarbības prakse pārrobežu jautājumu risināšanai vietējā līmenī.</w:t>
            </w:r>
          </w:p>
          <w:p w14:paraId="73A24B55" w14:textId="0A6BA37E" w:rsidR="00981139" w:rsidRPr="00AF3997" w:rsidRDefault="00981139" w:rsidP="002E0004">
            <w:pPr>
              <w:pStyle w:val="ListParagraph"/>
              <w:numPr>
                <w:ilvl w:val="0"/>
                <w:numId w:val="18"/>
              </w:numPr>
              <w:spacing w:after="120" w:line="259" w:lineRule="auto"/>
              <w:rPr>
                <w:rFonts w:eastAsia="Times New Roman" w:cstheme="minorHAnsi"/>
                <w:iCs/>
                <w:noProof/>
              </w:rPr>
            </w:pPr>
            <w:r w:rsidRPr="00AF3997">
              <w:rPr>
                <w:rFonts w:eastAsia="Times New Roman" w:cstheme="minorHAnsi"/>
                <w:noProof/>
                <w:lang w:val="lv"/>
              </w:rPr>
              <w:t>Trūkst</w:t>
            </w:r>
            <w:r w:rsidR="009D0E64" w:rsidRPr="00AF3997">
              <w:rPr>
                <w:rFonts w:eastAsia="Times New Roman" w:cstheme="minorHAnsi"/>
                <w:noProof/>
                <w:lang w:val="lv"/>
              </w:rPr>
              <w:t xml:space="preserve"> pārrobežu attīstības un rīcības plāni</w:t>
            </w:r>
            <w:r w:rsidRPr="00AF3997">
              <w:rPr>
                <w:rFonts w:eastAsia="Times New Roman" w:cstheme="minorHAnsi"/>
                <w:noProof/>
                <w:lang w:val="lv"/>
              </w:rPr>
              <w:t xml:space="preserve"> vietējo pašvaldību līmenī</w:t>
            </w:r>
            <w:r w:rsidR="009D0E64" w:rsidRPr="00AF3997">
              <w:rPr>
                <w:rFonts w:eastAsia="Times New Roman" w:cstheme="minorHAnsi"/>
                <w:noProof/>
                <w:lang w:val="lv"/>
              </w:rPr>
              <w:t>.</w:t>
            </w:r>
          </w:p>
          <w:p w14:paraId="4D8C47E0" w14:textId="2CAFE99F" w:rsidR="009D0E64" w:rsidRPr="00AF3997" w:rsidRDefault="009D0E64" w:rsidP="002E0004">
            <w:pPr>
              <w:pStyle w:val="ListParagraph"/>
              <w:numPr>
                <w:ilvl w:val="0"/>
                <w:numId w:val="18"/>
              </w:numPr>
              <w:spacing w:after="120" w:line="259" w:lineRule="auto"/>
              <w:rPr>
                <w:rFonts w:eastAsia="Times New Roman" w:cstheme="minorHAnsi"/>
                <w:iCs/>
                <w:noProof/>
              </w:rPr>
            </w:pPr>
            <w:r w:rsidRPr="00AF3997">
              <w:rPr>
                <w:rFonts w:eastAsia="Times New Roman" w:cstheme="minorHAnsi"/>
                <w:noProof/>
                <w:lang w:val="lv"/>
              </w:rPr>
              <w:t>Nepieciešamība pēc reģionālajiem datiem un to izmantošanas vietējās attīstības vajadzībām un pakalpojumiem.</w:t>
            </w:r>
          </w:p>
        </w:tc>
      </w:tr>
      <w:tr w:rsidR="009D0E64" w:rsidRPr="008D34E2" w14:paraId="065F9374" w14:textId="77777777" w:rsidTr="00A726DB">
        <w:trPr>
          <w:jc w:val="center"/>
        </w:trPr>
        <w:tc>
          <w:tcPr>
            <w:tcW w:w="3114" w:type="dxa"/>
            <w:vAlign w:val="center"/>
          </w:tcPr>
          <w:p w14:paraId="664D83C9" w14:textId="1DE3CFEF" w:rsidR="009D0E64" w:rsidRPr="00B75951" w:rsidRDefault="00ED4C14" w:rsidP="002E0004">
            <w:pPr>
              <w:pStyle w:val="ListParagraph"/>
              <w:spacing w:after="120" w:line="259" w:lineRule="auto"/>
              <w:ind w:left="0"/>
              <w:jc w:val="center"/>
              <w:rPr>
                <w:rFonts w:cstheme="minorHAnsi"/>
                <w:lang w:val="lv-LV"/>
              </w:rPr>
            </w:pPr>
            <w:r w:rsidRPr="008D34E2">
              <w:rPr>
                <w:b/>
                <w:bCs/>
                <w:lang w:val="lv-LV"/>
              </w:rPr>
              <w:t>Interreg konkrētais mērķis</w:t>
            </w:r>
            <w:r w:rsidRPr="00B75951" w:rsidDel="00ED4C14">
              <w:rPr>
                <w:rFonts w:eastAsia="Times New Roman" w:cstheme="minorHAnsi"/>
                <w:noProof/>
                <w:lang w:val="lv-LV"/>
              </w:rPr>
              <w:t xml:space="preserve"> </w:t>
            </w:r>
            <w:r>
              <w:rPr>
                <w:rFonts w:eastAsia="Times New Roman" w:cstheme="minorHAnsi"/>
                <w:noProof/>
                <w:lang w:val="lv-LV"/>
              </w:rPr>
              <w:t xml:space="preserve"> </w:t>
            </w:r>
            <w:r w:rsidR="00D015BE" w:rsidRPr="00B75951">
              <w:rPr>
                <w:rFonts w:eastAsia="Times New Roman" w:cstheme="minorHAnsi"/>
                <w:noProof/>
                <w:lang w:val="lv-LV"/>
              </w:rPr>
              <w:t>1 Labāka sadarbības pārvaldība</w:t>
            </w:r>
          </w:p>
        </w:tc>
        <w:tc>
          <w:tcPr>
            <w:tcW w:w="4252" w:type="dxa"/>
            <w:vAlign w:val="center"/>
          </w:tcPr>
          <w:p w14:paraId="4FFF1B69" w14:textId="31CA0E09" w:rsidR="009D0E64" w:rsidRPr="00B75951" w:rsidRDefault="009D0E64" w:rsidP="002E0004">
            <w:pPr>
              <w:spacing w:after="120" w:line="259" w:lineRule="auto"/>
              <w:jc w:val="center"/>
              <w:rPr>
                <w:rFonts w:eastAsia="Times New Roman" w:cstheme="minorHAnsi"/>
                <w:iCs/>
                <w:noProof/>
                <w:lang w:val="lv-LV"/>
              </w:rPr>
            </w:pPr>
            <w:r w:rsidRPr="00B75951">
              <w:rPr>
                <w:rFonts w:eastAsia="Times New Roman" w:cstheme="minorHAnsi"/>
                <w:noProof/>
                <w:lang w:val="lv-LV"/>
              </w:rPr>
              <w:t xml:space="preserve">(iii) </w:t>
            </w:r>
            <w:r w:rsidR="00D015BE" w:rsidRPr="00B75951">
              <w:rPr>
                <w:rFonts w:eastAsia="Times New Roman" w:cstheme="minorHAnsi"/>
                <w:noProof/>
                <w:lang w:val="lv-LV"/>
              </w:rPr>
              <w:t>veidot savstarpēju uzticēšanos, proti, veicināt iedzīvotāju sadraudzības pasākumus</w:t>
            </w:r>
          </w:p>
          <w:p w14:paraId="46C59ED8" w14:textId="77777777" w:rsidR="009D0E64" w:rsidRPr="00B75951" w:rsidRDefault="009D0E64" w:rsidP="002E0004">
            <w:pPr>
              <w:pStyle w:val="ListParagraph"/>
              <w:spacing w:after="120" w:line="259" w:lineRule="auto"/>
              <w:ind w:left="0"/>
              <w:jc w:val="center"/>
              <w:rPr>
                <w:rFonts w:cstheme="minorHAnsi"/>
                <w:lang w:val="lv-LV"/>
              </w:rPr>
            </w:pPr>
          </w:p>
        </w:tc>
        <w:tc>
          <w:tcPr>
            <w:tcW w:w="0" w:type="auto"/>
            <w:vAlign w:val="center"/>
          </w:tcPr>
          <w:p w14:paraId="266BA2BB" w14:textId="6C26EDD5" w:rsidR="009D0E64" w:rsidRPr="00B75951" w:rsidRDefault="00D015BE" w:rsidP="002E0004">
            <w:pPr>
              <w:pStyle w:val="ListParagraph"/>
              <w:spacing w:after="120" w:line="259" w:lineRule="auto"/>
              <w:ind w:left="0"/>
              <w:jc w:val="center"/>
              <w:rPr>
                <w:rFonts w:cstheme="minorHAnsi"/>
                <w:lang w:val="lv-LV"/>
              </w:rPr>
            </w:pPr>
            <w:r w:rsidRPr="00B75951">
              <w:rPr>
                <w:rFonts w:cstheme="minorHAnsi"/>
                <w:lang w:val="lv-LV"/>
              </w:rPr>
              <w:t>Vairāk sadarbības pārrobežu reģionos un kopīgu pakalpojumu attīstība</w:t>
            </w:r>
          </w:p>
        </w:tc>
        <w:tc>
          <w:tcPr>
            <w:tcW w:w="6560" w:type="dxa"/>
            <w:vAlign w:val="center"/>
          </w:tcPr>
          <w:p w14:paraId="7ED3DEDE" w14:textId="77777777" w:rsidR="009D0E64" w:rsidRPr="00AF3997" w:rsidRDefault="009D0E64" w:rsidP="002E0004">
            <w:pPr>
              <w:pStyle w:val="ListParagraph"/>
              <w:numPr>
                <w:ilvl w:val="0"/>
                <w:numId w:val="20"/>
              </w:numPr>
              <w:spacing w:after="120" w:line="259" w:lineRule="auto"/>
              <w:rPr>
                <w:rFonts w:cstheme="minorHAnsi"/>
              </w:rPr>
            </w:pPr>
            <w:r w:rsidRPr="00AF3997">
              <w:rPr>
                <w:rFonts w:cstheme="minorHAnsi"/>
                <w:lang w:val="lv"/>
              </w:rPr>
              <w:t xml:space="preserve">Nepietiekami pastāvīgi un stabili pārrobežu kontakti starp kopienām, jo īpaši mazapdzīvotajos lauku apgabalos.  </w:t>
            </w:r>
          </w:p>
          <w:p w14:paraId="322D3193" w14:textId="77777777" w:rsidR="00D015BE" w:rsidRPr="00AF3997" w:rsidRDefault="009D0E64" w:rsidP="002E0004">
            <w:pPr>
              <w:pStyle w:val="Default"/>
              <w:numPr>
                <w:ilvl w:val="0"/>
                <w:numId w:val="20"/>
              </w:numPr>
              <w:spacing w:after="120" w:line="259" w:lineRule="auto"/>
              <w:rPr>
                <w:rFonts w:asciiTheme="minorHAnsi" w:eastAsia="Times New Roman" w:hAnsiTheme="minorHAnsi" w:cstheme="minorHAnsi"/>
                <w:iCs/>
                <w:noProof/>
                <w:sz w:val="22"/>
                <w:szCs w:val="22"/>
              </w:rPr>
            </w:pPr>
            <w:r w:rsidRPr="00AF3997">
              <w:rPr>
                <w:rFonts w:asciiTheme="minorHAnsi" w:eastAsia="Times New Roman" w:hAnsiTheme="minorHAnsi" w:cstheme="minorHAnsi"/>
                <w:noProof/>
                <w:sz w:val="22"/>
                <w:szCs w:val="22"/>
                <w:lang w:val="lv"/>
              </w:rPr>
              <w:t xml:space="preserve">Iedzīvotāji, kopienas un organizācijas programmas teritorijā neuztur ciešus starppersonu kontaktus un partnerības, kas ir būtisks pamatnosacījums integrētas pierobežas/programmas teritorijas attīstībai. </w:t>
            </w:r>
          </w:p>
          <w:p w14:paraId="0A4EA6BF" w14:textId="0A4FCB0C" w:rsidR="009D0E64" w:rsidRPr="00AF3997" w:rsidRDefault="009D0E64" w:rsidP="002E0004">
            <w:pPr>
              <w:pStyle w:val="Default"/>
              <w:numPr>
                <w:ilvl w:val="0"/>
                <w:numId w:val="20"/>
              </w:numPr>
              <w:spacing w:after="120" w:line="259" w:lineRule="auto"/>
              <w:rPr>
                <w:rFonts w:asciiTheme="minorHAnsi" w:eastAsia="Times New Roman" w:hAnsiTheme="minorHAnsi" w:cstheme="minorHAnsi"/>
                <w:iCs/>
                <w:noProof/>
                <w:sz w:val="22"/>
                <w:szCs w:val="22"/>
              </w:rPr>
            </w:pPr>
            <w:r w:rsidRPr="00AF3997">
              <w:rPr>
                <w:rFonts w:asciiTheme="minorHAnsi" w:hAnsiTheme="minorHAnsi" w:cstheme="minorHAnsi"/>
                <w:sz w:val="22"/>
                <w:szCs w:val="22"/>
                <w:lang w:val="lv"/>
              </w:rPr>
              <w:t>Ir redzams, ka ārpus lielākajām pilsētām esošās organizācijas, kas nodarbojas ar vietēja mēroga kopienu veidošanu un sociālajām aktivitātēm, nav spējīgas uzrunāt, iesaistīt un integrēt cilvēkus robežas otrā pusē.</w:t>
            </w:r>
          </w:p>
        </w:tc>
      </w:tr>
      <w:tr w:rsidR="009D0E64" w:rsidRPr="008D34E2" w14:paraId="4E10F566" w14:textId="77777777" w:rsidTr="00A726DB">
        <w:trPr>
          <w:jc w:val="center"/>
        </w:trPr>
        <w:tc>
          <w:tcPr>
            <w:tcW w:w="3114" w:type="dxa"/>
            <w:vAlign w:val="center"/>
          </w:tcPr>
          <w:p w14:paraId="784EE742" w14:textId="509C7D5B" w:rsidR="009D0E64" w:rsidRPr="00B75951" w:rsidRDefault="00ED4C14" w:rsidP="002E0004">
            <w:pPr>
              <w:pStyle w:val="ListParagraph"/>
              <w:spacing w:after="120" w:line="259" w:lineRule="auto"/>
              <w:ind w:left="0"/>
              <w:jc w:val="center"/>
              <w:rPr>
                <w:rFonts w:cstheme="minorHAnsi"/>
                <w:lang w:val="lv-LV"/>
              </w:rPr>
            </w:pPr>
            <w:r>
              <w:rPr>
                <w:b/>
                <w:bCs/>
              </w:rPr>
              <w:t>P</w:t>
            </w:r>
            <w:proofErr w:type="spellStart"/>
            <w:r w:rsidRPr="008D34E2">
              <w:rPr>
                <w:b/>
                <w:bCs/>
                <w:lang w:val="lv-LV"/>
              </w:rPr>
              <w:t>olitikas</w:t>
            </w:r>
            <w:proofErr w:type="spellEnd"/>
            <w:r w:rsidRPr="008D34E2">
              <w:rPr>
                <w:b/>
                <w:bCs/>
                <w:lang w:val="lv-LV"/>
              </w:rPr>
              <w:t xml:space="preserve"> mērķis </w:t>
            </w:r>
            <w:r w:rsidR="009D0E64" w:rsidRPr="00B75951">
              <w:rPr>
                <w:rFonts w:eastAsia="Times New Roman" w:cstheme="minorHAnsi"/>
                <w:noProof/>
                <w:lang w:val="lv-LV"/>
              </w:rPr>
              <w:t xml:space="preserve">1 </w:t>
            </w:r>
            <w:r w:rsidR="00D36986" w:rsidRPr="00B75951">
              <w:rPr>
                <w:rFonts w:cstheme="minorHAnsi"/>
                <w:lang w:val="lv-LV"/>
              </w:rPr>
              <w:t xml:space="preserve"> </w:t>
            </w:r>
            <w:r w:rsidR="00402B5B" w:rsidRPr="00B75951">
              <w:rPr>
                <w:rFonts w:eastAsia="Times New Roman" w:cstheme="minorHAnsi"/>
                <w:noProof/>
                <w:lang w:val="lv-LV"/>
              </w:rPr>
              <w:t>Ko</w:t>
            </w:r>
            <w:r w:rsidR="00D36986" w:rsidRPr="00B75951">
              <w:rPr>
                <w:rFonts w:eastAsia="Times New Roman" w:cstheme="minorHAnsi"/>
                <w:noProof/>
                <w:lang w:val="lv-LV"/>
              </w:rPr>
              <w:t>nkurētspējīgāka un viedāka Eiropa, veicinot inovatīvas un viedas ekonomiskās pārmaiņas un reģionālo IKT savienojamību</w:t>
            </w:r>
          </w:p>
        </w:tc>
        <w:tc>
          <w:tcPr>
            <w:tcW w:w="4252" w:type="dxa"/>
            <w:vAlign w:val="center"/>
          </w:tcPr>
          <w:p w14:paraId="07A3A4ED" w14:textId="77777777" w:rsidR="009E7A16" w:rsidRPr="00B75951" w:rsidRDefault="009E7A16" w:rsidP="002E0004">
            <w:pPr>
              <w:autoSpaceDE w:val="0"/>
              <w:autoSpaceDN w:val="0"/>
              <w:adjustRightInd w:val="0"/>
              <w:spacing w:after="120" w:line="259" w:lineRule="auto"/>
              <w:jc w:val="center"/>
              <w:rPr>
                <w:rFonts w:cstheme="minorHAnsi"/>
                <w:color w:val="000000"/>
                <w:lang w:val="lv-LV"/>
              </w:rPr>
            </w:pPr>
            <w:r w:rsidRPr="00B75951">
              <w:rPr>
                <w:rFonts w:cstheme="minorHAnsi"/>
                <w:color w:val="000000"/>
                <w:lang w:val="lv-LV"/>
              </w:rPr>
              <w:t>(iii) veicinot ilgtspējīgu MVU izaugsmi un konkurētspēju un darbvietu radīšanu MVU, tostarp ar produktīvām investīcijām</w:t>
            </w:r>
          </w:p>
          <w:p w14:paraId="060ACD03" w14:textId="6A277AEC" w:rsidR="009D0E64" w:rsidRPr="00B75951" w:rsidRDefault="009D0E64" w:rsidP="002E0004">
            <w:pPr>
              <w:pStyle w:val="ListParagraph"/>
              <w:spacing w:after="120" w:line="259" w:lineRule="auto"/>
              <w:ind w:left="0"/>
              <w:jc w:val="center"/>
              <w:rPr>
                <w:rFonts w:cstheme="minorHAnsi"/>
                <w:lang w:val="lv-LV"/>
              </w:rPr>
            </w:pPr>
          </w:p>
        </w:tc>
        <w:tc>
          <w:tcPr>
            <w:tcW w:w="0" w:type="auto"/>
            <w:vAlign w:val="center"/>
          </w:tcPr>
          <w:p w14:paraId="67678D48" w14:textId="38180882" w:rsidR="009D0E64" w:rsidRPr="00B75951" w:rsidRDefault="0063665C" w:rsidP="002E0004">
            <w:pPr>
              <w:spacing w:after="120" w:line="259" w:lineRule="auto"/>
              <w:jc w:val="center"/>
              <w:rPr>
                <w:rFonts w:eastAsia="Times New Roman" w:cstheme="minorHAnsi"/>
                <w:iCs/>
                <w:noProof/>
                <w:highlight w:val="yellow"/>
                <w:lang w:val="lv-LV"/>
              </w:rPr>
            </w:pPr>
            <w:r w:rsidRPr="00B75951">
              <w:rPr>
                <w:rFonts w:eastAsia="Times New Roman" w:cstheme="minorHAnsi"/>
                <w:noProof/>
                <w:lang w:val="lv-LV"/>
              </w:rPr>
              <w:t xml:space="preserve">Kopīgi un </w:t>
            </w:r>
            <w:r w:rsidR="00A45965">
              <w:rPr>
                <w:rFonts w:eastAsia="Times New Roman" w:cstheme="minorHAnsi"/>
                <w:noProof/>
                <w:lang w:val="lv-LV"/>
              </w:rPr>
              <w:t>viedi</w:t>
            </w:r>
            <w:r w:rsidRPr="00B75951">
              <w:rPr>
                <w:rFonts w:eastAsia="Times New Roman" w:cstheme="minorHAnsi"/>
                <w:noProof/>
                <w:lang w:val="lv-LV"/>
              </w:rPr>
              <w:t xml:space="preserve"> augoši uzņēmumi</w:t>
            </w:r>
          </w:p>
        </w:tc>
        <w:tc>
          <w:tcPr>
            <w:tcW w:w="6560" w:type="dxa"/>
            <w:vAlign w:val="center"/>
          </w:tcPr>
          <w:p w14:paraId="2C52FB2B" w14:textId="77777777" w:rsidR="009D0E64" w:rsidRPr="00AF3997" w:rsidRDefault="009D0E64" w:rsidP="002E0004">
            <w:pPr>
              <w:numPr>
                <w:ilvl w:val="0"/>
                <w:numId w:val="21"/>
              </w:numPr>
              <w:spacing w:after="120" w:line="259" w:lineRule="auto"/>
              <w:rPr>
                <w:rFonts w:cstheme="minorHAnsi"/>
                <w:iCs/>
              </w:rPr>
            </w:pPr>
            <w:r w:rsidRPr="00AF3997">
              <w:rPr>
                <w:rFonts w:eastAsia="Times New Roman" w:cstheme="minorHAnsi"/>
                <w:noProof/>
                <w:lang w:val="lv"/>
              </w:rPr>
              <w:t>Programmas teritorijas reģionālajai ekonomikai pietrūkst uzņēmumu, kas ir spējīgi radīt pievienoto vērtību savam uzņēmumam, izmantojot zināšanu intensitāti, inovācijas un digitalizāciju.</w:t>
            </w:r>
          </w:p>
          <w:p w14:paraId="067A6389" w14:textId="77777777" w:rsidR="009D0E64" w:rsidRPr="00AF3997" w:rsidRDefault="009D0E64" w:rsidP="002E0004">
            <w:pPr>
              <w:numPr>
                <w:ilvl w:val="0"/>
                <w:numId w:val="21"/>
              </w:numPr>
              <w:spacing w:after="120" w:line="259" w:lineRule="auto"/>
              <w:rPr>
                <w:rFonts w:eastAsia="Times New Roman" w:cstheme="minorHAnsi"/>
                <w:iCs/>
                <w:noProof/>
              </w:rPr>
            </w:pPr>
            <w:r w:rsidRPr="00AF3997">
              <w:rPr>
                <w:rFonts w:cstheme="minorHAnsi"/>
                <w:noProof/>
                <w:lang w:val="lv"/>
              </w:rPr>
              <w:t xml:space="preserve">Saistībā ar pašlaik notiekošo sadarbības paplašināšanos dažādās jomās programmas teritorijā pastāv labi priekšnosacījumi </w:t>
            </w:r>
            <w:r w:rsidRPr="00AF3997">
              <w:rPr>
                <w:rFonts w:cstheme="minorHAnsi"/>
                <w:noProof/>
                <w:lang w:val="lv"/>
              </w:rPr>
              <w:lastRenderedPageBreak/>
              <w:t xml:space="preserve">pārrobežu inovāciju pasākumiem, kas veicina izaugsmi un darba vietu izveidi. </w:t>
            </w:r>
            <w:r w:rsidRPr="00AF3997">
              <w:rPr>
                <w:rFonts w:cstheme="minorHAnsi"/>
                <w:lang w:val="lv"/>
              </w:rPr>
              <w:t xml:space="preserve"> </w:t>
            </w:r>
          </w:p>
          <w:p w14:paraId="2E184186" w14:textId="77777777" w:rsidR="00263EE5" w:rsidRPr="00AF3997" w:rsidRDefault="009D0E64" w:rsidP="002E0004">
            <w:pPr>
              <w:numPr>
                <w:ilvl w:val="0"/>
                <w:numId w:val="21"/>
              </w:numPr>
              <w:spacing w:after="120" w:line="259" w:lineRule="auto"/>
              <w:rPr>
                <w:rFonts w:eastAsia="Times New Roman" w:cstheme="minorHAnsi"/>
                <w:iCs/>
                <w:noProof/>
              </w:rPr>
            </w:pPr>
            <w:r w:rsidRPr="00AF3997">
              <w:rPr>
                <w:rFonts w:cstheme="minorHAnsi"/>
                <w:lang w:val="lv"/>
              </w:rPr>
              <w:t>Pārrobežu sadarbībai ir liels potenciāls attīstīt uzņēmumu inovāciju iespējas, liekot lietā labi attīstītos esošos tīklus un klasterus un sadarbības pasākumus dažādās ekonomikas nozarēs.</w:t>
            </w:r>
          </w:p>
          <w:p w14:paraId="0AA3EEE8" w14:textId="69744F6F" w:rsidR="009D0E64" w:rsidRPr="00AF3997" w:rsidRDefault="009D0E64" w:rsidP="002E0004">
            <w:pPr>
              <w:numPr>
                <w:ilvl w:val="0"/>
                <w:numId w:val="21"/>
              </w:numPr>
              <w:spacing w:after="120" w:line="259" w:lineRule="auto"/>
              <w:rPr>
                <w:rFonts w:eastAsia="Times New Roman" w:cstheme="minorHAnsi"/>
                <w:iCs/>
                <w:noProof/>
              </w:rPr>
            </w:pPr>
            <w:r w:rsidRPr="00AF3997">
              <w:rPr>
                <w:rFonts w:cstheme="minorHAnsi"/>
                <w:lang w:val="lv"/>
              </w:rPr>
              <w:t>Pārrobežu un starpnozaru biznesa sadarbība un atvērtās inovācijas piedāvā iespējas paaugstināt ārpus lielajiem ekonomiskajiem centriem esošo mazo uzņēmumu konkurētspēju programmas teritorijā.</w:t>
            </w:r>
          </w:p>
        </w:tc>
      </w:tr>
      <w:tr w:rsidR="009D0E64" w:rsidRPr="008D34E2" w14:paraId="00F4FF68" w14:textId="77777777" w:rsidTr="00A726DB">
        <w:trPr>
          <w:jc w:val="center"/>
        </w:trPr>
        <w:tc>
          <w:tcPr>
            <w:tcW w:w="3114" w:type="dxa"/>
            <w:vAlign w:val="center"/>
          </w:tcPr>
          <w:p w14:paraId="03767E54" w14:textId="78ED33C2" w:rsidR="00402B5B" w:rsidRPr="00AF3997" w:rsidRDefault="00ED4C14" w:rsidP="002E0004">
            <w:pPr>
              <w:pStyle w:val="Default"/>
              <w:spacing w:after="120" w:line="259" w:lineRule="auto"/>
              <w:jc w:val="center"/>
              <w:rPr>
                <w:rFonts w:asciiTheme="minorHAnsi" w:eastAsiaTheme="minorHAnsi" w:hAnsiTheme="minorHAnsi" w:cstheme="minorHAnsi"/>
                <w:sz w:val="22"/>
                <w:szCs w:val="22"/>
                <w:lang w:val="lv-LV" w:eastAsia="en-US"/>
              </w:rPr>
            </w:pPr>
            <w:r w:rsidRPr="00C65493">
              <w:rPr>
                <w:rFonts w:asciiTheme="minorHAnsi" w:eastAsiaTheme="minorHAnsi" w:hAnsiTheme="minorHAnsi" w:cstheme="minorBidi"/>
                <w:b/>
                <w:bCs/>
                <w:color w:val="auto"/>
                <w:sz w:val="22"/>
                <w:szCs w:val="22"/>
                <w:lang w:val="lv-LV" w:eastAsia="en-US"/>
              </w:rPr>
              <w:lastRenderedPageBreak/>
              <w:t>Politikas mērķis</w:t>
            </w:r>
            <w:r w:rsidRPr="00C65493">
              <w:rPr>
                <w:b/>
                <w:bCs/>
                <w:lang w:val="lv-LV"/>
              </w:rPr>
              <w:t xml:space="preserve"> </w:t>
            </w:r>
            <w:r w:rsidR="009D0E64" w:rsidRPr="00C65493">
              <w:rPr>
                <w:rFonts w:asciiTheme="minorHAnsi" w:eastAsia="Times New Roman" w:hAnsiTheme="minorHAnsi" w:cstheme="minorHAnsi"/>
                <w:b/>
                <w:bCs/>
                <w:noProof/>
                <w:sz w:val="22"/>
                <w:szCs w:val="22"/>
                <w:lang w:val="lv-LV"/>
              </w:rPr>
              <w:t>2</w:t>
            </w:r>
            <w:r w:rsidR="009D0E64" w:rsidRPr="001C281C">
              <w:rPr>
                <w:rFonts w:asciiTheme="minorHAnsi" w:eastAsia="Times New Roman" w:hAnsiTheme="minorHAnsi" w:cstheme="minorHAnsi"/>
                <w:noProof/>
                <w:sz w:val="22"/>
                <w:szCs w:val="22"/>
                <w:lang w:val="lv-LV"/>
              </w:rPr>
              <w:t xml:space="preserve"> </w:t>
            </w:r>
            <w:r w:rsidR="00402B5B" w:rsidRPr="001C281C">
              <w:rPr>
                <w:rFonts w:asciiTheme="minorHAnsi" w:eastAsia="Times New Roman" w:hAnsiTheme="minorHAnsi" w:cstheme="minorHAnsi"/>
                <w:noProof/>
                <w:sz w:val="22"/>
                <w:szCs w:val="22"/>
                <w:lang w:val="lv-LV"/>
              </w:rPr>
              <w:t xml:space="preserve"> </w:t>
            </w:r>
            <w:r w:rsidR="00402B5B" w:rsidRPr="001C281C">
              <w:rPr>
                <w:rFonts w:asciiTheme="minorHAnsi" w:hAnsiTheme="minorHAnsi" w:cstheme="minorHAnsi"/>
                <w:sz w:val="22"/>
                <w:szCs w:val="22"/>
                <w:lang w:val="lv-LV"/>
              </w:rPr>
              <w:t xml:space="preserve">Zaļāka un noturīgāka Eiropa ar zemām oglekļa emisijām, kurā notiek pāreja uz </w:t>
            </w:r>
            <w:proofErr w:type="spellStart"/>
            <w:r w:rsidR="00402B5B" w:rsidRPr="001C281C">
              <w:rPr>
                <w:rFonts w:asciiTheme="minorHAnsi" w:hAnsiTheme="minorHAnsi" w:cstheme="minorHAnsi"/>
                <w:sz w:val="22"/>
                <w:szCs w:val="22"/>
                <w:lang w:val="lv-LV"/>
              </w:rPr>
              <w:t>bezoglekļa</w:t>
            </w:r>
            <w:proofErr w:type="spellEnd"/>
            <w:r w:rsidR="00402B5B" w:rsidRPr="001C281C">
              <w:rPr>
                <w:rFonts w:asciiTheme="minorHAnsi" w:hAnsiTheme="minorHAnsi" w:cstheme="minorHAnsi"/>
                <w:sz w:val="22"/>
                <w:szCs w:val="22"/>
                <w:lang w:val="lv-LV"/>
              </w:rPr>
              <w:t xml:space="preserve"> ekonomiku neto izteiksmē, veicinot taisnīgu pārkārtošanos uz tīru enerģiju, “zaļās” un “zilās” investīcijas, aprites ekonomiku, klimata pārmaiņu mazināšanu un pielāgošanos tām, risku novēršanu un pārvaldību.</w:t>
            </w:r>
          </w:p>
          <w:p w14:paraId="73D90739" w14:textId="77777777" w:rsidR="00402B5B" w:rsidRPr="00AF3997" w:rsidRDefault="00402B5B" w:rsidP="002E0004">
            <w:pPr>
              <w:autoSpaceDE w:val="0"/>
              <w:autoSpaceDN w:val="0"/>
              <w:adjustRightInd w:val="0"/>
              <w:spacing w:after="120" w:line="259" w:lineRule="auto"/>
              <w:jc w:val="center"/>
              <w:rPr>
                <w:rFonts w:cstheme="minorHAnsi"/>
                <w:color w:val="000000"/>
              </w:rPr>
            </w:pPr>
          </w:p>
          <w:p w14:paraId="6D4B6C00" w14:textId="67F70413" w:rsidR="009D0E64" w:rsidRPr="00AF3997" w:rsidRDefault="009D0E64" w:rsidP="002E0004">
            <w:pPr>
              <w:pStyle w:val="ListParagraph"/>
              <w:spacing w:after="120" w:line="259" w:lineRule="auto"/>
              <w:ind w:left="0"/>
              <w:jc w:val="center"/>
              <w:rPr>
                <w:rFonts w:cstheme="minorHAnsi"/>
                <w:lang w:val="lv-LV"/>
              </w:rPr>
            </w:pPr>
          </w:p>
        </w:tc>
        <w:tc>
          <w:tcPr>
            <w:tcW w:w="4252" w:type="dxa"/>
            <w:vAlign w:val="center"/>
          </w:tcPr>
          <w:p w14:paraId="18958E4F" w14:textId="7AAA0A22" w:rsidR="009D0E64" w:rsidRPr="00AF3997" w:rsidRDefault="009D0E64" w:rsidP="002E0004">
            <w:pPr>
              <w:pStyle w:val="ListParagraph"/>
              <w:spacing w:after="120" w:line="259" w:lineRule="auto"/>
              <w:ind w:left="0"/>
              <w:jc w:val="center"/>
              <w:rPr>
                <w:rFonts w:eastAsia="Times New Roman" w:cstheme="minorHAnsi"/>
                <w:noProof/>
              </w:rPr>
            </w:pPr>
            <w:r w:rsidRPr="00AF3997">
              <w:rPr>
                <w:rFonts w:eastAsia="Times New Roman" w:cstheme="minorHAnsi"/>
                <w:noProof/>
              </w:rPr>
              <w:t xml:space="preserve">(vii) </w:t>
            </w:r>
          </w:p>
          <w:p w14:paraId="017B3324" w14:textId="5B37EC06" w:rsidR="00C31358" w:rsidRPr="00AF3997" w:rsidRDefault="00C91DF4" w:rsidP="002E0004">
            <w:pPr>
              <w:pStyle w:val="ListParagraph"/>
              <w:spacing w:after="120" w:line="259" w:lineRule="auto"/>
              <w:ind w:left="0"/>
              <w:jc w:val="center"/>
              <w:rPr>
                <w:rFonts w:cstheme="minorHAnsi"/>
                <w:lang w:val="lv-LV"/>
              </w:rPr>
            </w:pPr>
            <w:r w:rsidRPr="00AF3997">
              <w:rPr>
                <w:rFonts w:cstheme="minorHAnsi"/>
                <w:lang w:val="lv-LV"/>
              </w:rPr>
              <w:t>uzlabojot dabas, bioloģiskās daudzveidības un zaļās infrastruktūras, tostarp pilsētvides teritorijās, aizsardzību un saglabāšanu un samazinot visu veidu piesārņojumu</w:t>
            </w:r>
          </w:p>
        </w:tc>
        <w:tc>
          <w:tcPr>
            <w:tcW w:w="0" w:type="auto"/>
            <w:vAlign w:val="center"/>
          </w:tcPr>
          <w:p w14:paraId="6E65985C" w14:textId="668D6830" w:rsidR="009D0E64" w:rsidRPr="00AF3997" w:rsidRDefault="00892F48" w:rsidP="002E0004">
            <w:pPr>
              <w:pStyle w:val="ListParagraph"/>
              <w:spacing w:after="120" w:line="259" w:lineRule="auto"/>
              <w:ind w:left="0"/>
              <w:jc w:val="center"/>
              <w:rPr>
                <w:rFonts w:cstheme="minorHAnsi"/>
                <w:lang w:val="lv-LV"/>
              </w:rPr>
            </w:pPr>
            <w:r w:rsidRPr="001C281C">
              <w:rPr>
                <w:rFonts w:eastAsia="Times New Roman" w:cstheme="minorHAnsi"/>
                <w:noProof/>
              </w:rPr>
              <w:t>Ilgtspējīga un noturīga programmas teritorija</w:t>
            </w:r>
          </w:p>
        </w:tc>
        <w:tc>
          <w:tcPr>
            <w:tcW w:w="6560" w:type="dxa"/>
            <w:vAlign w:val="center"/>
          </w:tcPr>
          <w:p w14:paraId="59C92E81" w14:textId="77777777" w:rsidR="009D0E64" w:rsidRPr="00AF3997" w:rsidRDefault="009D0E64" w:rsidP="002E0004">
            <w:pPr>
              <w:pStyle w:val="ListParagraph"/>
              <w:numPr>
                <w:ilvl w:val="0"/>
                <w:numId w:val="22"/>
              </w:numPr>
              <w:spacing w:after="120" w:line="259" w:lineRule="auto"/>
              <w:rPr>
                <w:rFonts w:cstheme="minorHAnsi"/>
                <w:iCs/>
              </w:rPr>
            </w:pPr>
            <w:r w:rsidRPr="00AF3997">
              <w:rPr>
                <w:rFonts w:cstheme="minorHAnsi"/>
                <w:lang w:val="lv"/>
              </w:rPr>
              <w:t>Bioloģiskās daudzveidības zuduma dēļ daba nav spējīga nodrošināt mums neatņemami svarīgus ekosistēmas pakalpojumus, piemēram, tīru ūdeni, gaisu, pārtiku un dabas resursus. Jo funkcionālākas un daudzveidīgākas ir ekosistēmas, jo labāk mēs esam apgādāti ar visu cilvēka pastāvēšanai nepieciešamo un jo labāk spējam cīnīties ar vides piesārņojumu un pielāgoties klimata pārmaiņām.</w:t>
            </w:r>
          </w:p>
          <w:p w14:paraId="1609F0B2" w14:textId="77777777" w:rsidR="009D0E64" w:rsidRPr="00AF3997" w:rsidRDefault="009D0E64" w:rsidP="002E0004">
            <w:pPr>
              <w:pStyle w:val="ListParagraph"/>
              <w:numPr>
                <w:ilvl w:val="0"/>
                <w:numId w:val="22"/>
              </w:numPr>
              <w:spacing w:after="120" w:line="259" w:lineRule="auto"/>
              <w:rPr>
                <w:rFonts w:cstheme="minorHAnsi"/>
                <w:iCs/>
              </w:rPr>
            </w:pPr>
            <w:r w:rsidRPr="00AF3997">
              <w:rPr>
                <w:rFonts w:cstheme="minorHAnsi"/>
                <w:lang w:val="lv"/>
              </w:rPr>
              <w:t xml:space="preserve">Nepietiekami kopīgi un saskaņoti pasākumi labas ekosistēmas pakalpojumu kvalitātes saglabāšanai, izmantojot kopīgās dabas bagātības. </w:t>
            </w:r>
          </w:p>
          <w:p w14:paraId="6A2F8B7A" w14:textId="77777777" w:rsidR="00551BDA" w:rsidRPr="00AF3997" w:rsidRDefault="009D0E64" w:rsidP="002E0004">
            <w:pPr>
              <w:pStyle w:val="ListParagraph"/>
              <w:numPr>
                <w:ilvl w:val="0"/>
                <w:numId w:val="22"/>
              </w:numPr>
              <w:spacing w:after="120" w:line="259" w:lineRule="auto"/>
              <w:rPr>
                <w:rFonts w:cstheme="minorHAnsi"/>
                <w:iCs/>
              </w:rPr>
            </w:pPr>
            <w:r w:rsidRPr="00AF3997">
              <w:rPr>
                <w:rFonts w:cstheme="minorHAnsi"/>
                <w:lang w:val="lv"/>
              </w:rPr>
              <w:t xml:space="preserve">Lauksaimniecības intensificēšanās un mežizstrāde rada nopietnu risku bioloģiskajai daudzveidībai programmas teritorijā, jo rodas barības vielu/kaitīgu vielu un cilvēka izraisītu aktivitāšu pieaugums. </w:t>
            </w:r>
          </w:p>
          <w:p w14:paraId="4A92E8AD" w14:textId="7B28E03D" w:rsidR="009D0E64" w:rsidRPr="00AF3997" w:rsidRDefault="009D0E64" w:rsidP="002E0004">
            <w:pPr>
              <w:pStyle w:val="ListParagraph"/>
              <w:numPr>
                <w:ilvl w:val="0"/>
                <w:numId w:val="22"/>
              </w:numPr>
              <w:spacing w:after="120" w:line="259" w:lineRule="auto"/>
              <w:rPr>
                <w:rFonts w:cstheme="minorHAnsi"/>
                <w:iCs/>
              </w:rPr>
            </w:pPr>
            <w:r w:rsidRPr="00AF3997">
              <w:rPr>
                <w:rFonts w:cstheme="minorHAnsi"/>
                <w:lang w:val="lv"/>
              </w:rPr>
              <w:t>Pārrobežu un starpnozaru sadarbībai ir potenciāls uzlabot dabas bagātību kopīgo pārvaldību un pieejamību, kā arī izveidot zaļos un dabas tūrisma objektus pierobežā.</w:t>
            </w:r>
          </w:p>
        </w:tc>
      </w:tr>
      <w:tr w:rsidR="009D0E64" w:rsidRPr="008D34E2" w14:paraId="14F28DAA" w14:textId="77777777" w:rsidTr="00A726DB">
        <w:trPr>
          <w:jc w:val="center"/>
        </w:trPr>
        <w:tc>
          <w:tcPr>
            <w:tcW w:w="3114" w:type="dxa"/>
            <w:vAlign w:val="center"/>
          </w:tcPr>
          <w:p w14:paraId="0789569C" w14:textId="53CC134E" w:rsidR="009D0E64" w:rsidRPr="00AF3997" w:rsidRDefault="00ED4C14" w:rsidP="002E0004">
            <w:pPr>
              <w:pStyle w:val="ListParagraph"/>
              <w:spacing w:after="120" w:line="259" w:lineRule="auto"/>
              <w:ind w:left="0"/>
              <w:jc w:val="center"/>
              <w:rPr>
                <w:rFonts w:cstheme="minorHAnsi"/>
                <w:lang w:val="lv-LV"/>
              </w:rPr>
            </w:pPr>
            <w:r w:rsidRPr="00C65493">
              <w:rPr>
                <w:b/>
                <w:bCs/>
              </w:rPr>
              <w:t>P</w:t>
            </w:r>
            <w:proofErr w:type="spellStart"/>
            <w:r w:rsidRPr="00C65493">
              <w:rPr>
                <w:b/>
                <w:bCs/>
                <w:lang w:val="lv-LV"/>
              </w:rPr>
              <w:t>olitikas</w:t>
            </w:r>
            <w:proofErr w:type="spellEnd"/>
            <w:r w:rsidRPr="00C65493">
              <w:rPr>
                <w:b/>
                <w:bCs/>
                <w:lang w:val="lv-LV"/>
              </w:rPr>
              <w:t xml:space="preserve"> mērķis </w:t>
            </w:r>
            <w:r w:rsidR="009D0E64" w:rsidRPr="00C65493">
              <w:rPr>
                <w:rFonts w:eastAsia="Times New Roman" w:cstheme="minorHAnsi"/>
                <w:b/>
                <w:bCs/>
                <w:noProof/>
              </w:rPr>
              <w:t>3</w:t>
            </w:r>
            <w:r w:rsidR="009D0E64" w:rsidRPr="001C281C">
              <w:rPr>
                <w:rFonts w:eastAsia="Times New Roman" w:cstheme="minorHAnsi"/>
                <w:noProof/>
              </w:rPr>
              <w:t xml:space="preserve"> </w:t>
            </w:r>
            <w:r w:rsidR="009E7A16" w:rsidRPr="001C281C">
              <w:rPr>
                <w:rFonts w:eastAsia="Times New Roman" w:cstheme="minorHAnsi"/>
                <w:noProof/>
              </w:rPr>
              <w:t>Ciešāk savienota Eiropa, uzlabojot mobilitāti</w:t>
            </w:r>
          </w:p>
        </w:tc>
        <w:tc>
          <w:tcPr>
            <w:tcW w:w="4252" w:type="dxa"/>
            <w:vAlign w:val="center"/>
          </w:tcPr>
          <w:p w14:paraId="3ACC5AC4" w14:textId="3E1C0814" w:rsidR="009D0E64" w:rsidRPr="00AF3997" w:rsidRDefault="009D0E64" w:rsidP="002E0004">
            <w:pPr>
              <w:pStyle w:val="ListParagraph"/>
              <w:spacing w:after="120" w:line="259" w:lineRule="auto"/>
              <w:ind w:left="0"/>
              <w:jc w:val="center"/>
              <w:rPr>
                <w:rFonts w:cstheme="minorHAnsi"/>
                <w:lang w:val="lv-LV"/>
              </w:rPr>
            </w:pPr>
            <w:r w:rsidRPr="00AF3997">
              <w:rPr>
                <w:rFonts w:eastAsia="Times New Roman" w:cstheme="minorHAnsi"/>
                <w:noProof/>
              </w:rPr>
              <w:t xml:space="preserve">(ii) </w:t>
            </w:r>
            <w:r w:rsidR="009E7A16" w:rsidRPr="00AF3997">
              <w:rPr>
                <w:rFonts w:eastAsia="Times New Roman" w:cstheme="minorHAnsi"/>
                <w:noProof/>
              </w:rPr>
              <w:t xml:space="preserve">attīstot un izvēršot ilgtspējīgu, klimatnoturīgu, intelektisku un intermodālu mobilitāti valsts, reģionālā un vietējā līmenī, </w:t>
            </w:r>
            <w:r w:rsidR="009E7A16" w:rsidRPr="00AF3997">
              <w:rPr>
                <w:rFonts w:eastAsia="Times New Roman" w:cstheme="minorHAnsi"/>
                <w:noProof/>
              </w:rPr>
              <w:lastRenderedPageBreak/>
              <w:t>tostarp uzlabotu piekļuvi TEN-T un pārrobežu mobilitāti</w:t>
            </w:r>
          </w:p>
        </w:tc>
        <w:tc>
          <w:tcPr>
            <w:tcW w:w="0" w:type="auto"/>
            <w:vAlign w:val="center"/>
          </w:tcPr>
          <w:p w14:paraId="4CC2DE9B" w14:textId="59A3CA27" w:rsidR="009D0E64" w:rsidRPr="00AF3997" w:rsidRDefault="00C75E07" w:rsidP="002E0004">
            <w:pPr>
              <w:pStyle w:val="ListParagraph"/>
              <w:spacing w:after="120" w:line="259" w:lineRule="auto"/>
              <w:ind w:left="0"/>
              <w:jc w:val="center"/>
              <w:rPr>
                <w:rFonts w:cstheme="minorHAnsi"/>
                <w:lang w:val="lv-LV"/>
              </w:rPr>
            </w:pPr>
            <w:r w:rsidRPr="00AF3997">
              <w:rPr>
                <w:rFonts w:eastAsia="Times New Roman" w:cstheme="minorHAnsi"/>
                <w:noProof/>
              </w:rPr>
              <w:lastRenderedPageBreak/>
              <w:t xml:space="preserve">Labāk savienota programmas teritorija </w:t>
            </w:r>
          </w:p>
        </w:tc>
        <w:tc>
          <w:tcPr>
            <w:tcW w:w="6560" w:type="dxa"/>
            <w:vAlign w:val="center"/>
          </w:tcPr>
          <w:p w14:paraId="0B1B9669" w14:textId="77777777" w:rsidR="009D0E64" w:rsidRPr="00AF3997" w:rsidRDefault="009D0E64" w:rsidP="002E0004">
            <w:pPr>
              <w:numPr>
                <w:ilvl w:val="0"/>
                <w:numId w:val="14"/>
              </w:numPr>
              <w:spacing w:after="120" w:line="259" w:lineRule="auto"/>
              <w:ind w:left="426" w:hanging="425"/>
              <w:rPr>
                <w:rFonts w:eastAsia="Times New Roman" w:cstheme="minorHAnsi"/>
                <w:iCs/>
                <w:noProof/>
              </w:rPr>
            </w:pPr>
            <w:r w:rsidRPr="00AF3997">
              <w:rPr>
                <w:rFonts w:eastAsia="Times New Roman" w:cstheme="minorHAnsi"/>
                <w:noProof/>
                <w:lang w:val="lv"/>
              </w:rPr>
              <w:t>Pārrobežu ceļu sliktais stāvoklis traucē pierobežas reģiona iedzīvotāju mobilitāti un dzīves kvalitāti.</w:t>
            </w:r>
          </w:p>
          <w:p w14:paraId="35891B8E" w14:textId="77777777" w:rsidR="00551BDA" w:rsidRPr="00AF3997" w:rsidRDefault="009D0E64" w:rsidP="002E0004">
            <w:pPr>
              <w:numPr>
                <w:ilvl w:val="0"/>
                <w:numId w:val="14"/>
              </w:numPr>
              <w:spacing w:after="120" w:line="259" w:lineRule="auto"/>
              <w:ind w:left="426" w:hanging="425"/>
              <w:rPr>
                <w:rFonts w:eastAsia="Times New Roman" w:cstheme="minorHAnsi"/>
                <w:iCs/>
                <w:noProof/>
              </w:rPr>
            </w:pPr>
            <w:r w:rsidRPr="00AF3997">
              <w:rPr>
                <w:rFonts w:eastAsia="Times New Roman" w:cstheme="minorHAnsi"/>
                <w:noProof/>
                <w:lang w:val="lv"/>
              </w:rPr>
              <w:lastRenderedPageBreak/>
              <w:t xml:space="preserve">Pārrobežu ceļu sliktais stāvoklis traucē pakalpojumu sniegšanu, tūrismu un uzņēmējdarbības attīstību. </w:t>
            </w:r>
          </w:p>
          <w:p w14:paraId="6AE2AC22" w14:textId="1E29680A" w:rsidR="009D0E64" w:rsidRPr="00AF3997" w:rsidRDefault="009D0E64" w:rsidP="002E0004">
            <w:pPr>
              <w:numPr>
                <w:ilvl w:val="0"/>
                <w:numId w:val="14"/>
              </w:numPr>
              <w:spacing w:after="120" w:line="259" w:lineRule="auto"/>
              <w:ind w:left="426" w:hanging="425"/>
              <w:rPr>
                <w:rFonts w:eastAsia="Times New Roman" w:cstheme="minorHAnsi"/>
                <w:iCs/>
                <w:noProof/>
              </w:rPr>
            </w:pPr>
            <w:r w:rsidRPr="00AF3997">
              <w:rPr>
                <w:rFonts w:eastAsia="Times New Roman" w:cstheme="minorHAnsi"/>
                <w:noProof/>
                <w:lang w:val="lv"/>
              </w:rPr>
              <w:t xml:space="preserve">No putekļiem brīvi ceļi uzlabo satiksmes intensitāti un būtiski palielina pārrobežu mobilitāti. </w:t>
            </w:r>
          </w:p>
        </w:tc>
      </w:tr>
      <w:tr w:rsidR="009D0E64" w:rsidRPr="008D34E2" w14:paraId="26B44F8B" w14:textId="77777777" w:rsidTr="00A726DB">
        <w:trPr>
          <w:jc w:val="center"/>
        </w:trPr>
        <w:tc>
          <w:tcPr>
            <w:tcW w:w="3114" w:type="dxa"/>
            <w:vAlign w:val="center"/>
          </w:tcPr>
          <w:p w14:paraId="1AE0AC2E" w14:textId="3B062E26" w:rsidR="009D0E64" w:rsidRPr="00AF3997" w:rsidRDefault="00ED4C14" w:rsidP="002E0004">
            <w:pPr>
              <w:pStyle w:val="ListParagraph"/>
              <w:spacing w:after="120" w:line="259" w:lineRule="auto"/>
              <w:ind w:left="0"/>
              <w:jc w:val="center"/>
              <w:rPr>
                <w:rFonts w:cstheme="minorHAnsi"/>
                <w:lang w:val="lv-LV"/>
              </w:rPr>
            </w:pPr>
            <w:r w:rsidRPr="00C65493">
              <w:rPr>
                <w:b/>
                <w:bCs/>
              </w:rPr>
              <w:lastRenderedPageBreak/>
              <w:t>P</w:t>
            </w:r>
            <w:proofErr w:type="spellStart"/>
            <w:r w:rsidRPr="00C65493">
              <w:rPr>
                <w:b/>
                <w:bCs/>
                <w:lang w:val="lv-LV"/>
              </w:rPr>
              <w:t>olitikas</w:t>
            </w:r>
            <w:proofErr w:type="spellEnd"/>
            <w:r w:rsidRPr="00C65493">
              <w:rPr>
                <w:b/>
                <w:bCs/>
                <w:lang w:val="lv-LV"/>
              </w:rPr>
              <w:t xml:space="preserve"> mērķis </w:t>
            </w:r>
            <w:r w:rsidR="009D0E64" w:rsidRPr="00C65493">
              <w:rPr>
                <w:rFonts w:eastAsia="Times New Roman" w:cstheme="minorHAnsi"/>
                <w:b/>
                <w:bCs/>
                <w:noProof/>
              </w:rPr>
              <w:t>4</w:t>
            </w:r>
            <w:r w:rsidR="009D0E64" w:rsidRPr="009031ED">
              <w:rPr>
                <w:rFonts w:eastAsia="Times New Roman" w:cstheme="minorHAnsi"/>
                <w:noProof/>
              </w:rPr>
              <w:t xml:space="preserve"> </w:t>
            </w:r>
            <w:r w:rsidR="00703537" w:rsidRPr="009031ED">
              <w:rPr>
                <w:rFonts w:eastAsia="Times New Roman" w:cstheme="minorHAnsi"/>
                <w:noProof/>
              </w:rPr>
              <w:t>Sociālāka un iekļaujošāka Eiropa, īstenojot Eiropas sociālo tiesību pīlāru</w:t>
            </w:r>
          </w:p>
        </w:tc>
        <w:tc>
          <w:tcPr>
            <w:tcW w:w="4252" w:type="dxa"/>
            <w:vAlign w:val="center"/>
          </w:tcPr>
          <w:p w14:paraId="383A19BB" w14:textId="55A5F86A" w:rsidR="009D0E64" w:rsidRPr="00AF3997" w:rsidRDefault="009D0E64" w:rsidP="002E0004">
            <w:pPr>
              <w:pStyle w:val="ListParagraph"/>
              <w:spacing w:after="120" w:line="259" w:lineRule="auto"/>
              <w:ind w:left="0"/>
              <w:jc w:val="center"/>
              <w:rPr>
                <w:rFonts w:cstheme="minorHAnsi"/>
                <w:lang w:val="lv-LV"/>
              </w:rPr>
            </w:pPr>
            <w:r w:rsidRPr="00AF3997">
              <w:rPr>
                <w:rFonts w:eastAsia="Times New Roman" w:cstheme="minorHAnsi"/>
                <w:noProof/>
              </w:rPr>
              <w:t>(v</w:t>
            </w:r>
            <w:r w:rsidR="00C75E07" w:rsidRPr="00AF3997">
              <w:rPr>
                <w:rFonts w:eastAsia="Times New Roman" w:cstheme="minorHAnsi"/>
                <w:noProof/>
              </w:rPr>
              <w:t>i</w:t>
            </w:r>
            <w:r w:rsidRPr="00AF3997">
              <w:rPr>
                <w:rFonts w:eastAsia="Times New Roman" w:cstheme="minorHAnsi"/>
                <w:noProof/>
              </w:rPr>
              <w:t xml:space="preserve">) </w:t>
            </w:r>
            <w:r w:rsidR="00941F14" w:rsidRPr="00AF3997">
              <w:rPr>
                <w:rFonts w:eastAsia="Times New Roman" w:cstheme="minorHAnsi"/>
                <w:noProof/>
              </w:rPr>
              <w:t>palielinot kultūras un ilgtspējīga tūrisma lomu ekonomikas attīstībā, sociālajā iekļaušanā un sociālajā inovācijā</w:t>
            </w:r>
          </w:p>
        </w:tc>
        <w:tc>
          <w:tcPr>
            <w:tcW w:w="0" w:type="auto"/>
            <w:vAlign w:val="center"/>
          </w:tcPr>
          <w:p w14:paraId="27F9FD8B" w14:textId="4AEC98D9" w:rsidR="009D0E64" w:rsidRPr="009031ED" w:rsidRDefault="00B64D81" w:rsidP="002E0004">
            <w:pPr>
              <w:pStyle w:val="ListParagraph"/>
              <w:spacing w:after="120" w:line="259" w:lineRule="auto"/>
              <w:ind w:left="0"/>
              <w:jc w:val="center"/>
              <w:rPr>
                <w:rFonts w:cstheme="minorHAnsi"/>
                <w:lang w:val="lv-LV"/>
              </w:rPr>
            </w:pPr>
            <w:r w:rsidRPr="009031ED">
              <w:rPr>
                <w:rFonts w:cstheme="minorHAnsi"/>
                <w:lang w:val="lv-LV"/>
              </w:rPr>
              <w:t>Pieejamāka un ilgtspējīgāka pārrobežu tūrisma pieredze.</w:t>
            </w:r>
          </w:p>
        </w:tc>
        <w:tc>
          <w:tcPr>
            <w:tcW w:w="6560" w:type="dxa"/>
            <w:vAlign w:val="center"/>
          </w:tcPr>
          <w:p w14:paraId="64CE91DC" w14:textId="77777777" w:rsidR="009D0E64" w:rsidRPr="00AF3997" w:rsidRDefault="009D0E64" w:rsidP="002E0004">
            <w:pPr>
              <w:numPr>
                <w:ilvl w:val="0"/>
                <w:numId w:val="15"/>
              </w:numPr>
              <w:spacing w:after="120" w:line="259" w:lineRule="auto"/>
              <w:ind w:left="426"/>
              <w:rPr>
                <w:rFonts w:eastAsia="Times New Roman" w:cstheme="minorHAnsi"/>
                <w:iCs/>
                <w:noProof/>
              </w:rPr>
            </w:pPr>
            <w:r w:rsidRPr="00AF3997">
              <w:rPr>
                <w:rFonts w:cstheme="minorHAnsi"/>
                <w:lang w:val="lv"/>
              </w:rPr>
              <w:t xml:space="preserve">Abu valstu līdzība tematiskā tūrisma piedāvājumā nozīmē, ka ir jēga un nozīme attīstīt pārrobežu produktus. </w:t>
            </w:r>
          </w:p>
          <w:p w14:paraId="03836BAD" w14:textId="77777777" w:rsidR="00FE2B82" w:rsidRPr="00AF3997" w:rsidRDefault="009D0E64" w:rsidP="002E0004">
            <w:pPr>
              <w:numPr>
                <w:ilvl w:val="0"/>
                <w:numId w:val="15"/>
              </w:numPr>
              <w:spacing w:after="120" w:line="259" w:lineRule="auto"/>
              <w:ind w:left="426"/>
              <w:rPr>
                <w:rFonts w:eastAsia="Times New Roman" w:cstheme="minorHAnsi"/>
                <w:iCs/>
                <w:noProof/>
              </w:rPr>
            </w:pPr>
            <w:r w:rsidRPr="00AF3997">
              <w:rPr>
                <w:rFonts w:cstheme="minorHAnsi"/>
                <w:lang w:val="lv"/>
              </w:rPr>
              <w:t>Potenciāls radīt pievienoto vērtību un dažādot pārrobežu tūrisma piedāvājumu programmas teritorijā. Transformācijas un inovāciju nepieciešamība un potenciāls.</w:t>
            </w:r>
          </w:p>
          <w:p w14:paraId="3C807279" w14:textId="7F7D4315" w:rsidR="009D0E64" w:rsidRPr="00AF3997" w:rsidRDefault="009D0E64" w:rsidP="002E0004">
            <w:pPr>
              <w:numPr>
                <w:ilvl w:val="0"/>
                <w:numId w:val="15"/>
              </w:numPr>
              <w:spacing w:after="120" w:line="259" w:lineRule="auto"/>
              <w:ind w:left="426"/>
              <w:rPr>
                <w:rFonts w:eastAsia="Times New Roman" w:cstheme="minorHAnsi"/>
                <w:iCs/>
                <w:noProof/>
              </w:rPr>
            </w:pPr>
            <w:r w:rsidRPr="00AF3997">
              <w:rPr>
                <w:rFonts w:cstheme="minorHAnsi"/>
                <w:lang w:val="lv"/>
              </w:rPr>
              <w:t>Neapmierinoša apskates objektu un pakalpojumu pieejamība visām sabiedrības grupām.</w:t>
            </w:r>
          </w:p>
        </w:tc>
      </w:tr>
    </w:tbl>
    <w:p w14:paraId="11793D73" w14:textId="77777777" w:rsidR="00AF3997" w:rsidRDefault="00AF3997" w:rsidP="002E0004">
      <w:pPr>
        <w:pStyle w:val="ListParagraph"/>
        <w:spacing w:after="120"/>
        <w:ind w:left="740"/>
        <w:jc w:val="center"/>
        <w:rPr>
          <w:lang w:val="lv-LV"/>
        </w:rPr>
        <w:sectPr w:rsidR="00AF3997" w:rsidSect="00AF3997">
          <w:pgSz w:w="16838" w:h="11906" w:orient="landscape"/>
          <w:pgMar w:top="1418" w:right="1418" w:bottom="1418" w:left="1418" w:header="709" w:footer="709" w:gutter="0"/>
          <w:cols w:space="708"/>
          <w:docGrid w:linePitch="360"/>
        </w:sectPr>
      </w:pPr>
    </w:p>
    <w:p w14:paraId="3254814B" w14:textId="11C6C4D1" w:rsidR="00517434" w:rsidRPr="008D34E2" w:rsidRDefault="00517434" w:rsidP="002E0004">
      <w:pPr>
        <w:pStyle w:val="ListParagraph"/>
        <w:spacing w:after="120"/>
        <w:ind w:left="740"/>
        <w:jc w:val="center"/>
        <w:rPr>
          <w:lang w:val="lv-LV"/>
        </w:rPr>
      </w:pPr>
    </w:p>
    <w:p w14:paraId="3D1840D2" w14:textId="66628BD1" w:rsidR="00517434" w:rsidRPr="008D34E2" w:rsidRDefault="00517434" w:rsidP="002E0004">
      <w:pPr>
        <w:pStyle w:val="ListParagraph"/>
        <w:numPr>
          <w:ilvl w:val="0"/>
          <w:numId w:val="3"/>
        </w:numPr>
        <w:spacing w:after="120"/>
        <w:ind w:left="284" w:hanging="284"/>
        <w:jc w:val="both"/>
        <w:rPr>
          <w:b/>
          <w:bCs/>
          <w:lang w:val="lv-LV"/>
        </w:rPr>
      </w:pPr>
      <w:r w:rsidRPr="008D34E2">
        <w:rPr>
          <w:b/>
          <w:bCs/>
          <w:lang w:val="lv-LV"/>
        </w:rPr>
        <w:t>Prioritātes</w:t>
      </w:r>
    </w:p>
    <w:p w14:paraId="1FB25F28" w14:textId="4694497B" w:rsidR="00517434" w:rsidRPr="008D34E2" w:rsidRDefault="00517434" w:rsidP="002E0004">
      <w:pPr>
        <w:pStyle w:val="ListParagraph"/>
        <w:spacing w:after="120"/>
        <w:ind w:left="0"/>
        <w:jc w:val="both"/>
        <w:rPr>
          <w:i/>
          <w:iCs/>
          <w:lang w:val="lv-LV"/>
        </w:rPr>
      </w:pPr>
      <w:r w:rsidRPr="008D34E2">
        <w:rPr>
          <w:i/>
          <w:iCs/>
          <w:lang w:val="lv-LV"/>
        </w:rPr>
        <w:t xml:space="preserve">Atsauce: </w:t>
      </w:r>
      <w:r w:rsidR="00F91C1F" w:rsidRPr="006A1573">
        <w:rPr>
          <w:i/>
          <w:iCs/>
        </w:rPr>
        <w:t>Interreg regula</w:t>
      </w:r>
      <w:r w:rsidR="00F91C1F">
        <w:rPr>
          <w:i/>
          <w:iCs/>
        </w:rPr>
        <w:t>s</w:t>
      </w:r>
      <w:r w:rsidR="00F91C1F" w:rsidRPr="008D34E2">
        <w:rPr>
          <w:i/>
          <w:iCs/>
          <w:lang w:val="lv-LV"/>
        </w:rPr>
        <w:t xml:space="preserve"> </w:t>
      </w:r>
      <w:r w:rsidRPr="008D34E2">
        <w:rPr>
          <w:i/>
          <w:iCs/>
          <w:lang w:val="lv-LV"/>
        </w:rPr>
        <w:t>17. panta 3. punkta d) un e) apakšpunkts</w:t>
      </w:r>
    </w:p>
    <w:p w14:paraId="01B122DA" w14:textId="2179C524" w:rsidR="00517434" w:rsidRPr="008D34E2" w:rsidRDefault="00517434" w:rsidP="002E0004">
      <w:pPr>
        <w:pStyle w:val="ListParagraph"/>
        <w:spacing w:after="120"/>
        <w:jc w:val="both"/>
        <w:rPr>
          <w:lang w:val="lv-LV"/>
        </w:rPr>
      </w:pPr>
    </w:p>
    <w:p w14:paraId="733D94D9" w14:textId="77777777" w:rsidR="00517434" w:rsidRPr="008D34E2" w:rsidRDefault="00517434" w:rsidP="002E0004">
      <w:pPr>
        <w:pStyle w:val="ListParagraph"/>
        <w:numPr>
          <w:ilvl w:val="1"/>
          <w:numId w:val="3"/>
        </w:numPr>
        <w:spacing w:after="120"/>
        <w:jc w:val="both"/>
        <w:rPr>
          <w:b/>
          <w:bCs/>
          <w:lang w:val="lv-LV"/>
        </w:rPr>
      </w:pPr>
      <w:r w:rsidRPr="008D34E2">
        <w:rPr>
          <w:b/>
          <w:bCs/>
          <w:lang w:val="lv-LV"/>
        </w:rPr>
        <w:t>Prioritātes nosaukums (atkārto pie katras prioritātes)</w:t>
      </w:r>
    </w:p>
    <w:p w14:paraId="578CAFD9" w14:textId="41D3DD7C" w:rsidR="00517434" w:rsidRPr="008D34E2" w:rsidRDefault="00517434" w:rsidP="002E0004">
      <w:pPr>
        <w:pStyle w:val="ListParagraph"/>
        <w:spacing w:after="120"/>
        <w:ind w:left="740"/>
        <w:jc w:val="both"/>
        <w:rPr>
          <w:i/>
          <w:iCs/>
          <w:lang w:val="lv-LV"/>
        </w:rPr>
      </w:pPr>
      <w:r w:rsidRPr="008D34E2">
        <w:rPr>
          <w:i/>
          <w:iCs/>
          <w:lang w:val="lv-LV"/>
        </w:rPr>
        <w:t xml:space="preserve">Atsauce: </w:t>
      </w:r>
      <w:r w:rsidR="00F91C1F" w:rsidRPr="006A1573">
        <w:rPr>
          <w:i/>
          <w:iCs/>
        </w:rPr>
        <w:t>Interreg regula</w:t>
      </w:r>
      <w:r w:rsidR="00F91C1F">
        <w:rPr>
          <w:i/>
          <w:iCs/>
        </w:rPr>
        <w:t>s</w:t>
      </w:r>
      <w:r w:rsidR="00F91C1F" w:rsidRPr="008D34E2">
        <w:rPr>
          <w:i/>
          <w:iCs/>
          <w:lang w:val="lv-LV"/>
        </w:rPr>
        <w:t xml:space="preserve"> </w:t>
      </w:r>
      <w:r w:rsidRPr="008D34E2">
        <w:rPr>
          <w:i/>
          <w:iCs/>
          <w:lang w:val="lv-LV"/>
        </w:rPr>
        <w:t>17. panta 3. punkta d) apakšpunkts</w:t>
      </w:r>
    </w:p>
    <w:tbl>
      <w:tblPr>
        <w:tblStyle w:val="TableGrid"/>
        <w:tblW w:w="8363" w:type="dxa"/>
        <w:tblInd w:w="704" w:type="dxa"/>
        <w:tblLook w:val="04A0" w:firstRow="1" w:lastRow="0" w:firstColumn="1" w:lastColumn="0" w:noHBand="0" w:noVBand="1"/>
      </w:tblPr>
      <w:tblGrid>
        <w:gridCol w:w="8363"/>
      </w:tblGrid>
      <w:tr w:rsidR="00517434" w:rsidRPr="008D34E2" w14:paraId="5F18A45A" w14:textId="77777777" w:rsidTr="008958A5">
        <w:tc>
          <w:tcPr>
            <w:tcW w:w="8363" w:type="dxa"/>
          </w:tcPr>
          <w:p w14:paraId="68C16A51" w14:textId="7D46AD7B" w:rsidR="00517434" w:rsidRPr="008D34E2" w:rsidRDefault="00FA1160" w:rsidP="002E0004">
            <w:pPr>
              <w:spacing w:after="120" w:line="259" w:lineRule="auto"/>
              <w:jc w:val="both"/>
              <w:rPr>
                <w:lang w:val="lv-LV"/>
              </w:rPr>
            </w:pPr>
            <w:r w:rsidRPr="00FA1160">
              <w:rPr>
                <w:rFonts w:eastAsia="Times New Roman" w:cs="Times New Roman"/>
                <w:b/>
                <w:bCs/>
                <w:noProof/>
                <w:lang w:val="lv"/>
              </w:rPr>
              <w:t xml:space="preserve">Vairāk sadarbības pārrobežu reģionos un kopīgu </w:t>
            </w:r>
            <w:r w:rsidRPr="005A5F47">
              <w:rPr>
                <w:rFonts w:eastAsia="Times New Roman" w:cs="Times New Roman"/>
                <w:b/>
                <w:bCs/>
                <w:noProof/>
                <w:lang w:val="lv"/>
              </w:rPr>
              <w:t>pakalpojumu attīstība</w:t>
            </w:r>
          </w:p>
        </w:tc>
      </w:tr>
    </w:tbl>
    <w:p w14:paraId="14E7A8CD" w14:textId="77777777" w:rsidR="00517434" w:rsidRPr="008D34E2" w:rsidRDefault="00517434" w:rsidP="002E0004">
      <w:pPr>
        <w:pStyle w:val="ListParagraph"/>
        <w:spacing w:after="120"/>
        <w:ind w:left="740"/>
        <w:jc w:val="both"/>
        <w:rPr>
          <w:lang w:val="lv-LV"/>
        </w:rPr>
      </w:pPr>
    </w:p>
    <w:p w14:paraId="0714DE1A" w14:textId="56355FBA" w:rsidR="00517434" w:rsidRPr="008D34E2" w:rsidRDefault="00517434" w:rsidP="002E0004">
      <w:pPr>
        <w:pStyle w:val="ListParagraph"/>
        <w:numPr>
          <w:ilvl w:val="2"/>
          <w:numId w:val="3"/>
        </w:numPr>
        <w:spacing w:after="120"/>
        <w:ind w:left="1276" w:hanging="709"/>
        <w:jc w:val="both"/>
        <w:rPr>
          <w:b/>
          <w:bCs/>
          <w:lang w:val="lv-LV"/>
        </w:rPr>
      </w:pPr>
      <w:r w:rsidRPr="008D34E2">
        <w:rPr>
          <w:b/>
          <w:bCs/>
          <w:lang w:val="lv-LV"/>
        </w:rPr>
        <w:t>Konkrētais mērķis (atkārto par katru izraudzīto konkrēto mērķi)</w:t>
      </w:r>
    </w:p>
    <w:p w14:paraId="7FCD5AA9" w14:textId="77E4A3CD" w:rsidR="00517434" w:rsidRPr="008D34E2" w:rsidRDefault="00517434" w:rsidP="002E0004">
      <w:pPr>
        <w:pStyle w:val="ListParagraph"/>
        <w:spacing w:after="120"/>
        <w:ind w:left="1080" w:firstLine="196"/>
        <w:jc w:val="both"/>
        <w:rPr>
          <w:i/>
          <w:iCs/>
          <w:lang w:val="lv-LV"/>
        </w:rPr>
      </w:pPr>
      <w:r w:rsidRPr="008D34E2">
        <w:rPr>
          <w:i/>
          <w:iCs/>
          <w:lang w:val="lv-LV"/>
        </w:rPr>
        <w:t xml:space="preserve">Atsauce: </w:t>
      </w:r>
      <w:r w:rsidR="00F91C1F" w:rsidRPr="006A1573">
        <w:rPr>
          <w:i/>
          <w:iCs/>
        </w:rPr>
        <w:t>Interreg regula</w:t>
      </w:r>
      <w:r w:rsidR="00F91C1F">
        <w:rPr>
          <w:i/>
          <w:iCs/>
        </w:rPr>
        <w:t>s</w:t>
      </w:r>
      <w:r w:rsidR="00F91C1F" w:rsidRPr="008D34E2">
        <w:rPr>
          <w:i/>
          <w:iCs/>
          <w:lang w:val="lv-LV"/>
        </w:rPr>
        <w:t xml:space="preserve"> </w:t>
      </w:r>
      <w:r w:rsidRPr="008D34E2">
        <w:rPr>
          <w:i/>
          <w:iCs/>
          <w:lang w:val="lv-LV"/>
        </w:rPr>
        <w:t>17. panta 3. punkta e) apakšpunkts</w:t>
      </w:r>
    </w:p>
    <w:tbl>
      <w:tblPr>
        <w:tblStyle w:val="TableGrid"/>
        <w:tblW w:w="8363" w:type="dxa"/>
        <w:tblInd w:w="704" w:type="dxa"/>
        <w:tblLook w:val="04A0" w:firstRow="1" w:lastRow="0" w:firstColumn="1" w:lastColumn="0" w:noHBand="0" w:noVBand="1"/>
      </w:tblPr>
      <w:tblGrid>
        <w:gridCol w:w="8363"/>
      </w:tblGrid>
      <w:tr w:rsidR="00A816B1" w:rsidRPr="008D34E2" w14:paraId="01D01EB2" w14:textId="77777777" w:rsidTr="008958A5">
        <w:tc>
          <w:tcPr>
            <w:tcW w:w="8363" w:type="dxa"/>
          </w:tcPr>
          <w:p w14:paraId="57F23460" w14:textId="3030434D" w:rsidR="00FA1160" w:rsidRPr="008D34E2" w:rsidRDefault="00FA1160" w:rsidP="002E0004">
            <w:pPr>
              <w:spacing w:after="120" w:line="259" w:lineRule="auto"/>
              <w:jc w:val="both"/>
              <w:rPr>
                <w:lang w:val="lv-LV"/>
              </w:rPr>
            </w:pPr>
            <w:r w:rsidRPr="00FA1160">
              <w:rPr>
                <w:rFonts w:eastAsia="Times New Roman" w:cs="Times New Roman"/>
                <w:noProof/>
              </w:rPr>
              <w:t>(ii) stiprināt efektīvu publisko pārvaldi, veicinot juridisko un administratīvo sadarbību un sadarbību starp iedzīvotājiem, pilsoniskās sabiedrības aktoriem un iestādēm, jo īpaši, lai novērstu juridiskos un citus šķēršļus pierobežas reģionos</w:t>
            </w:r>
          </w:p>
        </w:tc>
      </w:tr>
    </w:tbl>
    <w:p w14:paraId="7113F210" w14:textId="77777777" w:rsidR="00A816B1" w:rsidRPr="008D34E2" w:rsidRDefault="00A816B1" w:rsidP="002E0004">
      <w:pPr>
        <w:pStyle w:val="ListParagraph"/>
        <w:spacing w:after="120"/>
        <w:ind w:left="1080"/>
        <w:jc w:val="both"/>
        <w:rPr>
          <w:lang w:val="lv-LV"/>
        </w:rPr>
      </w:pPr>
    </w:p>
    <w:p w14:paraId="1FB4E79E" w14:textId="448D055F" w:rsidR="00A816B1" w:rsidRPr="008D34E2" w:rsidRDefault="00A816B1" w:rsidP="002E0004">
      <w:pPr>
        <w:pStyle w:val="ListParagraph"/>
        <w:numPr>
          <w:ilvl w:val="2"/>
          <w:numId w:val="3"/>
        </w:numPr>
        <w:spacing w:after="120"/>
        <w:ind w:left="1276" w:hanging="709"/>
        <w:jc w:val="both"/>
        <w:rPr>
          <w:b/>
          <w:bCs/>
          <w:lang w:val="lv-LV"/>
        </w:rPr>
      </w:pPr>
      <w:r w:rsidRPr="008D34E2">
        <w:rPr>
          <w:b/>
          <w:bCs/>
          <w:lang w:val="lv-LV"/>
        </w:rPr>
        <w:t xml:space="preserve">Saistītie pasākumu veidi un attiecīgā gadījumā to paredzamais ieguldījums minēto konkrēto mērķu, kā arī </w:t>
      </w:r>
      <w:proofErr w:type="spellStart"/>
      <w:r w:rsidRPr="008D34E2">
        <w:rPr>
          <w:b/>
          <w:bCs/>
          <w:lang w:val="lv-LV"/>
        </w:rPr>
        <w:t>makroreģionālu</w:t>
      </w:r>
      <w:proofErr w:type="spellEnd"/>
      <w:r w:rsidRPr="008D34E2">
        <w:rPr>
          <w:b/>
          <w:bCs/>
          <w:lang w:val="lv-LV"/>
        </w:rPr>
        <w:t xml:space="preserve"> stratēģiju un jūras baseinu stratēģiju īstenošanā</w:t>
      </w:r>
    </w:p>
    <w:p w14:paraId="4344FB22" w14:textId="196CF3CC" w:rsidR="00A816B1" w:rsidRPr="008D34E2" w:rsidRDefault="00A816B1" w:rsidP="002E0004">
      <w:pPr>
        <w:pStyle w:val="ListParagraph"/>
        <w:spacing w:after="120"/>
        <w:ind w:left="1276"/>
        <w:jc w:val="both"/>
        <w:rPr>
          <w:i/>
          <w:iCs/>
          <w:lang w:val="lv-LV"/>
        </w:rPr>
      </w:pPr>
      <w:r w:rsidRPr="008D34E2">
        <w:rPr>
          <w:i/>
          <w:iCs/>
          <w:lang w:val="lv-LV"/>
        </w:rPr>
        <w:t xml:space="preserve">Atsauce: </w:t>
      </w:r>
      <w:r w:rsidR="00F91C1F" w:rsidRPr="006A1573">
        <w:rPr>
          <w:i/>
          <w:iCs/>
        </w:rPr>
        <w:t>Interreg regula</w:t>
      </w:r>
      <w:r w:rsidR="00F91C1F">
        <w:rPr>
          <w:i/>
          <w:iCs/>
        </w:rPr>
        <w:t>s</w:t>
      </w:r>
      <w:r w:rsidR="00F91C1F" w:rsidRPr="008D34E2">
        <w:rPr>
          <w:i/>
          <w:iCs/>
          <w:lang w:val="lv-LV"/>
        </w:rPr>
        <w:t xml:space="preserve"> </w:t>
      </w:r>
      <w:r w:rsidRPr="008D34E2">
        <w:rPr>
          <w:i/>
          <w:iCs/>
          <w:lang w:val="lv-LV"/>
        </w:rPr>
        <w:t>17. panta 3. punkta e) apakšpunkta i) punkts, 17. panta 9. punkta c) apakšpunkta ii) punkts</w:t>
      </w:r>
    </w:p>
    <w:tbl>
      <w:tblPr>
        <w:tblStyle w:val="TableGrid"/>
        <w:tblW w:w="8363" w:type="dxa"/>
        <w:tblInd w:w="704" w:type="dxa"/>
        <w:tblLook w:val="04A0" w:firstRow="1" w:lastRow="0" w:firstColumn="1" w:lastColumn="0" w:noHBand="0" w:noVBand="1"/>
      </w:tblPr>
      <w:tblGrid>
        <w:gridCol w:w="8363"/>
      </w:tblGrid>
      <w:tr w:rsidR="00A816B1" w:rsidRPr="008D34E2" w14:paraId="207245A0" w14:textId="77777777" w:rsidTr="008958A5">
        <w:tc>
          <w:tcPr>
            <w:tcW w:w="8363" w:type="dxa"/>
          </w:tcPr>
          <w:p w14:paraId="369C40C1" w14:textId="636A47F0" w:rsidR="00787BE9" w:rsidRPr="00787BE9" w:rsidRDefault="00787BE9" w:rsidP="002E0004">
            <w:pPr>
              <w:spacing w:after="120" w:line="259" w:lineRule="auto"/>
              <w:jc w:val="both"/>
              <w:rPr>
                <w:lang w:val="lv-LV"/>
              </w:rPr>
            </w:pPr>
            <w:r>
              <w:rPr>
                <w:lang w:val="lv-LV"/>
              </w:rPr>
              <w:t>Indikatīvas paredzamās aktivitātes:</w:t>
            </w:r>
          </w:p>
          <w:p w14:paraId="79AA8023" w14:textId="074285A1" w:rsidR="008D704B" w:rsidRDefault="008D704B" w:rsidP="002E0004">
            <w:pPr>
              <w:pStyle w:val="ListParagraph"/>
              <w:numPr>
                <w:ilvl w:val="0"/>
                <w:numId w:val="16"/>
              </w:numPr>
              <w:spacing w:after="120" w:line="259" w:lineRule="auto"/>
              <w:ind w:left="456"/>
              <w:jc w:val="both"/>
              <w:rPr>
                <w:lang w:val="lv-LV"/>
              </w:rPr>
            </w:pPr>
            <w:r w:rsidRPr="008D704B">
              <w:rPr>
                <w:lang w:val="lv-LV"/>
              </w:rPr>
              <w:t xml:space="preserve">Uzlabot kopīgu </w:t>
            </w:r>
            <w:r>
              <w:rPr>
                <w:lang w:val="lv-LV"/>
              </w:rPr>
              <w:t>publisko</w:t>
            </w:r>
            <w:r w:rsidRPr="008D704B">
              <w:rPr>
                <w:lang w:val="lv-LV"/>
              </w:rPr>
              <w:t xml:space="preserve"> pakalpojumu pielāgošanu un sniegšanu, izmantojot </w:t>
            </w:r>
            <w:r w:rsidR="008460BC">
              <w:rPr>
                <w:lang w:val="lv-LV"/>
              </w:rPr>
              <w:t xml:space="preserve">izmēģinājuma </w:t>
            </w:r>
            <w:r>
              <w:rPr>
                <w:lang w:val="lv-LV"/>
              </w:rPr>
              <w:t>aktivitātes</w:t>
            </w:r>
            <w:r w:rsidRPr="008D704B">
              <w:rPr>
                <w:lang w:val="lv-LV"/>
              </w:rPr>
              <w:t xml:space="preserve">, </w:t>
            </w:r>
            <w:r>
              <w:rPr>
                <w:lang w:val="lv-LV"/>
              </w:rPr>
              <w:t>lai</w:t>
            </w:r>
            <w:r w:rsidRPr="008D704B">
              <w:rPr>
                <w:lang w:val="lv-LV"/>
              </w:rPr>
              <w:t xml:space="preserve"> novēr</w:t>
            </w:r>
            <w:r>
              <w:rPr>
                <w:lang w:val="lv-LV"/>
              </w:rPr>
              <w:t>stu</w:t>
            </w:r>
            <w:r w:rsidRPr="008D704B">
              <w:rPr>
                <w:lang w:val="lv-LV"/>
              </w:rPr>
              <w:t xml:space="preserve"> šķēršļus pierobežas </w:t>
            </w:r>
            <w:r>
              <w:rPr>
                <w:lang w:val="lv-LV"/>
              </w:rPr>
              <w:t>teritorijās;</w:t>
            </w:r>
          </w:p>
          <w:p w14:paraId="6D3EB721" w14:textId="1C1A121A" w:rsidR="008D704B" w:rsidRDefault="008D704B" w:rsidP="002E0004">
            <w:pPr>
              <w:pStyle w:val="ListParagraph"/>
              <w:numPr>
                <w:ilvl w:val="0"/>
                <w:numId w:val="16"/>
              </w:numPr>
              <w:spacing w:after="120" w:line="259" w:lineRule="auto"/>
              <w:ind w:left="456"/>
              <w:jc w:val="both"/>
              <w:rPr>
                <w:lang w:val="lv-LV"/>
              </w:rPr>
            </w:pPr>
            <w:r>
              <w:rPr>
                <w:lang w:val="lv-LV"/>
              </w:rPr>
              <w:t>R</w:t>
            </w:r>
            <w:r w:rsidRPr="008D704B">
              <w:rPr>
                <w:lang w:val="lv-LV"/>
              </w:rPr>
              <w:t>eģionālo datu vākšanas un pārveidošanas (kopīgos) jaunos pakalpojumos veicināšana;</w:t>
            </w:r>
          </w:p>
          <w:p w14:paraId="72AD7603" w14:textId="37D07807" w:rsidR="008D704B" w:rsidRDefault="00B54F90" w:rsidP="002E0004">
            <w:pPr>
              <w:pStyle w:val="ListParagraph"/>
              <w:numPr>
                <w:ilvl w:val="0"/>
                <w:numId w:val="16"/>
              </w:numPr>
              <w:spacing w:after="120" w:line="259" w:lineRule="auto"/>
              <w:ind w:left="456"/>
              <w:jc w:val="both"/>
              <w:rPr>
                <w:lang w:val="lv-LV"/>
              </w:rPr>
            </w:pPr>
            <w:r w:rsidRPr="00B54F90">
              <w:rPr>
                <w:lang w:val="lv-LV"/>
              </w:rPr>
              <w:t xml:space="preserve">Vietējo pašvaldību līmeņa pārrobežu sadarbības pasākumu veicināšana, izmantojot pārrobežu tīklus, stratēģijas un </w:t>
            </w:r>
            <w:r w:rsidR="008460BC">
              <w:rPr>
                <w:lang w:val="lv-LV"/>
              </w:rPr>
              <w:t xml:space="preserve">izmēģinājuma </w:t>
            </w:r>
            <w:r>
              <w:rPr>
                <w:lang w:val="lv-LV"/>
              </w:rPr>
              <w:t>aktivitāšu</w:t>
            </w:r>
            <w:r w:rsidRPr="00B54F90">
              <w:rPr>
                <w:lang w:val="lv-LV"/>
              </w:rPr>
              <w:t xml:space="preserve"> pasākumus;</w:t>
            </w:r>
          </w:p>
          <w:p w14:paraId="36AC2D50" w14:textId="7815F7A0" w:rsidR="002D564A" w:rsidRDefault="008460BC" w:rsidP="002E0004">
            <w:pPr>
              <w:pStyle w:val="ListParagraph"/>
              <w:numPr>
                <w:ilvl w:val="0"/>
                <w:numId w:val="16"/>
              </w:numPr>
              <w:spacing w:after="120" w:line="259" w:lineRule="auto"/>
              <w:ind w:left="456"/>
              <w:jc w:val="both"/>
              <w:rPr>
                <w:lang w:val="lv-LV"/>
              </w:rPr>
            </w:pPr>
            <w:r>
              <w:rPr>
                <w:lang w:val="lv-LV"/>
              </w:rPr>
              <w:t xml:space="preserve">Izmēģinājuma </w:t>
            </w:r>
            <w:r w:rsidR="002D564A" w:rsidRPr="002D564A">
              <w:rPr>
                <w:lang w:val="lv-LV"/>
              </w:rPr>
              <w:t>aktivitātes un īstenoti risinājumi sabiedrisko pakalpojumu ieviešanai;</w:t>
            </w:r>
          </w:p>
          <w:p w14:paraId="4F71AC71" w14:textId="3F6BC34F" w:rsidR="002D564A" w:rsidRDefault="008D704B" w:rsidP="002E0004">
            <w:pPr>
              <w:pStyle w:val="ListParagraph"/>
              <w:numPr>
                <w:ilvl w:val="0"/>
                <w:numId w:val="16"/>
              </w:numPr>
              <w:spacing w:after="120" w:line="259" w:lineRule="auto"/>
              <w:ind w:left="456"/>
              <w:jc w:val="both"/>
              <w:rPr>
                <w:lang w:val="lv-LV"/>
              </w:rPr>
            </w:pPr>
            <w:r>
              <w:rPr>
                <w:lang w:val="lv-LV"/>
              </w:rPr>
              <w:t>Ri</w:t>
            </w:r>
            <w:r w:rsidR="002D564A" w:rsidRPr="002D564A">
              <w:rPr>
                <w:lang w:val="lv-LV"/>
              </w:rPr>
              <w:t>sinājumu, kas nav pakalpojumi, ieviešana attīstības vajadzībām;</w:t>
            </w:r>
          </w:p>
          <w:p w14:paraId="547826B8" w14:textId="759B817E" w:rsidR="00A816B1" w:rsidRPr="002D564A" w:rsidRDefault="008D704B" w:rsidP="002E0004">
            <w:pPr>
              <w:pStyle w:val="ListParagraph"/>
              <w:numPr>
                <w:ilvl w:val="0"/>
                <w:numId w:val="16"/>
              </w:numPr>
              <w:spacing w:after="120" w:line="259" w:lineRule="auto"/>
              <w:ind w:left="456"/>
              <w:jc w:val="both"/>
              <w:rPr>
                <w:lang w:val="lv-LV"/>
              </w:rPr>
            </w:pPr>
            <w:r>
              <w:rPr>
                <w:lang w:val="lv-LV"/>
              </w:rPr>
              <w:t>P</w:t>
            </w:r>
            <w:r w:rsidR="002D564A" w:rsidRPr="002D564A">
              <w:rPr>
                <w:lang w:val="lv-LV"/>
              </w:rPr>
              <w:t>ārrobežu stratēģiju un/vai rīcības plānu sastādīšana, kam seko kopīgas īstenošanas aktivitātes.</w:t>
            </w:r>
          </w:p>
        </w:tc>
      </w:tr>
    </w:tbl>
    <w:p w14:paraId="2472B610" w14:textId="643A9F8A" w:rsidR="00A816B1" w:rsidRPr="008D34E2" w:rsidRDefault="00A816B1" w:rsidP="002E0004">
      <w:pPr>
        <w:pStyle w:val="ListParagraph"/>
        <w:spacing w:after="120"/>
        <w:ind w:left="1080"/>
        <w:jc w:val="both"/>
        <w:rPr>
          <w:lang w:val="lv-LV"/>
        </w:rPr>
      </w:pPr>
    </w:p>
    <w:p w14:paraId="419AEFFB" w14:textId="77777777" w:rsidR="00CC74DC" w:rsidRPr="008D34E2" w:rsidRDefault="00CC74DC" w:rsidP="002E0004">
      <w:pPr>
        <w:pStyle w:val="ListParagraph"/>
        <w:spacing w:after="120"/>
        <w:ind w:left="1418" w:hanging="142"/>
        <w:jc w:val="both"/>
        <w:rPr>
          <w:b/>
          <w:bCs/>
          <w:lang w:val="lv-LV"/>
        </w:rPr>
      </w:pPr>
      <w:r w:rsidRPr="008D34E2">
        <w:rPr>
          <w:b/>
          <w:bCs/>
          <w:lang w:val="lv-LV"/>
        </w:rPr>
        <w:t>INTERACT programmai un ESPON programmai:</w:t>
      </w:r>
    </w:p>
    <w:p w14:paraId="6FF53A49" w14:textId="03D1AA8F" w:rsidR="00CC74DC" w:rsidRPr="008D34E2" w:rsidRDefault="00CC74DC" w:rsidP="002E0004">
      <w:pPr>
        <w:pStyle w:val="ListParagraph"/>
        <w:spacing w:after="120"/>
        <w:ind w:left="1418" w:hanging="142"/>
        <w:jc w:val="both"/>
        <w:rPr>
          <w:i/>
          <w:iCs/>
          <w:lang w:val="lv-LV"/>
        </w:rPr>
      </w:pPr>
      <w:r w:rsidRPr="008D34E2">
        <w:rPr>
          <w:i/>
          <w:iCs/>
          <w:lang w:val="lv-LV"/>
        </w:rPr>
        <w:t xml:space="preserve">Atsauce: </w:t>
      </w:r>
      <w:r w:rsidR="00F91C1F" w:rsidRPr="006A1573">
        <w:rPr>
          <w:i/>
          <w:iCs/>
        </w:rPr>
        <w:t>Interreg regula</w:t>
      </w:r>
      <w:r w:rsidR="00F91C1F">
        <w:rPr>
          <w:i/>
          <w:iCs/>
        </w:rPr>
        <w:t>s</w:t>
      </w:r>
      <w:r w:rsidR="00F91C1F" w:rsidRPr="008D34E2">
        <w:rPr>
          <w:i/>
          <w:iCs/>
          <w:lang w:val="lv-LV"/>
        </w:rPr>
        <w:t xml:space="preserve"> </w:t>
      </w:r>
      <w:r w:rsidRPr="008D34E2">
        <w:rPr>
          <w:i/>
          <w:iCs/>
          <w:lang w:val="lv-LV"/>
        </w:rPr>
        <w:t>17. panta 9. punkta c) apakšpunkta i) punkts</w:t>
      </w:r>
    </w:p>
    <w:p w14:paraId="3807528A" w14:textId="3B98C6B9" w:rsidR="00A816B1" w:rsidRPr="008D34E2" w:rsidRDefault="00CC74DC" w:rsidP="002E0004">
      <w:pPr>
        <w:pStyle w:val="ListParagraph"/>
        <w:spacing w:after="120"/>
        <w:ind w:left="1418" w:hanging="142"/>
        <w:jc w:val="both"/>
        <w:rPr>
          <w:i/>
          <w:iCs/>
          <w:lang w:val="lv-LV"/>
        </w:rPr>
      </w:pPr>
      <w:r w:rsidRPr="008D34E2">
        <w:rPr>
          <w:i/>
          <w:iCs/>
          <w:lang w:val="lv-LV"/>
        </w:rPr>
        <w:t>Vienīgā saņēmēja definīcija vai ierobežots saņēmēju saraksts un piešķiršanas procedūra</w:t>
      </w:r>
    </w:p>
    <w:tbl>
      <w:tblPr>
        <w:tblStyle w:val="TableGrid"/>
        <w:tblW w:w="8363" w:type="dxa"/>
        <w:tblInd w:w="704" w:type="dxa"/>
        <w:tblLook w:val="04A0" w:firstRow="1" w:lastRow="0" w:firstColumn="1" w:lastColumn="0" w:noHBand="0" w:noVBand="1"/>
      </w:tblPr>
      <w:tblGrid>
        <w:gridCol w:w="8363"/>
      </w:tblGrid>
      <w:tr w:rsidR="00CC74DC" w:rsidRPr="008D34E2" w14:paraId="0E760DE1" w14:textId="77777777" w:rsidTr="008958A5">
        <w:tc>
          <w:tcPr>
            <w:tcW w:w="8363" w:type="dxa"/>
          </w:tcPr>
          <w:p w14:paraId="33D506E3" w14:textId="171C95BF" w:rsidR="00CC74DC" w:rsidRPr="0047577B" w:rsidRDefault="0047577B" w:rsidP="002E0004">
            <w:pPr>
              <w:spacing w:after="120" w:line="259" w:lineRule="auto"/>
              <w:jc w:val="both"/>
              <w:rPr>
                <w:i/>
                <w:iCs/>
                <w:lang w:val="lv-LV"/>
              </w:rPr>
            </w:pPr>
            <w:r w:rsidRPr="0047577B">
              <w:rPr>
                <w:i/>
                <w:iCs/>
                <w:lang w:val="lv-LV"/>
              </w:rPr>
              <w:t>Nav piemērojams</w:t>
            </w:r>
          </w:p>
        </w:tc>
      </w:tr>
    </w:tbl>
    <w:p w14:paraId="6F0C6C37" w14:textId="6229A740" w:rsidR="00CC74DC" w:rsidRPr="008D34E2" w:rsidRDefault="00CC74DC" w:rsidP="002E0004">
      <w:pPr>
        <w:pStyle w:val="ListParagraph"/>
        <w:spacing w:after="120"/>
        <w:ind w:left="1418" w:hanging="142"/>
        <w:jc w:val="both"/>
        <w:rPr>
          <w:lang w:val="lv-LV"/>
        </w:rPr>
      </w:pPr>
    </w:p>
    <w:p w14:paraId="749771BF" w14:textId="77777777" w:rsidR="00991111" w:rsidRPr="008D34E2" w:rsidRDefault="00991111" w:rsidP="002E0004">
      <w:pPr>
        <w:pStyle w:val="ListParagraph"/>
        <w:numPr>
          <w:ilvl w:val="2"/>
          <w:numId w:val="3"/>
        </w:numPr>
        <w:spacing w:after="120"/>
        <w:jc w:val="both"/>
        <w:rPr>
          <w:b/>
          <w:bCs/>
          <w:lang w:val="lv-LV"/>
        </w:rPr>
      </w:pPr>
      <w:r w:rsidRPr="008D34E2">
        <w:rPr>
          <w:b/>
          <w:bCs/>
          <w:lang w:val="lv-LV"/>
        </w:rPr>
        <w:t>Rādītāji</w:t>
      </w:r>
    </w:p>
    <w:p w14:paraId="73023DF4" w14:textId="1D88F470" w:rsidR="00CC74DC" w:rsidRPr="008D34E2" w:rsidRDefault="00991111" w:rsidP="002E0004">
      <w:pPr>
        <w:pStyle w:val="ListParagraph"/>
        <w:spacing w:after="120"/>
        <w:ind w:left="1288"/>
        <w:jc w:val="both"/>
        <w:rPr>
          <w:i/>
          <w:iCs/>
          <w:lang w:val="lv-LV"/>
        </w:rPr>
      </w:pPr>
      <w:r w:rsidRPr="008D34E2">
        <w:rPr>
          <w:i/>
          <w:iCs/>
          <w:lang w:val="lv-LV"/>
        </w:rPr>
        <w:t xml:space="preserve">Atsauce: </w:t>
      </w:r>
      <w:r w:rsidR="00F91C1F" w:rsidRPr="006A1573">
        <w:rPr>
          <w:i/>
          <w:iCs/>
        </w:rPr>
        <w:t>Interreg regula</w:t>
      </w:r>
      <w:r w:rsidR="00F91C1F">
        <w:rPr>
          <w:i/>
          <w:iCs/>
        </w:rPr>
        <w:t>s</w:t>
      </w:r>
      <w:r w:rsidR="00F91C1F" w:rsidRPr="008D34E2">
        <w:rPr>
          <w:i/>
          <w:iCs/>
          <w:lang w:val="lv-LV"/>
        </w:rPr>
        <w:t xml:space="preserve"> </w:t>
      </w:r>
      <w:r w:rsidRPr="008D34E2">
        <w:rPr>
          <w:i/>
          <w:iCs/>
          <w:lang w:val="lv-LV"/>
        </w:rPr>
        <w:t>17. panta 3. punkta e) apakšpunkta ii) punkts, 17. panta 9. punkta c) apakšpunkta iii) punkts</w:t>
      </w:r>
    </w:p>
    <w:p w14:paraId="4A7030B0" w14:textId="77777777" w:rsidR="004F22B5" w:rsidRDefault="004F22B5" w:rsidP="002E0004">
      <w:pPr>
        <w:pStyle w:val="ListParagraph"/>
        <w:spacing w:after="120"/>
        <w:ind w:left="0"/>
        <w:jc w:val="center"/>
        <w:rPr>
          <w:i/>
          <w:iCs/>
          <w:lang w:val="lv-LV"/>
        </w:rPr>
        <w:sectPr w:rsidR="004F22B5">
          <w:pgSz w:w="11906" w:h="16838"/>
          <w:pgMar w:top="1417" w:right="1417" w:bottom="1417" w:left="1417" w:header="708" w:footer="708" w:gutter="0"/>
          <w:cols w:space="708"/>
          <w:docGrid w:linePitch="360"/>
        </w:sectPr>
      </w:pPr>
    </w:p>
    <w:p w14:paraId="686B50EA" w14:textId="58262542" w:rsidR="00991111" w:rsidRPr="008D34E2" w:rsidRDefault="00991111" w:rsidP="002E0004">
      <w:pPr>
        <w:pStyle w:val="ListParagraph"/>
        <w:spacing w:after="120"/>
        <w:ind w:left="0"/>
        <w:jc w:val="center"/>
        <w:rPr>
          <w:i/>
          <w:iCs/>
          <w:lang w:val="lv-LV"/>
        </w:rPr>
      </w:pPr>
      <w:r w:rsidRPr="008D34E2">
        <w:rPr>
          <w:i/>
          <w:iCs/>
          <w:lang w:val="lv-LV"/>
        </w:rPr>
        <w:lastRenderedPageBreak/>
        <w:t>2.tabula</w:t>
      </w:r>
    </w:p>
    <w:p w14:paraId="53CFB072" w14:textId="2B934D67" w:rsidR="008830F2" w:rsidRPr="008D34E2" w:rsidRDefault="008830F2" w:rsidP="002E0004">
      <w:pPr>
        <w:pStyle w:val="ListParagraph"/>
        <w:spacing w:after="120"/>
        <w:ind w:left="0"/>
        <w:jc w:val="center"/>
        <w:rPr>
          <w:b/>
          <w:bCs/>
          <w:lang w:val="lv-LV"/>
        </w:rPr>
      </w:pPr>
      <w:r w:rsidRPr="008D34E2">
        <w:rPr>
          <w:b/>
          <w:bCs/>
          <w:lang w:val="lv-LV"/>
        </w:rPr>
        <w:t>Iznākuma rādītāji</w:t>
      </w:r>
    </w:p>
    <w:tbl>
      <w:tblPr>
        <w:tblStyle w:val="TableGrid"/>
        <w:tblW w:w="14316" w:type="dxa"/>
        <w:tblInd w:w="-147" w:type="dxa"/>
        <w:tblLayout w:type="fixed"/>
        <w:tblLook w:val="04A0" w:firstRow="1" w:lastRow="0" w:firstColumn="1" w:lastColumn="0" w:noHBand="0" w:noVBand="1"/>
      </w:tblPr>
      <w:tblGrid>
        <w:gridCol w:w="2694"/>
        <w:gridCol w:w="4677"/>
        <w:gridCol w:w="850"/>
        <w:gridCol w:w="1843"/>
        <w:gridCol w:w="1417"/>
        <w:gridCol w:w="1417"/>
        <w:gridCol w:w="1418"/>
      </w:tblGrid>
      <w:tr w:rsidR="004F22B5" w:rsidRPr="008D34E2" w14:paraId="1E851E7D" w14:textId="77777777" w:rsidTr="001A4CA4">
        <w:tc>
          <w:tcPr>
            <w:tcW w:w="2694" w:type="dxa"/>
            <w:vAlign w:val="center"/>
          </w:tcPr>
          <w:p w14:paraId="73ADC10B" w14:textId="513869B4" w:rsidR="004F6971" w:rsidRPr="008D34E2" w:rsidRDefault="008830F2" w:rsidP="002E0004">
            <w:pPr>
              <w:pStyle w:val="ListParagraph"/>
              <w:spacing w:after="120" w:line="259" w:lineRule="auto"/>
              <w:ind w:left="0"/>
              <w:jc w:val="center"/>
              <w:rPr>
                <w:b/>
                <w:bCs/>
                <w:lang w:val="lv-LV"/>
              </w:rPr>
            </w:pPr>
            <w:r w:rsidRPr="008D34E2">
              <w:rPr>
                <w:b/>
                <w:bCs/>
                <w:lang w:val="lv-LV"/>
              </w:rPr>
              <w:t>Prioritāte</w:t>
            </w:r>
          </w:p>
        </w:tc>
        <w:tc>
          <w:tcPr>
            <w:tcW w:w="4677" w:type="dxa"/>
            <w:vAlign w:val="center"/>
          </w:tcPr>
          <w:p w14:paraId="6BD3C13F" w14:textId="2776303C" w:rsidR="004F6971" w:rsidRPr="008D34E2" w:rsidRDefault="008830F2" w:rsidP="002E0004">
            <w:pPr>
              <w:pStyle w:val="ListParagraph"/>
              <w:spacing w:after="120" w:line="259" w:lineRule="auto"/>
              <w:ind w:left="0"/>
              <w:jc w:val="center"/>
              <w:rPr>
                <w:b/>
                <w:bCs/>
                <w:lang w:val="lv-LV"/>
              </w:rPr>
            </w:pPr>
            <w:r w:rsidRPr="008D34E2">
              <w:rPr>
                <w:b/>
                <w:bCs/>
                <w:lang w:val="lv-LV"/>
              </w:rPr>
              <w:t>Konkrētais mērķis</w:t>
            </w:r>
          </w:p>
        </w:tc>
        <w:tc>
          <w:tcPr>
            <w:tcW w:w="850" w:type="dxa"/>
            <w:vAlign w:val="center"/>
          </w:tcPr>
          <w:p w14:paraId="35A990A3" w14:textId="239DA4FA" w:rsidR="004F6971" w:rsidRPr="008D34E2" w:rsidRDefault="008830F2" w:rsidP="002E0004">
            <w:pPr>
              <w:pStyle w:val="ListParagraph"/>
              <w:spacing w:after="120" w:line="259" w:lineRule="auto"/>
              <w:ind w:left="0"/>
              <w:jc w:val="center"/>
              <w:rPr>
                <w:b/>
                <w:bCs/>
                <w:lang w:val="lv-LV"/>
              </w:rPr>
            </w:pPr>
            <w:r w:rsidRPr="008D34E2">
              <w:rPr>
                <w:b/>
                <w:bCs/>
                <w:lang w:val="lv-LV"/>
              </w:rPr>
              <w:t>ID</w:t>
            </w:r>
          </w:p>
        </w:tc>
        <w:tc>
          <w:tcPr>
            <w:tcW w:w="1843" w:type="dxa"/>
            <w:vAlign w:val="center"/>
          </w:tcPr>
          <w:p w14:paraId="451E95B5" w14:textId="47DC0FE1" w:rsidR="004F6971" w:rsidRPr="008D34E2" w:rsidRDefault="008830F2" w:rsidP="002E0004">
            <w:pPr>
              <w:pStyle w:val="ListParagraph"/>
              <w:spacing w:after="120" w:line="259" w:lineRule="auto"/>
              <w:ind w:left="0"/>
              <w:jc w:val="center"/>
              <w:rPr>
                <w:b/>
                <w:bCs/>
                <w:lang w:val="lv-LV"/>
              </w:rPr>
            </w:pPr>
            <w:r w:rsidRPr="008D34E2">
              <w:rPr>
                <w:b/>
                <w:bCs/>
                <w:lang w:val="lv-LV"/>
              </w:rPr>
              <w:t>Rādītājs</w:t>
            </w:r>
          </w:p>
        </w:tc>
        <w:tc>
          <w:tcPr>
            <w:tcW w:w="1417" w:type="dxa"/>
            <w:vAlign w:val="center"/>
          </w:tcPr>
          <w:p w14:paraId="41620816" w14:textId="7FBB4151" w:rsidR="004F6971" w:rsidRPr="008D34E2" w:rsidRDefault="008830F2" w:rsidP="002E0004">
            <w:pPr>
              <w:pStyle w:val="ListParagraph"/>
              <w:spacing w:after="120" w:line="259" w:lineRule="auto"/>
              <w:ind w:left="0"/>
              <w:jc w:val="center"/>
              <w:rPr>
                <w:b/>
                <w:bCs/>
                <w:lang w:val="lv-LV"/>
              </w:rPr>
            </w:pPr>
            <w:r w:rsidRPr="008D34E2">
              <w:rPr>
                <w:b/>
                <w:bCs/>
                <w:lang w:val="lv-LV"/>
              </w:rPr>
              <w:t>Mērvienība</w:t>
            </w:r>
          </w:p>
        </w:tc>
        <w:tc>
          <w:tcPr>
            <w:tcW w:w="1417" w:type="dxa"/>
            <w:vAlign w:val="center"/>
          </w:tcPr>
          <w:p w14:paraId="68DD0AD5" w14:textId="5439DE43" w:rsidR="004F6971" w:rsidRPr="008D34E2" w:rsidRDefault="008830F2" w:rsidP="002E0004">
            <w:pPr>
              <w:pStyle w:val="ListParagraph"/>
              <w:spacing w:after="120" w:line="259" w:lineRule="auto"/>
              <w:ind w:left="0"/>
              <w:jc w:val="center"/>
              <w:rPr>
                <w:b/>
                <w:bCs/>
                <w:lang w:val="lv-LV"/>
              </w:rPr>
            </w:pPr>
            <w:r w:rsidRPr="008D34E2">
              <w:rPr>
                <w:b/>
                <w:bCs/>
                <w:lang w:val="lv-LV"/>
              </w:rPr>
              <w:t>Starpposma rādītājs (2024)</w:t>
            </w:r>
          </w:p>
        </w:tc>
        <w:tc>
          <w:tcPr>
            <w:tcW w:w="1418" w:type="dxa"/>
            <w:vAlign w:val="center"/>
          </w:tcPr>
          <w:p w14:paraId="02F57B3A" w14:textId="5BB2BB47" w:rsidR="004F6971" w:rsidRPr="008D34E2" w:rsidRDefault="008830F2" w:rsidP="002E0004">
            <w:pPr>
              <w:pStyle w:val="ListParagraph"/>
              <w:spacing w:after="120" w:line="259" w:lineRule="auto"/>
              <w:ind w:left="0"/>
              <w:jc w:val="center"/>
              <w:rPr>
                <w:b/>
                <w:bCs/>
                <w:lang w:val="lv-LV"/>
              </w:rPr>
            </w:pPr>
            <w:r w:rsidRPr="008D34E2">
              <w:rPr>
                <w:b/>
                <w:bCs/>
                <w:lang w:val="lv-LV"/>
              </w:rPr>
              <w:t xml:space="preserve">Galīgais </w:t>
            </w:r>
            <w:proofErr w:type="spellStart"/>
            <w:r w:rsidRPr="008D34E2">
              <w:rPr>
                <w:b/>
                <w:bCs/>
                <w:lang w:val="lv-LV"/>
              </w:rPr>
              <w:t>mērķrādītājs</w:t>
            </w:r>
            <w:proofErr w:type="spellEnd"/>
            <w:r w:rsidRPr="008D34E2">
              <w:rPr>
                <w:b/>
                <w:bCs/>
                <w:lang w:val="lv-LV"/>
              </w:rPr>
              <w:t xml:space="preserve"> (2029)</w:t>
            </w:r>
          </w:p>
        </w:tc>
      </w:tr>
      <w:tr w:rsidR="004F22B5" w:rsidRPr="008D34E2" w14:paraId="2C6F3D7C" w14:textId="77777777" w:rsidTr="001A4CA4">
        <w:tc>
          <w:tcPr>
            <w:tcW w:w="2694" w:type="dxa"/>
            <w:vAlign w:val="center"/>
          </w:tcPr>
          <w:p w14:paraId="48E911A6" w14:textId="77777777" w:rsidR="00807D7A" w:rsidRPr="00067C65" w:rsidRDefault="00807D7A" w:rsidP="002E0004">
            <w:pPr>
              <w:pStyle w:val="ListParagraph"/>
              <w:spacing w:after="120" w:line="259" w:lineRule="auto"/>
              <w:ind w:left="0"/>
              <w:contextualSpacing w:val="0"/>
              <w:rPr>
                <w:lang w:val="lv-LV"/>
              </w:rPr>
            </w:pPr>
            <w:r w:rsidRPr="00067C65">
              <w:rPr>
                <w:lang w:val="lv-LV"/>
              </w:rPr>
              <w:t>Vairāk sadarbības pārrobežu reģionos un kopīgu pakalpojumu attīstība</w:t>
            </w:r>
          </w:p>
          <w:p w14:paraId="73EF60A6" w14:textId="584E3DBC" w:rsidR="0047577B" w:rsidRPr="00067C65" w:rsidRDefault="0047577B" w:rsidP="002E0004">
            <w:pPr>
              <w:pStyle w:val="ListParagraph"/>
              <w:spacing w:after="120" w:line="259" w:lineRule="auto"/>
              <w:ind w:left="0"/>
              <w:rPr>
                <w:lang w:val="lv-LV"/>
              </w:rPr>
            </w:pPr>
          </w:p>
        </w:tc>
        <w:tc>
          <w:tcPr>
            <w:tcW w:w="4677" w:type="dxa"/>
            <w:vAlign w:val="center"/>
          </w:tcPr>
          <w:p w14:paraId="415BBCD6" w14:textId="2D2DD427" w:rsidR="0047577B" w:rsidRPr="00CF48FC" w:rsidRDefault="00342F30" w:rsidP="002E0004">
            <w:pPr>
              <w:pStyle w:val="ListParagraph"/>
              <w:spacing w:after="120" w:line="259" w:lineRule="auto"/>
              <w:ind w:left="0"/>
              <w:rPr>
                <w:lang w:val="lv-LV"/>
              </w:rPr>
            </w:pPr>
            <w:r w:rsidRPr="00CF48FC">
              <w:rPr>
                <w:lang w:val="lv-LV"/>
              </w:rPr>
              <w:t xml:space="preserve">(ii) stiprināt efektīvu publisko pārvaldi, veicinot juridisko un administratīvo sadarbību un sadarbību starp iedzīvotājiem, pilsoniskās sabiedrības </w:t>
            </w:r>
            <w:proofErr w:type="spellStart"/>
            <w:r w:rsidRPr="00CF48FC">
              <w:rPr>
                <w:lang w:val="lv-LV"/>
              </w:rPr>
              <w:t>aktoriem</w:t>
            </w:r>
            <w:proofErr w:type="spellEnd"/>
            <w:r w:rsidRPr="00CF48FC">
              <w:rPr>
                <w:lang w:val="lv-LV"/>
              </w:rPr>
              <w:t xml:space="preserve"> un iestādēm, jo īpaši, lai novērstu juridiskos un citus šķēršļus pierobežas reģionos</w:t>
            </w:r>
          </w:p>
        </w:tc>
        <w:tc>
          <w:tcPr>
            <w:tcW w:w="850" w:type="dxa"/>
            <w:vAlign w:val="center"/>
          </w:tcPr>
          <w:p w14:paraId="77683362" w14:textId="07FF4B32" w:rsidR="0047577B" w:rsidRPr="00CF48FC" w:rsidRDefault="0047577B" w:rsidP="002E0004">
            <w:pPr>
              <w:pStyle w:val="ListParagraph"/>
              <w:spacing w:after="120" w:line="259" w:lineRule="auto"/>
              <w:ind w:left="0"/>
              <w:jc w:val="both"/>
              <w:rPr>
                <w:highlight w:val="yellow"/>
                <w:lang w:val="lv-LV"/>
              </w:rPr>
            </w:pPr>
            <w:r w:rsidRPr="00B416AE">
              <w:rPr>
                <w:lang w:val="en-GB"/>
              </w:rPr>
              <w:t>R</w:t>
            </w:r>
            <w:r w:rsidR="00B416AE" w:rsidRPr="00B416AE">
              <w:rPr>
                <w:lang w:val="en-GB"/>
              </w:rPr>
              <w:t>KI</w:t>
            </w:r>
            <w:r w:rsidR="009B1493">
              <w:rPr>
                <w:rStyle w:val="FootnoteReference"/>
                <w:lang w:val="en-GB"/>
              </w:rPr>
              <w:footnoteReference w:id="2"/>
            </w:r>
            <w:r w:rsidRPr="00B416AE">
              <w:rPr>
                <w:lang w:val="en-GB"/>
              </w:rPr>
              <w:t>83</w:t>
            </w:r>
          </w:p>
        </w:tc>
        <w:tc>
          <w:tcPr>
            <w:tcW w:w="1843" w:type="dxa"/>
            <w:vAlign w:val="center"/>
          </w:tcPr>
          <w:p w14:paraId="7388280A" w14:textId="3FACADD7" w:rsidR="0047577B" w:rsidRPr="00B416AE" w:rsidRDefault="00B416AE" w:rsidP="002E0004">
            <w:pPr>
              <w:pStyle w:val="ListParagraph"/>
              <w:spacing w:after="120" w:line="259" w:lineRule="auto"/>
              <w:ind w:left="0"/>
              <w:jc w:val="both"/>
              <w:rPr>
                <w:highlight w:val="yellow"/>
                <w:lang w:val="lv-LV"/>
              </w:rPr>
            </w:pPr>
            <w:r w:rsidRPr="00B416AE">
              <w:rPr>
                <w:lang w:val="lv-LV"/>
              </w:rPr>
              <w:t>Kopīgi izstrādātās stratēģijas un rīcības plāni</w:t>
            </w:r>
          </w:p>
        </w:tc>
        <w:tc>
          <w:tcPr>
            <w:tcW w:w="1417" w:type="dxa"/>
            <w:vAlign w:val="center"/>
          </w:tcPr>
          <w:p w14:paraId="49750822" w14:textId="001518F7" w:rsidR="0047577B" w:rsidRPr="006A5E3F" w:rsidRDefault="003B66AD" w:rsidP="002E0004">
            <w:pPr>
              <w:pStyle w:val="ListParagraph"/>
              <w:spacing w:after="120" w:line="259" w:lineRule="auto"/>
              <w:ind w:left="0"/>
              <w:jc w:val="both"/>
              <w:rPr>
                <w:highlight w:val="yellow"/>
                <w:lang w:val="lv-LV"/>
              </w:rPr>
            </w:pPr>
            <w:r>
              <w:rPr>
                <w:lang w:val="lv-LV"/>
              </w:rPr>
              <w:t>Kopīga s</w:t>
            </w:r>
            <w:r w:rsidR="0047577B" w:rsidRPr="006A5E3F">
              <w:rPr>
                <w:lang w:val="lv-LV"/>
              </w:rPr>
              <w:t>trat</w:t>
            </w:r>
            <w:r w:rsidR="00B416AE" w:rsidRPr="006A5E3F">
              <w:rPr>
                <w:lang w:val="lv-LV"/>
              </w:rPr>
              <w:t>ēģija</w:t>
            </w:r>
            <w:r w:rsidR="0047577B" w:rsidRPr="006A5E3F">
              <w:rPr>
                <w:lang w:val="lv-LV"/>
              </w:rPr>
              <w:t>/</w:t>
            </w:r>
            <w:r w:rsidR="00B416AE" w:rsidRPr="006A5E3F">
              <w:rPr>
                <w:lang w:val="lv-LV"/>
              </w:rPr>
              <w:t xml:space="preserve"> rīcības plāns</w:t>
            </w:r>
          </w:p>
        </w:tc>
        <w:tc>
          <w:tcPr>
            <w:tcW w:w="1417" w:type="dxa"/>
            <w:vAlign w:val="center"/>
          </w:tcPr>
          <w:p w14:paraId="29C5EDF9" w14:textId="1FC539C8" w:rsidR="0047577B" w:rsidRPr="00CF48FC" w:rsidRDefault="0047577B" w:rsidP="002E0004">
            <w:pPr>
              <w:pStyle w:val="ListParagraph"/>
              <w:spacing w:after="120" w:line="259" w:lineRule="auto"/>
              <w:ind w:left="0"/>
              <w:jc w:val="both"/>
              <w:rPr>
                <w:lang w:val="lv-LV"/>
              </w:rPr>
            </w:pPr>
            <w:r w:rsidRPr="00CF48FC">
              <w:rPr>
                <w:lang w:val="en-GB"/>
              </w:rPr>
              <w:t>0</w:t>
            </w:r>
          </w:p>
        </w:tc>
        <w:tc>
          <w:tcPr>
            <w:tcW w:w="1418" w:type="dxa"/>
            <w:vAlign w:val="center"/>
          </w:tcPr>
          <w:p w14:paraId="29473955" w14:textId="6C46718A" w:rsidR="0047577B" w:rsidRPr="00CF48FC" w:rsidRDefault="0047577B" w:rsidP="002E0004">
            <w:pPr>
              <w:pStyle w:val="ListParagraph"/>
              <w:spacing w:after="120" w:line="259" w:lineRule="auto"/>
              <w:ind w:left="0"/>
              <w:jc w:val="both"/>
              <w:rPr>
                <w:lang w:val="lv-LV"/>
              </w:rPr>
            </w:pPr>
            <w:r w:rsidRPr="00CF48FC">
              <w:rPr>
                <w:lang w:val="en-GB"/>
              </w:rPr>
              <w:t>10</w:t>
            </w:r>
          </w:p>
        </w:tc>
      </w:tr>
      <w:tr w:rsidR="004F22B5" w:rsidRPr="008D34E2" w14:paraId="4DF2158E" w14:textId="77777777" w:rsidTr="001A4CA4">
        <w:tc>
          <w:tcPr>
            <w:tcW w:w="2694" w:type="dxa"/>
            <w:vAlign w:val="center"/>
          </w:tcPr>
          <w:p w14:paraId="16E71653" w14:textId="77777777" w:rsidR="00807D7A" w:rsidRPr="00067C65" w:rsidRDefault="00807D7A" w:rsidP="002E0004">
            <w:pPr>
              <w:pStyle w:val="ListParagraph"/>
              <w:spacing w:after="120" w:line="259" w:lineRule="auto"/>
              <w:ind w:left="0"/>
              <w:contextualSpacing w:val="0"/>
              <w:rPr>
                <w:lang w:val="lv-LV"/>
              </w:rPr>
            </w:pPr>
            <w:r w:rsidRPr="00067C65">
              <w:rPr>
                <w:lang w:val="lv-LV"/>
              </w:rPr>
              <w:t>Vairāk sadarbības pārrobežu reģionos un kopīgu pakalpojumu attīstība</w:t>
            </w:r>
          </w:p>
          <w:p w14:paraId="42967C16" w14:textId="1B624F98" w:rsidR="00807D7A" w:rsidRPr="00067C65" w:rsidRDefault="00807D7A" w:rsidP="002E0004">
            <w:pPr>
              <w:pStyle w:val="ListParagraph"/>
              <w:spacing w:after="120" w:line="259" w:lineRule="auto"/>
              <w:ind w:left="0"/>
              <w:rPr>
                <w:lang w:val="lv-LV"/>
              </w:rPr>
            </w:pPr>
          </w:p>
        </w:tc>
        <w:tc>
          <w:tcPr>
            <w:tcW w:w="4677" w:type="dxa"/>
            <w:vAlign w:val="center"/>
          </w:tcPr>
          <w:p w14:paraId="2223411E" w14:textId="74A142B0" w:rsidR="00807D7A" w:rsidRPr="00CF48FC" w:rsidRDefault="00807D7A" w:rsidP="002E0004">
            <w:pPr>
              <w:pStyle w:val="ListParagraph"/>
              <w:spacing w:after="120" w:line="259" w:lineRule="auto"/>
              <w:ind w:left="0"/>
              <w:jc w:val="both"/>
              <w:rPr>
                <w:lang w:val="lv-LV"/>
              </w:rPr>
            </w:pPr>
            <w:r w:rsidRPr="00CF48FC">
              <w:rPr>
                <w:lang w:val="lv-LV"/>
              </w:rPr>
              <w:t xml:space="preserve">(ii) stiprināt efektīvu publisko pārvaldi, veicinot juridisko un administratīvo sadarbību un sadarbību starp iedzīvotājiem, pilsoniskās sabiedrības </w:t>
            </w:r>
            <w:proofErr w:type="spellStart"/>
            <w:r w:rsidRPr="00CF48FC">
              <w:rPr>
                <w:lang w:val="lv-LV"/>
              </w:rPr>
              <w:t>aktoriem</w:t>
            </w:r>
            <w:proofErr w:type="spellEnd"/>
            <w:r w:rsidRPr="00CF48FC">
              <w:rPr>
                <w:lang w:val="lv-LV"/>
              </w:rPr>
              <w:t xml:space="preserve"> un iestādēm, jo īpaši, lai novērstu juridiskos un citus šķēršļus pierobežas reģionos</w:t>
            </w:r>
          </w:p>
        </w:tc>
        <w:tc>
          <w:tcPr>
            <w:tcW w:w="850" w:type="dxa"/>
            <w:vAlign w:val="center"/>
          </w:tcPr>
          <w:p w14:paraId="3D85EFAB" w14:textId="01F2A2E7" w:rsidR="00807D7A" w:rsidRPr="00F464F3" w:rsidRDefault="00807D7A" w:rsidP="002E0004">
            <w:pPr>
              <w:pStyle w:val="ListParagraph"/>
              <w:spacing w:after="120" w:line="259" w:lineRule="auto"/>
              <w:ind w:left="0"/>
              <w:jc w:val="both"/>
              <w:rPr>
                <w:lang w:val="lv-LV"/>
              </w:rPr>
            </w:pPr>
            <w:r w:rsidRPr="00F464F3">
              <w:rPr>
                <w:lang w:val="en-GB"/>
              </w:rPr>
              <w:t>R</w:t>
            </w:r>
            <w:r w:rsidR="00F464F3" w:rsidRPr="00F464F3">
              <w:rPr>
                <w:lang w:val="en-GB"/>
              </w:rPr>
              <w:t>KI</w:t>
            </w:r>
            <w:r w:rsidRPr="00F464F3">
              <w:rPr>
                <w:lang w:val="en-GB"/>
              </w:rPr>
              <w:t>116</w:t>
            </w:r>
          </w:p>
        </w:tc>
        <w:tc>
          <w:tcPr>
            <w:tcW w:w="1843" w:type="dxa"/>
            <w:vAlign w:val="center"/>
          </w:tcPr>
          <w:p w14:paraId="56484FCE" w14:textId="3544C7A8" w:rsidR="00807D7A" w:rsidRPr="00F464F3" w:rsidRDefault="00F464F3" w:rsidP="002E0004">
            <w:pPr>
              <w:pStyle w:val="ListParagraph"/>
              <w:spacing w:after="120" w:line="259" w:lineRule="auto"/>
              <w:ind w:left="0"/>
              <w:jc w:val="both"/>
              <w:rPr>
                <w:lang w:val="lv-LV"/>
              </w:rPr>
            </w:pPr>
            <w:r w:rsidRPr="00F464F3">
              <w:rPr>
                <w:lang w:val="lv-LV"/>
              </w:rPr>
              <w:t>Kopīgi izstrādātie risinājumi</w:t>
            </w:r>
          </w:p>
        </w:tc>
        <w:tc>
          <w:tcPr>
            <w:tcW w:w="1417" w:type="dxa"/>
            <w:vAlign w:val="center"/>
          </w:tcPr>
          <w:p w14:paraId="2F2A8620" w14:textId="35A7CCB2" w:rsidR="00807D7A" w:rsidRPr="00F464F3" w:rsidRDefault="00F464F3" w:rsidP="002E0004">
            <w:pPr>
              <w:pStyle w:val="ListParagraph"/>
              <w:spacing w:after="120" w:line="259" w:lineRule="auto"/>
              <w:ind w:left="0"/>
              <w:jc w:val="both"/>
              <w:rPr>
                <w:lang w:val="lv-LV"/>
              </w:rPr>
            </w:pPr>
            <w:r w:rsidRPr="00F464F3">
              <w:rPr>
                <w:lang w:val="lv-LV"/>
              </w:rPr>
              <w:t>Risinājums</w:t>
            </w:r>
          </w:p>
        </w:tc>
        <w:tc>
          <w:tcPr>
            <w:tcW w:w="1417" w:type="dxa"/>
            <w:vAlign w:val="center"/>
          </w:tcPr>
          <w:p w14:paraId="0D684FDF" w14:textId="55FCF128" w:rsidR="00807D7A" w:rsidRPr="00CF48FC" w:rsidRDefault="00807D7A" w:rsidP="002E0004">
            <w:pPr>
              <w:pStyle w:val="ListParagraph"/>
              <w:spacing w:after="120" w:line="259" w:lineRule="auto"/>
              <w:ind w:left="0"/>
              <w:jc w:val="both"/>
              <w:rPr>
                <w:lang w:val="lv-LV"/>
              </w:rPr>
            </w:pPr>
            <w:r w:rsidRPr="00CF48FC">
              <w:rPr>
                <w:lang w:val="en-GB"/>
              </w:rPr>
              <w:t>0</w:t>
            </w:r>
          </w:p>
        </w:tc>
        <w:tc>
          <w:tcPr>
            <w:tcW w:w="1418" w:type="dxa"/>
            <w:vAlign w:val="center"/>
          </w:tcPr>
          <w:p w14:paraId="75CCD41B" w14:textId="63BC6631" w:rsidR="00807D7A" w:rsidRPr="00CF48FC" w:rsidRDefault="00807D7A" w:rsidP="002E0004">
            <w:pPr>
              <w:pStyle w:val="ListParagraph"/>
              <w:spacing w:after="120" w:line="259" w:lineRule="auto"/>
              <w:ind w:left="0"/>
              <w:jc w:val="both"/>
              <w:rPr>
                <w:lang w:val="lv-LV"/>
              </w:rPr>
            </w:pPr>
            <w:r w:rsidRPr="00CF48FC">
              <w:rPr>
                <w:lang w:val="en-GB"/>
              </w:rPr>
              <w:t>5</w:t>
            </w:r>
          </w:p>
        </w:tc>
      </w:tr>
    </w:tbl>
    <w:p w14:paraId="2FDD9C2E" w14:textId="2E4223A9" w:rsidR="00991111" w:rsidRPr="008D34E2" w:rsidRDefault="00991111" w:rsidP="002E0004">
      <w:pPr>
        <w:spacing w:after="120"/>
        <w:jc w:val="both"/>
        <w:rPr>
          <w:lang w:val="lv-LV"/>
        </w:rPr>
      </w:pPr>
    </w:p>
    <w:p w14:paraId="3A5ED28D" w14:textId="39040760" w:rsidR="006B1680" w:rsidRPr="008D34E2" w:rsidRDefault="006B1680" w:rsidP="002E0004">
      <w:pPr>
        <w:spacing w:after="120"/>
        <w:jc w:val="center"/>
        <w:rPr>
          <w:i/>
          <w:iCs/>
          <w:lang w:val="lv-LV"/>
        </w:rPr>
      </w:pPr>
      <w:r w:rsidRPr="008D34E2">
        <w:rPr>
          <w:i/>
          <w:iCs/>
          <w:lang w:val="lv-LV"/>
        </w:rPr>
        <w:t>3.tabula</w:t>
      </w:r>
    </w:p>
    <w:p w14:paraId="6A9BAE3C" w14:textId="4C4D0BE9" w:rsidR="006B1680" w:rsidRPr="008D34E2" w:rsidRDefault="007129DA" w:rsidP="002E0004">
      <w:pPr>
        <w:spacing w:after="120"/>
        <w:jc w:val="center"/>
        <w:rPr>
          <w:b/>
          <w:bCs/>
          <w:lang w:val="lv-LV"/>
        </w:rPr>
      </w:pPr>
      <w:r w:rsidRPr="008D34E2">
        <w:rPr>
          <w:b/>
          <w:bCs/>
          <w:lang w:val="lv-LV"/>
        </w:rPr>
        <w:t>Rezultātu rādītāji</w:t>
      </w:r>
    </w:p>
    <w:tbl>
      <w:tblPr>
        <w:tblStyle w:val="TableGrid"/>
        <w:tblW w:w="14601" w:type="dxa"/>
        <w:tblInd w:w="-147" w:type="dxa"/>
        <w:tblLayout w:type="fixed"/>
        <w:tblLook w:val="04A0" w:firstRow="1" w:lastRow="0" w:firstColumn="1" w:lastColumn="0" w:noHBand="0" w:noVBand="1"/>
      </w:tblPr>
      <w:tblGrid>
        <w:gridCol w:w="1701"/>
        <w:gridCol w:w="3544"/>
        <w:gridCol w:w="850"/>
        <w:gridCol w:w="1560"/>
        <w:gridCol w:w="1276"/>
        <w:gridCol w:w="1172"/>
        <w:gridCol w:w="1096"/>
        <w:gridCol w:w="1064"/>
        <w:gridCol w:w="920"/>
        <w:gridCol w:w="1418"/>
      </w:tblGrid>
      <w:tr w:rsidR="00892257" w:rsidRPr="008D34E2" w14:paraId="4569B7B7" w14:textId="77777777" w:rsidTr="001A4CA4">
        <w:tc>
          <w:tcPr>
            <w:tcW w:w="1701" w:type="dxa"/>
            <w:vAlign w:val="center"/>
          </w:tcPr>
          <w:p w14:paraId="2DEE849C" w14:textId="613845E4" w:rsidR="00AD7C04" w:rsidRPr="008D34E2" w:rsidRDefault="00AD7C04" w:rsidP="002E0004">
            <w:pPr>
              <w:spacing w:after="120" w:line="259" w:lineRule="auto"/>
              <w:jc w:val="center"/>
              <w:rPr>
                <w:b/>
                <w:bCs/>
                <w:lang w:val="lv-LV"/>
              </w:rPr>
            </w:pPr>
            <w:r w:rsidRPr="008D34E2">
              <w:rPr>
                <w:b/>
                <w:bCs/>
                <w:lang w:val="lv-LV"/>
              </w:rPr>
              <w:t>Prioritāte</w:t>
            </w:r>
          </w:p>
        </w:tc>
        <w:tc>
          <w:tcPr>
            <w:tcW w:w="3544" w:type="dxa"/>
            <w:vAlign w:val="center"/>
          </w:tcPr>
          <w:p w14:paraId="326231CF" w14:textId="7343F8A4" w:rsidR="00AD7C04" w:rsidRPr="008D34E2" w:rsidRDefault="00AD7C04" w:rsidP="002E0004">
            <w:pPr>
              <w:spacing w:after="120" w:line="259" w:lineRule="auto"/>
              <w:jc w:val="center"/>
              <w:rPr>
                <w:b/>
                <w:bCs/>
                <w:lang w:val="lv-LV"/>
              </w:rPr>
            </w:pPr>
            <w:r w:rsidRPr="008D34E2">
              <w:rPr>
                <w:b/>
                <w:bCs/>
                <w:lang w:val="lv-LV"/>
              </w:rPr>
              <w:t>Konkrētais mērķis</w:t>
            </w:r>
          </w:p>
        </w:tc>
        <w:tc>
          <w:tcPr>
            <w:tcW w:w="850" w:type="dxa"/>
            <w:vAlign w:val="center"/>
          </w:tcPr>
          <w:p w14:paraId="7C1DA391" w14:textId="0F20AAC5" w:rsidR="00AD7C04" w:rsidRPr="008D34E2" w:rsidRDefault="00AD7C04" w:rsidP="002E0004">
            <w:pPr>
              <w:pStyle w:val="ListParagraph"/>
              <w:spacing w:after="120" w:line="259" w:lineRule="auto"/>
              <w:ind w:left="0"/>
              <w:jc w:val="center"/>
              <w:rPr>
                <w:b/>
                <w:bCs/>
                <w:lang w:val="lv-LV"/>
              </w:rPr>
            </w:pPr>
            <w:r w:rsidRPr="008D34E2">
              <w:rPr>
                <w:b/>
                <w:bCs/>
                <w:lang w:val="lv-LV"/>
              </w:rPr>
              <w:t>ID</w:t>
            </w:r>
          </w:p>
        </w:tc>
        <w:tc>
          <w:tcPr>
            <w:tcW w:w="1560" w:type="dxa"/>
            <w:vAlign w:val="center"/>
          </w:tcPr>
          <w:p w14:paraId="1818FBEC" w14:textId="13D54FA4" w:rsidR="00AD7C04" w:rsidRPr="008D34E2" w:rsidRDefault="00AD7C04" w:rsidP="002E0004">
            <w:pPr>
              <w:spacing w:after="120" w:line="259" w:lineRule="auto"/>
              <w:jc w:val="center"/>
              <w:rPr>
                <w:b/>
                <w:bCs/>
                <w:lang w:val="lv-LV"/>
              </w:rPr>
            </w:pPr>
            <w:r w:rsidRPr="008D34E2">
              <w:rPr>
                <w:b/>
                <w:bCs/>
                <w:lang w:val="lv-LV"/>
              </w:rPr>
              <w:t>Rādītājs</w:t>
            </w:r>
          </w:p>
        </w:tc>
        <w:tc>
          <w:tcPr>
            <w:tcW w:w="1276" w:type="dxa"/>
            <w:vAlign w:val="center"/>
          </w:tcPr>
          <w:p w14:paraId="11854529" w14:textId="11DBCEDD" w:rsidR="00AD7C04" w:rsidRPr="008D34E2" w:rsidRDefault="00AD7C04" w:rsidP="002E0004">
            <w:pPr>
              <w:pStyle w:val="ListParagraph"/>
              <w:spacing w:after="120" w:line="259" w:lineRule="auto"/>
              <w:ind w:left="0"/>
              <w:jc w:val="center"/>
              <w:rPr>
                <w:b/>
                <w:bCs/>
                <w:lang w:val="lv-LV"/>
              </w:rPr>
            </w:pPr>
            <w:r w:rsidRPr="008D34E2">
              <w:rPr>
                <w:b/>
                <w:bCs/>
                <w:lang w:val="lv-LV"/>
              </w:rPr>
              <w:t>Mērvienība</w:t>
            </w:r>
          </w:p>
        </w:tc>
        <w:tc>
          <w:tcPr>
            <w:tcW w:w="1172" w:type="dxa"/>
            <w:vAlign w:val="center"/>
          </w:tcPr>
          <w:p w14:paraId="40BAE0C1" w14:textId="6A389847" w:rsidR="00AD7C04" w:rsidRPr="008D34E2" w:rsidRDefault="00AD7C04" w:rsidP="002E0004">
            <w:pPr>
              <w:spacing w:after="120" w:line="259" w:lineRule="auto"/>
              <w:jc w:val="center"/>
              <w:rPr>
                <w:b/>
                <w:bCs/>
                <w:lang w:val="lv-LV"/>
              </w:rPr>
            </w:pPr>
            <w:r w:rsidRPr="008D34E2">
              <w:rPr>
                <w:b/>
                <w:bCs/>
                <w:lang w:val="lv-LV"/>
              </w:rPr>
              <w:t>Atskaites pozīcija</w:t>
            </w:r>
          </w:p>
        </w:tc>
        <w:tc>
          <w:tcPr>
            <w:tcW w:w="1096" w:type="dxa"/>
            <w:vAlign w:val="center"/>
          </w:tcPr>
          <w:p w14:paraId="5C4D220E" w14:textId="1143C7E3" w:rsidR="00AD7C04" w:rsidRPr="008D34E2" w:rsidRDefault="00AD7C04" w:rsidP="002E0004">
            <w:pPr>
              <w:spacing w:after="120" w:line="259" w:lineRule="auto"/>
              <w:jc w:val="center"/>
              <w:rPr>
                <w:b/>
                <w:bCs/>
                <w:lang w:val="lv-LV"/>
              </w:rPr>
            </w:pPr>
            <w:r w:rsidRPr="008D34E2">
              <w:rPr>
                <w:b/>
                <w:bCs/>
                <w:lang w:val="lv-LV"/>
              </w:rPr>
              <w:t>Atsauces gads</w:t>
            </w:r>
          </w:p>
        </w:tc>
        <w:tc>
          <w:tcPr>
            <w:tcW w:w="1064" w:type="dxa"/>
            <w:vAlign w:val="center"/>
          </w:tcPr>
          <w:p w14:paraId="16205A0A" w14:textId="7E5992BC" w:rsidR="00AD7C04" w:rsidRPr="008D34E2" w:rsidRDefault="00AD7C04" w:rsidP="002E0004">
            <w:pPr>
              <w:pStyle w:val="ListParagraph"/>
              <w:spacing w:after="120" w:line="259" w:lineRule="auto"/>
              <w:ind w:left="0"/>
              <w:jc w:val="center"/>
              <w:rPr>
                <w:b/>
                <w:bCs/>
                <w:lang w:val="lv-LV"/>
              </w:rPr>
            </w:pPr>
            <w:r w:rsidRPr="008D34E2">
              <w:rPr>
                <w:b/>
                <w:bCs/>
                <w:lang w:val="lv-LV"/>
              </w:rPr>
              <w:t xml:space="preserve">Galīgais </w:t>
            </w:r>
            <w:proofErr w:type="spellStart"/>
            <w:r w:rsidRPr="008D34E2">
              <w:rPr>
                <w:b/>
                <w:bCs/>
                <w:lang w:val="lv-LV"/>
              </w:rPr>
              <w:t>mērķ</w:t>
            </w:r>
            <w:proofErr w:type="spellEnd"/>
            <w:r w:rsidRPr="008D34E2">
              <w:rPr>
                <w:b/>
                <w:bCs/>
                <w:lang w:val="lv-LV"/>
              </w:rPr>
              <w:t>-rādītājs (2029)</w:t>
            </w:r>
          </w:p>
        </w:tc>
        <w:tc>
          <w:tcPr>
            <w:tcW w:w="920" w:type="dxa"/>
            <w:vAlign w:val="center"/>
          </w:tcPr>
          <w:p w14:paraId="722AFB22" w14:textId="01E35014" w:rsidR="00AD7C04" w:rsidRPr="008D34E2" w:rsidRDefault="00AD7C04" w:rsidP="002E0004">
            <w:pPr>
              <w:spacing w:after="120" w:line="259" w:lineRule="auto"/>
              <w:jc w:val="center"/>
              <w:rPr>
                <w:b/>
                <w:bCs/>
                <w:lang w:val="lv-LV"/>
              </w:rPr>
            </w:pPr>
            <w:r w:rsidRPr="008D34E2">
              <w:rPr>
                <w:b/>
                <w:bCs/>
                <w:lang w:val="lv-LV"/>
              </w:rPr>
              <w:t>Datu avots</w:t>
            </w:r>
          </w:p>
        </w:tc>
        <w:tc>
          <w:tcPr>
            <w:tcW w:w="1418" w:type="dxa"/>
            <w:vAlign w:val="center"/>
          </w:tcPr>
          <w:p w14:paraId="75F14ED2" w14:textId="3A949B0F" w:rsidR="00AD7C04" w:rsidRPr="008D34E2" w:rsidRDefault="00AD7C04" w:rsidP="002E0004">
            <w:pPr>
              <w:spacing w:after="120" w:line="259" w:lineRule="auto"/>
              <w:jc w:val="center"/>
              <w:rPr>
                <w:b/>
                <w:bCs/>
                <w:lang w:val="lv-LV"/>
              </w:rPr>
            </w:pPr>
            <w:r w:rsidRPr="008D34E2">
              <w:rPr>
                <w:b/>
                <w:bCs/>
                <w:lang w:val="lv-LV"/>
              </w:rPr>
              <w:t>Piezīmes</w:t>
            </w:r>
          </w:p>
        </w:tc>
      </w:tr>
      <w:tr w:rsidR="00892257" w:rsidRPr="008D34E2" w14:paraId="6CE3EE1E" w14:textId="77777777" w:rsidTr="001A4CA4">
        <w:tc>
          <w:tcPr>
            <w:tcW w:w="1701" w:type="dxa"/>
            <w:vAlign w:val="center"/>
          </w:tcPr>
          <w:p w14:paraId="330E722D" w14:textId="77777777" w:rsidR="002332B7" w:rsidRPr="00CF48FC" w:rsidRDefault="002332B7" w:rsidP="002E0004">
            <w:pPr>
              <w:pStyle w:val="ListParagraph"/>
              <w:spacing w:after="120" w:line="259" w:lineRule="auto"/>
              <w:ind w:left="0"/>
              <w:contextualSpacing w:val="0"/>
              <w:rPr>
                <w:lang w:val="lv-LV"/>
              </w:rPr>
            </w:pPr>
            <w:r w:rsidRPr="00CF48FC">
              <w:rPr>
                <w:lang w:val="lv-LV"/>
              </w:rPr>
              <w:lastRenderedPageBreak/>
              <w:t xml:space="preserve">Vairāk sadarbības pārrobežu reģionos un kopīgu pakalpojumu </w:t>
            </w:r>
            <w:r w:rsidRPr="00067C65">
              <w:rPr>
                <w:lang w:val="lv-LV"/>
              </w:rPr>
              <w:t>attīstība</w:t>
            </w:r>
          </w:p>
          <w:p w14:paraId="03B9B0D7" w14:textId="77777777" w:rsidR="002332B7" w:rsidRPr="00CF48FC" w:rsidRDefault="002332B7" w:rsidP="002E0004">
            <w:pPr>
              <w:spacing w:after="120" w:line="259" w:lineRule="auto"/>
              <w:jc w:val="center"/>
              <w:rPr>
                <w:lang w:val="lv-LV"/>
              </w:rPr>
            </w:pPr>
          </w:p>
        </w:tc>
        <w:tc>
          <w:tcPr>
            <w:tcW w:w="3544" w:type="dxa"/>
            <w:vAlign w:val="center"/>
          </w:tcPr>
          <w:p w14:paraId="05C1D4EB" w14:textId="4C3EF560" w:rsidR="002332B7" w:rsidRPr="00CF48FC" w:rsidRDefault="002332B7" w:rsidP="002E0004">
            <w:pPr>
              <w:spacing w:after="120" w:line="259" w:lineRule="auto"/>
              <w:rPr>
                <w:lang w:val="lv-LV"/>
              </w:rPr>
            </w:pPr>
            <w:r w:rsidRPr="00CF48FC">
              <w:rPr>
                <w:lang w:val="lv-LV"/>
              </w:rPr>
              <w:t xml:space="preserve">(ii) stiprināt efektīvu publisko pārvaldi, veicinot juridisko un administratīvo sadarbību un sadarbību starp iedzīvotājiem, pilsoniskās sabiedrības </w:t>
            </w:r>
            <w:proofErr w:type="spellStart"/>
            <w:r w:rsidRPr="00CF48FC">
              <w:rPr>
                <w:lang w:val="lv-LV"/>
              </w:rPr>
              <w:t>aktoriem</w:t>
            </w:r>
            <w:proofErr w:type="spellEnd"/>
            <w:r w:rsidRPr="00CF48FC">
              <w:rPr>
                <w:lang w:val="lv-LV"/>
              </w:rPr>
              <w:t xml:space="preserve"> un iestādēm, jo īpaši, lai novērstu juridiskos un citus šķēršļus pierobežas reģionos</w:t>
            </w:r>
          </w:p>
        </w:tc>
        <w:tc>
          <w:tcPr>
            <w:tcW w:w="850" w:type="dxa"/>
            <w:vAlign w:val="center"/>
          </w:tcPr>
          <w:p w14:paraId="7811E04F" w14:textId="40D35B7D" w:rsidR="002332B7" w:rsidRPr="003B66AD" w:rsidRDefault="002332B7" w:rsidP="002E0004">
            <w:pPr>
              <w:spacing w:after="120" w:line="259" w:lineRule="auto"/>
              <w:jc w:val="center"/>
              <w:rPr>
                <w:lang w:val="lv-LV"/>
              </w:rPr>
            </w:pPr>
            <w:r w:rsidRPr="003B66AD">
              <w:rPr>
                <w:lang w:val="en-GB"/>
              </w:rPr>
              <w:t>R</w:t>
            </w:r>
            <w:r w:rsidR="003B66AD" w:rsidRPr="003B66AD">
              <w:rPr>
                <w:lang w:val="en-GB"/>
              </w:rPr>
              <w:t>K</w:t>
            </w:r>
            <w:r w:rsidRPr="003B66AD">
              <w:rPr>
                <w:lang w:val="en-GB"/>
              </w:rPr>
              <w:t>R</w:t>
            </w:r>
            <w:r w:rsidR="00663041">
              <w:rPr>
                <w:rStyle w:val="FootnoteReference"/>
                <w:lang w:val="en-GB"/>
              </w:rPr>
              <w:footnoteReference w:id="3"/>
            </w:r>
            <w:r w:rsidRPr="003B66AD">
              <w:rPr>
                <w:lang w:val="en-GB"/>
              </w:rPr>
              <w:t>79</w:t>
            </w:r>
          </w:p>
        </w:tc>
        <w:tc>
          <w:tcPr>
            <w:tcW w:w="1560" w:type="dxa"/>
            <w:vAlign w:val="center"/>
          </w:tcPr>
          <w:p w14:paraId="60D72597" w14:textId="714B91A4" w:rsidR="002332B7" w:rsidRPr="003B66AD" w:rsidRDefault="003B66AD" w:rsidP="002E0004">
            <w:pPr>
              <w:spacing w:after="120" w:line="259" w:lineRule="auto"/>
              <w:jc w:val="center"/>
              <w:rPr>
                <w:highlight w:val="yellow"/>
                <w:lang w:val="lv-LV"/>
              </w:rPr>
            </w:pPr>
            <w:r w:rsidRPr="003B66AD">
              <w:rPr>
                <w:bCs/>
                <w:lang w:val="lv-LV"/>
              </w:rPr>
              <w:t>Kopīgas stratēģijas un rīcības plāni, ko organizācijas uzsākušas</w:t>
            </w:r>
            <w:r w:rsidR="002332B7" w:rsidRPr="003B66AD">
              <w:rPr>
                <w:highlight w:val="yellow"/>
                <w:lang w:val="lv-LV"/>
              </w:rPr>
              <w:t xml:space="preserve"> </w:t>
            </w:r>
          </w:p>
        </w:tc>
        <w:tc>
          <w:tcPr>
            <w:tcW w:w="1276" w:type="dxa"/>
            <w:vAlign w:val="center"/>
          </w:tcPr>
          <w:p w14:paraId="38CA0B77" w14:textId="5D23EDD7" w:rsidR="002332B7" w:rsidRPr="00CF48FC" w:rsidRDefault="003B66AD" w:rsidP="002E0004">
            <w:pPr>
              <w:spacing w:after="120" w:line="259" w:lineRule="auto"/>
              <w:jc w:val="center"/>
              <w:rPr>
                <w:highlight w:val="yellow"/>
                <w:lang w:val="lv-LV"/>
              </w:rPr>
            </w:pPr>
            <w:r>
              <w:rPr>
                <w:lang w:val="lv-LV"/>
              </w:rPr>
              <w:t>Kopīga s</w:t>
            </w:r>
            <w:r w:rsidRPr="006A5E3F">
              <w:rPr>
                <w:lang w:val="lv-LV"/>
              </w:rPr>
              <w:t>tratēģija/ rīcības plāns</w:t>
            </w:r>
          </w:p>
        </w:tc>
        <w:tc>
          <w:tcPr>
            <w:tcW w:w="1172" w:type="dxa"/>
            <w:vAlign w:val="center"/>
          </w:tcPr>
          <w:p w14:paraId="3A26A681" w14:textId="6290316E" w:rsidR="002332B7" w:rsidRPr="00CF48FC" w:rsidRDefault="002332B7" w:rsidP="002E0004">
            <w:pPr>
              <w:spacing w:after="120" w:line="259" w:lineRule="auto"/>
              <w:jc w:val="center"/>
              <w:rPr>
                <w:lang w:val="lv-LV"/>
              </w:rPr>
            </w:pPr>
            <w:r w:rsidRPr="00CF48FC">
              <w:rPr>
                <w:lang w:val="en-GB"/>
              </w:rPr>
              <w:t>0</w:t>
            </w:r>
          </w:p>
        </w:tc>
        <w:tc>
          <w:tcPr>
            <w:tcW w:w="1096" w:type="dxa"/>
            <w:vAlign w:val="center"/>
          </w:tcPr>
          <w:p w14:paraId="77CE6745" w14:textId="50C528F2" w:rsidR="002332B7" w:rsidRPr="00CF48FC" w:rsidRDefault="002332B7" w:rsidP="002E0004">
            <w:pPr>
              <w:spacing w:after="120" w:line="259" w:lineRule="auto"/>
              <w:jc w:val="center"/>
              <w:rPr>
                <w:lang w:val="lv-LV"/>
              </w:rPr>
            </w:pPr>
            <w:r w:rsidRPr="00CF48FC">
              <w:rPr>
                <w:lang w:val="en-GB"/>
              </w:rPr>
              <w:t>2021</w:t>
            </w:r>
          </w:p>
        </w:tc>
        <w:tc>
          <w:tcPr>
            <w:tcW w:w="1064" w:type="dxa"/>
            <w:vAlign w:val="center"/>
          </w:tcPr>
          <w:p w14:paraId="445CBC0D" w14:textId="36C0A7ED" w:rsidR="002332B7" w:rsidRPr="00CF48FC" w:rsidRDefault="002332B7" w:rsidP="002E0004">
            <w:pPr>
              <w:spacing w:after="120" w:line="259" w:lineRule="auto"/>
              <w:jc w:val="center"/>
              <w:rPr>
                <w:lang w:val="lv-LV"/>
              </w:rPr>
            </w:pPr>
            <w:r w:rsidRPr="00CF48FC">
              <w:rPr>
                <w:lang w:val="en-GB"/>
              </w:rPr>
              <w:t>5</w:t>
            </w:r>
          </w:p>
        </w:tc>
        <w:tc>
          <w:tcPr>
            <w:tcW w:w="920" w:type="dxa"/>
            <w:vAlign w:val="center"/>
          </w:tcPr>
          <w:p w14:paraId="34A70D79" w14:textId="17F70B0A" w:rsidR="002332B7" w:rsidRPr="00CF48FC" w:rsidRDefault="002332B7" w:rsidP="002E0004">
            <w:pPr>
              <w:spacing w:after="120" w:line="259" w:lineRule="auto"/>
              <w:jc w:val="center"/>
              <w:rPr>
                <w:lang w:val="lv-LV"/>
              </w:rPr>
            </w:pPr>
            <w:proofErr w:type="spellStart"/>
            <w:r w:rsidRPr="00CF48FC">
              <w:rPr>
                <w:lang w:val="en-GB"/>
              </w:rPr>
              <w:t>Jems</w:t>
            </w:r>
            <w:proofErr w:type="spellEnd"/>
          </w:p>
        </w:tc>
        <w:tc>
          <w:tcPr>
            <w:tcW w:w="1418" w:type="dxa"/>
            <w:vAlign w:val="center"/>
          </w:tcPr>
          <w:p w14:paraId="07BCB121" w14:textId="77777777" w:rsidR="002332B7" w:rsidRPr="00CF48FC" w:rsidRDefault="002332B7" w:rsidP="002E0004">
            <w:pPr>
              <w:spacing w:after="120" w:line="259" w:lineRule="auto"/>
              <w:jc w:val="center"/>
              <w:rPr>
                <w:lang w:val="lv-LV"/>
              </w:rPr>
            </w:pPr>
          </w:p>
        </w:tc>
      </w:tr>
      <w:tr w:rsidR="00892257" w:rsidRPr="008D34E2" w14:paraId="2DD8E9BF" w14:textId="77777777" w:rsidTr="001A4CA4">
        <w:tc>
          <w:tcPr>
            <w:tcW w:w="1701" w:type="dxa"/>
            <w:vAlign w:val="center"/>
          </w:tcPr>
          <w:p w14:paraId="099D8A72" w14:textId="77777777" w:rsidR="002332B7" w:rsidRPr="00CF48FC" w:rsidRDefault="002332B7" w:rsidP="002E0004">
            <w:pPr>
              <w:pStyle w:val="ListParagraph"/>
              <w:spacing w:after="120" w:line="259" w:lineRule="auto"/>
              <w:ind w:left="0"/>
              <w:contextualSpacing w:val="0"/>
              <w:rPr>
                <w:lang w:val="lv-LV"/>
              </w:rPr>
            </w:pPr>
            <w:r w:rsidRPr="00CF48FC">
              <w:rPr>
                <w:lang w:val="lv-LV"/>
              </w:rPr>
              <w:t xml:space="preserve">Vairāk sadarbības pārrobežu reģionos un kopīgu </w:t>
            </w:r>
            <w:r w:rsidRPr="00067C65">
              <w:rPr>
                <w:lang w:val="lv-LV"/>
              </w:rPr>
              <w:t>pakalpojumu attīstība</w:t>
            </w:r>
          </w:p>
          <w:p w14:paraId="7F32D866" w14:textId="77777777" w:rsidR="002332B7" w:rsidRPr="00CF48FC" w:rsidRDefault="002332B7" w:rsidP="002E0004">
            <w:pPr>
              <w:spacing w:after="120" w:line="259" w:lineRule="auto"/>
              <w:jc w:val="center"/>
              <w:rPr>
                <w:lang w:val="lv-LV"/>
              </w:rPr>
            </w:pPr>
          </w:p>
        </w:tc>
        <w:tc>
          <w:tcPr>
            <w:tcW w:w="3544" w:type="dxa"/>
            <w:vAlign w:val="center"/>
          </w:tcPr>
          <w:p w14:paraId="5CA4C9A6" w14:textId="7BD4E484" w:rsidR="002332B7" w:rsidRPr="00CF48FC" w:rsidRDefault="002332B7" w:rsidP="002E0004">
            <w:pPr>
              <w:spacing w:after="120" w:line="259" w:lineRule="auto"/>
              <w:rPr>
                <w:lang w:val="lv-LV"/>
              </w:rPr>
            </w:pPr>
            <w:r w:rsidRPr="00CF48FC">
              <w:rPr>
                <w:lang w:val="lv-LV"/>
              </w:rPr>
              <w:t xml:space="preserve">(ii) stiprināt efektīvu publisko pārvaldi, veicinot juridisko un administratīvo sadarbību un sadarbību starp iedzīvotājiem, pilsoniskās sabiedrības </w:t>
            </w:r>
            <w:proofErr w:type="spellStart"/>
            <w:r w:rsidRPr="00CF48FC">
              <w:rPr>
                <w:lang w:val="lv-LV"/>
              </w:rPr>
              <w:t>aktoriem</w:t>
            </w:r>
            <w:proofErr w:type="spellEnd"/>
            <w:r w:rsidRPr="00CF48FC">
              <w:rPr>
                <w:lang w:val="lv-LV"/>
              </w:rPr>
              <w:t xml:space="preserve"> un iestādēm, jo īpaši, lai novērstu juridiskos un citus šķēršļus pierobežas reģionos</w:t>
            </w:r>
          </w:p>
        </w:tc>
        <w:tc>
          <w:tcPr>
            <w:tcW w:w="850" w:type="dxa"/>
            <w:vAlign w:val="center"/>
          </w:tcPr>
          <w:p w14:paraId="38D8C43D" w14:textId="43C7262D" w:rsidR="002332B7" w:rsidRPr="0089231D" w:rsidRDefault="002332B7" w:rsidP="002E0004">
            <w:pPr>
              <w:spacing w:after="120" w:line="259" w:lineRule="auto"/>
              <w:jc w:val="center"/>
              <w:rPr>
                <w:lang w:val="lv-LV"/>
              </w:rPr>
            </w:pPr>
            <w:r w:rsidRPr="0089231D">
              <w:rPr>
                <w:lang w:val="en-GB"/>
              </w:rPr>
              <w:t>R</w:t>
            </w:r>
            <w:r w:rsidR="0089231D" w:rsidRPr="0089231D">
              <w:rPr>
                <w:lang w:val="en-GB"/>
              </w:rPr>
              <w:t>K</w:t>
            </w:r>
            <w:r w:rsidRPr="0089231D">
              <w:rPr>
                <w:lang w:val="en-GB"/>
              </w:rPr>
              <w:t>R104</w:t>
            </w:r>
          </w:p>
        </w:tc>
        <w:tc>
          <w:tcPr>
            <w:tcW w:w="1560" w:type="dxa"/>
            <w:vAlign w:val="center"/>
          </w:tcPr>
          <w:p w14:paraId="6EED3751" w14:textId="76E77F06" w:rsidR="002332B7" w:rsidRPr="0089231D" w:rsidRDefault="0089231D" w:rsidP="002E0004">
            <w:pPr>
              <w:spacing w:after="120" w:line="259" w:lineRule="auto"/>
              <w:jc w:val="center"/>
              <w:rPr>
                <w:lang w:val="lv-LV"/>
              </w:rPr>
            </w:pPr>
            <w:r w:rsidRPr="0089231D">
              <w:rPr>
                <w:lang w:val="lv-LV"/>
              </w:rPr>
              <w:t>Risinājumi, ko organizācijas uzsākušas vai kāpinājušas mērogā</w:t>
            </w:r>
          </w:p>
        </w:tc>
        <w:tc>
          <w:tcPr>
            <w:tcW w:w="1276" w:type="dxa"/>
            <w:vAlign w:val="center"/>
          </w:tcPr>
          <w:p w14:paraId="1D70127E" w14:textId="68975C3F" w:rsidR="002332B7" w:rsidRPr="0089231D" w:rsidRDefault="0089231D" w:rsidP="002E0004">
            <w:pPr>
              <w:spacing w:after="120" w:line="259" w:lineRule="auto"/>
              <w:jc w:val="center"/>
              <w:rPr>
                <w:lang w:val="lv-LV"/>
              </w:rPr>
            </w:pPr>
            <w:r w:rsidRPr="00067C65">
              <w:rPr>
                <w:lang w:val="lv-LV"/>
              </w:rPr>
              <w:t>Risinājums</w:t>
            </w:r>
          </w:p>
        </w:tc>
        <w:tc>
          <w:tcPr>
            <w:tcW w:w="1172" w:type="dxa"/>
            <w:vAlign w:val="center"/>
          </w:tcPr>
          <w:p w14:paraId="6F822D2F" w14:textId="653598E9" w:rsidR="002332B7" w:rsidRPr="00CF48FC" w:rsidRDefault="002332B7" w:rsidP="002E0004">
            <w:pPr>
              <w:spacing w:after="120" w:line="259" w:lineRule="auto"/>
              <w:jc w:val="center"/>
              <w:rPr>
                <w:lang w:val="lv-LV"/>
              </w:rPr>
            </w:pPr>
            <w:r w:rsidRPr="00CF48FC">
              <w:rPr>
                <w:lang w:val="en-GB"/>
              </w:rPr>
              <w:t>0</w:t>
            </w:r>
          </w:p>
        </w:tc>
        <w:tc>
          <w:tcPr>
            <w:tcW w:w="1096" w:type="dxa"/>
            <w:vAlign w:val="center"/>
          </w:tcPr>
          <w:p w14:paraId="700C53DD" w14:textId="54381655" w:rsidR="002332B7" w:rsidRPr="00CF48FC" w:rsidRDefault="002332B7" w:rsidP="002E0004">
            <w:pPr>
              <w:spacing w:after="120" w:line="259" w:lineRule="auto"/>
              <w:jc w:val="center"/>
              <w:rPr>
                <w:lang w:val="lv-LV"/>
              </w:rPr>
            </w:pPr>
            <w:r w:rsidRPr="00CF48FC">
              <w:rPr>
                <w:lang w:val="en-GB"/>
              </w:rPr>
              <w:t>2021</w:t>
            </w:r>
          </w:p>
        </w:tc>
        <w:tc>
          <w:tcPr>
            <w:tcW w:w="1064" w:type="dxa"/>
            <w:vAlign w:val="center"/>
          </w:tcPr>
          <w:p w14:paraId="23FA45CA" w14:textId="06BDA61B" w:rsidR="002332B7" w:rsidRPr="00CF48FC" w:rsidRDefault="002332B7" w:rsidP="002E0004">
            <w:pPr>
              <w:spacing w:after="120" w:line="259" w:lineRule="auto"/>
              <w:jc w:val="center"/>
              <w:rPr>
                <w:bCs/>
                <w:lang w:val="lv-LV"/>
              </w:rPr>
            </w:pPr>
            <w:r w:rsidRPr="00CF48FC">
              <w:rPr>
                <w:bCs/>
                <w:lang w:val="en-GB"/>
              </w:rPr>
              <w:t>3</w:t>
            </w:r>
          </w:p>
        </w:tc>
        <w:tc>
          <w:tcPr>
            <w:tcW w:w="920" w:type="dxa"/>
            <w:vAlign w:val="center"/>
          </w:tcPr>
          <w:p w14:paraId="53541DA4" w14:textId="349A0A83" w:rsidR="002332B7" w:rsidRPr="00CF48FC" w:rsidRDefault="002332B7" w:rsidP="002E0004">
            <w:pPr>
              <w:spacing w:after="120" w:line="259" w:lineRule="auto"/>
              <w:jc w:val="center"/>
              <w:rPr>
                <w:lang w:val="lv-LV"/>
              </w:rPr>
            </w:pPr>
            <w:proofErr w:type="spellStart"/>
            <w:r w:rsidRPr="00CF48FC">
              <w:rPr>
                <w:lang w:val="en-GB"/>
              </w:rPr>
              <w:t>Jems</w:t>
            </w:r>
            <w:proofErr w:type="spellEnd"/>
          </w:p>
        </w:tc>
        <w:tc>
          <w:tcPr>
            <w:tcW w:w="1418" w:type="dxa"/>
            <w:vAlign w:val="center"/>
          </w:tcPr>
          <w:p w14:paraId="5D01EC73" w14:textId="77777777" w:rsidR="002332B7" w:rsidRPr="00CF48FC" w:rsidRDefault="002332B7" w:rsidP="002E0004">
            <w:pPr>
              <w:spacing w:after="120" w:line="259" w:lineRule="auto"/>
              <w:jc w:val="center"/>
              <w:rPr>
                <w:lang w:val="lv-LV"/>
              </w:rPr>
            </w:pPr>
          </w:p>
        </w:tc>
      </w:tr>
    </w:tbl>
    <w:p w14:paraId="6248F33C" w14:textId="77777777" w:rsidR="004F22B5" w:rsidRDefault="004F22B5" w:rsidP="002E0004">
      <w:pPr>
        <w:spacing w:after="120"/>
        <w:rPr>
          <w:lang w:val="lv-LV"/>
        </w:rPr>
        <w:sectPr w:rsidR="004F22B5" w:rsidSect="004F22B5">
          <w:pgSz w:w="16838" w:h="11906" w:orient="landscape"/>
          <w:pgMar w:top="1418" w:right="1418" w:bottom="1418" w:left="1418" w:header="709" w:footer="709" w:gutter="0"/>
          <w:cols w:space="708"/>
          <w:docGrid w:linePitch="360"/>
        </w:sectPr>
      </w:pPr>
    </w:p>
    <w:p w14:paraId="42CEB58C" w14:textId="4D08B65D" w:rsidR="007129DA" w:rsidRPr="008D34E2" w:rsidRDefault="007129DA" w:rsidP="002E0004">
      <w:pPr>
        <w:spacing w:after="120"/>
        <w:rPr>
          <w:lang w:val="lv-LV"/>
        </w:rPr>
      </w:pPr>
    </w:p>
    <w:p w14:paraId="180A4FA6" w14:textId="4E916393" w:rsidR="00567BB1" w:rsidRPr="008D34E2" w:rsidRDefault="00567BB1" w:rsidP="002E0004">
      <w:pPr>
        <w:pStyle w:val="ListParagraph"/>
        <w:numPr>
          <w:ilvl w:val="2"/>
          <w:numId w:val="3"/>
        </w:numPr>
        <w:spacing w:after="120"/>
        <w:rPr>
          <w:b/>
          <w:bCs/>
          <w:lang w:val="lv-LV"/>
        </w:rPr>
      </w:pPr>
      <w:r w:rsidRPr="008D34E2">
        <w:rPr>
          <w:b/>
          <w:bCs/>
          <w:lang w:val="lv-LV"/>
        </w:rPr>
        <w:t xml:space="preserve">Galvenās </w:t>
      </w:r>
      <w:proofErr w:type="spellStart"/>
      <w:r w:rsidRPr="008D34E2">
        <w:rPr>
          <w:b/>
          <w:bCs/>
          <w:lang w:val="lv-LV"/>
        </w:rPr>
        <w:t>mērķgrupas</w:t>
      </w:r>
      <w:proofErr w:type="spellEnd"/>
    </w:p>
    <w:p w14:paraId="0D783BA0" w14:textId="45E80BCE" w:rsidR="00567BB1" w:rsidRPr="008D34E2" w:rsidRDefault="00567BB1" w:rsidP="002E0004">
      <w:pPr>
        <w:pStyle w:val="ListParagraph"/>
        <w:spacing w:after="120"/>
        <w:ind w:left="1288"/>
        <w:jc w:val="both"/>
        <w:rPr>
          <w:i/>
          <w:iCs/>
          <w:lang w:val="lv-LV"/>
        </w:rPr>
      </w:pPr>
      <w:r w:rsidRPr="008D34E2">
        <w:rPr>
          <w:i/>
          <w:iCs/>
          <w:lang w:val="lv-LV"/>
        </w:rPr>
        <w:t xml:space="preserve">Atsauce: </w:t>
      </w:r>
      <w:r w:rsidR="00E56E2B" w:rsidRPr="006A1573">
        <w:rPr>
          <w:i/>
          <w:iCs/>
        </w:rPr>
        <w:t>Interreg regula</w:t>
      </w:r>
      <w:r w:rsidR="00E56E2B">
        <w:rPr>
          <w:i/>
          <w:iCs/>
        </w:rPr>
        <w:t>s</w:t>
      </w:r>
      <w:r w:rsidR="00E56E2B" w:rsidRPr="008D34E2">
        <w:rPr>
          <w:i/>
          <w:iCs/>
          <w:lang w:val="lv-LV"/>
        </w:rPr>
        <w:t xml:space="preserve"> </w:t>
      </w:r>
      <w:r w:rsidRPr="008D34E2">
        <w:rPr>
          <w:i/>
          <w:iCs/>
          <w:lang w:val="lv-LV"/>
        </w:rPr>
        <w:t>17. panta 3. punkta e) apakšpunkta iii) punkts, 17. panta 9. punkta c) apakšpunkta iv) punkts</w:t>
      </w:r>
    </w:p>
    <w:tbl>
      <w:tblPr>
        <w:tblStyle w:val="TableGrid"/>
        <w:tblW w:w="8363" w:type="dxa"/>
        <w:tblInd w:w="704" w:type="dxa"/>
        <w:tblLook w:val="04A0" w:firstRow="1" w:lastRow="0" w:firstColumn="1" w:lastColumn="0" w:noHBand="0" w:noVBand="1"/>
      </w:tblPr>
      <w:tblGrid>
        <w:gridCol w:w="8363"/>
      </w:tblGrid>
      <w:tr w:rsidR="00567BB1" w:rsidRPr="008D34E2" w14:paraId="2AA8630E" w14:textId="77777777" w:rsidTr="008958A5">
        <w:tc>
          <w:tcPr>
            <w:tcW w:w="8363" w:type="dxa"/>
          </w:tcPr>
          <w:p w14:paraId="6F7D07FD" w14:textId="2A84529A" w:rsidR="00567BB1" w:rsidRPr="008D34E2" w:rsidRDefault="00BE70A5" w:rsidP="002E0004">
            <w:pPr>
              <w:spacing w:after="120" w:line="259" w:lineRule="auto"/>
              <w:jc w:val="both"/>
              <w:rPr>
                <w:lang w:val="lv-LV"/>
              </w:rPr>
            </w:pPr>
            <w:r w:rsidRPr="00BE70A5">
              <w:rPr>
                <w:lang w:val="lv-LV"/>
              </w:rPr>
              <w:t>Pašvaldības, plānošanas reģioni, attīstības centri, NVO, reģionālās un nacionālās valsts i</w:t>
            </w:r>
            <w:r>
              <w:rPr>
                <w:lang w:val="lv-LV"/>
              </w:rPr>
              <w:t>estādes</w:t>
            </w:r>
          </w:p>
        </w:tc>
      </w:tr>
    </w:tbl>
    <w:p w14:paraId="239F9EBB" w14:textId="71C62B63" w:rsidR="00567BB1" w:rsidRPr="008D34E2" w:rsidRDefault="00567BB1" w:rsidP="002E0004">
      <w:pPr>
        <w:spacing w:after="120"/>
        <w:rPr>
          <w:lang w:val="lv-LV"/>
        </w:rPr>
      </w:pPr>
    </w:p>
    <w:p w14:paraId="4D3C056B" w14:textId="483A540F" w:rsidR="00567BB1" w:rsidRPr="008D34E2" w:rsidRDefault="00567BB1" w:rsidP="002E0004">
      <w:pPr>
        <w:pStyle w:val="ListParagraph"/>
        <w:numPr>
          <w:ilvl w:val="2"/>
          <w:numId w:val="3"/>
        </w:numPr>
        <w:spacing w:after="120"/>
        <w:jc w:val="both"/>
        <w:rPr>
          <w:b/>
          <w:bCs/>
          <w:lang w:val="lv-LV"/>
        </w:rPr>
      </w:pPr>
      <w:r w:rsidRPr="008D34E2">
        <w:rPr>
          <w:b/>
          <w:bCs/>
          <w:lang w:val="lv-LV"/>
        </w:rPr>
        <w:t xml:space="preserve">Norādes par konkrētām </w:t>
      </w:r>
      <w:proofErr w:type="spellStart"/>
      <w:r w:rsidRPr="008D34E2">
        <w:rPr>
          <w:b/>
          <w:bCs/>
          <w:lang w:val="lv-LV"/>
        </w:rPr>
        <w:t>mērķteritorijām</w:t>
      </w:r>
      <w:proofErr w:type="spellEnd"/>
      <w:r w:rsidRPr="008D34E2">
        <w:rPr>
          <w:b/>
          <w:bCs/>
          <w:lang w:val="lv-LV"/>
        </w:rPr>
        <w:t>, tostarp plānotais</w:t>
      </w:r>
      <w:r w:rsidR="003003F5">
        <w:rPr>
          <w:b/>
          <w:bCs/>
          <w:lang w:val="lv-LV"/>
        </w:rPr>
        <w:t xml:space="preserve"> </w:t>
      </w:r>
      <w:r w:rsidR="003003F5">
        <w:rPr>
          <w:b/>
          <w:bCs/>
        </w:rPr>
        <w:t>integrēt</w:t>
      </w:r>
      <w:r w:rsidR="00CD005F">
        <w:rPr>
          <w:b/>
          <w:bCs/>
        </w:rPr>
        <w:t>o</w:t>
      </w:r>
      <w:r w:rsidR="003003F5">
        <w:rPr>
          <w:b/>
          <w:bCs/>
        </w:rPr>
        <w:t xml:space="preserve"> teritoriāl</w:t>
      </w:r>
      <w:r w:rsidR="00CD005F">
        <w:rPr>
          <w:b/>
          <w:bCs/>
        </w:rPr>
        <w:t>o</w:t>
      </w:r>
      <w:r w:rsidR="003003F5">
        <w:rPr>
          <w:b/>
          <w:bCs/>
        </w:rPr>
        <w:t xml:space="preserve"> investīcij</w:t>
      </w:r>
      <w:r w:rsidR="00CD005F">
        <w:rPr>
          <w:b/>
          <w:bCs/>
        </w:rPr>
        <w:t>u</w:t>
      </w:r>
      <w:r w:rsidR="003003F5">
        <w:rPr>
          <w:b/>
          <w:bCs/>
        </w:rPr>
        <w:t xml:space="preserve"> (</w:t>
      </w:r>
      <w:r w:rsidR="003003F5" w:rsidRPr="00295D8C">
        <w:rPr>
          <w:b/>
          <w:bCs/>
        </w:rPr>
        <w:t>ITI</w:t>
      </w:r>
      <w:r w:rsidR="003003F5">
        <w:rPr>
          <w:b/>
          <w:bCs/>
        </w:rPr>
        <w:t>)</w:t>
      </w:r>
      <w:r w:rsidR="003003F5" w:rsidRPr="00295D8C">
        <w:rPr>
          <w:b/>
          <w:bCs/>
        </w:rPr>
        <w:t xml:space="preserve">, </w:t>
      </w:r>
      <w:r w:rsidR="003003F5">
        <w:rPr>
          <w:b/>
          <w:bCs/>
        </w:rPr>
        <w:t>sabiedrības virzīta</w:t>
      </w:r>
      <w:r w:rsidR="00AF70E7">
        <w:rPr>
          <w:b/>
          <w:bCs/>
        </w:rPr>
        <w:t>s</w:t>
      </w:r>
      <w:r w:rsidR="003003F5">
        <w:rPr>
          <w:b/>
          <w:bCs/>
        </w:rPr>
        <w:t xml:space="preserve"> vietējā</w:t>
      </w:r>
      <w:r w:rsidR="00AF70E7">
        <w:rPr>
          <w:b/>
          <w:bCs/>
        </w:rPr>
        <w:t>s</w:t>
      </w:r>
      <w:r w:rsidR="003003F5">
        <w:rPr>
          <w:b/>
          <w:bCs/>
        </w:rPr>
        <w:t xml:space="preserve"> attīstība</w:t>
      </w:r>
      <w:r w:rsidR="00AF70E7">
        <w:rPr>
          <w:b/>
          <w:bCs/>
        </w:rPr>
        <w:t>s</w:t>
      </w:r>
      <w:r w:rsidR="003003F5">
        <w:rPr>
          <w:b/>
          <w:bCs/>
        </w:rPr>
        <w:t xml:space="preserve"> (SVVA)</w:t>
      </w:r>
      <w:r w:rsidRPr="008D34E2">
        <w:rPr>
          <w:b/>
          <w:bCs/>
          <w:lang w:val="lv-LV"/>
        </w:rPr>
        <w:t xml:space="preserve"> vai citu teritoriālo rīku izmantojums</w:t>
      </w:r>
    </w:p>
    <w:p w14:paraId="12A8BBF5" w14:textId="5F12C03E" w:rsidR="00567BB1" w:rsidRPr="008D34E2" w:rsidRDefault="00567BB1" w:rsidP="002E0004">
      <w:pPr>
        <w:pStyle w:val="ListParagraph"/>
        <w:spacing w:after="120"/>
        <w:ind w:left="1288"/>
        <w:rPr>
          <w:i/>
          <w:iCs/>
          <w:lang w:val="lv-LV"/>
        </w:rPr>
      </w:pPr>
      <w:r w:rsidRPr="008D34E2">
        <w:rPr>
          <w:i/>
          <w:iCs/>
          <w:lang w:val="lv-LV"/>
        </w:rPr>
        <w:t>Atsauce:</w:t>
      </w:r>
      <w:r w:rsidR="00E56E2B">
        <w:rPr>
          <w:i/>
          <w:iCs/>
          <w:lang w:val="lv-LV"/>
        </w:rPr>
        <w:t xml:space="preserve"> </w:t>
      </w:r>
      <w:r w:rsidR="00E56E2B" w:rsidRPr="006A1573">
        <w:rPr>
          <w:i/>
          <w:iCs/>
        </w:rPr>
        <w:t>Interreg regula</w:t>
      </w:r>
      <w:r w:rsidR="00E56E2B">
        <w:rPr>
          <w:i/>
          <w:iCs/>
        </w:rPr>
        <w:t>s</w:t>
      </w:r>
      <w:r w:rsidRPr="008D34E2">
        <w:rPr>
          <w:i/>
          <w:iCs/>
          <w:lang w:val="lv-LV"/>
        </w:rPr>
        <w:t xml:space="preserve"> 17. panta 3. punkta e) apakšpunkta iv) punkts</w:t>
      </w:r>
    </w:p>
    <w:tbl>
      <w:tblPr>
        <w:tblStyle w:val="TableGrid"/>
        <w:tblW w:w="8363" w:type="dxa"/>
        <w:tblInd w:w="704" w:type="dxa"/>
        <w:tblLook w:val="04A0" w:firstRow="1" w:lastRow="0" w:firstColumn="1" w:lastColumn="0" w:noHBand="0" w:noVBand="1"/>
      </w:tblPr>
      <w:tblGrid>
        <w:gridCol w:w="8363"/>
      </w:tblGrid>
      <w:tr w:rsidR="00567BB1" w:rsidRPr="008D34E2" w14:paraId="68E77ABE" w14:textId="77777777" w:rsidTr="008958A5">
        <w:tc>
          <w:tcPr>
            <w:tcW w:w="8363" w:type="dxa"/>
          </w:tcPr>
          <w:p w14:paraId="710F095F" w14:textId="201ADBCB" w:rsidR="00567BB1" w:rsidRPr="008D34E2" w:rsidRDefault="00BE70A5" w:rsidP="002E0004">
            <w:pPr>
              <w:spacing w:after="120" w:line="259" w:lineRule="auto"/>
              <w:jc w:val="both"/>
              <w:rPr>
                <w:lang w:val="lv-LV"/>
              </w:rPr>
            </w:pPr>
            <w:r w:rsidRPr="00BE70A5">
              <w:rPr>
                <w:lang w:val="lv-LV"/>
              </w:rPr>
              <w:t xml:space="preserve">Programma neizmantos ITI, </w:t>
            </w:r>
            <w:r>
              <w:rPr>
                <w:lang w:val="lv-LV"/>
              </w:rPr>
              <w:t>SVAA</w:t>
            </w:r>
            <w:r w:rsidRPr="00BE70A5">
              <w:rPr>
                <w:lang w:val="lv-LV"/>
              </w:rPr>
              <w:t xml:space="preserve"> vai citus teritoriālos rīkus. Programmas prioritātes nav vērstas uz kādu konkrētu teritoriju programmas teritorijā.</w:t>
            </w:r>
          </w:p>
        </w:tc>
      </w:tr>
    </w:tbl>
    <w:p w14:paraId="28C10B52" w14:textId="77777777" w:rsidR="00567BB1" w:rsidRPr="008D34E2" w:rsidRDefault="00567BB1" w:rsidP="002E0004">
      <w:pPr>
        <w:pStyle w:val="ListParagraph"/>
        <w:spacing w:after="120"/>
        <w:ind w:left="1288"/>
        <w:rPr>
          <w:b/>
          <w:bCs/>
          <w:lang w:val="lv-LV"/>
        </w:rPr>
      </w:pPr>
    </w:p>
    <w:p w14:paraId="11AB648A" w14:textId="77777777" w:rsidR="00567BB1" w:rsidRPr="008D34E2" w:rsidRDefault="00567BB1" w:rsidP="002E0004">
      <w:pPr>
        <w:pStyle w:val="ListParagraph"/>
        <w:numPr>
          <w:ilvl w:val="2"/>
          <w:numId w:val="3"/>
        </w:numPr>
        <w:spacing w:after="120"/>
        <w:rPr>
          <w:b/>
          <w:bCs/>
          <w:lang w:val="lv-LV"/>
        </w:rPr>
      </w:pPr>
      <w:r w:rsidRPr="008D34E2">
        <w:rPr>
          <w:b/>
          <w:bCs/>
          <w:lang w:val="lv-LV"/>
        </w:rPr>
        <w:t>Plānotais finanšu instrumentu izmantojums</w:t>
      </w:r>
    </w:p>
    <w:p w14:paraId="773CAABE" w14:textId="6D65FA8A" w:rsidR="00567BB1" w:rsidRPr="008D34E2" w:rsidRDefault="00567BB1" w:rsidP="002E0004">
      <w:pPr>
        <w:pStyle w:val="ListParagraph"/>
        <w:spacing w:after="120"/>
        <w:ind w:left="1288"/>
        <w:rPr>
          <w:i/>
          <w:iCs/>
          <w:lang w:val="lv-LV"/>
        </w:rPr>
      </w:pPr>
      <w:r w:rsidRPr="008D34E2">
        <w:rPr>
          <w:i/>
          <w:iCs/>
          <w:lang w:val="lv-LV"/>
        </w:rPr>
        <w:t xml:space="preserve">Atsauce: </w:t>
      </w:r>
      <w:r w:rsidR="00E56E2B" w:rsidRPr="006A1573">
        <w:rPr>
          <w:i/>
          <w:iCs/>
        </w:rPr>
        <w:t>Interreg regula</w:t>
      </w:r>
      <w:r w:rsidR="00E56E2B">
        <w:rPr>
          <w:i/>
          <w:iCs/>
        </w:rPr>
        <w:t>s</w:t>
      </w:r>
      <w:r w:rsidR="00E56E2B" w:rsidRPr="008D34E2">
        <w:rPr>
          <w:i/>
          <w:iCs/>
          <w:lang w:val="lv-LV"/>
        </w:rPr>
        <w:t xml:space="preserve"> </w:t>
      </w:r>
      <w:r w:rsidRPr="008D34E2">
        <w:rPr>
          <w:i/>
          <w:iCs/>
          <w:lang w:val="lv-LV"/>
        </w:rPr>
        <w:t>17. panta 3. punkta e) apakšpunkta v) punkts</w:t>
      </w:r>
    </w:p>
    <w:tbl>
      <w:tblPr>
        <w:tblStyle w:val="TableGrid"/>
        <w:tblW w:w="8363" w:type="dxa"/>
        <w:tblInd w:w="704" w:type="dxa"/>
        <w:tblLook w:val="04A0" w:firstRow="1" w:lastRow="0" w:firstColumn="1" w:lastColumn="0" w:noHBand="0" w:noVBand="1"/>
      </w:tblPr>
      <w:tblGrid>
        <w:gridCol w:w="8363"/>
      </w:tblGrid>
      <w:tr w:rsidR="00567BB1" w:rsidRPr="008D34E2" w14:paraId="24AFEC56" w14:textId="77777777" w:rsidTr="008958A5">
        <w:tc>
          <w:tcPr>
            <w:tcW w:w="8363" w:type="dxa"/>
          </w:tcPr>
          <w:p w14:paraId="107647DF" w14:textId="51A05A4E" w:rsidR="00567BB1" w:rsidRPr="008D34E2" w:rsidRDefault="007C2D81" w:rsidP="002E0004">
            <w:pPr>
              <w:spacing w:after="120" w:line="259" w:lineRule="auto"/>
              <w:jc w:val="both"/>
              <w:rPr>
                <w:lang w:val="lv-LV"/>
              </w:rPr>
            </w:pPr>
            <w:r>
              <w:rPr>
                <w:lang w:val="lv-LV"/>
              </w:rPr>
              <w:t>Programma neizmantos finanšu i</w:t>
            </w:r>
            <w:r w:rsidR="002B21D7">
              <w:rPr>
                <w:lang w:val="lv-LV"/>
              </w:rPr>
              <w:t>n</w:t>
            </w:r>
            <w:r>
              <w:rPr>
                <w:lang w:val="lv-LV"/>
              </w:rPr>
              <w:t>strumentus</w:t>
            </w:r>
            <w:r w:rsidR="002B21D7">
              <w:rPr>
                <w:lang w:val="lv-LV"/>
              </w:rPr>
              <w:t>.</w:t>
            </w:r>
          </w:p>
        </w:tc>
      </w:tr>
    </w:tbl>
    <w:p w14:paraId="6E83F189" w14:textId="77777777" w:rsidR="00567BB1" w:rsidRPr="008D34E2" w:rsidRDefault="00567BB1" w:rsidP="002E0004">
      <w:pPr>
        <w:pStyle w:val="ListParagraph"/>
        <w:spacing w:after="120"/>
        <w:ind w:left="1288"/>
        <w:rPr>
          <w:lang w:val="lv-LV"/>
        </w:rPr>
      </w:pPr>
    </w:p>
    <w:p w14:paraId="7697A28E" w14:textId="65330859" w:rsidR="000B678C" w:rsidRDefault="000B678C" w:rsidP="002E0004">
      <w:pPr>
        <w:pStyle w:val="ListParagraph"/>
        <w:spacing w:after="120"/>
        <w:ind w:left="567"/>
        <w:rPr>
          <w:lang w:val="lv-LV"/>
        </w:rPr>
      </w:pPr>
    </w:p>
    <w:p w14:paraId="67D6DC88" w14:textId="77777777" w:rsidR="000B678C" w:rsidRPr="008D34E2" w:rsidRDefault="000B678C" w:rsidP="002E0004">
      <w:pPr>
        <w:pStyle w:val="ListParagraph"/>
        <w:numPr>
          <w:ilvl w:val="1"/>
          <w:numId w:val="3"/>
        </w:numPr>
        <w:spacing w:after="120"/>
        <w:jc w:val="both"/>
        <w:rPr>
          <w:b/>
          <w:bCs/>
          <w:lang w:val="lv-LV"/>
        </w:rPr>
      </w:pPr>
      <w:r w:rsidRPr="008D34E2">
        <w:rPr>
          <w:b/>
          <w:bCs/>
          <w:lang w:val="lv-LV"/>
        </w:rPr>
        <w:t>Prioritātes nosaukums (atkārto pie katras prioritātes)</w:t>
      </w:r>
    </w:p>
    <w:p w14:paraId="38D747FD" w14:textId="680DE27F" w:rsidR="000B678C" w:rsidRPr="008D34E2" w:rsidRDefault="000B678C" w:rsidP="002E0004">
      <w:pPr>
        <w:pStyle w:val="ListParagraph"/>
        <w:spacing w:after="120"/>
        <w:ind w:left="740"/>
        <w:jc w:val="both"/>
        <w:rPr>
          <w:i/>
          <w:iCs/>
          <w:lang w:val="lv-LV"/>
        </w:rPr>
      </w:pPr>
      <w:r w:rsidRPr="008D34E2">
        <w:rPr>
          <w:i/>
          <w:iCs/>
          <w:lang w:val="lv-LV"/>
        </w:rPr>
        <w:t>Atsauce:</w:t>
      </w:r>
      <w:r w:rsidR="00E56E2B">
        <w:rPr>
          <w:i/>
          <w:iCs/>
          <w:lang w:val="lv-LV"/>
        </w:rPr>
        <w:t xml:space="preserve"> </w:t>
      </w:r>
      <w:r w:rsidR="00E56E2B" w:rsidRPr="006A1573">
        <w:rPr>
          <w:i/>
          <w:iCs/>
        </w:rPr>
        <w:t>Interreg regula</w:t>
      </w:r>
      <w:r w:rsidR="00E56E2B">
        <w:rPr>
          <w:i/>
          <w:iCs/>
        </w:rPr>
        <w:t>s</w:t>
      </w:r>
      <w:r w:rsidRPr="008D34E2">
        <w:rPr>
          <w:i/>
          <w:iCs/>
          <w:lang w:val="lv-LV"/>
        </w:rPr>
        <w:t xml:space="preserve"> 17. panta 3. punkta d) apakšpunkts</w:t>
      </w:r>
    </w:p>
    <w:tbl>
      <w:tblPr>
        <w:tblStyle w:val="TableGrid"/>
        <w:tblW w:w="8363" w:type="dxa"/>
        <w:tblInd w:w="704" w:type="dxa"/>
        <w:tblLook w:val="04A0" w:firstRow="1" w:lastRow="0" w:firstColumn="1" w:lastColumn="0" w:noHBand="0" w:noVBand="1"/>
      </w:tblPr>
      <w:tblGrid>
        <w:gridCol w:w="8363"/>
      </w:tblGrid>
      <w:tr w:rsidR="000B678C" w:rsidRPr="008D34E2" w14:paraId="0FEFA290" w14:textId="77777777" w:rsidTr="00610266">
        <w:tc>
          <w:tcPr>
            <w:tcW w:w="8363" w:type="dxa"/>
          </w:tcPr>
          <w:p w14:paraId="35F1950B" w14:textId="770C2123" w:rsidR="000B678C" w:rsidRPr="00CA7A22" w:rsidRDefault="00CA7A22" w:rsidP="002E0004">
            <w:pPr>
              <w:spacing w:after="120" w:line="259" w:lineRule="auto"/>
              <w:jc w:val="both"/>
              <w:rPr>
                <w:b/>
                <w:bCs/>
                <w:lang w:val="lv-LV"/>
              </w:rPr>
            </w:pPr>
            <w:r w:rsidRPr="00CA7A22">
              <w:rPr>
                <w:b/>
                <w:bCs/>
                <w:lang w:val="lv-LV"/>
              </w:rPr>
              <w:t>Vairāk sadarbības pārrobežu reģionos un kopīgu pakalpojumu attīstība</w:t>
            </w:r>
          </w:p>
        </w:tc>
      </w:tr>
    </w:tbl>
    <w:p w14:paraId="773C2070" w14:textId="77777777" w:rsidR="000B678C" w:rsidRPr="008D34E2" w:rsidRDefault="000B678C" w:rsidP="002E0004">
      <w:pPr>
        <w:pStyle w:val="ListParagraph"/>
        <w:spacing w:after="120"/>
        <w:ind w:left="740"/>
        <w:jc w:val="both"/>
        <w:rPr>
          <w:lang w:val="lv-LV"/>
        </w:rPr>
      </w:pPr>
    </w:p>
    <w:p w14:paraId="58B55662" w14:textId="77777777" w:rsidR="000B678C" w:rsidRPr="008D34E2" w:rsidRDefault="000B678C" w:rsidP="002E0004">
      <w:pPr>
        <w:pStyle w:val="ListParagraph"/>
        <w:numPr>
          <w:ilvl w:val="2"/>
          <w:numId w:val="3"/>
        </w:numPr>
        <w:spacing w:after="120"/>
        <w:ind w:left="1276" w:hanging="709"/>
        <w:jc w:val="both"/>
        <w:rPr>
          <w:b/>
          <w:bCs/>
          <w:lang w:val="lv-LV"/>
        </w:rPr>
      </w:pPr>
      <w:r w:rsidRPr="008D34E2">
        <w:rPr>
          <w:b/>
          <w:bCs/>
          <w:lang w:val="lv-LV"/>
        </w:rPr>
        <w:t>Konkrētais mērķis (atkārto par katru izraudzīto konkrēto mērķi)</w:t>
      </w:r>
    </w:p>
    <w:p w14:paraId="3FBFC472" w14:textId="4534D1BB" w:rsidR="000B678C" w:rsidRPr="008D34E2" w:rsidRDefault="000B678C" w:rsidP="002E0004">
      <w:pPr>
        <w:pStyle w:val="ListParagraph"/>
        <w:spacing w:after="120"/>
        <w:ind w:left="1080" w:firstLine="196"/>
        <w:jc w:val="both"/>
        <w:rPr>
          <w:i/>
          <w:iCs/>
          <w:lang w:val="lv-LV"/>
        </w:rPr>
      </w:pPr>
      <w:r w:rsidRPr="008D34E2">
        <w:rPr>
          <w:i/>
          <w:iCs/>
          <w:lang w:val="lv-LV"/>
        </w:rPr>
        <w:t>Atsauce:</w:t>
      </w:r>
      <w:r w:rsidR="00E56E2B">
        <w:rPr>
          <w:i/>
          <w:iCs/>
          <w:lang w:val="lv-LV"/>
        </w:rPr>
        <w:t xml:space="preserve"> </w:t>
      </w:r>
      <w:r w:rsidR="00E56E2B" w:rsidRPr="006A1573">
        <w:rPr>
          <w:i/>
          <w:iCs/>
        </w:rPr>
        <w:t>Interreg regula</w:t>
      </w:r>
      <w:r w:rsidR="00E56E2B">
        <w:rPr>
          <w:i/>
          <w:iCs/>
        </w:rPr>
        <w:t>s</w:t>
      </w:r>
      <w:r w:rsidRPr="008D34E2">
        <w:rPr>
          <w:i/>
          <w:iCs/>
          <w:lang w:val="lv-LV"/>
        </w:rPr>
        <w:t xml:space="preserve"> 17. panta 3. punkta e) apakšpunkts</w:t>
      </w:r>
    </w:p>
    <w:tbl>
      <w:tblPr>
        <w:tblStyle w:val="TableGrid"/>
        <w:tblW w:w="8363" w:type="dxa"/>
        <w:tblInd w:w="704" w:type="dxa"/>
        <w:tblLook w:val="04A0" w:firstRow="1" w:lastRow="0" w:firstColumn="1" w:lastColumn="0" w:noHBand="0" w:noVBand="1"/>
      </w:tblPr>
      <w:tblGrid>
        <w:gridCol w:w="8363"/>
      </w:tblGrid>
      <w:tr w:rsidR="000B678C" w:rsidRPr="008D34E2" w14:paraId="40F505F8" w14:textId="77777777" w:rsidTr="00610266">
        <w:tc>
          <w:tcPr>
            <w:tcW w:w="8363" w:type="dxa"/>
          </w:tcPr>
          <w:p w14:paraId="3AE010E5" w14:textId="7190AEC9" w:rsidR="000B678C" w:rsidRPr="008D34E2" w:rsidRDefault="00CA7A22" w:rsidP="002E0004">
            <w:pPr>
              <w:spacing w:after="120" w:line="259" w:lineRule="auto"/>
              <w:jc w:val="both"/>
              <w:rPr>
                <w:lang w:val="lv-LV"/>
              </w:rPr>
            </w:pPr>
            <w:r w:rsidRPr="00CA7A22">
              <w:rPr>
                <w:lang w:val="lv-LV"/>
              </w:rPr>
              <w:t>(iii) veidot savstarpēju uzticēšanos, proti, veicināt iedzīvotāju sadraudzības pasākumus</w:t>
            </w:r>
          </w:p>
        </w:tc>
      </w:tr>
    </w:tbl>
    <w:p w14:paraId="12F2E0B3" w14:textId="77777777" w:rsidR="000B678C" w:rsidRPr="008D34E2" w:rsidRDefault="000B678C" w:rsidP="002E0004">
      <w:pPr>
        <w:pStyle w:val="ListParagraph"/>
        <w:spacing w:after="120"/>
        <w:ind w:left="1080"/>
        <w:jc w:val="both"/>
        <w:rPr>
          <w:lang w:val="lv-LV"/>
        </w:rPr>
      </w:pPr>
    </w:p>
    <w:p w14:paraId="0AA2F232" w14:textId="77777777" w:rsidR="000B678C" w:rsidRPr="008D34E2" w:rsidRDefault="000B678C" w:rsidP="002E0004">
      <w:pPr>
        <w:pStyle w:val="ListParagraph"/>
        <w:numPr>
          <w:ilvl w:val="2"/>
          <w:numId w:val="3"/>
        </w:numPr>
        <w:spacing w:after="120"/>
        <w:ind w:left="1276" w:hanging="709"/>
        <w:jc w:val="both"/>
        <w:rPr>
          <w:b/>
          <w:bCs/>
          <w:lang w:val="lv-LV"/>
        </w:rPr>
      </w:pPr>
      <w:r w:rsidRPr="008D34E2">
        <w:rPr>
          <w:b/>
          <w:bCs/>
          <w:lang w:val="lv-LV"/>
        </w:rPr>
        <w:t xml:space="preserve">Saistītie pasākumu veidi un attiecīgā gadījumā to paredzamais ieguldījums minēto konkrēto mērķu, kā arī </w:t>
      </w:r>
      <w:proofErr w:type="spellStart"/>
      <w:r w:rsidRPr="008D34E2">
        <w:rPr>
          <w:b/>
          <w:bCs/>
          <w:lang w:val="lv-LV"/>
        </w:rPr>
        <w:t>makroreģionālu</w:t>
      </w:r>
      <w:proofErr w:type="spellEnd"/>
      <w:r w:rsidRPr="008D34E2">
        <w:rPr>
          <w:b/>
          <w:bCs/>
          <w:lang w:val="lv-LV"/>
        </w:rPr>
        <w:t xml:space="preserve"> stratēģiju un jūras baseinu stratēģiju īstenošanā</w:t>
      </w:r>
    </w:p>
    <w:p w14:paraId="2832205D" w14:textId="4BBAB26F" w:rsidR="000B678C" w:rsidRPr="008D34E2" w:rsidRDefault="000B678C" w:rsidP="002E0004">
      <w:pPr>
        <w:pStyle w:val="ListParagraph"/>
        <w:spacing w:after="120"/>
        <w:ind w:left="1276"/>
        <w:jc w:val="both"/>
        <w:rPr>
          <w:i/>
          <w:iCs/>
          <w:lang w:val="lv-LV"/>
        </w:rPr>
      </w:pPr>
      <w:r w:rsidRPr="008D34E2">
        <w:rPr>
          <w:i/>
          <w:iCs/>
          <w:lang w:val="lv-LV"/>
        </w:rPr>
        <w:t>Atsauce:</w:t>
      </w:r>
      <w:r w:rsidR="00E56E2B">
        <w:rPr>
          <w:i/>
          <w:iCs/>
          <w:lang w:val="lv-LV"/>
        </w:rPr>
        <w:t xml:space="preserve"> </w:t>
      </w:r>
      <w:r w:rsidR="00E56E2B" w:rsidRPr="006A1573">
        <w:rPr>
          <w:i/>
          <w:iCs/>
        </w:rPr>
        <w:t>Interreg regula</w:t>
      </w:r>
      <w:r w:rsidR="00E56E2B">
        <w:rPr>
          <w:i/>
          <w:iCs/>
        </w:rPr>
        <w:t>s</w:t>
      </w:r>
      <w:r w:rsidRPr="008D34E2">
        <w:rPr>
          <w:i/>
          <w:iCs/>
          <w:lang w:val="lv-LV"/>
        </w:rPr>
        <w:t xml:space="preserve"> 17. panta 3. punkta e) apakšpunkta i) punkts, 17. panta 9. punkta c) apakšpunkta ii) punkts</w:t>
      </w:r>
    </w:p>
    <w:tbl>
      <w:tblPr>
        <w:tblStyle w:val="TableGrid"/>
        <w:tblW w:w="8363" w:type="dxa"/>
        <w:tblInd w:w="704" w:type="dxa"/>
        <w:tblLook w:val="04A0" w:firstRow="1" w:lastRow="0" w:firstColumn="1" w:lastColumn="0" w:noHBand="0" w:noVBand="1"/>
      </w:tblPr>
      <w:tblGrid>
        <w:gridCol w:w="8363"/>
      </w:tblGrid>
      <w:tr w:rsidR="000B678C" w:rsidRPr="008D34E2" w14:paraId="1EAE72F1" w14:textId="77777777" w:rsidTr="00610266">
        <w:tc>
          <w:tcPr>
            <w:tcW w:w="8363" w:type="dxa"/>
          </w:tcPr>
          <w:p w14:paraId="51BCCD52" w14:textId="77777777" w:rsidR="00A50673" w:rsidRPr="00787BE9" w:rsidRDefault="00A50673" w:rsidP="002E0004">
            <w:pPr>
              <w:spacing w:after="120" w:line="259" w:lineRule="auto"/>
              <w:jc w:val="both"/>
              <w:rPr>
                <w:lang w:val="lv-LV"/>
              </w:rPr>
            </w:pPr>
            <w:r>
              <w:rPr>
                <w:lang w:val="lv-LV"/>
              </w:rPr>
              <w:t>Indikatīvas paredzamās aktivitātes:</w:t>
            </w:r>
          </w:p>
          <w:p w14:paraId="1D2E7403" w14:textId="1131CDA6" w:rsidR="000B678C" w:rsidRPr="00C034AE" w:rsidRDefault="000B678C" w:rsidP="002E0004">
            <w:pPr>
              <w:pStyle w:val="ListParagraph"/>
              <w:numPr>
                <w:ilvl w:val="0"/>
                <w:numId w:val="25"/>
              </w:numPr>
              <w:spacing w:after="120" w:line="259" w:lineRule="auto"/>
              <w:ind w:left="456" w:hanging="283"/>
              <w:jc w:val="both"/>
              <w:rPr>
                <w:lang w:val="lv-LV"/>
              </w:rPr>
            </w:pPr>
            <w:r w:rsidRPr="00C034AE">
              <w:rPr>
                <w:lang w:val="lv-LV"/>
              </w:rPr>
              <w:t>Kopīgas izglītības, apmācības un apmaiņas aktivitātes.</w:t>
            </w:r>
          </w:p>
          <w:p w14:paraId="1A255D4D" w14:textId="66F228D1" w:rsidR="000B678C" w:rsidRPr="00C034AE" w:rsidRDefault="000B678C" w:rsidP="002E0004">
            <w:pPr>
              <w:pStyle w:val="ListParagraph"/>
              <w:numPr>
                <w:ilvl w:val="0"/>
                <w:numId w:val="25"/>
              </w:numPr>
              <w:spacing w:after="120" w:line="259" w:lineRule="auto"/>
              <w:ind w:left="456" w:hanging="283"/>
              <w:jc w:val="both"/>
              <w:rPr>
                <w:lang w:val="lv-LV"/>
              </w:rPr>
            </w:pPr>
            <w:r w:rsidRPr="00C034AE">
              <w:rPr>
                <w:lang w:val="lv-LV"/>
              </w:rPr>
              <w:t>Pieredzes apmaiņas braucieni un pasākumi pašvaldību un NVO darbiniekiem.</w:t>
            </w:r>
          </w:p>
          <w:p w14:paraId="26790E05" w14:textId="77F19678" w:rsidR="000B678C" w:rsidRPr="00C034AE" w:rsidRDefault="000B678C" w:rsidP="002E0004">
            <w:pPr>
              <w:pStyle w:val="ListParagraph"/>
              <w:numPr>
                <w:ilvl w:val="0"/>
                <w:numId w:val="25"/>
              </w:numPr>
              <w:spacing w:after="120" w:line="259" w:lineRule="auto"/>
              <w:ind w:left="456" w:hanging="283"/>
              <w:jc w:val="both"/>
              <w:rPr>
                <w:lang w:val="lv-LV"/>
              </w:rPr>
            </w:pPr>
            <w:r w:rsidRPr="00C034AE">
              <w:rPr>
                <w:lang w:val="lv-LV"/>
              </w:rPr>
              <w:t xml:space="preserve">Pakalpojumu uzlabošana pierobežas reģionos un attiecīgo organizāciju </w:t>
            </w:r>
            <w:r w:rsidR="00C034AE">
              <w:rPr>
                <w:lang w:val="lv-LV"/>
              </w:rPr>
              <w:t>kapacitātes celšana</w:t>
            </w:r>
            <w:r w:rsidRPr="00C034AE">
              <w:rPr>
                <w:lang w:val="lv-LV"/>
              </w:rPr>
              <w:t>.</w:t>
            </w:r>
          </w:p>
          <w:p w14:paraId="0D1B8E64" w14:textId="4D61C931" w:rsidR="000B678C" w:rsidRPr="00C034AE" w:rsidRDefault="000B678C" w:rsidP="002E0004">
            <w:pPr>
              <w:pStyle w:val="ListParagraph"/>
              <w:numPr>
                <w:ilvl w:val="0"/>
                <w:numId w:val="25"/>
              </w:numPr>
              <w:spacing w:after="120" w:line="259" w:lineRule="auto"/>
              <w:ind w:left="456" w:hanging="283"/>
              <w:jc w:val="both"/>
              <w:rPr>
                <w:lang w:val="lv-LV"/>
              </w:rPr>
            </w:pPr>
            <w:r w:rsidRPr="00C034AE">
              <w:rPr>
                <w:lang w:val="lv-LV"/>
              </w:rPr>
              <w:t>Prasmju nodošana starp kopienām, lai veicinātu nodarbinātību.</w:t>
            </w:r>
          </w:p>
          <w:p w14:paraId="75324B1F" w14:textId="77B9DD2F" w:rsidR="000B678C" w:rsidRPr="00C034AE" w:rsidRDefault="000B678C" w:rsidP="002E0004">
            <w:pPr>
              <w:pStyle w:val="ListParagraph"/>
              <w:numPr>
                <w:ilvl w:val="0"/>
                <w:numId w:val="25"/>
              </w:numPr>
              <w:spacing w:after="120" w:line="259" w:lineRule="auto"/>
              <w:ind w:left="456" w:hanging="283"/>
              <w:jc w:val="both"/>
              <w:rPr>
                <w:lang w:val="lv-LV"/>
              </w:rPr>
            </w:pPr>
            <w:r w:rsidRPr="00C034AE">
              <w:rPr>
                <w:lang w:val="lv-LV"/>
              </w:rPr>
              <w:t>Uz kultūras tradīciju, mantojuma, kultūras pasākumu, tikšanos u.tml. sargāšanu, saglabāšanu, pielāgošanu vai attīstību vērstas aktivitātes.</w:t>
            </w:r>
          </w:p>
          <w:p w14:paraId="6270DBD5" w14:textId="7D5B440C" w:rsidR="000B678C" w:rsidRPr="00C034AE" w:rsidRDefault="000B678C" w:rsidP="002E0004">
            <w:pPr>
              <w:pStyle w:val="ListParagraph"/>
              <w:numPr>
                <w:ilvl w:val="0"/>
                <w:numId w:val="25"/>
              </w:numPr>
              <w:spacing w:after="120" w:line="259" w:lineRule="auto"/>
              <w:ind w:left="456" w:hanging="283"/>
              <w:jc w:val="both"/>
              <w:rPr>
                <w:lang w:val="lv-LV"/>
              </w:rPr>
            </w:pPr>
            <w:r w:rsidRPr="00C034AE">
              <w:rPr>
                <w:lang w:val="lv-LV"/>
              </w:rPr>
              <w:t>Kopīgas sporta spēles, mācību nometnes/treneru pieredzes apmaiņa.</w:t>
            </w:r>
          </w:p>
        </w:tc>
      </w:tr>
    </w:tbl>
    <w:p w14:paraId="257C44FE" w14:textId="77777777" w:rsidR="000B678C" w:rsidRPr="008D34E2" w:rsidRDefault="000B678C" w:rsidP="002E0004">
      <w:pPr>
        <w:pStyle w:val="ListParagraph"/>
        <w:spacing w:after="120"/>
        <w:ind w:left="1080"/>
        <w:jc w:val="both"/>
        <w:rPr>
          <w:lang w:val="lv-LV"/>
        </w:rPr>
      </w:pPr>
    </w:p>
    <w:p w14:paraId="2B6F9C04" w14:textId="77777777" w:rsidR="000B678C" w:rsidRPr="008D34E2" w:rsidRDefault="000B678C" w:rsidP="002E0004">
      <w:pPr>
        <w:pStyle w:val="ListParagraph"/>
        <w:spacing w:after="120"/>
        <w:ind w:left="1418" w:hanging="142"/>
        <w:jc w:val="both"/>
        <w:rPr>
          <w:b/>
          <w:bCs/>
          <w:lang w:val="lv-LV"/>
        </w:rPr>
      </w:pPr>
      <w:r w:rsidRPr="008D34E2">
        <w:rPr>
          <w:b/>
          <w:bCs/>
          <w:lang w:val="lv-LV"/>
        </w:rPr>
        <w:t>INTERACT programmai un ESPON programmai:</w:t>
      </w:r>
    </w:p>
    <w:p w14:paraId="73C113D3" w14:textId="545C1754" w:rsidR="000B678C" w:rsidRPr="008D34E2" w:rsidRDefault="000B678C" w:rsidP="002E0004">
      <w:pPr>
        <w:pStyle w:val="ListParagraph"/>
        <w:spacing w:after="120"/>
        <w:ind w:left="1418" w:hanging="142"/>
        <w:jc w:val="both"/>
        <w:rPr>
          <w:i/>
          <w:iCs/>
          <w:lang w:val="lv-LV"/>
        </w:rPr>
      </w:pPr>
      <w:r w:rsidRPr="008D34E2">
        <w:rPr>
          <w:i/>
          <w:iCs/>
          <w:lang w:val="lv-LV"/>
        </w:rPr>
        <w:t xml:space="preserve">Atsauce: </w:t>
      </w:r>
      <w:r w:rsidR="00E56E2B" w:rsidRPr="006A1573">
        <w:rPr>
          <w:i/>
          <w:iCs/>
        </w:rPr>
        <w:t>Interreg regula</w:t>
      </w:r>
      <w:r w:rsidR="00E56E2B">
        <w:rPr>
          <w:i/>
          <w:iCs/>
        </w:rPr>
        <w:t>s</w:t>
      </w:r>
      <w:r w:rsidR="00E56E2B" w:rsidRPr="008D34E2">
        <w:rPr>
          <w:i/>
          <w:iCs/>
          <w:lang w:val="lv-LV"/>
        </w:rPr>
        <w:t xml:space="preserve"> </w:t>
      </w:r>
      <w:r w:rsidRPr="008D34E2">
        <w:rPr>
          <w:i/>
          <w:iCs/>
          <w:lang w:val="lv-LV"/>
        </w:rPr>
        <w:t>17. panta 9. punkta c) apakšpunkta i) punkts</w:t>
      </w:r>
    </w:p>
    <w:p w14:paraId="512285B4" w14:textId="77777777" w:rsidR="000B678C" w:rsidRPr="008D34E2" w:rsidRDefault="000B678C" w:rsidP="002E0004">
      <w:pPr>
        <w:pStyle w:val="ListParagraph"/>
        <w:spacing w:after="120"/>
        <w:ind w:left="1418" w:hanging="142"/>
        <w:jc w:val="both"/>
        <w:rPr>
          <w:i/>
          <w:iCs/>
          <w:lang w:val="lv-LV"/>
        </w:rPr>
      </w:pPr>
      <w:r w:rsidRPr="008D34E2">
        <w:rPr>
          <w:i/>
          <w:iCs/>
          <w:lang w:val="lv-LV"/>
        </w:rPr>
        <w:t>Vienīgā saņēmēja definīcija vai ierobežots saņēmēju saraksts un piešķiršanas procedūra</w:t>
      </w:r>
    </w:p>
    <w:tbl>
      <w:tblPr>
        <w:tblStyle w:val="TableGrid"/>
        <w:tblW w:w="8363" w:type="dxa"/>
        <w:tblInd w:w="704" w:type="dxa"/>
        <w:tblLook w:val="04A0" w:firstRow="1" w:lastRow="0" w:firstColumn="1" w:lastColumn="0" w:noHBand="0" w:noVBand="1"/>
      </w:tblPr>
      <w:tblGrid>
        <w:gridCol w:w="8363"/>
      </w:tblGrid>
      <w:tr w:rsidR="000B678C" w:rsidRPr="008D34E2" w14:paraId="4F9D60E9" w14:textId="77777777" w:rsidTr="00610266">
        <w:tc>
          <w:tcPr>
            <w:tcW w:w="8363" w:type="dxa"/>
          </w:tcPr>
          <w:p w14:paraId="34703491" w14:textId="2D0CD186" w:rsidR="000B678C" w:rsidRPr="008D34E2" w:rsidRDefault="00330250" w:rsidP="002E0004">
            <w:pPr>
              <w:spacing w:after="120" w:line="259" w:lineRule="auto"/>
              <w:jc w:val="both"/>
              <w:rPr>
                <w:lang w:val="lv-LV"/>
              </w:rPr>
            </w:pPr>
            <w:r w:rsidRPr="0047577B">
              <w:rPr>
                <w:i/>
                <w:iCs/>
                <w:lang w:val="lv-LV"/>
              </w:rPr>
              <w:t>Nav piemērojams</w:t>
            </w:r>
          </w:p>
        </w:tc>
      </w:tr>
    </w:tbl>
    <w:p w14:paraId="639BBA5C" w14:textId="77777777" w:rsidR="000B678C" w:rsidRPr="008D34E2" w:rsidRDefault="000B678C" w:rsidP="002E0004">
      <w:pPr>
        <w:pStyle w:val="ListParagraph"/>
        <w:spacing w:after="120"/>
        <w:ind w:left="1418" w:hanging="142"/>
        <w:jc w:val="both"/>
        <w:rPr>
          <w:lang w:val="lv-LV"/>
        </w:rPr>
      </w:pPr>
    </w:p>
    <w:p w14:paraId="684954F4" w14:textId="77777777" w:rsidR="000B678C" w:rsidRPr="008D34E2" w:rsidRDefault="000B678C" w:rsidP="002E0004">
      <w:pPr>
        <w:pStyle w:val="ListParagraph"/>
        <w:numPr>
          <w:ilvl w:val="2"/>
          <w:numId w:val="3"/>
        </w:numPr>
        <w:spacing w:after="120"/>
        <w:jc w:val="both"/>
        <w:rPr>
          <w:b/>
          <w:bCs/>
          <w:lang w:val="lv-LV"/>
        </w:rPr>
      </w:pPr>
      <w:r w:rsidRPr="008D34E2">
        <w:rPr>
          <w:b/>
          <w:bCs/>
          <w:lang w:val="lv-LV"/>
        </w:rPr>
        <w:t>Rādītāji</w:t>
      </w:r>
    </w:p>
    <w:p w14:paraId="604D064E" w14:textId="1B3B9F80" w:rsidR="000B678C" w:rsidRPr="008D34E2" w:rsidRDefault="000B678C" w:rsidP="002E0004">
      <w:pPr>
        <w:pStyle w:val="ListParagraph"/>
        <w:spacing w:after="120"/>
        <w:ind w:left="1288"/>
        <w:jc w:val="both"/>
        <w:rPr>
          <w:i/>
          <w:iCs/>
          <w:lang w:val="lv-LV"/>
        </w:rPr>
      </w:pPr>
      <w:r w:rsidRPr="008D34E2">
        <w:rPr>
          <w:i/>
          <w:iCs/>
          <w:lang w:val="lv-LV"/>
        </w:rPr>
        <w:t>Atsauce:</w:t>
      </w:r>
      <w:r w:rsidR="00E56E2B">
        <w:rPr>
          <w:i/>
          <w:iCs/>
          <w:lang w:val="lv-LV"/>
        </w:rPr>
        <w:t xml:space="preserve"> </w:t>
      </w:r>
      <w:r w:rsidR="00E56E2B" w:rsidRPr="006A1573">
        <w:rPr>
          <w:i/>
          <w:iCs/>
        </w:rPr>
        <w:t>Interreg regula</w:t>
      </w:r>
      <w:r w:rsidR="00E56E2B">
        <w:rPr>
          <w:i/>
          <w:iCs/>
        </w:rPr>
        <w:t>s</w:t>
      </w:r>
      <w:r w:rsidRPr="008D34E2">
        <w:rPr>
          <w:i/>
          <w:iCs/>
          <w:lang w:val="lv-LV"/>
        </w:rPr>
        <w:t xml:space="preserve"> 17. panta 3. punkta e) apakšpunkta ii) punkts, 17. panta 9. punkta c) apakšpunkta iii) punkts</w:t>
      </w:r>
    </w:p>
    <w:p w14:paraId="71BEA568" w14:textId="05835646" w:rsidR="000B678C" w:rsidRDefault="000B678C" w:rsidP="002E0004">
      <w:pPr>
        <w:spacing w:after="120"/>
        <w:rPr>
          <w:lang w:val="lv-LV"/>
        </w:rPr>
      </w:pPr>
    </w:p>
    <w:p w14:paraId="6FF6C726" w14:textId="77777777" w:rsidR="00B22A49" w:rsidRDefault="00B22A49" w:rsidP="002E0004">
      <w:pPr>
        <w:spacing w:after="120"/>
        <w:rPr>
          <w:lang w:val="lv-LV"/>
        </w:rPr>
        <w:sectPr w:rsidR="00B22A49">
          <w:pgSz w:w="11906" w:h="16838"/>
          <w:pgMar w:top="1417" w:right="1417" w:bottom="1417" w:left="1417" w:header="708" w:footer="708" w:gutter="0"/>
          <w:cols w:space="708"/>
          <w:docGrid w:linePitch="360"/>
        </w:sectPr>
      </w:pPr>
      <w:r>
        <w:rPr>
          <w:lang w:val="lv-LV"/>
        </w:rPr>
        <w:br w:type="page"/>
      </w:r>
    </w:p>
    <w:p w14:paraId="098EAADC" w14:textId="1403D702" w:rsidR="00B22A49" w:rsidRPr="008D34E2" w:rsidRDefault="00B22A49" w:rsidP="002E0004">
      <w:pPr>
        <w:pStyle w:val="ListParagraph"/>
        <w:spacing w:after="120"/>
        <w:ind w:left="0"/>
        <w:jc w:val="center"/>
        <w:rPr>
          <w:i/>
          <w:iCs/>
          <w:lang w:val="lv-LV"/>
        </w:rPr>
      </w:pPr>
      <w:r w:rsidRPr="008D34E2">
        <w:rPr>
          <w:i/>
          <w:iCs/>
          <w:lang w:val="lv-LV"/>
        </w:rPr>
        <w:lastRenderedPageBreak/>
        <w:t>2.tabula</w:t>
      </w:r>
    </w:p>
    <w:p w14:paraId="413D8107" w14:textId="77777777" w:rsidR="00B22A49" w:rsidRPr="008D34E2" w:rsidRDefault="00B22A49" w:rsidP="002E0004">
      <w:pPr>
        <w:pStyle w:val="ListParagraph"/>
        <w:spacing w:after="120"/>
        <w:ind w:left="0"/>
        <w:jc w:val="center"/>
        <w:rPr>
          <w:b/>
          <w:bCs/>
          <w:lang w:val="lv-LV"/>
        </w:rPr>
      </w:pPr>
      <w:r w:rsidRPr="008D34E2">
        <w:rPr>
          <w:b/>
          <w:bCs/>
          <w:lang w:val="lv-LV"/>
        </w:rPr>
        <w:t>Iznākuma rādītāji</w:t>
      </w:r>
    </w:p>
    <w:tbl>
      <w:tblPr>
        <w:tblStyle w:val="TableGrid"/>
        <w:tblW w:w="14316" w:type="dxa"/>
        <w:tblInd w:w="-147" w:type="dxa"/>
        <w:tblLayout w:type="fixed"/>
        <w:tblLook w:val="04A0" w:firstRow="1" w:lastRow="0" w:firstColumn="1" w:lastColumn="0" w:noHBand="0" w:noVBand="1"/>
      </w:tblPr>
      <w:tblGrid>
        <w:gridCol w:w="2694"/>
        <w:gridCol w:w="4677"/>
        <w:gridCol w:w="850"/>
        <w:gridCol w:w="1843"/>
        <w:gridCol w:w="1417"/>
        <w:gridCol w:w="1417"/>
        <w:gridCol w:w="1418"/>
      </w:tblGrid>
      <w:tr w:rsidR="00B22A49" w:rsidRPr="008D34E2" w14:paraId="6A82B3EA" w14:textId="77777777" w:rsidTr="004A7C7F">
        <w:tc>
          <w:tcPr>
            <w:tcW w:w="2694" w:type="dxa"/>
            <w:vAlign w:val="center"/>
          </w:tcPr>
          <w:p w14:paraId="6F8BD1D7" w14:textId="77777777" w:rsidR="00B22A49" w:rsidRPr="008D34E2" w:rsidRDefault="00B22A49" w:rsidP="002E0004">
            <w:pPr>
              <w:pStyle w:val="ListParagraph"/>
              <w:spacing w:after="120" w:line="259" w:lineRule="auto"/>
              <w:ind w:left="0"/>
              <w:jc w:val="center"/>
              <w:rPr>
                <w:b/>
                <w:bCs/>
                <w:lang w:val="lv-LV"/>
              </w:rPr>
            </w:pPr>
            <w:r w:rsidRPr="008D34E2">
              <w:rPr>
                <w:b/>
                <w:bCs/>
                <w:lang w:val="lv-LV"/>
              </w:rPr>
              <w:t>Prioritāte</w:t>
            </w:r>
          </w:p>
        </w:tc>
        <w:tc>
          <w:tcPr>
            <w:tcW w:w="4677" w:type="dxa"/>
            <w:vAlign w:val="center"/>
          </w:tcPr>
          <w:p w14:paraId="61FE1F50" w14:textId="77777777" w:rsidR="00B22A49" w:rsidRPr="008D34E2" w:rsidRDefault="00B22A49" w:rsidP="002E0004">
            <w:pPr>
              <w:pStyle w:val="ListParagraph"/>
              <w:spacing w:after="120" w:line="259" w:lineRule="auto"/>
              <w:ind w:left="0"/>
              <w:jc w:val="center"/>
              <w:rPr>
                <w:b/>
                <w:bCs/>
                <w:lang w:val="lv-LV"/>
              </w:rPr>
            </w:pPr>
            <w:r w:rsidRPr="008D34E2">
              <w:rPr>
                <w:b/>
                <w:bCs/>
                <w:lang w:val="lv-LV"/>
              </w:rPr>
              <w:t>Konkrētais mērķis</w:t>
            </w:r>
          </w:p>
        </w:tc>
        <w:tc>
          <w:tcPr>
            <w:tcW w:w="850" w:type="dxa"/>
            <w:vAlign w:val="center"/>
          </w:tcPr>
          <w:p w14:paraId="6D0423CA" w14:textId="77777777" w:rsidR="00B22A49" w:rsidRPr="008D34E2" w:rsidRDefault="00B22A49" w:rsidP="002E0004">
            <w:pPr>
              <w:pStyle w:val="ListParagraph"/>
              <w:spacing w:after="120" w:line="259" w:lineRule="auto"/>
              <w:ind w:left="0"/>
              <w:jc w:val="center"/>
              <w:rPr>
                <w:b/>
                <w:bCs/>
                <w:lang w:val="lv-LV"/>
              </w:rPr>
            </w:pPr>
            <w:r w:rsidRPr="008D34E2">
              <w:rPr>
                <w:b/>
                <w:bCs/>
                <w:lang w:val="lv-LV"/>
              </w:rPr>
              <w:t>ID</w:t>
            </w:r>
          </w:p>
        </w:tc>
        <w:tc>
          <w:tcPr>
            <w:tcW w:w="1843" w:type="dxa"/>
            <w:vAlign w:val="center"/>
          </w:tcPr>
          <w:p w14:paraId="52DDF385" w14:textId="77777777" w:rsidR="00B22A49" w:rsidRPr="008D34E2" w:rsidRDefault="00B22A49" w:rsidP="002E0004">
            <w:pPr>
              <w:pStyle w:val="ListParagraph"/>
              <w:spacing w:after="120" w:line="259" w:lineRule="auto"/>
              <w:ind w:left="0"/>
              <w:jc w:val="center"/>
              <w:rPr>
                <w:b/>
                <w:bCs/>
                <w:lang w:val="lv-LV"/>
              </w:rPr>
            </w:pPr>
            <w:r w:rsidRPr="008D34E2">
              <w:rPr>
                <w:b/>
                <w:bCs/>
                <w:lang w:val="lv-LV"/>
              </w:rPr>
              <w:t>Rādītājs</w:t>
            </w:r>
          </w:p>
        </w:tc>
        <w:tc>
          <w:tcPr>
            <w:tcW w:w="1417" w:type="dxa"/>
            <w:vAlign w:val="center"/>
          </w:tcPr>
          <w:p w14:paraId="27D407F7" w14:textId="77777777" w:rsidR="00B22A49" w:rsidRPr="008D34E2" w:rsidRDefault="00B22A49" w:rsidP="002E0004">
            <w:pPr>
              <w:pStyle w:val="ListParagraph"/>
              <w:spacing w:after="120" w:line="259" w:lineRule="auto"/>
              <w:ind w:left="0"/>
              <w:jc w:val="center"/>
              <w:rPr>
                <w:b/>
                <w:bCs/>
                <w:lang w:val="lv-LV"/>
              </w:rPr>
            </w:pPr>
            <w:r w:rsidRPr="008D34E2">
              <w:rPr>
                <w:b/>
                <w:bCs/>
                <w:lang w:val="lv-LV"/>
              </w:rPr>
              <w:t>Mērvienība</w:t>
            </w:r>
          </w:p>
        </w:tc>
        <w:tc>
          <w:tcPr>
            <w:tcW w:w="1417" w:type="dxa"/>
            <w:vAlign w:val="center"/>
          </w:tcPr>
          <w:p w14:paraId="0C424F9F" w14:textId="77777777" w:rsidR="00B22A49" w:rsidRPr="008D34E2" w:rsidRDefault="00B22A49" w:rsidP="002E0004">
            <w:pPr>
              <w:pStyle w:val="ListParagraph"/>
              <w:spacing w:after="120" w:line="259" w:lineRule="auto"/>
              <w:ind w:left="0"/>
              <w:jc w:val="center"/>
              <w:rPr>
                <w:b/>
                <w:bCs/>
                <w:lang w:val="lv-LV"/>
              </w:rPr>
            </w:pPr>
            <w:r w:rsidRPr="008D34E2">
              <w:rPr>
                <w:b/>
                <w:bCs/>
                <w:lang w:val="lv-LV"/>
              </w:rPr>
              <w:t>Starpposma rādītājs (2024)</w:t>
            </w:r>
          </w:p>
        </w:tc>
        <w:tc>
          <w:tcPr>
            <w:tcW w:w="1418" w:type="dxa"/>
            <w:vAlign w:val="center"/>
          </w:tcPr>
          <w:p w14:paraId="66F545C6" w14:textId="77777777" w:rsidR="00B22A49" w:rsidRPr="008D34E2" w:rsidRDefault="00B22A49" w:rsidP="002E0004">
            <w:pPr>
              <w:pStyle w:val="ListParagraph"/>
              <w:spacing w:after="120" w:line="259" w:lineRule="auto"/>
              <w:ind w:left="0"/>
              <w:jc w:val="center"/>
              <w:rPr>
                <w:b/>
                <w:bCs/>
                <w:lang w:val="lv-LV"/>
              </w:rPr>
            </w:pPr>
            <w:r w:rsidRPr="008D34E2">
              <w:rPr>
                <w:b/>
                <w:bCs/>
                <w:lang w:val="lv-LV"/>
              </w:rPr>
              <w:t xml:space="preserve">Galīgais </w:t>
            </w:r>
            <w:proofErr w:type="spellStart"/>
            <w:r w:rsidRPr="008D34E2">
              <w:rPr>
                <w:b/>
                <w:bCs/>
                <w:lang w:val="lv-LV"/>
              </w:rPr>
              <w:t>mērķrādītājs</w:t>
            </w:r>
            <w:proofErr w:type="spellEnd"/>
            <w:r w:rsidRPr="008D34E2">
              <w:rPr>
                <w:b/>
                <w:bCs/>
                <w:lang w:val="lv-LV"/>
              </w:rPr>
              <w:t xml:space="preserve"> (2029)</w:t>
            </w:r>
          </w:p>
        </w:tc>
      </w:tr>
      <w:tr w:rsidR="00B22A49" w:rsidRPr="00967E01" w14:paraId="6A4E6006" w14:textId="77777777" w:rsidTr="004A7C7F">
        <w:tc>
          <w:tcPr>
            <w:tcW w:w="2694" w:type="dxa"/>
            <w:vAlign w:val="center"/>
          </w:tcPr>
          <w:p w14:paraId="46A64604" w14:textId="72A4C7F7" w:rsidR="00B22A49" w:rsidRPr="00967E01" w:rsidRDefault="00B22A49" w:rsidP="002E0004">
            <w:pPr>
              <w:pStyle w:val="ListParagraph"/>
              <w:spacing w:after="120" w:line="259" w:lineRule="auto"/>
              <w:ind w:left="0"/>
              <w:contextualSpacing w:val="0"/>
              <w:rPr>
                <w:lang w:val="lv-LV"/>
              </w:rPr>
            </w:pPr>
            <w:r w:rsidRPr="00967E01">
              <w:rPr>
                <w:lang w:val="lv-LV"/>
              </w:rPr>
              <w:t>Vairāk sadarbības pārrobežu reģionos un kopīgu pakalpojumu attīstība</w:t>
            </w:r>
          </w:p>
        </w:tc>
        <w:tc>
          <w:tcPr>
            <w:tcW w:w="4677" w:type="dxa"/>
            <w:vAlign w:val="center"/>
          </w:tcPr>
          <w:p w14:paraId="73D8F452" w14:textId="58925946" w:rsidR="00B22A49" w:rsidRPr="00967E01" w:rsidRDefault="004179FA" w:rsidP="002E0004">
            <w:pPr>
              <w:spacing w:after="120" w:line="259" w:lineRule="auto"/>
              <w:jc w:val="center"/>
              <w:rPr>
                <w:rFonts w:eastAsia="Times New Roman" w:cs="Times New Roman"/>
                <w:iCs/>
                <w:noProof/>
              </w:rPr>
            </w:pPr>
            <w:r w:rsidRPr="00967E01">
              <w:rPr>
                <w:rFonts w:eastAsia="Times New Roman" w:cs="Times New Roman"/>
                <w:noProof/>
              </w:rPr>
              <w:t>(iii) veidot savstarpēju uzticēšanos, proti, veicināt iedzīvotāju sadraudzības pasākumus</w:t>
            </w:r>
          </w:p>
        </w:tc>
        <w:tc>
          <w:tcPr>
            <w:tcW w:w="850" w:type="dxa"/>
            <w:vAlign w:val="center"/>
          </w:tcPr>
          <w:p w14:paraId="6521EB11" w14:textId="353D7FAA" w:rsidR="00B22A49" w:rsidRPr="00967E01" w:rsidRDefault="00B22A49" w:rsidP="002E0004">
            <w:pPr>
              <w:pStyle w:val="ListParagraph"/>
              <w:spacing w:after="120" w:line="259" w:lineRule="auto"/>
              <w:ind w:left="0"/>
              <w:jc w:val="both"/>
              <w:rPr>
                <w:lang w:val="lv-LV"/>
              </w:rPr>
            </w:pPr>
            <w:r w:rsidRPr="00967E01">
              <w:rPr>
                <w:lang w:val="en-GB"/>
              </w:rPr>
              <w:t>R</w:t>
            </w:r>
            <w:r w:rsidR="0032395B" w:rsidRPr="00967E01">
              <w:rPr>
                <w:lang w:val="en-GB"/>
              </w:rPr>
              <w:t>KI</w:t>
            </w:r>
            <w:r w:rsidRPr="00967E01">
              <w:rPr>
                <w:lang w:val="en-GB"/>
              </w:rPr>
              <w:t>8</w:t>
            </w:r>
            <w:r w:rsidR="00877595" w:rsidRPr="00967E01">
              <w:rPr>
                <w:lang w:val="en-GB"/>
              </w:rPr>
              <w:t>1</w:t>
            </w:r>
          </w:p>
        </w:tc>
        <w:tc>
          <w:tcPr>
            <w:tcW w:w="1843" w:type="dxa"/>
            <w:vAlign w:val="center"/>
          </w:tcPr>
          <w:p w14:paraId="03F4CD92" w14:textId="15996A95" w:rsidR="00B22A49" w:rsidRPr="00967E01" w:rsidRDefault="0032395B" w:rsidP="002E0004">
            <w:pPr>
              <w:spacing w:after="120" w:line="259" w:lineRule="auto"/>
              <w:jc w:val="center"/>
              <w:rPr>
                <w:lang w:val="lv-LV"/>
              </w:rPr>
            </w:pPr>
            <w:r w:rsidRPr="00967E01">
              <w:rPr>
                <w:lang w:val="lv-LV"/>
              </w:rPr>
              <w:t>Dalība pārrobežu kopīgajās darbībās</w:t>
            </w:r>
          </w:p>
        </w:tc>
        <w:tc>
          <w:tcPr>
            <w:tcW w:w="1417" w:type="dxa"/>
            <w:vAlign w:val="center"/>
          </w:tcPr>
          <w:p w14:paraId="617F19A7" w14:textId="1AC365BB" w:rsidR="00B22A49" w:rsidRPr="00967E01" w:rsidRDefault="0032395B" w:rsidP="002E0004">
            <w:pPr>
              <w:pStyle w:val="ListParagraph"/>
              <w:spacing w:after="120" w:line="259" w:lineRule="auto"/>
              <w:ind w:left="0"/>
              <w:jc w:val="center"/>
              <w:rPr>
                <w:lang w:val="lv-LV"/>
              </w:rPr>
            </w:pPr>
            <w:r w:rsidRPr="00967E01">
              <w:rPr>
                <w:lang w:val="lv-LV"/>
              </w:rPr>
              <w:t>Dalība</w:t>
            </w:r>
          </w:p>
        </w:tc>
        <w:tc>
          <w:tcPr>
            <w:tcW w:w="1417" w:type="dxa"/>
            <w:vAlign w:val="center"/>
          </w:tcPr>
          <w:p w14:paraId="6407FDAC" w14:textId="41E6452E" w:rsidR="00B22A49" w:rsidRPr="00967E01" w:rsidRDefault="00D25F1A" w:rsidP="002E0004">
            <w:pPr>
              <w:pStyle w:val="ListParagraph"/>
              <w:spacing w:after="120" w:line="259" w:lineRule="auto"/>
              <w:ind w:left="0"/>
              <w:jc w:val="center"/>
              <w:rPr>
                <w:lang w:val="lv-LV"/>
              </w:rPr>
            </w:pPr>
            <w:r w:rsidRPr="00967E01">
              <w:rPr>
                <w:lang w:val="en-GB"/>
              </w:rPr>
              <w:t>1 104</w:t>
            </w:r>
          </w:p>
        </w:tc>
        <w:tc>
          <w:tcPr>
            <w:tcW w:w="1418" w:type="dxa"/>
            <w:vAlign w:val="center"/>
          </w:tcPr>
          <w:p w14:paraId="219B9FCE" w14:textId="0FA61DB0" w:rsidR="00B22A49" w:rsidRPr="00967E01" w:rsidRDefault="00D25F1A" w:rsidP="002E0004">
            <w:pPr>
              <w:pStyle w:val="ListParagraph"/>
              <w:spacing w:after="120" w:line="259" w:lineRule="auto"/>
              <w:ind w:left="0"/>
              <w:jc w:val="center"/>
              <w:rPr>
                <w:lang w:val="lv-LV"/>
              </w:rPr>
            </w:pPr>
            <w:r w:rsidRPr="00967E01">
              <w:rPr>
                <w:lang w:val="en-GB"/>
              </w:rPr>
              <w:t>1 658</w:t>
            </w:r>
          </w:p>
        </w:tc>
      </w:tr>
    </w:tbl>
    <w:p w14:paraId="3BA6176D" w14:textId="77777777" w:rsidR="00B22A49" w:rsidRPr="00967E01" w:rsidRDefault="00B22A49" w:rsidP="002E0004">
      <w:pPr>
        <w:spacing w:after="120"/>
        <w:jc w:val="both"/>
        <w:rPr>
          <w:lang w:val="lv-LV"/>
        </w:rPr>
      </w:pPr>
    </w:p>
    <w:p w14:paraId="6DDD79A6" w14:textId="77777777" w:rsidR="00B22A49" w:rsidRPr="00967E01" w:rsidRDefault="00B22A49" w:rsidP="002E0004">
      <w:pPr>
        <w:spacing w:after="120"/>
        <w:jc w:val="center"/>
        <w:rPr>
          <w:i/>
          <w:iCs/>
          <w:lang w:val="lv-LV"/>
        </w:rPr>
      </w:pPr>
      <w:r w:rsidRPr="00967E01">
        <w:rPr>
          <w:i/>
          <w:iCs/>
          <w:lang w:val="lv-LV"/>
        </w:rPr>
        <w:t>3.tabula</w:t>
      </w:r>
    </w:p>
    <w:p w14:paraId="6490D954" w14:textId="77777777" w:rsidR="00B22A49" w:rsidRPr="00967E01" w:rsidRDefault="00B22A49" w:rsidP="002E0004">
      <w:pPr>
        <w:spacing w:after="120"/>
        <w:jc w:val="center"/>
        <w:rPr>
          <w:b/>
          <w:bCs/>
          <w:lang w:val="lv-LV"/>
        </w:rPr>
      </w:pPr>
      <w:r w:rsidRPr="00967E01">
        <w:rPr>
          <w:b/>
          <w:bCs/>
          <w:lang w:val="lv-LV"/>
        </w:rPr>
        <w:t>Rezultātu rādītāji</w:t>
      </w:r>
    </w:p>
    <w:tbl>
      <w:tblPr>
        <w:tblStyle w:val="TableGrid"/>
        <w:tblW w:w="14601" w:type="dxa"/>
        <w:tblInd w:w="-147" w:type="dxa"/>
        <w:tblLayout w:type="fixed"/>
        <w:tblLook w:val="04A0" w:firstRow="1" w:lastRow="0" w:firstColumn="1" w:lastColumn="0" w:noHBand="0" w:noVBand="1"/>
      </w:tblPr>
      <w:tblGrid>
        <w:gridCol w:w="1701"/>
        <w:gridCol w:w="3544"/>
        <w:gridCol w:w="850"/>
        <w:gridCol w:w="1560"/>
        <w:gridCol w:w="1276"/>
        <w:gridCol w:w="1172"/>
        <w:gridCol w:w="1096"/>
        <w:gridCol w:w="1064"/>
        <w:gridCol w:w="920"/>
        <w:gridCol w:w="1418"/>
      </w:tblGrid>
      <w:tr w:rsidR="00B22A49" w:rsidRPr="00967E01" w14:paraId="18DFF49C" w14:textId="77777777" w:rsidTr="004A7C7F">
        <w:tc>
          <w:tcPr>
            <w:tcW w:w="1701" w:type="dxa"/>
            <w:vAlign w:val="center"/>
          </w:tcPr>
          <w:p w14:paraId="23EE4774" w14:textId="77777777" w:rsidR="00B22A49" w:rsidRPr="00967E01" w:rsidRDefault="00B22A49" w:rsidP="002E0004">
            <w:pPr>
              <w:spacing w:after="120" w:line="259" w:lineRule="auto"/>
              <w:jc w:val="center"/>
              <w:rPr>
                <w:b/>
                <w:bCs/>
                <w:lang w:val="lv-LV"/>
              </w:rPr>
            </w:pPr>
            <w:r w:rsidRPr="00967E01">
              <w:rPr>
                <w:b/>
                <w:bCs/>
                <w:lang w:val="lv-LV"/>
              </w:rPr>
              <w:t>Prioritāte</w:t>
            </w:r>
          </w:p>
        </w:tc>
        <w:tc>
          <w:tcPr>
            <w:tcW w:w="3544" w:type="dxa"/>
            <w:vAlign w:val="center"/>
          </w:tcPr>
          <w:p w14:paraId="0738021D" w14:textId="77777777" w:rsidR="00B22A49" w:rsidRPr="00967E01" w:rsidRDefault="00B22A49" w:rsidP="002E0004">
            <w:pPr>
              <w:spacing w:after="120" w:line="259" w:lineRule="auto"/>
              <w:jc w:val="center"/>
              <w:rPr>
                <w:b/>
                <w:bCs/>
                <w:lang w:val="lv-LV"/>
              </w:rPr>
            </w:pPr>
            <w:r w:rsidRPr="00967E01">
              <w:rPr>
                <w:b/>
                <w:bCs/>
                <w:lang w:val="lv-LV"/>
              </w:rPr>
              <w:t>Konkrētais mērķis</w:t>
            </w:r>
          </w:p>
        </w:tc>
        <w:tc>
          <w:tcPr>
            <w:tcW w:w="850" w:type="dxa"/>
            <w:vAlign w:val="center"/>
          </w:tcPr>
          <w:p w14:paraId="0AB5C544" w14:textId="77777777" w:rsidR="00B22A49" w:rsidRPr="00967E01" w:rsidRDefault="00B22A49" w:rsidP="002E0004">
            <w:pPr>
              <w:pStyle w:val="ListParagraph"/>
              <w:spacing w:after="120" w:line="259" w:lineRule="auto"/>
              <w:ind w:left="0"/>
              <w:jc w:val="center"/>
              <w:rPr>
                <w:b/>
                <w:bCs/>
                <w:lang w:val="lv-LV"/>
              </w:rPr>
            </w:pPr>
            <w:r w:rsidRPr="00967E01">
              <w:rPr>
                <w:b/>
                <w:bCs/>
                <w:lang w:val="lv-LV"/>
              </w:rPr>
              <w:t>ID</w:t>
            </w:r>
          </w:p>
        </w:tc>
        <w:tc>
          <w:tcPr>
            <w:tcW w:w="1560" w:type="dxa"/>
            <w:vAlign w:val="center"/>
          </w:tcPr>
          <w:p w14:paraId="7A5D740D" w14:textId="77777777" w:rsidR="00B22A49" w:rsidRPr="00967E01" w:rsidRDefault="00B22A49" w:rsidP="002E0004">
            <w:pPr>
              <w:spacing w:after="120" w:line="259" w:lineRule="auto"/>
              <w:jc w:val="center"/>
              <w:rPr>
                <w:b/>
                <w:bCs/>
                <w:lang w:val="lv-LV"/>
              </w:rPr>
            </w:pPr>
            <w:r w:rsidRPr="00967E01">
              <w:rPr>
                <w:b/>
                <w:bCs/>
                <w:lang w:val="lv-LV"/>
              </w:rPr>
              <w:t>Rādītājs</w:t>
            </w:r>
          </w:p>
        </w:tc>
        <w:tc>
          <w:tcPr>
            <w:tcW w:w="1276" w:type="dxa"/>
            <w:vAlign w:val="center"/>
          </w:tcPr>
          <w:p w14:paraId="6E3A1952" w14:textId="77777777" w:rsidR="00B22A49" w:rsidRPr="00967E01" w:rsidRDefault="00B22A49" w:rsidP="002E0004">
            <w:pPr>
              <w:pStyle w:val="ListParagraph"/>
              <w:spacing w:after="120" w:line="259" w:lineRule="auto"/>
              <w:ind w:left="0"/>
              <w:jc w:val="center"/>
              <w:rPr>
                <w:b/>
                <w:bCs/>
                <w:lang w:val="lv-LV"/>
              </w:rPr>
            </w:pPr>
            <w:r w:rsidRPr="00967E01">
              <w:rPr>
                <w:b/>
                <w:bCs/>
                <w:lang w:val="lv-LV"/>
              </w:rPr>
              <w:t>Mērvienība</w:t>
            </w:r>
          </w:p>
        </w:tc>
        <w:tc>
          <w:tcPr>
            <w:tcW w:w="1172" w:type="dxa"/>
            <w:vAlign w:val="center"/>
          </w:tcPr>
          <w:p w14:paraId="45EA4FB5" w14:textId="77777777" w:rsidR="00B22A49" w:rsidRPr="00967E01" w:rsidRDefault="00B22A49" w:rsidP="002E0004">
            <w:pPr>
              <w:spacing w:after="120" w:line="259" w:lineRule="auto"/>
              <w:jc w:val="center"/>
              <w:rPr>
                <w:b/>
                <w:bCs/>
                <w:lang w:val="lv-LV"/>
              </w:rPr>
            </w:pPr>
            <w:r w:rsidRPr="00967E01">
              <w:rPr>
                <w:b/>
                <w:bCs/>
                <w:lang w:val="lv-LV"/>
              </w:rPr>
              <w:t>Atskaites pozīcija</w:t>
            </w:r>
          </w:p>
        </w:tc>
        <w:tc>
          <w:tcPr>
            <w:tcW w:w="1096" w:type="dxa"/>
            <w:vAlign w:val="center"/>
          </w:tcPr>
          <w:p w14:paraId="4900A267" w14:textId="77777777" w:rsidR="00B22A49" w:rsidRPr="00967E01" w:rsidRDefault="00B22A49" w:rsidP="002E0004">
            <w:pPr>
              <w:spacing w:after="120" w:line="259" w:lineRule="auto"/>
              <w:jc w:val="center"/>
              <w:rPr>
                <w:b/>
                <w:bCs/>
                <w:lang w:val="lv-LV"/>
              </w:rPr>
            </w:pPr>
            <w:r w:rsidRPr="00967E01">
              <w:rPr>
                <w:b/>
                <w:bCs/>
                <w:lang w:val="lv-LV"/>
              </w:rPr>
              <w:t>Atsauces gads</w:t>
            </w:r>
          </w:p>
        </w:tc>
        <w:tc>
          <w:tcPr>
            <w:tcW w:w="1064" w:type="dxa"/>
            <w:vAlign w:val="center"/>
          </w:tcPr>
          <w:p w14:paraId="3863267B" w14:textId="77777777" w:rsidR="00B22A49" w:rsidRPr="00967E01" w:rsidRDefault="00B22A49" w:rsidP="002E0004">
            <w:pPr>
              <w:pStyle w:val="ListParagraph"/>
              <w:spacing w:after="120" w:line="259" w:lineRule="auto"/>
              <w:ind w:left="0"/>
              <w:jc w:val="center"/>
              <w:rPr>
                <w:b/>
                <w:bCs/>
                <w:lang w:val="lv-LV"/>
              </w:rPr>
            </w:pPr>
            <w:r w:rsidRPr="00967E01">
              <w:rPr>
                <w:b/>
                <w:bCs/>
                <w:lang w:val="lv-LV"/>
              </w:rPr>
              <w:t xml:space="preserve">Galīgais </w:t>
            </w:r>
            <w:proofErr w:type="spellStart"/>
            <w:r w:rsidRPr="00967E01">
              <w:rPr>
                <w:b/>
                <w:bCs/>
                <w:lang w:val="lv-LV"/>
              </w:rPr>
              <w:t>mērķ</w:t>
            </w:r>
            <w:proofErr w:type="spellEnd"/>
            <w:r w:rsidRPr="00967E01">
              <w:rPr>
                <w:b/>
                <w:bCs/>
                <w:lang w:val="lv-LV"/>
              </w:rPr>
              <w:t>-rādītājs (2029)</w:t>
            </w:r>
          </w:p>
        </w:tc>
        <w:tc>
          <w:tcPr>
            <w:tcW w:w="920" w:type="dxa"/>
            <w:vAlign w:val="center"/>
          </w:tcPr>
          <w:p w14:paraId="4EC80716" w14:textId="77777777" w:rsidR="00B22A49" w:rsidRPr="00967E01" w:rsidRDefault="00B22A49" w:rsidP="002E0004">
            <w:pPr>
              <w:spacing w:after="120" w:line="259" w:lineRule="auto"/>
              <w:jc w:val="center"/>
              <w:rPr>
                <w:b/>
                <w:bCs/>
                <w:lang w:val="lv-LV"/>
              </w:rPr>
            </w:pPr>
            <w:r w:rsidRPr="00967E01">
              <w:rPr>
                <w:b/>
                <w:bCs/>
                <w:lang w:val="lv-LV"/>
              </w:rPr>
              <w:t>Datu avots</w:t>
            </w:r>
          </w:p>
        </w:tc>
        <w:tc>
          <w:tcPr>
            <w:tcW w:w="1418" w:type="dxa"/>
            <w:vAlign w:val="center"/>
          </w:tcPr>
          <w:p w14:paraId="6AC4BEFE" w14:textId="77777777" w:rsidR="00B22A49" w:rsidRPr="00967E01" w:rsidRDefault="00B22A49" w:rsidP="002E0004">
            <w:pPr>
              <w:spacing w:after="120" w:line="259" w:lineRule="auto"/>
              <w:jc w:val="center"/>
              <w:rPr>
                <w:b/>
                <w:bCs/>
                <w:lang w:val="lv-LV"/>
              </w:rPr>
            </w:pPr>
            <w:r w:rsidRPr="00967E01">
              <w:rPr>
                <w:b/>
                <w:bCs/>
                <w:lang w:val="lv-LV"/>
              </w:rPr>
              <w:t>Piezīmes</w:t>
            </w:r>
          </w:p>
        </w:tc>
      </w:tr>
      <w:tr w:rsidR="00B22A49" w:rsidRPr="008D34E2" w14:paraId="4A44B285" w14:textId="77777777" w:rsidTr="004A7C7F">
        <w:tc>
          <w:tcPr>
            <w:tcW w:w="1701" w:type="dxa"/>
            <w:vAlign w:val="center"/>
          </w:tcPr>
          <w:p w14:paraId="62B7D285" w14:textId="77777777" w:rsidR="00B22A49" w:rsidRPr="00967E01" w:rsidRDefault="00B22A49" w:rsidP="002E0004">
            <w:pPr>
              <w:pStyle w:val="ListParagraph"/>
              <w:spacing w:after="120" w:line="259" w:lineRule="auto"/>
              <w:ind w:left="0"/>
              <w:contextualSpacing w:val="0"/>
              <w:rPr>
                <w:lang w:val="lv-LV"/>
              </w:rPr>
            </w:pPr>
            <w:r w:rsidRPr="00967E01">
              <w:rPr>
                <w:lang w:val="lv-LV"/>
              </w:rPr>
              <w:t>Vairāk sadarbības pārrobežu reģionos un kopīgu pakalpojumu attīstība</w:t>
            </w:r>
          </w:p>
          <w:p w14:paraId="41142DF4" w14:textId="77777777" w:rsidR="00B22A49" w:rsidRPr="00967E01" w:rsidRDefault="00B22A49" w:rsidP="002E0004">
            <w:pPr>
              <w:spacing w:after="120" w:line="259" w:lineRule="auto"/>
              <w:jc w:val="center"/>
              <w:rPr>
                <w:lang w:val="lv-LV"/>
              </w:rPr>
            </w:pPr>
          </w:p>
        </w:tc>
        <w:tc>
          <w:tcPr>
            <w:tcW w:w="3544" w:type="dxa"/>
            <w:vAlign w:val="center"/>
          </w:tcPr>
          <w:p w14:paraId="3E33CA39" w14:textId="77777777" w:rsidR="00B22A49" w:rsidRPr="00967E01" w:rsidRDefault="00B22A49" w:rsidP="002E0004">
            <w:pPr>
              <w:spacing w:after="120" w:line="259" w:lineRule="auto"/>
              <w:rPr>
                <w:lang w:val="lv-LV"/>
              </w:rPr>
            </w:pPr>
            <w:r w:rsidRPr="00967E01">
              <w:rPr>
                <w:lang w:val="lv-LV"/>
              </w:rPr>
              <w:t xml:space="preserve">(ii) stiprināt efektīvu publisko pārvaldi, veicinot juridisko un administratīvo sadarbību un sadarbību starp iedzīvotājiem, pilsoniskās sabiedrības </w:t>
            </w:r>
            <w:proofErr w:type="spellStart"/>
            <w:r w:rsidRPr="00967E01">
              <w:rPr>
                <w:lang w:val="lv-LV"/>
              </w:rPr>
              <w:t>aktoriem</w:t>
            </w:r>
            <w:proofErr w:type="spellEnd"/>
            <w:r w:rsidRPr="00967E01">
              <w:rPr>
                <w:lang w:val="lv-LV"/>
              </w:rPr>
              <w:t xml:space="preserve"> un iestādēm, jo īpaši, lai novērstu juridiskos un citus šķēršļus pierobežas reģionos</w:t>
            </w:r>
          </w:p>
        </w:tc>
        <w:tc>
          <w:tcPr>
            <w:tcW w:w="850" w:type="dxa"/>
            <w:vAlign w:val="center"/>
          </w:tcPr>
          <w:p w14:paraId="63E1CBB7" w14:textId="0CC29105" w:rsidR="00B22A49" w:rsidRPr="00967E01" w:rsidRDefault="00B22A49" w:rsidP="002E0004">
            <w:pPr>
              <w:spacing w:after="120" w:line="259" w:lineRule="auto"/>
              <w:jc w:val="center"/>
              <w:rPr>
                <w:lang w:val="lv-LV"/>
              </w:rPr>
            </w:pPr>
            <w:r w:rsidRPr="00967E01">
              <w:rPr>
                <w:lang w:val="en-GB"/>
              </w:rPr>
              <w:t>R</w:t>
            </w:r>
            <w:r w:rsidR="00630E80" w:rsidRPr="00967E01">
              <w:rPr>
                <w:lang w:val="en-GB"/>
              </w:rPr>
              <w:t>K</w:t>
            </w:r>
            <w:r w:rsidRPr="00967E01">
              <w:rPr>
                <w:lang w:val="en-GB"/>
              </w:rPr>
              <w:t>R</w:t>
            </w:r>
            <w:r w:rsidR="00D25F1A" w:rsidRPr="00967E01">
              <w:rPr>
                <w:lang w:val="en-GB"/>
              </w:rPr>
              <w:t>85</w:t>
            </w:r>
          </w:p>
        </w:tc>
        <w:tc>
          <w:tcPr>
            <w:tcW w:w="1560" w:type="dxa"/>
            <w:vAlign w:val="center"/>
          </w:tcPr>
          <w:p w14:paraId="6851119B" w14:textId="5B7DA42D" w:rsidR="00B22A49" w:rsidRPr="00967E01" w:rsidRDefault="00630E80" w:rsidP="002E0004">
            <w:pPr>
              <w:spacing w:after="120" w:line="259" w:lineRule="auto"/>
              <w:jc w:val="center"/>
              <w:rPr>
                <w:lang w:val="lv-LV"/>
              </w:rPr>
            </w:pPr>
            <w:r w:rsidRPr="00967E01">
              <w:rPr>
                <w:bCs/>
                <w:lang w:val="lv-LV"/>
              </w:rPr>
              <w:t>Dalība kopīgās darbībās pāri robežām pēc projekta pabeigšanas</w:t>
            </w:r>
          </w:p>
        </w:tc>
        <w:tc>
          <w:tcPr>
            <w:tcW w:w="1276" w:type="dxa"/>
            <w:vAlign w:val="center"/>
          </w:tcPr>
          <w:p w14:paraId="091D5741" w14:textId="546C110D" w:rsidR="00B22A49" w:rsidRPr="00967E01" w:rsidRDefault="00630E80" w:rsidP="002E0004">
            <w:pPr>
              <w:spacing w:after="120" w:line="259" w:lineRule="auto"/>
              <w:jc w:val="center"/>
              <w:rPr>
                <w:lang w:val="lv-LV"/>
              </w:rPr>
            </w:pPr>
            <w:r w:rsidRPr="00967E01">
              <w:rPr>
                <w:lang w:val="lv-LV"/>
              </w:rPr>
              <w:t>Dalība</w:t>
            </w:r>
          </w:p>
        </w:tc>
        <w:tc>
          <w:tcPr>
            <w:tcW w:w="1172" w:type="dxa"/>
            <w:vAlign w:val="center"/>
          </w:tcPr>
          <w:p w14:paraId="45A91A53" w14:textId="77777777" w:rsidR="00B22A49" w:rsidRPr="00967E01" w:rsidRDefault="00B22A49" w:rsidP="002E0004">
            <w:pPr>
              <w:spacing w:after="120" w:line="259" w:lineRule="auto"/>
              <w:jc w:val="center"/>
              <w:rPr>
                <w:lang w:val="lv-LV"/>
              </w:rPr>
            </w:pPr>
            <w:r w:rsidRPr="00967E01">
              <w:rPr>
                <w:lang w:val="en-GB"/>
              </w:rPr>
              <w:t>0</w:t>
            </w:r>
          </w:p>
        </w:tc>
        <w:tc>
          <w:tcPr>
            <w:tcW w:w="1096" w:type="dxa"/>
            <w:vAlign w:val="center"/>
          </w:tcPr>
          <w:p w14:paraId="0363C776" w14:textId="77777777" w:rsidR="00B22A49" w:rsidRPr="00967E01" w:rsidRDefault="00B22A49" w:rsidP="002E0004">
            <w:pPr>
              <w:spacing w:after="120" w:line="259" w:lineRule="auto"/>
              <w:jc w:val="center"/>
              <w:rPr>
                <w:lang w:val="lv-LV"/>
              </w:rPr>
            </w:pPr>
            <w:r w:rsidRPr="00967E01">
              <w:rPr>
                <w:lang w:val="en-GB"/>
              </w:rPr>
              <w:t>2021</w:t>
            </w:r>
          </w:p>
        </w:tc>
        <w:tc>
          <w:tcPr>
            <w:tcW w:w="1064" w:type="dxa"/>
            <w:vAlign w:val="center"/>
          </w:tcPr>
          <w:p w14:paraId="25E79D29" w14:textId="30461C4C" w:rsidR="00B22A49" w:rsidRPr="00967E01" w:rsidRDefault="0011566D" w:rsidP="002E0004">
            <w:pPr>
              <w:spacing w:after="120" w:line="259" w:lineRule="auto"/>
              <w:jc w:val="center"/>
              <w:rPr>
                <w:lang w:val="lv-LV"/>
              </w:rPr>
            </w:pPr>
            <w:r w:rsidRPr="00967E01">
              <w:rPr>
                <w:lang w:val="lv-LV"/>
              </w:rPr>
              <w:t>330</w:t>
            </w:r>
          </w:p>
        </w:tc>
        <w:tc>
          <w:tcPr>
            <w:tcW w:w="920" w:type="dxa"/>
            <w:vAlign w:val="center"/>
          </w:tcPr>
          <w:p w14:paraId="4184F693" w14:textId="77777777" w:rsidR="00B22A49" w:rsidRPr="00CF48FC" w:rsidRDefault="00B22A49" w:rsidP="002E0004">
            <w:pPr>
              <w:spacing w:after="120" w:line="259" w:lineRule="auto"/>
              <w:jc w:val="center"/>
              <w:rPr>
                <w:lang w:val="lv-LV"/>
              </w:rPr>
            </w:pPr>
            <w:proofErr w:type="spellStart"/>
            <w:r w:rsidRPr="00967E01">
              <w:rPr>
                <w:lang w:val="en-GB"/>
              </w:rPr>
              <w:t>Jems</w:t>
            </w:r>
            <w:proofErr w:type="spellEnd"/>
          </w:p>
        </w:tc>
        <w:tc>
          <w:tcPr>
            <w:tcW w:w="1418" w:type="dxa"/>
            <w:vAlign w:val="center"/>
          </w:tcPr>
          <w:p w14:paraId="24F44696" w14:textId="77777777" w:rsidR="00B22A49" w:rsidRPr="00CF48FC" w:rsidRDefault="00B22A49" w:rsidP="002E0004">
            <w:pPr>
              <w:spacing w:after="120" w:line="259" w:lineRule="auto"/>
              <w:jc w:val="center"/>
              <w:rPr>
                <w:lang w:val="lv-LV"/>
              </w:rPr>
            </w:pPr>
          </w:p>
        </w:tc>
      </w:tr>
    </w:tbl>
    <w:p w14:paraId="49F9A729" w14:textId="77777777" w:rsidR="00B22A49" w:rsidRDefault="00B22A49" w:rsidP="002E0004">
      <w:pPr>
        <w:spacing w:after="120"/>
        <w:rPr>
          <w:lang w:val="lv-LV"/>
        </w:rPr>
        <w:sectPr w:rsidR="00B22A49" w:rsidSect="00B22A49">
          <w:pgSz w:w="16838" w:h="11906" w:orient="landscape"/>
          <w:pgMar w:top="1418" w:right="1418" w:bottom="1418" w:left="1418" w:header="709" w:footer="709" w:gutter="0"/>
          <w:cols w:space="708"/>
          <w:docGrid w:linePitch="360"/>
        </w:sectPr>
      </w:pPr>
    </w:p>
    <w:p w14:paraId="39DC79DF" w14:textId="77777777" w:rsidR="000B678C" w:rsidRPr="008D34E2" w:rsidRDefault="000B678C" w:rsidP="002E0004">
      <w:pPr>
        <w:pStyle w:val="ListParagraph"/>
        <w:numPr>
          <w:ilvl w:val="2"/>
          <w:numId w:val="3"/>
        </w:numPr>
        <w:spacing w:after="120"/>
        <w:rPr>
          <w:b/>
          <w:bCs/>
          <w:lang w:val="lv-LV"/>
        </w:rPr>
      </w:pPr>
      <w:r w:rsidRPr="008D34E2">
        <w:rPr>
          <w:b/>
          <w:bCs/>
          <w:lang w:val="lv-LV"/>
        </w:rPr>
        <w:lastRenderedPageBreak/>
        <w:t xml:space="preserve">Galvenās </w:t>
      </w:r>
      <w:proofErr w:type="spellStart"/>
      <w:r w:rsidRPr="008D34E2">
        <w:rPr>
          <w:b/>
          <w:bCs/>
          <w:lang w:val="lv-LV"/>
        </w:rPr>
        <w:t>mērķgrupas</w:t>
      </w:r>
      <w:proofErr w:type="spellEnd"/>
    </w:p>
    <w:p w14:paraId="5A3C39D9" w14:textId="5962C259" w:rsidR="000B678C" w:rsidRPr="008D34E2" w:rsidRDefault="000B678C" w:rsidP="002E0004">
      <w:pPr>
        <w:pStyle w:val="ListParagraph"/>
        <w:spacing w:after="120"/>
        <w:ind w:left="1288"/>
        <w:jc w:val="both"/>
        <w:rPr>
          <w:i/>
          <w:iCs/>
          <w:lang w:val="lv-LV"/>
        </w:rPr>
      </w:pPr>
      <w:r w:rsidRPr="008D34E2">
        <w:rPr>
          <w:i/>
          <w:iCs/>
          <w:lang w:val="lv-LV"/>
        </w:rPr>
        <w:t xml:space="preserve">Atsauce: </w:t>
      </w:r>
      <w:r w:rsidR="00E56E2B" w:rsidRPr="006A1573">
        <w:rPr>
          <w:i/>
          <w:iCs/>
        </w:rPr>
        <w:t>Interreg regula</w:t>
      </w:r>
      <w:r w:rsidR="00E56E2B">
        <w:rPr>
          <w:i/>
          <w:iCs/>
        </w:rPr>
        <w:t>s</w:t>
      </w:r>
      <w:r w:rsidR="00E56E2B" w:rsidRPr="008D34E2">
        <w:rPr>
          <w:i/>
          <w:iCs/>
          <w:lang w:val="lv-LV"/>
        </w:rPr>
        <w:t xml:space="preserve"> </w:t>
      </w:r>
      <w:r w:rsidRPr="008D34E2">
        <w:rPr>
          <w:i/>
          <w:iCs/>
          <w:lang w:val="lv-LV"/>
        </w:rPr>
        <w:t>17. panta 3. punkta e) apakšpunkta iii) punkts, 17. panta 9. punkta c) apakšpunkta iv) punkts</w:t>
      </w:r>
    </w:p>
    <w:tbl>
      <w:tblPr>
        <w:tblStyle w:val="TableGrid"/>
        <w:tblW w:w="8363" w:type="dxa"/>
        <w:tblInd w:w="704" w:type="dxa"/>
        <w:tblLook w:val="04A0" w:firstRow="1" w:lastRow="0" w:firstColumn="1" w:lastColumn="0" w:noHBand="0" w:noVBand="1"/>
      </w:tblPr>
      <w:tblGrid>
        <w:gridCol w:w="8363"/>
      </w:tblGrid>
      <w:tr w:rsidR="000B678C" w:rsidRPr="008D34E2" w14:paraId="1179EB0B" w14:textId="77777777" w:rsidTr="00610266">
        <w:tc>
          <w:tcPr>
            <w:tcW w:w="8363" w:type="dxa"/>
          </w:tcPr>
          <w:p w14:paraId="538431DE" w14:textId="3229D881" w:rsidR="000B678C" w:rsidRPr="008D34E2" w:rsidRDefault="004A7C7F" w:rsidP="002E0004">
            <w:pPr>
              <w:spacing w:after="120" w:line="259" w:lineRule="auto"/>
              <w:jc w:val="both"/>
              <w:rPr>
                <w:lang w:val="lv-LV"/>
              </w:rPr>
            </w:pPr>
            <w:r w:rsidRPr="004A7C7F">
              <w:rPr>
                <w:lang w:val="lv-LV"/>
              </w:rPr>
              <w:t xml:space="preserve">Pašvaldības, plānošanas reģioni, citas </w:t>
            </w:r>
            <w:r>
              <w:rPr>
                <w:lang w:val="lv-LV"/>
              </w:rPr>
              <w:t>publiskas</w:t>
            </w:r>
            <w:r w:rsidRPr="004A7C7F">
              <w:rPr>
                <w:lang w:val="lv-LV"/>
              </w:rPr>
              <w:t xml:space="preserve"> iestādes (piemēram, skolas), MVU, </w:t>
            </w:r>
            <w:r>
              <w:rPr>
                <w:lang w:val="lv-LV"/>
              </w:rPr>
              <w:t>nodibinājumi</w:t>
            </w:r>
            <w:r w:rsidRPr="004A7C7F">
              <w:rPr>
                <w:lang w:val="lv-LV"/>
              </w:rPr>
              <w:t xml:space="preserve">, NVO. Var piedalīties organizācijas un institūcijas no galvaspilsētas reģioniem; </w:t>
            </w:r>
            <w:r w:rsidR="00347DCD">
              <w:rPr>
                <w:lang w:val="lv-LV"/>
              </w:rPr>
              <w:t>taču</w:t>
            </w:r>
            <w:r w:rsidRPr="004A7C7F">
              <w:rPr>
                <w:lang w:val="lv-LV"/>
              </w:rPr>
              <w:t xml:space="preserve"> ieguvumiem un rezultātiem jābūt vērstiem </w:t>
            </w:r>
            <w:r>
              <w:rPr>
                <w:lang w:val="lv-LV"/>
              </w:rPr>
              <w:t>uz</w:t>
            </w:r>
            <w:r w:rsidRPr="004A7C7F">
              <w:rPr>
                <w:lang w:val="lv-LV"/>
              </w:rPr>
              <w:t xml:space="preserve"> programmas teritorij</w:t>
            </w:r>
            <w:r>
              <w:rPr>
                <w:lang w:val="lv-LV"/>
              </w:rPr>
              <w:t>u ārpus</w:t>
            </w:r>
            <w:r w:rsidRPr="004A7C7F">
              <w:rPr>
                <w:lang w:val="lv-LV"/>
              </w:rPr>
              <w:t xml:space="preserve"> galvaspilsētas.</w:t>
            </w:r>
          </w:p>
        </w:tc>
      </w:tr>
    </w:tbl>
    <w:p w14:paraId="0D3AACDD" w14:textId="77777777" w:rsidR="000B678C" w:rsidRPr="008D34E2" w:rsidRDefault="000B678C" w:rsidP="002E0004">
      <w:pPr>
        <w:spacing w:after="120"/>
        <w:rPr>
          <w:lang w:val="lv-LV"/>
        </w:rPr>
      </w:pPr>
    </w:p>
    <w:p w14:paraId="1F063FAD" w14:textId="77777777" w:rsidR="000B678C" w:rsidRPr="008D34E2" w:rsidRDefault="000B678C" w:rsidP="002E0004">
      <w:pPr>
        <w:pStyle w:val="ListParagraph"/>
        <w:numPr>
          <w:ilvl w:val="2"/>
          <w:numId w:val="3"/>
        </w:numPr>
        <w:spacing w:after="120"/>
        <w:jc w:val="both"/>
        <w:rPr>
          <w:b/>
          <w:bCs/>
          <w:lang w:val="lv-LV"/>
        </w:rPr>
      </w:pPr>
      <w:r w:rsidRPr="008D34E2">
        <w:rPr>
          <w:b/>
          <w:bCs/>
          <w:lang w:val="lv-LV"/>
        </w:rPr>
        <w:t xml:space="preserve">Norādes par konkrētām </w:t>
      </w:r>
      <w:proofErr w:type="spellStart"/>
      <w:r w:rsidRPr="008D34E2">
        <w:rPr>
          <w:b/>
          <w:bCs/>
          <w:lang w:val="lv-LV"/>
        </w:rPr>
        <w:t>mērķteritorijām</w:t>
      </w:r>
      <w:proofErr w:type="spellEnd"/>
      <w:r w:rsidRPr="008D34E2">
        <w:rPr>
          <w:b/>
          <w:bCs/>
          <w:lang w:val="lv-LV"/>
        </w:rPr>
        <w:t>, tostarp plānotais ITI, SVVA vai citu teritoriālo rīku izmantojums</w:t>
      </w:r>
    </w:p>
    <w:p w14:paraId="4DC59BD3" w14:textId="3CC6A9CC" w:rsidR="000B678C" w:rsidRPr="008D34E2" w:rsidRDefault="000B678C" w:rsidP="002E0004">
      <w:pPr>
        <w:pStyle w:val="ListParagraph"/>
        <w:spacing w:after="120"/>
        <w:ind w:left="1288"/>
        <w:rPr>
          <w:i/>
          <w:iCs/>
          <w:lang w:val="lv-LV"/>
        </w:rPr>
      </w:pPr>
      <w:r w:rsidRPr="008D34E2">
        <w:rPr>
          <w:i/>
          <w:iCs/>
          <w:lang w:val="lv-LV"/>
        </w:rPr>
        <w:t xml:space="preserve">Atsauce: </w:t>
      </w:r>
      <w:r w:rsidR="00E56E2B" w:rsidRPr="006A1573">
        <w:rPr>
          <w:i/>
          <w:iCs/>
        </w:rPr>
        <w:t>Interreg regula</w:t>
      </w:r>
      <w:r w:rsidR="00E56E2B">
        <w:rPr>
          <w:i/>
          <w:iCs/>
        </w:rPr>
        <w:t>s</w:t>
      </w:r>
      <w:r w:rsidR="00E56E2B" w:rsidRPr="008D34E2">
        <w:rPr>
          <w:i/>
          <w:iCs/>
          <w:lang w:val="lv-LV"/>
        </w:rPr>
        <w:t xml:space="preserve"> </w:t>
      </w:r>
      <w:r w:rsidRPr="008D34E2">
        <w:rPr>
          <w:i/>
          <w:iCs/>
          <w:lang w:val="lv-LV"/>
        </w:rPr>
        <w:t>17. panta 3. punkta e) apakšpunkta iv) punkts</w:t>
      </w:r>
    </w:p>
    <w:tbl>
      <w:tblPr>
        <w:tblStyle w:val="TableGrid"/>
        <w:tblW w:w="8363" w:type="dxa"/>
        <w:tblInd w:w="704" w:type="dxa"/>
        <w:tblLook w:val="04A0" w:firstRow="1" w:lastRow="0" w:firstColumn="1" w:lastColumn="0" w:noHBand="0" w:noVBand="1"/>
      </w:tblPr>
      <w:tblGrid>
        <w:gridCol w:w="8363"/>
      </w:tblGrid>
      <w:tr w:rsidR="000B678C" w:rsidRPr="008D34E2" w14:paraId="2DBB324A" w14:textId="77777777" w:rsidTr="00610266">
        <w:tc>
          <w:tcPr>
            <w:tcW w:w="8363" w:type="dxa"/>
          </w:tcPr>
          <w:p w14:paraId="30F7CE89" w14:textId="56864737" w:rsidR="000B678C" w:rsidRPr="008D34E2" w:rsidRDefault="00347DCD" w:rsidP="002E0004">
            <w:pPr>
              <w:spacing w:after="120" w:line="259" w:lineRule="auto"/>
              <w:jc w:val="both"/>
              <w:rPr>
                <w:lang w:val="lv-LV"/>
              </w:rPr>
            </w:pPr>
            <w:r w:rsidRPr="002B21D7">
              <w:rPr>
                <w:lang w:val="lv-LV"/>
              </w:rPr>
              <w:t>Programma neizmantos ITI, SVAA vai citus teritoriālos rīkus. Programmas prioritātes nav vērstas uz kādu konkrētu teritoriju programmas teritorijā.</w:t>
            </w:r>
          </w:p>
        </w:tc>
      </w:tr>
    </w:tbl>
    <w:p w14:paraId="01851688" w14:textId="77777777" w:rsidR="000B678C" w:rsidRPr="008D34E2" w:rsidRDefault="000B678C" w:rsidP="002E0004">
      <w:pPr>
        <w:pStyle w:val="ListParagraph"/>
        <w:spacing w:after="120"/>
        <w:ind w:left="1288"/>
        <w:rPr>
          <w:b/>
          <w:bCs/>
          <w:lang w:val="lv-LV"/>
        </w:rPr>
      </w:pPr>
    </w:p>
    <w:p w14:paraId="69BE041E" w14:textId="77777777" w:rsidR="000B678C" w:rsidRPr="008D34E2" w:rsidRDefault="000B678C" w:rsidP="002E0004">
      <w:pPr>
        <w:pStyle w:val="ListParagraph"/>
        <w:numPr>
          <w:ilvl w:val="2"/>
          <w:numId w:val="3"/>
        </w:numPr>
        <w:spacing w:after="120"/>
        <w:rPr>
          <w:b/>
          <w:bCs/>
          <w:lang w:val="lv-LV"/>
        </w:rPr>
      </w:pPr>
      <w:r w:rsidRPr="008D34E2">
        <w:rPr>
          <w:b/>
          <w:bCs/>
          <w:lang w:val="lv-LV"/>
        </w:rPr>
        <w:t>Plānotais finanšu instrumentu izmantojums</w:t>
      </w:r>
    </w:p>
    <w:p w14:paraId="39B0F341" w14:textId="2C6CCC4E" w:rsidR="000B678C" w:rsidRPr="008D34E2" w:rsidRDefault="000B678C" w:rsidP="002E0004">
      <w:pPr>
        <w:pStyle w:val="ListParagraph"/>
        <w:spacing w:after="120"/>
        <w:ind w:left="1288"/>
        <w:rPr>
          <w:i/>
          <w:iCs/>
          <w:lang w:val="lv-LV"/>
        </w:rPr>
      </w:pPr>
      <w:r w:rsidRPr="008D34E2">
        <w:rPr>
          <w:i/>
          <w:iCs/>
          <w:lang w:val="lv-LV"/>
        </w:rPr>
        <w:t xml:space="preserve">Atsauce: </w:t>
      </w:r>
      <w:r w:rsidR="00E56E2B" w:rsidRPr="006A1573">
        <w:rPr>
          <w:i/>
          <w:iCs/>
        </w:rPr>
        <w:t>Interreg regula</w:t>
      </w:r>
      <w:r w:rsidR="00E56E2B">
        <w:rPr>
          <w:i/>
          <w:iCs/>
        </w:rPr>
        <w:t>s</w:t>
      </w:r>
      <w:r w:rsidR="00E56E2B" w:rsidRPr="008D34E2">
        <w:rPr>
          <w:i/>
          <w:iCs/>
          <w:lang w:val="lv-LV"/>
        </w:rPr>
        <w:t xml:space="preserve"> </w:t>
      </w:r>
      <w:r w:rsidRPr="008D34E2">
        <w:rPr>
          <w:i/>
          <w:iCs/>
          <w:lang w:val="lv-LV"/>
        </w:rPr>
        <w:t>17. panta 3. punkta e) apakšpunkta v) punkts</w:t>
      </w:r>
    </w:p>
    <w:tbl>
      <w:tblPr>
        <w:tblStyle w:val="TableGrid"/>
        <w:tblW w:w="8363" w:type="dxa"/>
        <w:tblInd w:w="704" w:type="dxa"/>
        <w:tblLook w:val="04A0" w:firstRow="1" w:lastRow="0" w:firstColumn="1" w:lastColumn="0" w:noHBand="0" w:noVBand="1"/>
      </w:tblPr>
      <w:tblGrid>
        <w:gridCol w:w="8363"/>
      </w:tblGrid>
      <w:tr w:rsidR="000B678C" w:rsidRPr="008D34E2" w14:paraId="05E83E49" w14:textId="77777777" w:rsidTr="00610266">
        <w:tc>
          <w:tcPr>
            <w:tcW w:w="8363" w:type="dxa"/>
          </w:tcPr>
          <w:p w14:paraId="5470C952" w14:textId="4EE0347C" w:rsidR="000B678C" w:rsidRPr="008D34E2" w:rsidRDefault="002B21D7" w:rsidP="002E0004">
            <w:pPr>
              <w:spacing w:after="120" w:line="259" w:lineRule="auto"/>
              <w:jc w:val="both"/>
              <w:rPr>
                <w:lang w:val="lv-LV"/>
              </w:rPr>
            </w:pPr>
            <w:r>
              <w:rPr>
                <w:lang w:val="lv-LV"/>
              </w:rPr>
              <w:t>Programma neizmantos finanšu instrumentus.</w:t>
            </w:r>
          </w:p>
        </w:tc>
      </w:tr>
    </w:tbl>
    <w:p w14:paraId="39AA34C9" w14:textId="77777777" w:rsidR="000B678C" w:rsidRPr="008D34E2" w:rsidRDefault="000B678C" w:rsidP="002E0004">
      <w:pPr>
        <w:pStyle w:val="ListParagraph"/>
        <w:spacing w:after="120"/>
        <w:ind w:left="1288"/>
        <w:rPr>
          <w:lang w:val="lv-LV"/>
        </w:rPr>
      </w:pPr>
    </w:p>
    <w:p w14:paraId="71D4388A" w14:textId="37092F1C" w:rsidR="000B678C" w:rsidRDefault="000B678C" w:rsidP="002E0004">
      <w:pPr>
        <w:pStyle w:val="ListParagraph"/>
        <w:spacing w:after="120"/>
        <w:ind w:left="567"/>
        <w:rPr>
          <w:lang w:val="lv-LV"/>
        </w:rPr>
      </w:pPr>
    </w:p>
    <w:p w14:paraId="574BBE16" w14:textId="77777777" w:rsidR="000B678C" w:rsidRPr="008D34E2" w:rsidRDefault="000B678C" w:rsidP="002E0004">
      <w:pPr>
        <w:pStyle w:val="ListParagraph"/>
        <w:numPr>
          <w:ilvl w:val="1"/>
          <w:numId w:val="3"/>
        </w:numPr>
        <w:spacing w:after="120"/>
        <w:jc w:val="both"/>
        <w:rPr>
          <w:b/>
          <w:bCs/>
          <w:lang w:val="lv-LV"/>
        </w:rPr>
      </w:pPr>
      <w:r w:rsidRPr="008D34E2">
        <w:rPr>
          <w:b/>
          <w:bCs/>
          <w:lang w:val="lv-LV"/>
        </w:rPr>
        <w:t>Prioritātes nosaukums (atkārto pie katras prioritātes)</w:t>
      </w:r>
    </w:p>
    <w:p w14:paraId="0FC83FD7" w14:textId="60A52DA2" w:rsidR="000B678C" w:rsidRPr="008D34E2" w:rsidRDefault="000B678C" w:rsidP="002E0004">
      <w:pPr>
        <w:pStyle w:val="ListParagraph"/>
        <w:spacing w:after="120"/>
        <w:ind w:left="740"/>
        <w:jc w:val="both"/>
        <w:rPr>
          <w:i/>
          <w:iCs/>
          <w:lang w:val="lv-LV"/>
        </w:rPr>
      </w:pPr>
      <w:r w:rsidRPr="008D34E2">
        <w:rPr>
          <w:i/>
          <w:iCs/>
          <w:lang w:val="lv-LV"/>
        </w:rPr>
        <w:t>Atsauce:</w:t>
      </w:r>
      <w:r w:rsidR="00E56E2B">
        <w:rPr>
          <w:i/>
          <w:iCs/>
          <w:lang w:val="lv-LV"/>
        </w:rPr>
        <w:t xml:space="preserve"> </w:t>
      </w:r>
      <w:r w:rsidR="009C709F" w:rsidRPr="006A1573">
        <w:rPr>
          <w:i/>
          <w:iCs/>
        </w:rPr>
        <w:t>Interreg regula</w:t>
      </w:r>
      <w:r w:rsidR="009C709F">
        <w:rPr>
          <w:i/>
          <w:iCs/>
        </w:rPr>
        <w:t>s</w:t>
      </w:r>
      <w:r w:rsidRPr="008D34E2">
        <w:rPr>
          <w:i/>
          <w:iCs/>
          <w:lang w:val="lv-LV"/>
        </w:rPr>
        <w:t xml:space="preserve"> 17. panta 3. punkta d) apakšpunkts</w:t>
      </w:r>
    </w:p>
    <w:tbl>
      <w:tblPr>
        <w:tblStyle w:val="TableGrid"/>
        <w:tblW w:w="8363" w:type="dxa"/>
        <w:tblInd w:w="704" w:type="dxa"/>
        <w:tblLook w:val="04A0" w:firstRow="1" w:lastRow="0" w:firstColumn="1" w:lastColumn="0" w:noHBand="0" w:noVBand="1"/>
      </w:tblPr>
      <w:tblGrid>
        <w:gridCol w:w="8363"/>
      </w:tblGrid>
      <w:tr w:rsidR="000B678C" w:rsidRPr="008D34E2" w14:paraId="62B6A8EB" w14:textId="77777777" w:rsidTr="00610266">
        <w:tc>
          <w:tcPr>
            <w:tcW w:w="8363" w:type="dxa"/>
          </w:tcPr>
          <w:p w14:paraId="1045D986" w14:textId="6256A01B" w:rsidR="000B678C" w:rsidRPr="004A1D81" w:rsidRDefault="004A1D81" w:rsidP="002E0004">
            <w:pPr>
              <w:spacing w:after="120" w:line="259" w:lineRule="auto"/>
              <w:rPr>
                <w:b/>
                <w:bCs/>
                <w:lang w:val="lv-LV"/>
              </w:rPr>
            </w:pPr>
            <w:r w:rsidRPr="004A1D81">
              <w:rPr>
                <w:b/>
                <w:bCs/>
                <w:lang w:val="lv-LV"/>
              </w:rPr>
              <w:t xml:space="preserve">Kopīgi un </w:t>
            </w:r>
            <w:r w:rsidR="0049434A">
              <w:rPr>
                <w:b/>
                <w:bCs/>
                <w:lang w:val="lv-LV"/>
              </w:rPr>
              <w:t>viedi</w:t>
            </w:r>
            <w:r w:rsidRPr="004A1D81">
              <w:rPr>
                <w:b/>
                <w:bCs/>
                <w:lang w:val="lv-LV"/>
              </w:rPr>
              <w:t xml:space="preserve"> augoši uzņēmumi</w:t>
            </w:r>
          </w:p>
        </w:tc>
      </w:tr>
    </w:tbl>
    <w:p w14:paraId="147B24E7" w14:textId="77777777" w:rsidR="000B678C" w:rsidRPr="008D34E2" w:rsidRDefault="000B678C" w:rsidP="002E0004">
      <w:pPr>
        <w:pStyle w:val="ListParagraph"/>
        <w:spacing w:after="120"/>
        <w:ind w:left="740"/>
        <w:jc w:val="both"/>
        <w:rPr>
          <w:lang w:val="lv-LV"/>
        </w:rPr>
      </w:pPr>
    </w:p>
    <w:p w14:paraId="53436A1D" w14:textId="77777777" w:rsidR="000B678C" w:rsidRPr="008D34E2" w:rsidRDefault="000B678C" w:rsidP="002E0004">
      <w:pPr>
        <w:pStyle w:val="ListParagraph"/>
        <w:numPr>
          <w:ilvl w:val="2"/>
          <w:numId w:val="3"/>
        </w:numPr>
        <w:spacing w:after="120"/>
        <w:ind w:left="1276" w:hanging="709"/>
        <w:jc w:val="both"/>
        <w:rPr>
          <w:b/>
          <w:bCs/>
          <w:lang w:val="lv-LV"/>
        </w:rPr>
      </w:pPr>
      <w:r w:rsidRPr="008D34E2">
        <w:rPr>
          <w:b/>
          <w:bCs/>
          <w:lang w:val="lv-LV"/>
        </w:rPr>
        <w:t>Konkrētais mērķis (atkārto par katru izraudzīto konkrēto mērķi)</w:t>
      </w:r>
    </w:p>
    <w:p w14:paraId="5C4ABD37" w14:textId="3BD49B42" w:rsidR="000B678C" w:rsidRPr="008D34E2" w:rsidRDefault="000B678C" w:rsidP="002E0004">
      <w:pPr>
        <w:pStyle w:val="ListParagraph"/>
        <w:spacing w:after="120"/>
        <w:ind w:left="1080" w:firstLine="196"/>
        <w:jc w:val="both"/>
        <w:rPr>
          <w:i/>
          <w:iCs/>
          <w:lang w:val="lv-LV"/>
        </w:rPr>
      </w:pPr>
      <w:r w:rsidRPr="008D34E2">
        <w:rPr>
          <w:i/>
          <w:iCs/>
          <w:lang w:val="lv-LV"/>
        </w:rPr>
        <w:t xml:space="preserve">Atsauce: </w:t>
      </w:r>
      <w:r w:rsidR="009C709F" w:rsidRPr="006A1573">
        <w:rPr>
          <w:i/>
          <w:iCs/>
        </w:rPr>
        <w:t>Interreg regula</w:t>
      </w:r>
      <w:r w:rsidR="009C709F">
        <w:rPr>
          <w:i/>
          <w:iCs/>
        </w:rPr>
        <w:t>s</w:t>
      </w:r>
      <w:r w:rsidR="009C709F" w:rsidRPr="008D34E2">
        <w:rPr>
          <w:i/>
          <w:iCs/>
          <w:lang w:val="lv-LV"/>
        </w:rPr>
        <w:t xml:space="preserve"> </w:t>
      </w:r>
      <w:r w:rsidRPr="008D34E2">
        <w:rPr>
          <w:i/>
          <w:iCs/>
          <w:lang w:val="lv-LV"/>
        </w:rPr>
        <w:t>17. panta 3. punkta e) apakšpunkts</w:t>
      </w:r>
    </w:p>
    <w:tbl>
      <w:tblPr>
        <w:tblStyle w:val="TableGrid"/>
        <w:tblW w:w="8363" w:type="dxa"/>
        <w:tblInd w:w="704" w:type="dxa"/>
        <w:tblLook w:val="04A0" w:firstRow="1" w:lastRow="0" w:firstColumn="1" w:lastColumn="0" w:noHBand="0" w:noVBand="1"/>
      </w:tblPr>
      <w:tblGrid>
        <w:gridCol w:w="8363"/>
      </w:tblGrid>
      <w:tr w:rsidR="000B678C" w:rsidRPr="008D34E2" w14:paraId="3BBBDB59" w14:textId="77777777" w:rsidTr="00610266">
        <w:tc>
          <w:tcPr>
            <w:tcW w:w="8363" w:type="dxa"/>
          </w:tcPr>
          <w:p w14:paraId="3A49C949" w14:textId="294CB47A" w:rsidR="000B678C" w:rsidRPr="008D34E2" w:rsidRDefault="004A1D81" w:rsidP="002E0004">
            <w:pPr>
              <w:spacing w:after="120" w:line="259" w:lineRule="auto"/>
              <w:jc w:val="both"/>
              <w:rPr>
                <w:lang w:val="lv-LV"/>
              </w:rPr>
            </w:pPr>
            <w:r w:rsidRPr="004A1D81">
              <w:rPr>
                <w:lang w:val="lv-LV"/>
              </w:rPr>
              <w:t>(iii) veicinot ilgtspējīgu MVU izaugsmi un konkurētspēju un darbvietu radīšanu MVU, tostarp ar produktīvām investīcijām</w:t>
            </w:r>
          </w:p>
        </w:tc>
      </w:tr>
    </w:tbl>
    <w:p w14:paraId="30DAB967" w14:textId="77777777" w:rsidR="000B678C" w:rsidRPr="008D34E2" w:rsidRDefault="000B678C" w:rsidP="002E0004">
      <w:pPr>
        <w:pStyle w:val="ListParagraph"/>
        <w:spacing w:after="120"/>
        <w:ind w:left="1080"/>
        <w:jc w:val="both"/>
        <w:rPr>
          <w:lang w:val="lv-LV"/>
        </w:rPr>
      </w:pPr>
    </w:p>
    <w:p w14:paraId="5207769D" w14:textId="77777777" w:rsidR="000B678C" w:rsidRPr="008D34E2" w:rsidRDefault="000B678C" w:rsidP="002E0004">
      <w:pPr>
        <w:pStyle w:val="ListParagraph"/>
        <w:numPr>
          <w:ilvl w:val="2"/>
          <w:numId w:val="3"/>
        </w:numPr>
        <w:spacing w:after="120"/>
        <w:ind w:left="1276" w:hanging="709"/>
        <w:jc w:val="both"/>
        <w:rPr>
          <w:b/>
          <w:bCs/>
          <w:lang w:val="lv-LV"/>
        </w:rPr>
      </w:pPr>
      <w:r w:rsidRPr="008D34E2">
        <w:rPr>
          <w:b/>
          <w:bCs/>
          <w:lang w:val="lv-LV"/>
        </w:rPr>
        <w:t xml:space="preserve">Saistītie pasākumu veidi un attiecīgā gadījumā to paredzamais ieguldījums minēto konkrēto mērķu, kā arī </w:t>
      </w:r>
      <w:proofErr w:type="spellStart"/>
      <w:r w:rsidRPr="008D34E2">
        <w:rPr>
          <w:b/>
          <w:bCs/>
          <w:lang w:val="lv-LV"/>
        </w:rPr>
        <w:t>makroreģionālu</w:t>
      </w:r>
      <w:proofErr w:type="spellEnd"/>
      <w:r w:rsidRPr="008D34E2">
        <w:rPr>
          <w:b/>
          <w:bCs/>
          <w:lang w:val="lv-LV"/>
        </w:rPr>
        <w:t xml:space="preserve"> stratēģiju un jūras baseinu stratēģiju īstenošanā</w:t>
      </w:r>
    </w:p>
    <w:p w14:paraId="035E48D8" w14:textId="66551308" w:rsidR="000B678C" w:rsidRPr="008D34E2" w:rsidRDefault="000B678C" w:rsidP="002E0004">
      <w:pPr>
        <w:pStyle w:val="ListParagraph"/>
        <w:spacing w:after="120"/>
        <w:ind w:left="1276"/>
        <w:jc w:val="both"/>
        <w:rPr>
          <w:i/>
          <w:iCs/>
          <w:lang w:val="lv-LV"/>
        </w:rPr>
      </w:pPr>
      <w:r w:rsidRPr="008D34E2">
        <w:rPr>
          <w:i/>
          <w:iCs/>
          <w:lang w:val="lv-LV"/>
        </w:rPr>
        <w:t xml:space="preserve">Atsauce: </w:t>
      </w:r>
      <w:r w:rsidR="009C709F" w:rsidRPr="006A1573">
        <w:rPr>
          <w:i/>
          <w:iCs/>
        </w:rPr>
        <w:t>Interreg regula</w:t>
      </w:r>
      <w:r w:rsidR="009C709F">
        <w:rPr>
          <w:i/>
          <w:iCs/>
        </w:rPr>
        <w:t>s</w:t>
      </w:r>
      <w:r w:rsidR="009C709F" w:rsidRPr="008D34E2">
        <w:rPr>
          <w:i/>
          <w:iCs/>
          <w:lang w:val="lv-LV"/>
        </w:rPr>
        <w:t xml:space="preserve"> </w:t>
      </w:r>
      <w:r w:rsidRPr="008D34E2">
        <w:rPr>
          <w:i/>
          <w:iCs/>
          <w:lang w:val="lv-LV"/>
        </w:rPr>
        <w:t>17. panta 3. punkta e) apakšpunkta i) punkts, 17. panta 9. punkta c) apakšpunkta ii) punkts</w:t>
      </w:r>
    </w:p>
    <w:tbl>
      <w:tblPr>
        <w:tblStyle w:val="TableGrid"/>
        <w:tblW w:w="8363" w:type="dxa"/>
        <w:tblInd w:w="704" w:type="dxa"/>
        <w:tblLook w:val="04A0" w:firstRow="1" w:lastRow="0" w:firstColumn="1" w:lastColumn="0" w:noHBand="0" w:noVBand="1"/>
      </w:tblPr>
      <w:tblGrid>
        <w:gridCol w:w="8363"/>
      </w:tblGrid>
      <w:tr w:rsidR="000B678C" w:rsidRPr="008D34E2" w14:paraId="6B296CEF" w14:textId="77777777" w:rsidTr="00610266">
        <w:tc>
          <w:tcPr>
            <w:tcW w:w="8363" w:type="dxa"/>
          </w:tcPr>
          <w:p w14:paraId="1F1B0F4A" w14:textId="77777777" w:rsidR="00A50673" w:rsidRPr="00787BE9" w:rsidRDefault="00A50673" w:rsidP="002E0004">
            <w:pPr>
              <w:spacing w:after="120" w:line="259" w:lineRule="auto"/>
              <w:jc w:val="both"/>
              <w:rPr>
                <w:lang w:val="lv-LV"/>
              </w:rPr>
            </w:pPr>
            <w:r>
              <w:rPr>
                <w:lang w:val="lv-LV"/>
              </w:rPr>
              <w:t>Indikatīvas paredzamās aktivitātes:</w:t>
            </w:r>
          </w:p>
          <w:p w14:paraId="36AF4FDA" w14:textId="00459DB3" w:rsidR="00672C9F" w:rsidRPr="00FE1B7D" w:rsidRDefault="00672C9F" w:rsidP="002E0004">
            <w:pPr>
              <w:pStyle w:val="ListParagraph"/>
              <w:numPr>
                <w:ilvl w:val="0"/>
                <w:numId w:val="26"/>
              </w:numPr>
              <w:spacing w:after="120" w:line="259" w:lineRule="auto"/>
              <w:ind w:left="456"/>
              <w:jc w:val="both"/>
              <w:rPr>
                <w:lang w:val="lv-LV"/>
              </w:rPr>
            </w:pPr>
            <w:r w:rsidRPr="00FE1B7D">
              <w:rPr>
                <w:lang w:val="lv-LV"/>
              </w:rPr>
              <w:t xml:space="preserve">Klasteru, tīklošanās, </w:t>
            </w:r>
            <w:proofErr w:type="spellStart"/>
            <w:r w:rsidRPr="00FE1B7D">
              <w:rPr>
                <w:lang w:val="lv-LV"/>
              </w:rPr>
              <w:t>mentoringa</w:t>
            </w:r>
            <w:proofErr w:type="spellEnd"/>
            <w:r w:rsidRPr="00FE1B7D">
              <w:rPr>
                <w:lang w:val="lv-LV"/>
              </w:rPr>
              <w:t xml:space="preserve"> un praktisku (kopīgu) apmācību aktivitātes, lai paaugstinātu MVU spējas ieviest inovācijas produktu izstrādē. Iegūto zināšanu ieviešana praksē.</w:t>
            </w:r>
          </w:p>
          <w:p w14:paraId="7E9731A9" w14:textId="26567B70" w:rsidR="00672C9F" w:rsidRPr="00FE1B7D" w:rsidRDefault="00672C9F" w:rsidP="002E0004">
            <w:pPr>
              <w:pStyle w:val="ListParagraph"/>
              <w:numPr>
                <w:ilvl w:val="0"/>
                <w:numId w:val="26"/>
              </w:numPr>
              <w:spacing w:after="120" w:line="259" w:lineRule="auto"/>
              <w:ind w:left="456"/>
              <w:jc w:val="both"/>
              <w:rPr>
                <w:lang w:val="lv-LV"/>
              </w:rPr>
            </w:pPr>
            <w:r w:rsidRPr="00FE1B7D">
              <w:rPr>
                <w:lang w:val="lv-LV"/>
              </w:rPr>
              <w:t xml:space="preserve">Kopīgas inovācijas un attīstība produktu/pakalpojumu izstrādē/uzlabošanā (tostarp </w:t>
            </w:r>
            <w:r w:rsidRPr="00FB5AF5">
              <w:rPr>
                <w:lang w:val="lv-LV"/>
              </w:rPr>
              <w:t xml:space="preserve">pētījumi, </w:t>
            </w:r>
            <w:r w:rsidR="004E5E9F" w:rsidRPr="00FB5AF5">
              <w:rPr>
                <w:lang w:val="lv-LV"/>
              </w:rPr>
              <w:t xml:space="preserve">uz </w:t>
            </w:r>
            <w:r w:rsidR="00FB5AF5" w:rsidRPr="00FB5AF5">
              <w:rPr>
                <w:lang w:val="lv-LV"/>
              </w:rPr>
              <w:t xml:space="preserve">eksistējošu </w:t>
            </w:r>
            <w:r w:rsidRPr="00FB5AF5">
              <w:rPr>
                <w:lang w:val="lv-LV"/>
              </w:rPr>
              <w:t>izpēt</w:t>
            </w:r>
            <w:r w:rsidR="004E5E9F" w:rsidRPr="00FB5AF5">
              <w:rPr>
                <w:lang w:val="lv-LV"/>
              </w:rPr>
              <w:t xml:space="preserve">i balstīti </w:t>
            </w:r>
            <w:r w:rsidRPr="00FB5AF5">
              <w:rPr>
                <w:lang w:val="lv-LV"/>
              </w:rPr>
              <w:t>izstrādes proces</w:t>
            </w:r>
            <w:r w:rsidR="004E5E9F" w:rsidRPr="00FB5AF5">
              <w:rPr>
                <w:lang w:val="lv-LV"/>
              </w:rPr>
              <w:t>i</w:t>
            </w:r>
            <w:r w:rsidRPr="00FB5AF5">
              <w:rPr>
                <w:lang w:val="lv-LV"/>
              </w:rPr>
              <w:t>, prototipu</w:t>
            </w:r>
            <w:r w:rsidRPr="00FE1B7D">
              <w:rPr>
                <w:lang w:val="lv-LV"/>
              </w:rPr>
              <w:t xml:space="preserve"> izgatavošana).</w:t>
            </w:r>
          </w:p>
          <w:p w14:paraId="09592DF0" w14:textId="25D72E68" w:rsidR="00672C9F" w:rsidRPr="00FE1B7D" w:rsidRDefault="00672C9F" w:rsidP="002E0004">
            <w:pPr>
              <w:pStyle w:val="ListParagraph"/>
              <w:numPr>
                <w:ilvl w:val="0"/>
                <w:numId w:val="26"/>
              </w:numPr>
              <w:spacing w:after="120" w:line="259" w:lineRule="auto"/>
              <w:ind w:left="456"/>
              <w:jc w:val="both"/>
              <w:rPr>
                <w:lang w:val="lv-LV"/>
              </w:rPr>
            </w:pPr>
            <w:r w:rsidRPr="00FE1B7D">
              <w:rPr>
                <w:lang w:val="lv-LV"/>
              </w:rPr>
              <w:t>Kopīgs mārketings jaunu eksporta tirgu apgūšanai, tostarp tirgus izpēte, piedalīšanās gadatirgos u.c.</w:t>
            </w:r>
          </w:p>
          <w:p w14:paraId="3D44084F" w14:textId="52887CD0" w:rsidR="00672C9F" w:rsidRPr="00FE1B7D" w:rsidRDefault="00672C9F" w:rsidP="002E0004">
            <w:pPr>
              <w:pStyle w:val="ListParagraph"/>
              <w:numPr>
                <w:ilvl w:val="0"/>
                <w:numId w:val="26"/>
              </w:numPr>
              <w:spacing w:after="120" w:line="259" w:lineRule="auto"/>
              <w:ind w:left="456"/>
              <w:jc w:val="both"/>
              <w:rPr>
                <w:lang w:val="lv-LV"/>
              </w:rPr>
            </w:pPr>
            <w:r w:rsidRPr="00FE1B7D">
              <w:rPr>
                <w:lang w:val="lv-LV"/>
              </w:rPr>
              <w:t>Pārrobežu klasteru sadarbības attīstība.</w:t>
            </w:r>
          </w:p>
          <w:p w14:paraId="75FF9A69" w14:textId="5D9CEEDD" w:rsidR="00672C9F" w:rsidRPr="00FE1B7D" w:rsidRDefault="00672C9F" w:rsidP="002E0004">
            <w:pPr>
              <w:pStyle w:val="ListParagraph"/>
              <w:numPr>
                <w:ilvl w:val="0"/>
                <w:numId w:val="26"/>
              </w:numPr>
              <w:spacing w:after="120" w:line="259" w:lineRule="auto"/>
              <w:ind w:left="456"/>
              <w:jc w:val="both"/>
              <w:rPr>
                <w:lang w:val="lv-LV"/>
              </w:rPr>
            </w:pPr>
            <w:r w:rsidRPr="00FE1B7D">
              <w:rPr>
                <w:lang w:val="lv-LV"/>
              </w:rPr>
              <w:lastRenderedPageBreak/>
              <w:t>Kopīgas aktivitātes saistībā ar tehnoloģijām un/vai zaļo pieeju, inovāciju ieviešana MVU.</w:t>
            </w:r>
          </w:p>
          <w:p w14:paraId="69D39492" w14:textId="021E8280" w:rsidR="00672C9F" w:rsidRPr="00FE1B7D" w:rsidRDefault="00672C9F" w:rsidP="002E0004">
            <w:pPr>
              <w:pStyle w:val="ListParagraph"/>
              <w:numPr>
                <w:ilvl w:val="0"/>
                <w:numId w:val="26"/>
              </w:numPr>
              <w:spacing w:after="120" w:line="259" w:lineRule="auto"/>
              <w:ind w:left="456"/>
              <w:jc w:val="both"/>
              <w:rPr>
                <w:lang w:val="lv-LV"/>
              </w:rPr>
            </w:pPr>
            <w:r w:rsidRPr="00FE1B7D">
              <w:rPr>
                <w:lang w:val="lv-LV"/>
              </w:rPr>
              <w:t xml:space="preserve">Sadarbība un pieredzes apmaiņa zinātnes un rūpniecības tehnoloģiju </w:t>
            </w:r>
            <w:proofErr w:type="spellStart"/>
            <w:r w:rsidRPr="00FE1B7D">
              <w:rPr>
                <w:lang w:val="lv-LV"/>
              </w:rPr>
              <w:t>pārnesē</w:t>
            </w:r>
            <w:proofErr w:type="spellEnd"/>
            <w:r w:rsidRPr="00FE1B7D">
              <w:rPr>
                <w:lang w:val="lv-LV"/>
              </w:rPr>
              <w:t xml:space="preserve"> un kopīgā pētniecībā un izstrādē, Latvijas un Igaunijas uzņēmumiem pieejamo zinātnisko pakalpojumu un aprīkojuma kartēšana, pārrobežu zināšanu un tehnoloģiju </w:t>
            </w:r>
            <w:proofErr w:type="spellStart"/>
            <w:r w:rsidRPr="00FE1B7D">
              <w:rPr>
                <w:lang w:val="lv-LV"/>
              </w:rPr>
              <w:t>pārneses</w:t>
            </w:r>
            <w:proofErr w:type="spellEnd"/>
            <w:r w:rsidRPr="00FE1B7D">
              <w:rPr>
                <w:lang w:val="lv-LV"/>
              </w:rPr>
              <w:t xml:space="preserve"> pasākumu veicināšana.</w:t>
            </w:r>
          </w:p>
          <w:p w14:paraId="74F78A90" w14:textId="19ABD90F" w:rsidR="00672C9F" w:rsidRPr="00FE1B7D" w:rsidRDefault="00672C9F" w:rsidP="002E0004">
            <w:pPr>
              <w:pStyle w:val="ListParagraph"/>
              <w:numPr>
                <w:ilvl w:val="0"/>
                <w:numId w:val="26"/>
              </w:numPr>
              <w:spacing w:after="120" w:line="259" w:lineRule="auto"/>
              <w:ind w:left="456"/>
              <w:jc w:val="both"/>
              <w:rPr>
                <w:lang w:val="lv-LV"/>
              </w:rPr>
            </w:pPr>
            <w:r w:rsidRPr="00FE1B7D">
              <w:rPr>
                <w:lang w:val="lv-LV"/>
              </w:rPr>
              <w:t xml:space="preserve">Kopīgu </w:t>
            </w:r>
            <w:proofErr w:type="spellStart"/>
            <w:r w:rsidRPr="00FE1B7D">
              <w:rPr>
                <w:lang w:val="lv-LV"/>
              </w:rPr>
              <w:t>digitalizācijas</w:t>
            </w:r>
            <w:proofErr w:type="spellEnd"/>
            <w:r w:rsidRPr="00FE1B7D">
              <w:rPr>
                <w:lang w:val="lv-LV"/>
              </w:rPr>
              <w:t xml:space="preserve"> risinājumu atrašana un ieviešana</w:t>
            </w:r>
            <w:r w:rsidR="00A576BD" w:rsidRPr="00FE1B7D">
              <w:rPr>
                <w:lang w:val="lv-LV"/>
              </w:rPr>
              <w:t xml:space="preserve">, piem. jaunas programmatūras izmantošana, datu </w:t>
            </w:r>
            <w:proofErr w:type="spellStart"/>
            <w:r w:rsidR="00A576BD" w:rsidRPr="00FE1B7D">
              <w:rPr>
                <w:lang w:val="lv-LV"/>
              </w:rPr>
              <w:t>digitalizācija</w:t>
            </w:r>
            <w:proofErr w:type="spellEnd"/>
            <w:r w:rsidR="00A576BD" w:rsidRPr="00FE1B7D">
              <w:rPr>
                <w:lang w:val="lv-LV"/>
              </w:rPr>
              <w:t>, digitālās tehnoloģijas, mākslīgais intelekts, automatizācija, robotika u.c</w:t>
            </w:r>
            <w:r w:rsidRPr="00FE1B7D">
              <w:rPr>
                <w:lang w:val="lv-LV"/>
              </w:rPr>
              <w:t>.</w:t>
            </w:r>
          </w:p>
          <w:p w14:paraId="269ACFA1" w14:textId="77777777" w:rsidR="00672C9F" w:rsidRPr="00672C9F" w:rsidRDefault="00672C9F" w:rsidP="002E0004">
            <w:pPr>
              <w:spacing w:after="120" w:line="259" w:lineRule="auto"/>
              <w:jc w:val="both"/>
              <w:rPr>
                <w:lang w:val="lv-LV"/>
              </w:rPr>
            </w:pPr>
          </w:p>
          <w:p w14:paraId="0921A7A7" w14:textId="09378EF3" w:rsidR="000B678C" w:rsidRPr="00672C9F" w:rsidRDefault="00672C9F" w:rsidP="002E0004">
            <w:pPr>
              <w:spacing w:after="120" w:line="259" w:lineRule="auto"/>
              <w:jc w:val="both"/>
              <w:rPr>
                <w:lang w:val="lv-LV"/>
              </w:rPr>
            </w:pPr>
            <w:r w:rsidRPr="00FB5AF5">
              <w:rPr>
                <w:lang w:val="lv-LV"/>
              </w:rPr>
              <w:t>P</w:t>
            </w:r>
            <w:r w:rsidR="00B36173">
              <w:rPr>
                <w:lang w:val="lv-LV"/>
              </w:rPr>
              <w:t>olitikas mērķa 1</w:t>
            </w:r>
            <w:r w:rsidR="00C65493">
              <w:rPr>
                <w:lang w:val="lv-LV"/>
              </w:rPr>
              <w:t xml:space="preserve"> </w:t>
            </w:r>
            <w:r w:rsidRPr="00FB5AF5">
              <w:rPr>
                <w:lang w:val="lv-LV"/>
              </w:rPr>
              <w:t>uzmanības</w:t>
            </w:r>
            <w:r w:rsidRPr="00672C9F">
              <w:rPr>
                <w:lang w:val="lv-LV"/>
              </w:rPr>
              <w:t xml:space="preserve"> centrā ir MVU izaugsmes un konkurētspējas uzlabošana. MVU darba vietu radīšana atbalsta uzņēmējus, stimulē biznesa izaugsmi un palīdz sasniegt ESSBJR mērķi</w:t>
            </w:r>
            <w:r w:rsidR="00C76BC6">
              <w:rPr>
                <w:lang w:val="lv-LV"/>
              </w:rPr>
              <w:t xml:space="preserve"> </w:t>
            </w:r>
            <w:r w:rsidR="00B36173">
              <w:rPr>
                <w:lang w:val="lv-LV"/>
              </w:rPr>
              <w:t>“</w:t>
            </w:r>
            <w:r w:rsidR="00C76BC6">
              <w:rPr>
                <w:lang w:val="lv-LV"/>
              </w:rPr>
              <w:t>Celt labklājību</w:t>
            </w:r>
            <w:r w:rsidR="00B36173">
              <w:rPr>
                <w:lang w:val="lv-LV"/>
              </w:rPr>
              <w:t>”</w:t>
            </w:r>
            <w:r w:rsidR="00676BE3">
              <w:rPr>
                <w:lang w:val="lv-LV"/>
              </w:rPr>
              <w:t xml:space="preserve"> un </w:t>
            </w:r>
            <w:proofErr w:type="spellStart"/>
            <w:r w:rsidR="00676BE3">
              <w:rPr>
                <w:lang w:val="lv-LV"/>
              </w:rPr>
              <w:t>apakšmērķi</w:t>
            </w:r>
            <w:proofErr w:type="spellEnd"/>
            <w:r w:rsidR="00676BE3">
              <w:rPr>
                <w:lang w:val="lv-LV"/>
              </w:rPr>
              <w:t xml:space="preserve"> </w:t>
            </w:r>
            <w:r w:rsidR="00B36173" w:rsidRPr="00C65493">
              <w:rPr>
                <w:lang w:val="lv-LV"/>
              </w:rPr>
              <w:t>“</w:t>
            </w:r>
            <w:r w:rsidR="00676BE3" w:rsidRPr="00C65493">
              <w:rPr>
                <w:lang w:val="lv-LV"/>
              </w:rPr>
              <w:t>Baltijas jūras reģiona konkurētspējas paaugstināšana globālā mērogā</w:t>
            </w:r>
            <w:r w:rsidR="00B36173" w:rsidRPr="00C65493">
              <w:rPr>
                <w:lang w:val="lv-LV"/>
              </w:rPr>
              <w:t>”</w:t>
            </w:r>
            <w:r w:rsidRPr="00C65493">
              <w:rPr>
                <w:lang w:val="lv-LV"/>
              </w:rPr>
              <w:t>. Galvenā uzmanība taj</w:t>
            </w:r>
            <w:r w:rsidRPr="00672C9F">
              <w:rPr>
                <w:lang w:val="lv-LV"/>
              </w:rPr>
              <w:t>ā ir vērsta uz sadarbības stiprināšanu starp izpētes</w:t>
            </w:r>
            <w:r w:rsidR="00676BE3">
              <w:rPr>
                <w:lang w:val="lv-LV"/>
              </w:rPr>
              <w:t xml:space="preserve"> institūcijām</w:t>
            </w:r>
            <w:r w:rsidRPr="00672C9F">
              <w:rPr>
                <w:lang w:val="lv-LV"/>
              </w:rPr>
              <w:t>, MVU un sabiedrisko sektoru, lai stimulētu inovācijas un uzņēmējdarbību. Transnacionālu inovāciju tīklu un klasteru izveide un stiprināšana un internacionalizācijas atbalsts</w:t>
            </w:r>
            <w:r w:rsidR="00676BE3">
              <w:rPr>
                <w:lang w:val="lv-LV"/>
              </w:rPr>
              <w:t xml:space="preserve"> </w:t>
            </w:r>
            <w:r w:rsidR="00676BE3" w:rsidRPr="00676BE3">
              <w:rPr>
                <w:lang w:val="lv-LV"/>
              </w:rPr>
              <w:t xml:space="preserve">veicinot </w:t>
            </w:r>
            <w:r w:rsidR="00676BE3">
              <w:rPr>
                <w:lang w:val="lv-LV"/>
              </w:rPr>
              <w:t>kapacitātes celšanu</w:t>
            </w:r>
            <w:r w:rsidR="00676BE3" w:rsidRPr="00676BE3">
              <w:rPr>
                <w:lang w:val="lv-LV"/>
              </w:rPr>
              <w:t xml:space="preserve"> un uzņēmējdarbības domāšanu, ieviešot </w:t>
            </w:r>
            <w:proofErr w:type="spellStart"/>
            <w:r w:rsidR="00676BE3" w:rsidRPr="00676BE3">
              <w:rPr>
                <w:lang w:val="lv-LV"/>
              </w:rPr>
              <w:t>mentoringu</w:t>
            </w:r>
            <w:proofErr w:type="spellEnd"/>
            <w:r w:rsidR="00676BE3" w:rsidRPr="00676BE3">
              <w:rPr>
                <w:lang w:val="lv-LV"/>
              </w:rPr>
              <w:t>, praktiskas kopīgas apmācības u</w:t>
            </w:r>
            <w:r w:rsidR="00676BE3">
              <w:rPr>
                <w:lang w:val="lv-LV"/>
              </w:rPr>
              <w:t>.c</w:t>
            </w:r>
            <w:r w:rsidR="00676BE3" w:rsidRPr="00676BE3">
              <w:rPr>
                <w:lang w:val="lv-LV"/>
              </w:rPr>
              <w:t>.</w:t>
            </w:r>
          </w:p>
        </w:tc>
      </w:tr>
    </w:tbl>
    <w:p w14:paraId="2F4500AA" w14:textId="77777777" w:rsidR="000B678C" w:rsidRPr="008D34E2" w:rsidRDefault="000B678C" w:rsidP="002E0004">
      <w:pPr>
        <w:pStyle w:val="ListParagraph"/>
        <w:spacing w:after="120"/>
        <w:ind w:left="1080"/>
        <w:jc w:val="both"/>
        <w:rPr>
          <w:lang w:val="lv-LV"/>
        </w:rPr>
      </w:pPr>
    </w:p>
    <w:p w14:paraId="05374CB5" w14:textId="77777777" w:rsidR="000B678C" w:rsidRPr="008D34E2" w:rsidRDefault="000B678C" w:rsidP="002E0004">
      <w:pPr>
        <w:pStyle w:val="ListParagraph"/>
        <w:spacing w:after="120"/>
        <w:ind w:left="1418" w:hanging="142"/>
        <w:jc w:val="both"/>
        <w:rPr>
          <w:b/>
          <w:bCs/>
          <w:lang w:val="lv-LV"/>
        </w:rPr>
      </w:pPr>
      <w:r w:rsidRPr="008D34E2">
        <w:rPr>
          <w:b/>
          <w:bCs/>
          <w:lang w:val="lv-LV"/>
        </w:rPr>
        <w:t>INTERACT programmai un ESPON programmai:</w:t>
      </w:r>
    </w:p>
    <w:p w14:paraId="35867227" w14:textId="68C814DD" w:rsidR="000B678C" w:rsidRPr="008D34E2" w:rsidRDefault="000B678C" w:rsidP="002E0004">
      <w:pPr>
        <w:pStyle w:val="ListParagraph"/>
        <w:spacing w:after="120"/>
        <w:ind w:left="1418" w:hanging="142"/>
        <w:jc w:val="both"/>
        <w:rPr>
          <w:i/>
          <w:iCs/>
          <w:lang w:val="lv-LV"/>
        </w:rPr>
      </w:pPr>
      <w:r w:rsidRPr="008D34E2">
        <w:rPr>
          <w:i/>
          <w:iCs/>
          <w:lang w:val="lv-LV"/>
        </w:rPr>
        <w:t xml:space="preserve">Atsauce: </w:t>
      </w:r>
      <w:r w:rsidR="009C709F" w:rsidRPr="006A1573">
        <w:rPr>
          <w:i/>
          <w:iCs/>
        </w:rPr>
        <w:t>Interreg regula</w:t>
      </w:r>
      <w:r w:rsidR="009C709F">
        <w:rPr>
          <w:i/>
          <w:iCs/>
        </w:rPr>
        <w:t>s</w:t>
      </w:r>
      <w:r w:rsidR="009C709F" w:rsidRPr="008D34E2">
        <w:rPr>
          <w:i/>
          <w:iCs/>
          <w:lang w:val="lv-LV"/>
        </w:rPr>
        <w:t xml:space="preserve"> </w:t>
      </w:r>
      <w:r w:rsidRPr="008D34E2">
        <w:rPr>
          <w:i/>
          <w:iCs/>
          <w:lang w:val="lv-LV"/>
        </w:rPr>
        <w:t>17. panta 9. punkta c) apakšpunkta i) punkts</w:t>
      </w:r>
    </w:p>
    <w:p w14:paraId="01D61711" w14:textId="77777777" w:rsidR="000B678C" w:rsidRPr="008D34E2" w:rsidRDefault="000B678C" w:rsidP="002E0004">
      <w:pPr>
        <w:pStyle w:val="ListParagraph"/>
        <w:spacing w:after="120"/>
        <w:ind w:left="1418" w:hanging="142"/>
        <w:jc w:val="both"/>
        <w:rPr>
          <w:i/>
          <w:iCs/>
          <w:lang w:val="lv-LV"/>
        </w:rPr>
      </w:pPr>
      <w:r w:rsidRPr="008D34E2">
        <w:rPr>
          <w:i/>
          <w:iCs/>
          <w:lang w:val="lv-LV"/>
        </w:rPr>
        <w:t>Vienīgā saņēmēja definīcija vai ierobežots saņēmēju saraksts un piešķiršanas procedūra</w:t>
      </w:r>
    </w:p>
    <w:tbl>
      <w:tblPr>
        <w:tblStyle w:val="TableGrid"/>
        <w:tblW w:w="8363" w:type="dxa"/>
        <w:tblInd w:w="704" w:type="dxa"/>
        <w:tblLook w:val="04A0" w:firstRow="1" w:lastRow="0" w:firstColumn="1" w:lastColumn="0" w:noHBand="0" w:noVBand="1"/>
      </w:tblPr>
      <w:tblGrid>
        <w:gridCol w:w="8363"/>
      </w:tblGrid>
      <w:tr w:rsidR="000B678C" w:rsidRPr="008D34E2" w14:paraId="5AF4B7A9" w14:textId="77777777" w:rsidTr="00610266">
        <w:tc>
          <w:tcPr>
            <w:tcW w:w="8363" w:type="dxa"/>
          </w:tcPr>
          <w:p w14:paraId="0D3F92F0" w14:textId="34CEAFE3" w:rsidR="000B678C" w:rsidRPr="008D34E2" w:rsidRDefault="004A4A12" w:rsidP="002E0004">
            <w:pPr>
              <w:spacing w:after="120" w:line="259" w:lineRule="auto"/>
              <w:jc w:val="both"/>
              <w:rPr>
                <w:lang w:val="lv-LV"/>
              </w:rPr>
            </w:pPr>
            <w:r w:rsidRPr="0047577B">
              <w:rPr>
                <w:i/>
                <w:iCs/>
                <w:lang w:val="lv-LV"/>
              </w:rPr>
              <w:t>Nav piemērojams</w:t>
            </w:r>
          </w:p>
        </w:tc>
      </w:tr>
    </w:tbl>
    <w:p w14:paraId="7936C13F" w14:textId="77777777" w:rsidR="000B678C" w:rsidRPr="008D34E2" w:rsidRDefault="000B678C" w:rsidP="002E0004">
      <w:pPr>
        <w:pStyle w:val="ListParagraph"/>
        <w:spacing w:after="120"/>
        <w:ind w:left="1418" w:hanging="142"/>
        <w:jc w:val="both"/>
        <w:rPr>
          <w:lang w:val="lv-LV"/>
        </w:rPr>
      </w:pPr>
    </w:p>
    <w:p w14:paraId="44A09043" w14:textId="77777777" w:rsidR="000B678C" w:rsidRPr="008D34E2" w:rsidRDefault="000B678C" w:rsidP="002E0004">
      <w:pPr>
        <w:pStyle w:val="ListParagraph"/>
        <w:numPr>
          <w:ilvl w:val="2"/>
          <w:numId w:val="3"/>
        </w:numPr>
        <w:spacing w:after="120"/>
        <w:jc w:val="both"/>
        <w:rPr>
          <w:b/>
          <w:bCs/>
          <w:lang w:val="lv-LV"/>
        </w:rPr>
      </w:pPr>
      <w:r w:rsidRPr="008D34E2">
        <w:rPr>
          <w:b/>
          <w:bCs/>
          <w:lang w:val="lv-LV"/>
        </w:rPr>
        <w:t>Rādītāji</w:t>
      </w:r>
    </w:p>
    <w:p w14:paraId="5ECB3646" w14:textId="5ED53EE5" w:rsidR="00E34E32" w:rsidRDefault="000B678C" w:rsidP="002E0004">
      <w:pPr>
        <w:pStyle w:val="ListParagraph"/>
        <w:spacing w:after="120"/>
        <w:ind w:left="1288"/>
        <w:jc w:val="both"/>
        <w:rPr>
          <w:i/>
          <w:iCs/>
          <w:lang w:val="lv-LV"/>
        </w:rPr>
      </w:pPr>
      <w:r w:rsidRPr="008D34E2">
        <w:rPr>
          <w:i/>
          <w:iCs/>
          <w:lang w:val="lv-LV"/>
        </w:rPr>
        <w:t xml:space="preserve">Atsauce: </w:t>
      </w:r>
      <w:r w:rsidR="009C709F" w:rsidRPr="006A1573">
        <w:rPr>
          <w:i/>
          <w:iCs/>
        </w:rPr>
        <w:t>Interreg regula</w:t>
      </w:r>
      <w:r w:rsidR="009C709F">
        <w:rPr>
          <w:i/>
          <w:iCs/>
        </w:rPr>
        <w:t>s</w:t>
      </w:r>
      <w:r w:rsidR="009C709F" w:rsidRPr="008D34E2">
        <w:rPr>
          <w:i/>
          <w:iCs/>
          <w:lang w:val="lv-LV"/>
        </w:rPr>
        <w:t xml:space="preserve"> </w:t>
      </w:r>
      <w:r w:rsidRPr="008D34E2">
        <w:rPr>
          <w:i/>
          <w:iCs/>
          <w:lang w:val="lv-LV"/>
        </w:rPr>
        <w:t>17. panta 3. punkta e) apakšpunkta ii) punkts, 17. panta 9. punkta c) apakšpunkta iii) punkts</w:t>
      </w:r>
    </w:p>
    <w:p w14:paraId="46AB9909" w14:textId="77777777" w:rsidR="00E34E32" w:rsidRDefault="00E34E32" w:rsidP="002E0004">
      <w:pPr>
        <w:spacing w:after="120"/>
        <w:rPr>
          <w:i/>
          <w:iCs/>
          <w:lang w:val="lv-LV"/>
        </w:rPr>
      </w:pPr>
      <w:r>
        <w:rPr>
          <w:i/>
          <w:iCs/>
          <w:lang w:val="lv-LV"/>
        </w:rPr>
        <w:br w:type="page"/>
      </w:r>
    </w:p>
    <w:p w14:paraId="5C9ED5DE" w14:textId="77777777" w:rsidR="00E34E32" w:rsidRDefault="00E34E32" w:rsidP="002E0004">
      <w:pPr>
        <w:pStyle w:val="ListParagraph"/>
        <w:spacing w:after="120"/>
        <w:ind w:left="0"/>
        <w:rPr>
          <w:i/>
          <w:iCs/>
          <w:lang w:val="lv-LV"/>
        </w:rPr>
        <w:sectPr w:rsidR="00E34E32">
          <w:pgSz w:w="11906" w:h="16838"/>
          <w:pgMar w:top="1417" w:right="1417" w:bottom="1417" w:left="1417" w:header="708" w:footer="708" w:gutter="0"/>
          <w:cols w:space="708"/>
          <w:docGrid w:linePitch="360"/>
        </w:sectPr>
      </w:pPr>
    </w:p>
    <w:p w14:paraId="1F647E29" w14:textId="77777777" w:rsidR="00E34E32" w:rsidRPr="008D34E2" w:rsidRDefault="00E34E32" w:rsidP="002E0004">
      <w:pPr>
        <w:pStyle w:val="ListParagraph"/>
        <w:spacing w:after="120"/>
        <w:ind w:left="0"/>
        <w:jc w:val="center"/>
        <w:rPr>
          <w:i/>
          <w:iCs/>
          <w:lang w:val="lv-LV"/>
        </w:rPr>
      </w:pPr>
      <w:r w:rsidRPr="008D34E2">
        <w:rPr>
          <w:i/>
          <w:iCs/>
          <w:lang w:val="lv-LV"/>
        </w:rPr>
        <w:lastRenderedPageBreak/>
        <w:t>2.tabula</w:t>
      </w:r>
    </w:p>
    <w:p w14:paraId="6D48A782" w14:textId="77777777" w:rsidR="00E34E32" w:rsidRPr="008D34E2" w:rsidRDefault="00E34E32" w:rsidP="002E0004">
      <w:pPr>
        <w:pStyle w:val="ListParagraph"/>
        <w:spacing w:after="120"/>
        <w:ind w:left="0"/>
        <w:jc w:val="center"/>
        <w:rPr>
          <w:b/>
          <w:bCs/>
          <w:lang w:val="lv-LV"/>
        </w:rPr>
      </w:pPr>
      <w:r w:rsidRPr="008D34E2">
        <w:rPr>
          <w:b/>
          <w:bCs/>
          <w:lang w:val="lv-LV"/>
        </w:rPr>
        <w:t>Iznākuma rādītāji</w:t>
      </w:r>
    </w:p>
    <w:tbl>
      <w:tblPr>
        <w:tblStyle w:val="TableGrid"/>
        <w:tblW w:w="14316" w:type="dxa"/>
        <w:tblInd w:w="-147" w:type="dxa"/>
        <w:tblLayout w:type="fixed"/>
        <w:tblLook w:val="04A0" w:firstRow="1" w:lastRow="0" w:firstColumn="1" w:lastColumn="0" w:noHBand="0" w:noVBand="1"/>
      </w:tblPr>
      <w:tblGrid>
        <w:gridCol w:w="2694"/>
        <w:gridCol w:w="4677"/>
        <w:gridCol w:w="850"/>
        <w:gridCol w:w="1843"/>
        <w:gridCol w:w="1417"/>
        <w:gridCol w:w="1417"/>
        <w:gridCol w:w="1418"/>
      </w:tblGrid>
      <w:tr w:rsidR="00E34E32" w:rsidRPr="00613FCA" w14:paraId="1AA309A8" w14:textId="77777777" w:rsidTr="004A7C7F">
        <w:tc>
          <w:tcPr>
            <w:tcW w:w="2694" w:type="dxa"/>
            <w:vAlign w:val="center"/>
          </w:tcPr>
          <w:p w14:paraId="174F2469" w14:textId="77777777" w:rsidR="00E34E32" w:rsidRPr="00613FCA" w:rsidRDefault="00E34E32" w:rsidP="002E0004">
            <w:pPr>
              <w:pStyle w:val="ListParagraph"/>
              <w:spacing w:after="120" w:line="259" w:lineRule="auto"/>
              <w:ind w:left="0"/>
              <w:jc w:val="center"/>
              <w:rPr>
                <w:b/>
                <w:bCs/>
                <w:lang w:val="lv-LV"/>
              </w:rPr>
            </w:pPr>
            <w:r w:rsidRPr="00613FCA">
              <w:rPr>
                <w:b/>
                <w:bCs/>
                <w:lang w:val="lv-LV"/>
              </w:rPr>
              <w:t>Prioritāte</w:t>
            </w:r>
          </w:p>
        </w:tc>
        <w:tc>
          <w:tcPr>
            <w:tcW w:w="4677" w:type="dxa"/>
            <w:vAlign w:val="center"/>
          </w:tcPr>
          <w:p w14:paraId="52347F20" w14:textId="77777777" w:rsidR="00E34E32" w:rsidRPr="00613FCA" w:rsidRDefault="00E34E32" w:rsidP="002E0004">
            <w:pPr>
              <w:pStyle w:val="ListParagraph"/>
              <w:spacing w:after="120" w:line="259" w:lineRule="auto"/>
              <w:ind w:left="0"/>
              <w:jc w:val="center"/>
              <w:rPr>
                <w:b/>
                <w:bCs/>
                <w:lang w:val="lv-LV"/>
              </w:rPr>
            </w:pPr>
            <w:r w:rsidRPr="00613FCA">
              <w:rPr>
                <w:b/>
                <w:bCs/>
                <w:lang w:val="lv-LV"/>
              </w:rPr>
              <w:t>Konkrētais mērķis</w:t>
            </w:r>
          </w:p>
        </w:tc>
        <w:tc>
          <w:tcPr>
            <w:tcW w:w="850" w:type="dxa"/>
            <w:vAlign w:val="center"/>
          </w:tcPr>
          <w:p w14:paraId="42FDC431" w14:textId="77777777" w:rsidR="00E34E32" w:rsidRPr="00613FCA" w:rsidRDefault="00E34E32" w:rsidP="002E0004">
            <w:pPr>
              <w:pStyle w:val="ListParagraph"/>
              <w:spacing w:after="120" w:line="259" w:lineRule="auto"/>
              <w:ind w:left="0"/>
              <w:jc w:val="center"/>
              <w:rPr>
                <w:b/>
                <w:bCs/>
                <w:lang w:val="lv-LV"/>
              </w:rPr>
            </w:pPr>
            <w:r w:rsidRPr="00613FCA">
              <w:rPr>
                <w:b/>
                <w:bCs/>
                <w:lang w:val="lv-LV"/>
              </w:rPr>
              <w:t>ID</w:t>
            </w:r>
          </w:p>
        </w:tc>
        <w:tc>
          <w:tcPr>
            <w:tcW w:w="1843" w:type="dxa"/>
            <w:vAlign w:val="center"/>
          </w:tcPr>
          <w:p w14:paraId="1C5C7647" w14:textId="77777777" w:rsidR="00E34E32" w:rsidRPr="00613FCA" w:rsidRDefault="00E34E32" w:rsidP="002E0004">
            <w:pPr>
              <w:pStyle w:val="ListParagraph"/>
              <w:spacing w:after="120" w:line="259" w:lineRule="auto"/>
              <w:ind w:left="0"/>
              <w:jc w:val="center"/>
              <w:rPr>
                <w:b/>
                <w:bCs/>
                <w:lang w:val="lv-LV"/>
              </w:rPr>
            </w:pPr>
            <w:r w:rsidRPr="00613FCA">
              <w:rPr>
                <w:b/>
                <w:bCs/>
                <w:lang w:val="lv-LV"/>
              </w:rPr>
              <w:t>Rādītājs</w:t>
            </w:r>
          </w:p>
        </w:tc>
        <w:tc>
          <w:tcPr>
            <w:tcW w:w="1417" w:type="dxa"/>
            <w:vAlign w:val="center"/>
          </w:tcPr>
          <w:p w14:paraId="2232398B" w14:textId="77777777" w:rsidR="00E34E32" w:rsidRPr="00613FCA" w:rsidRDefault="00E34E32" w:rsidP="002E0004">
            <w:pPr>
              <w:pStyle w:val="ListParagraph"/>
              <w:spacing w:after="120" w:line="259" w:lineRule="auto"/>
              <w:ind w:left="0"/>
              <w:jc w:val="center"/>
              <w:rPr>
                <w:b/>
                <w:bCs/>
                <w:lang w:val="lv-LV"/>
              </w:rPr>
            </w:pPr>
            <w:r w:rsidRPr="00613FCA">
              <w:rPr>
                <w:b/>
                <w:bCs/>
                <w:lang w:val="lv-LV"/>
              </w:rPr>
              <w:t>Mērvienība</w:t>
            </w:r>
          </w:p>
        </w:tc>
        <w:tc>
          <w:tcPr>
            <w:tcW w:w="1417" w:type="dxa"/>
            <w:vAlign w:val="center"/>
          </w:tcPr>
          <w:p w14:paraId="7BD6425D" w14:textId="77777777" w:rsidR="00E34E32" w:rsidRPr="00613FCA" w:rsidRDefault="00E34E32" w:rsidP="002E0004">
            <w:pPr>
              <w:pStyle w:val="ListParagraph"/>
              <w:spacing w:after="120" w:line="259" w:lineRule="auto"/>
              <w:ind w:left="0"/>
              <w:jc w:val="center"/>
              <w:rPr>
                <w:b/>
                <w:bCs/>
                <w:lang w:val="lv-LV"/>
              </w:rPr>
            </w:pPr>
            <w:r w:rsidRPr="00613FCA">
              <w:rPr>
                <w:b/>
                <w:bCs/>
                <w:lang w:val="lv-LV"/>
              </w:rPr>
              <w:t>Starpposma rādītājs (2024)</w:t>
            </w:r>
          </w:p>
        </w:tc>
        <w:tc>
          <w:tcPr>
            <w:tcW w:w="1418" w:type="dxa"/>
            <w:vAlign w:val="center"/>
          </w:tcPr>
          <w:p w14:paraId="65BCE4D1" w14:textId="77777777" w:rsidR="00E34E32" w:rsidRPr="00613FCA" w:rsidRDefault="00E34E32" w:rsidP="002E0004">
            <w:pPr>
              <w:pStyle w:val="ListParagraph"/>
              <w:spacing w:after="120" w:line="259" w:lineRule="auto"/>
              <w:ind w:left="0"/>
              <w:jc w:val="center"/>
              <w:rPr>
                <w:b/>
                <w:bCs/>
                <w:lang w:val="lv-LV"/>
              </w:rPr>
            </w:pPr>
            <w:r w:rsidRPr="00613FCA">
              <w:rPr>
                <w:b/>
                <w:bCs/>
                <w:lang w:val="lv-LV"/>
              </w:rPr>
              <w:t xml:space="preserve">Galīgais </w:t>
            </w:r>
            <w:proofErr w:type="spellStart"/>
            <w:r w:rsidRPr="00613FCA">
              <w:rPr>
                <w:b/>
                <w:bCs/>
                <w:lang w:val="lv-LV"/>
              </w:rPr>
              <w:t>mērķrādītājs</w:t>
            </w:r>
            <w:proofErr w:type="spellEnd"/>
            <w:r w:rsidRPr="00613FCA">
              <w:rPr>
                <w:b/>
                <w:bCs/>
                <w:lang w:val="lv-LV"/>
              </w:rPr>
              <w:t xml:space="preserve"> (2029)</w:t>
            </w:r>
          </w:p>
        </w:tc>
      </w:tr>
      <w:tr w:rsidR="00E34E32" w:rsidRPr="00613FCA" w14:paraId="7C2ECFF5" w14:textId="77777777" w:rsidTr="004A7C7F">
        <w:tc>
          <w:tcPr>
            <w:tcW w:w="2694" w:type="dxa"/>
            <w:vAlign w:val="center"/>
          </w:tcPr>
          <w:p w14:paraId="1A2DAB56" w14:textId="28FEDE95" w:rsidR="00E34E32" w:rsidRPr="00613FCA" w:rsidRDefault="00CF16F4" w:rsidP="002E0004">
            <w:pPr>
              <w:pStyle w:val="ListParagraph"/>
              <w:spacing w:after="120" w:line="259" w:lineRule="auto"/>
              <w:ind w:left="0"/>
              <w:rPr>
                <w:lang w:val="lv-LV"/>
              </w:rPr>
            </w:pPr>
            <w:r w:rsidRPr="00613FCA">
              <w:rPr>
                <w:lang w:val="lv-LV"/>
              </w:rPr>
              <w:t xml:space="preserve">Kopīgi un </w:t>
            </w:r>
            <w:r w:rsidR="0049434A">
              <w:rPr>
                <w:lang w:val="lv-LV"/>
              </w:rPr>
              <w:t>viedi</w:t>
            </w:r>
            <w:r w:rsidRPr="00613FCA">
              <w:rPr>
                <w:lang w:val="lv-LV"/>
              </w:rPr>
              <w:t xml:space="preserve"> augoši uzņēmumi </w:t>
            </w:r>
          </w:p>
        </w:tc>
        <w:tc>
          <w:tcPr>
            <w:tcW w:w="4677" w:type="dxa"/>
            <w:vAlign w:val="center"/>
          </w:tcPr>
          <w:p w14:paraId="6512B544" w14:textId="6AE97B92" w:rsidR="00E34E32" w:rsidRPr="00613FCA" w:rsidRDefault="00CF16F4" w:rsidP="002E0004">
            <w:pPr>
              <w:pStyle w:val="ListParagraph"/>
              <w:spacing w:after="120" w:line="259" w:lineRule="auto"/>
              <w:ind w:left="0"/>
              <w:rPr>
                <w:lang w:val="lv-LV"/>
              </w:rPr>
            </w:pPr>
            <w:r w:rsidRPr="00613FCA">
              <w:rPr>
                <w:lang w:val="lv-LV"/>
              </w:rPr>
              <w:t>(iii) veicinot ilgtspējīgu MVU izaugsmi un konkurētspēju un darbvietu radīšanu MVU, tostarp ar produktīvām investīcijām</w:t>
            </w:r>
          </w:p>
        </w:tc>
        <w:tc>
          <w:tcPr>
            <w:tcW w:w="850" w:type="dxa"/>
            <w:vAlign w:val="center"/>
          </w:tcPr>
          <w:p w14:paraId="19C0E64B" w14:textId="4BCA71F2" w:rsidR="00E34E32" w:rsidRPr="00613FCA" w:rsidRDefault="00E34E32" w:rsidP="002E0004">
            <w:pPr>
              <w:pStyle w:val="ListParagraph"/>
              <w:spacing w:after="120" w:line="259" w:lineRule="auto"/>
              <w:ind w:left="0"/>
              <w:jc w:val="both"/>
              <w:rPr>
                <w:highlight w:val="yellow"/>
                <w:lang w:val="lv-LV"/>
              </w:rPr>
            </w:pPr>
            <w:r w:rsidRPr="00613FCA">
              <w:rPr>
                <w:lang w:val="lv-LV"/>
              </w:rPr>
              <w:t>R</w:t>
            </w:r>
            <w:r w:rsidR="00613FCA" w:rsidRPr="00613FCA">
              <w:rPr>
                <w:lang w:val="lv-LV"/>
              </w:rPr>
              <w:t>KI</w:t>
            </w:r>
            <w:r w:rsidR="00CF16F4" w:rsidRPr="00613FCA">
              <w:rPr>
                <w:lang w:val="lv-LV"/>
              </w:rPr>
              <w:t>87</w:t>
            </w:r>
          </w:p>
        </w:tc>
        <w:tc>
          <w:tcPr>
            <w:tcW w:w="1843" w:type="dxa"/>
            <w:vAlign w:val="center"/>
          </w:tcPr>
          <w:p w14:paraId="4060A6FA" w14:textId="70DDFC5E" w:rsidR="00E34E32" w:rsidRPr="00613FCA" w:rsidRDefault="00613FCA" w:rsidP="002E0004">
            <w:pPr>
              <w:pStyle w:val="ListParagraph"/>
              <w:spacing w:after="120" w:line="259" w:lineRule="auto"/>
              <w:ind w:left="0"/>
              <w:jc w:val="center"/>
              <w:rPr>
                <w:highlight w:val="yellow"/>
                <w:lang w:val="lv-LV"/>
              </w:rPr>
            </w:pPr>
            <w:r w:rsidRPr="00613FCA">
              <w:rPr>
                <w:lang w:val="lv-LV"/>
              </w:rPr>
              <w:t>Organizācijas, kas sadarbojas pāri robežām</w:t>
            </w:r>
          </w:p>
        </w:tc>
        <w:tc>
          <w:tcPr>
            <w:tcW w:w="1417" w:type="dxa"/>
            <w:vAlign w:val="center"/>
          </w:tcPr>
          <w:p w14:paraId="56F2A5B4" w14:textId="0A905252" w:rsidR="00E34E32" w:rsidRPr="00613FCA" w:rsidRDefault="00613FCA" w:rsidP="002E0004">
            <w:pPr>
              <w:pStyle w:val="ListParagraph"/>
              <w:spacing w:after="120" w:line="259" w:lineRule="auto"/>
              <w:ind w:left="0"/>
              <w:jc w:val="center"/>
              <w:rPr>
                <w:lang w:val="lv-LV"/>
              </w:rPr>
            </w:pPr>
            <w:r w:rsidRPr="00613FCA">
              <w:rPr>
                <w:lang w:val="lv-LV"/>
              </w:rPr>
              <w:t>Organizācija</w:t>
            </w:r>
            <w:r w:rsidR="00920F60">
              <w:rPr>
                <w:lang w:val="lv-LV"/>
              </w:rPr>
              <w:t>s</w:t>
            </w:r>
          </w:p>
        </w:tc>
        <w:tc>
          <w:tcPr>
            <w:tcW w:w="1417" w:type="dxa"/>
            <w:vAlign w:val="center"/>
          </w:tcPr>
          <w:p w14:paraId="35CBBEE9" w14:textId="77777777" w:rsidR="00E34E32" w:rsidRPr="00613FCA" w:rsidRDefault="00E34E32" w:rsidP="002E0004">
            <w:pPr>
              <w:pStyle w:val="ListParagraph"/>
              <w:spacing w:after="120" w:line="259" w:lineRule="auto"/>
              <w:ind w:left="0"/>
              <w:jc w:val="both"/>
              <w:rPr>
                <w:lang w:val="lv-LV"/>
              </w:rPr>
            </w:pPr>
            <w:r w:rsidRPr="00613FCA">
              <w:rPr>
                <w:lang w:val="lv-LV"/>
              </w:rPr>
              <w:t>0</w:t>
            </w:r>
          </w:p>
        </w:tc>
        <w:tc>
          <w:tcPr>
            <w:tcW w:w="1418" w:type="dxa"/>
            <w:vAlign w:val="center"/>
          </w:tcPr>
          <w:p w14:paraId="6467C649" w14:textId="382A8A49" w:rsidR="00E34E32" w:rsidRPr="00613FCA" w:rsidRDefault="00E9502E" w:rsidP="002E0004">
            <w:pPr>
              <w:pStyle w:val="ListParagraph"/>
              <w:spacing w:after="120" w:line="259" w:lineRule="auto"/>
              <w:ind w:left="0"/>
              <w:jc w:val="both"/>
              <w:rPr>
                <w:lang w:val="lv-LV"/>
              </w:rPr>
            </w:pPr>
            <w:r w:rsidRPr="00613FCA">
              <w:rPr>
                <w:lang w:val="lv-LV"/>
              </w:rPr>
              <w:t>29</w:t>
            </w:r>
          </w:p>
        </w:tc>
      </w:tr>
    </w:tbl>
    <w:p w14:paraId="3EDA2810" w14:textId="77777777" w:rsidR="00E34E32" w:rsidRPr="00613FCA" w:rsidRDefault="00E34E32" w:rsidP="002E0004">
      <w:pPr>
        <w:spacing w:after="120"/>
        <w:jc w:val="both"/>
        <w:rPr>
          <w:lang w:val="lv-LV"/>
        </w:rPr>
      </w:pPr>
    </w:p>
    <w:p w14:paraId="523FC7A7" w14:textId="77777777" w:rsidR="00E34E32" w:rsidRPr="008D34E2" w:rsidRDefault="00E34E32" w:rsidP="002E0004">
      <w:pPr>
        <w:spacing w:after="120"/>
        <w:jc w:val="center"/>
        <w:rPr>
          <w:i/>
          <w:iCs/>
          <w:lang w:val="lv-LV"/>
        </w:rPr>
      </w:pPr>
      <w:r w:rsidRPr="008D34E2">
        <w:rPr>
          <w:i/>
          <w:iCs/>
          <w:lang w:val="lv-LV"/>
        </w:rPr>
        <w:t>3.tabula</w:t>
      </w:r>
    </w:p>
    <w:p w14:paraId="73DB2356" w14:textId="77777777" w:rsidR="00E34E32" w:rsidRPr="008D34E2" w:rsidRDefault="00E34E32" w:rsidP="002E0004">
      <w:pPr>
        <w:spacing w:after="120"/>
        <w:jc w:val="center"/>
        <w:rPr>
          <w:b/>
          <w:bCs/>
          <w:lang w:val="lv-LV"/>
        </w:rPr>
      </w:pPr>
      <w:r w:rsidRPr="008D34E2">
        <w:rPr>
          <w:b/>
          <w:bCs/>
          <w:lang w:val="lv-LV"/>
        </w:rPr>
        <w:t>Rezultātu rādītāji</w:t>
      </w:r>
    </w:p>
    <w:tbl>
      <w:tblPr>
        <w:tblStyle w:val="TableGrid"/>
        <w:tblW w:w="14601" w:type="dxa"/>
        <w:tblInd w:w="-147" w:type="dxa"/>
        <w:tblLayout w:type="fixed"/>
        <w:tblLook w:val="04A0" w:firstRow="1" w:lastRow="0" w:firstColumn="1" w:lastColumn="0" w:noHBand="0" w:noVBand="1"/>
      </w:tblPr>
      <w:tblGrid>
        <w:gridCol w:w="1701"/>
        <w:gridCol w:w="3544"/>
        <w:gridCol w:w="850"/>
        <w:gridCol w:w="1560"/>
        <w:gridCol w:w="1276"/>
        <w:gridCol w:w="1172"/>
        <w:gridCol w:w="1096"/>
        <w:gridCol w:w="1064"/>
        <w:gridCol w:w="920"/>
        <w:gridCol w:w="1418"/>
      </w:tblGrid>
      <w:tr w:rsidR="00E34E32" w:rsidRPr="008D34E2" w14:paraId="75939008" w14:textId="77777777" w:rsidTr="004A7C7F">
        <w:tc>
          <w:tcPr>
            <w:tcW w:w="1701" w:type="dxa"/>
            <w:vAlign w:val="center"/>
          </w:tcPr>
          <w:p w14:paraId="38E799FF" w14:textId="77777777" w:rsidR="00E34E32" w:rsidRPr="008D34E2" w:rsidRDefault="00E34E32" w:rsidP="002E0004">
            <w:pPr>
              <w:spacing w:after="120" w:line="259" w:lineRule="auto"/>
              <w:jc w:val="center"/>
              <w:rPr>
                <w:b/>
                <w:bCs/>
                <w:lang w:val="lv-LV"/>
              </w:rPr>
            </w:pPr>
            <w:r w:rsidRPr="008D34E2">
              <w:rPr>
                <w:b/>
                <w:bCs/>
                <w:lang w:val="lv-LV"/>
              </w:rPr>
              <w:t>Prioritāte</w:t>
            </w:r>
          </w:p>
        </w:tc>
        <w:tc>
          <w:tcPr>
            <w:tcW w:w="3544" w:type="dxa"/>
            <w:vAlign w:val="center"/>
          </w:tcPr>
          <w:p w14:paraId="280B99F0" w14:textId="77777777" w:rsidR="00E34E32" w:rsidRPr="008D34E2" w:rsidRDefault="00E34E32" w:rsidP="002E0004">
            <w:pPr>
              <w:spacing w:after="120" w:line="259" w:lineRule="auto"/>
              <w:jc w:val="center"/>
              <w:rPr>
                <w:b/>
                <w:bCs/>
                <w:lang w:val="lv-LV"/>
              </w:rPr>
            </w:pPr>
            <w:r w:rsidRPr="008D34E2">
              <w:rPr>
                <w:b/>
                <w:bCs/>
                <w:lang w:val="lv-LV"/>
              </w:rPr>
              <w:t>Konkrētais mērķis</w:t>
            </w:r>
          </w:p>
        </w:tc>
        <w:tc>
          <w:tcPr>
            <w:tcW w:w="850" w:type="dxa"/>
            <w:vAlign w:val="center"/>
          </w:tcPr>
          <w:p w14:paraId="601D5EE8" w14:textId="77777777" w:rsidR="00E34E32" w:rsidRPr="008D34E2" w:rsidRDefault="00E34E32" w:rsidP="002E0004">
            <w:pPr>
              <w:pStyle w:val="ListParagraph"/>
              <w:spacing w:after="120" w:line="259" w:lineRule="auto"/>
              <w:ind w:left="0"/>
              <w:jc w:val="center"/>
              <w:rPr>
                <w:b/>
                <w:bCs/>
                <w:lang w:val="lv-LV"/>
              </w:rPr>
            </w:pPr>
            <w:r w:rsidRPr="008D34E2">
              <w:rPr>
                <w:b/>
                <w:bCs/>
                <w:lang w:val="lv-LV"/>
              </w:rPr>
              <w:t>ID</w:t>
            </w:r>
          </w:p>
        </w:tc>
        <w:tc>
          <w:tcPr>
            <w:tcW w:w="1560" w:type="dxa"/>
            <w:vAlign w:val="center"/>
          </w:tcPr>
          <w:p w14:paraId="61CED880" w14:textId="77777777" w:rsidR="00E34E32" w:rsidRPr="008D34E2" w:rsidRDefault="00E34E32" w:rsidP="002E0004">
            <w:pPr>
              <w:spacing w:after="120" w:line="259" w:lineRule="auto"/>
              <w:jc w:val="center"/>
              <w:rPr>
                <w:b/>
                <w:bCs/>
                <w:lang w:val="lv-LV"/>
              </w:rPr>
            </w:pPr>
            <w:r w:rsidRPr="008D34E2">
              <w:rPr>
                <w:b/>
                <w:bCs/>
                <w:lang w:val="lv-LV"/>
              </w:rPr>
              <w:t>Rādītājs</w:t>
            </w:r>
          </w:p>
        </w:tc>
        <w:tc>
          <w:tcPr>
            <w:tcW w:w="1276" w:type="dxa"/>
            <w:vAlign w:val="center"/>
          </w:tcPr>
          <w:p w14:paraId="575487C1" w14:textId="77777777" w:rsidR="00E34E32" w:rsidRPr="008D34E2" w:rsidRDefault="00E34E32" w:rsidP="002E0004">
            <w:pPr>
              <w:pStyle w:val="ListParagraph"/>
              <w:spacing w:after="120" w:line="259" w:lineRule="auto"/>
              <w:ind w:left="0"/>
              <w:jc w:val="center"/>
              <w:rPr>
                <w:b/>
                <w:bCs/>
                <w:lang w:val="lv-LV"/>
              </w:rPr>
            </w:pPr>
            <w:r w:rsidRPr="008D34E2">
              <w:rPr>
                <w:b/>
                <w:bCs/>
                <w:lang w:val="lv-LV"/>
              </w:rPr>
              <w:t>Mērvienība</w:t>
            </w:r>
          </w:p>
        </w:tc>
        <w:tc>
          <w:tcPr>
            <w:tcW w:w="1172" w:type="dxa"/>
            <w:vAlign w:val="center"/>
          </w:tcPr>
          <w:p w14:paraId="60E8EE79" w14:textId="77777777" w:rsidR="00E34E32" w:rsidRPr="008D34E2" w:rsidRDefault="00E34E32" w:rsidP="002E0004">
            <w:pPr>
              <w:spacing w:after="120" w:line="259" w:lineRule="auto"/>
              <w:jc w:val="center"/>
              <w:rPr>
                <w:b/>
                <w:bCs/>
                <w:lang w:val="lv-LV"/>
              </w:rPr>
            </w:pPr>
            <w:r w:rsidRPr="008D34E2">
              <w:rPr>
                <w:b/>
                <w:bCs/>
                <w:lang w:val="lv-LV"/>
              </w:rPr>
              <w:t>Atskaites pozīcija</w:t>
            </w:r>
          </w:p>
        </w:tc>
        <w:tc>
          <w:tcPr>
            <w:tcW w:w="1096" w:type="dxa"/>
            <w:vAlign w:val="center"/>
          </w:tcPr>
          <w:p w14:paraId="63117F5B" w14:textId="77777777" w:rsidR="00E34E32" w:rsidRPr="008D34E2" w:rsidRDefault="00E34E32" w:rsidP="002E0004">
            <w:pPr>
              <w:spacing w:after="120" w:line="259" w:lineRule="auto"/>
              <w:jc w:val="center"/>
              <w:rPr>
                <w:b/>
                <w:bCs/>
                <w:lang w:val="lv-LV"/>
              </w:rPr>
            </w:pPr>
            <w:r w:rsidRPr="008D34E2">
              <w:rPr>
                <w:b/>
                <w:bCs/>
                <w:lang w:val="lv-LV"/>
              </w:rPr>
              <w:t>Atsauces gads</w:t>
            </w:r>
          </w:p>
        </w:tc>
        <w:tc>
          <w:tcPr>
            <w:tcW w:w="1064" w:type="dxa"/>
            <w:vAlign w:val="center"/>
          </w:tcPr>
          <w:p w14:paraId="314FB960" w14:textId="77777777" w:rsidR="00E34E32" w:rsidRPr="008D34E2" w:rsidRDefault="00E34E32" w:rsidP="002E0004">
            <w:pPr>
              <w:pStyle w:val="ListParagraph"/>
              <w:spacing w:after="120" w:line="259" w:lineRule="auto"/>
              <w:ind w:left="0"/>
              <w:jc w:val="center"/>
              <w:rPr>
                <w:b/>
                <w:bCs/>
                <w:lang w:val="lv-LV"/>
              </w:rPr>
            </w:pPr>
            <w:r w:rsidRPr="008D34E2">
              <w:rPr>
                <w:b/>
                <w:bCs/>
                <w:lang w:val="lv-LV"/>
              </w:rPr>
              <w:t xml:space="preserve">Galīgais </w:t>
            </w:r>
            <w:proofErr w:type="spellStart"/>
            <w:r w:rsidRPr="008D34E2">
              <w:rPr>
                <w:b/>
                <w:bCs/>
                <w:lang w:val="lv-LV"/>
              </w:rPr>
              <w:t>mērķ</w:t>
            </w:r>
            <w:proofErr w:type="spellEnd"/>
            <w:r w:rsidRPr="008D34E2">
              <w:rPr>
                <w:b/>
                <w:bCs/>
                <w:lang w:val="lv-LV"/>
              </w:rPr>
              <w:t>-rādītājs (2029)</w:t>
            </w:r>
          </w:p>
        </w:tc>
        <w:tc>
          <w:tcPr>
            <w:tcW w:w="920" w:type="dxa"/>
            <w:vAlign w:val="center"/>
          </w:tcPr>
          <w:p w14:paraId="5A876041" w14:textId="77777777" w:rsidR="00E34E32" w:rsidRPr="008D34E2" w:rsidRDefault="00E34E32" w:rsidP="002E0004">
            <w:pPr>
              <w:spacing w:after="120" w:line="259" w:lineRule="auto"/>
              <w:jc w:val="center"/>
              <w:rPr>
                <w:b/>
                <w:bCs/>
                <w:lang w:val="lv-LV"/>
              </w:rPr>
            </w:pPr>
            <w:r w:rsidRPr="008D34E2">
              <w:rPr>
                <w:b/>
                <w:bCs/>
                <w:lang w:val="lv-LV"/>
              </w:rPr>
              <w:t>Datu avots</w:t>
            </w:r>
          </w:p>
        </w:tc>
        <w:tc>
          <w:tcPr>
            <w:tcW w:w="1418" w:type="dxa"/>
            <w:vAlign w:val="center"/>
          </w:tcPr>
          <w:p w14:paraId="1684894A" w14:textId="77777777" w:rsidR="00E34E32" w:rsidRPr="008D34E2" w:rsidRDefault="00E34E32" w:rsidP="002E0004">
            <w:pPr>
              <w:spacing w:after="120" w:line="259" w:lineRule="auto"/>
              <w:jc w:val="center"/>
              <w:rPr>
                <w:b/>
                <w:bCs/>
                <w:lang w:val="lv-LV"/>
              </w:rPr>
            </w:pPr>
            <w:r w:rsidRPr="008D34E2">
              <w:rPr>
                <w:b/>
                <w:bCs/>
                <w:lang w:val="lv-LV"/>
              </w:rPr>
              <w:t>Piezīmes</w:t>
            </w:r>
          </w:p>
        </w:tc>
      </w:tr>
      <w:tr w:rsidR="00E9502E" w:rsidRPr="008D34E2" w14:paraId="02464534" w14:textId="77777777" w:rsidTr="004A7C7F">
        <w:tc>
          <w:tcPr>
            <w:tcW w:w="1701" w:type="dxa"/>
            <w:vAlign w:val="center"/>
          </w:tcPr>
          <w:p w14:paraId="39A4C133" w14:textId="1A94A64C" w:rsidR="00E9502E" w:rsidRPr="006C1D30" w:rsidRDefault="00E9502E" w:rsidP="002E0004">
            <w:pPr>
              <w:spacing w:after="120" w:line="259" w:lineRule="auto"/>
              <w:jc w:val="center"/>
              <w:rPr>
                <w:lang w:val="lv-LV"/>
              </w:rPr>
            </w:pPr>
            <w:r w:rsidRPr="006C1D30">
              <w:rPr>
                <w:lang w:val="lv-LV"/>
              </w:rPr>
              <w:t xml:space="preserve">Kopīgi un </w:t>
            </w:r>
            <w:r w:rsidR="0049434A">
              <w:rPr>
                <w:lang w:val="lv-LV"/>
              </w:rPr>
              <w:t>viedi</w:t>
            </w:r>
            <w:r w:rsidRPr="006C1D30">
              <w:rPr>
                <w:lang w:val="lv-LV"/>
              </w:rPr>
              <w:t xml:space="preserve"> augoši uzņēmumi </w:t>
            </w:r>
          </w:p>
        </w:tc>
        <w:tc>
          <w:tcPr>
            <w:tcW w:w="3544" w:type="dxa"/>
            <w:vAlign w:val="center"/>
          </w:tcPr>
          <w:p w14:paraId="00949A19" w14:textId="411A1819" w:rsidR="00E9502E" w:rsidRPr="006C1D30" w:rsidRDefault="00E9502E" w:rsidP="002E0004">
            <w:pPr>
              <w:spacing w:after="120" w:line="259" w:lineRule="auto"/>
              <w:rPr>
                <w:lang w:val="lv-LV"/>
              </w:rPr>
            </w:pPr>
            <w:r w:rsidRPr="006C1D30">
              <w:rPr>
                <w:lang w:val="lv-LV"/>
              </w:rPr>
              <w:t>(iii) veicinot ilgtspējīgu MVU izaugsmi un konkurētspēju un darbvietu radīšanu MVU, tostarp ar produktīvām investīcijām</w:t>
            </w:r>
          </w:p>
        </w:tc>
        <w:tc>
          <w:tcPr>
            <w:tcW w:w="850" w:type="dxa"/>
            <w:vAlign w:val="center"/>
          </w:tcPr>
          <w:p w14:paraId="5FE85904" w14:textId="0B8EE3C8" w:rsidR="00E9502E" w:rsidRPr="00920F60" w:rsidRDefault="00E9502E" w:rsidP="002E0004">
            <w:pPr>
              <w:spacing w:after="120" w:line="259" w:lineRule="auto"/>
              <w:jc w:val="center"/>
              <w:rPr>
                <w:lang w:val="lv-LV"/>
              </w:rPr>
            </w:pPr>
            <w:r w:rsidRPr="00920F60">
              <w:rPr>
                <w:lang w:val="en-GB"/>
              </w:rPr>
              <w:t>R</w:t>
            </w:r>
            <w:r w:rsidR="00920F60" w:rsidRPr="00920F60">
              <w:rPr>
                <w:lang w:val="en-GB"/>
              </w:rPr>
              <w:t>K</w:t>
            </w:r>
            <w:r w:rsidRPr="00920F60">
              <w:rPr>
                <w:lang w:val="en-GB"/>
              </w:rPr>
              <w:t>R84</w:t>
            </w:r>
          </w:p>
        </w:tc>
        <w:tc>
          <w:tcPr>
            <w:tcW w:w="1560" w:type="dxa"/>
            <w:vAlign w:val="center"/>
          </w:tcPr>
          <w:p w14:paraId="6FABE789" w14:textId="2BD5B0BD" w:rsidR="00E9502E" w:rsidRPr="00920F60" w:rsidRDefault="00920F60" w:rsidP="002E0004">
            <w:pPr>
              <w:spacing w:after="120" w:line="259" w:lineRule="auto"/>
              <w:jc w:val="center"/>
              <w:rPr>
                <w:highlight w:val="yellow"/>
                <w:lang w:val="lv-LV"/>
              </w:rPr>
            </w:pPr>
            <w:r w:rsidRPr="00920F60">
              <w:rPr>
                <w:lang w:val="lv-LV"/>
              </w:rPr>
              <w:t>Organizācijas, kas sadarbojas pāri robežām pēc projekta pabeigšanas</w:t>
            </w:r>
          </w:p>
        </w:tc>
        <w:tc>
          <w:tcPr>
            <w:tcW w:w="1276" w:type="dxa"/>
            <w:vAlign w:val="center"/>
          </w:tcPr>
          <w:p w14:paraId="30DE6C74" w14:textId="49FC6042" w:rsidR="00E9502E" w:rsidRPr="006C1D30" w:rsidRDefault="00920F60" w:rsidP="002E0004">
            <w:pPr>
              <w:spacing w:after="120" w:line="259" w:lineRule="auto"/>
              <w:jc w:val="center"/>
              <w:rPr>
                <w:highlight w:val="yellow"/>
                <w:lang w:val="lv-LV"/>
              </w:rPr>
            </w:pPr>
            <w:r w:rsidRPr="00613FCA">
              <w:rPr>
                <w:lang w:val="lv-LV"/>
              </w:rPr>
              <w:t>Organizācija</w:t>
            </w:r>
            <w:r>
              <w:rPr>
                <w:lang w:val="lv-LV"/>
              </w:rPr>
              <w:t>s</w:t>
            </w:r>
          </w:p>
        </w:tc>
        <w:tc>
          <w:tcPr>
            <w:tcW w:w="1172" w:type="dxa"/>
            <w:vAlign w:val="center"/>
          </w:tcPr>
          <w:p w14:paraId="5FF37761" w14:textId="77777777" w:rsidR="00E9502E" w:rsidRPr="006C1D30" w:rsidRDefault="00E9502E" w:rsidP="002E0004">
            <w:pPr>
              <w:spacing w:after="120" w:line="259" w:lineRule="auto"/>
              <w:jc w:val="center"/>
              <w:rPr>
                <w:lang w:val="lv-LV"/>
              </w:rPr>
            </w:pPr>
            <w:r w:rsidRPr="006C1D30">
              <w:rPr>
                <w:lang w:val="en-GB"/>
              </w:rPr>
              <w:t>0</w:t>
            </w:r>
          </w:p>
        </w:tc>
        <w:tc>
          <w:tcPr>
            <w:tcW w:w="1096" w:type="dxa"/>
            <w:vAlign w:val="center"/>
          </w:tcPr>
          <w:p w14:paraId="1A37AAE5" w14:textId="77777777" w:rsidR="00E9502E" w:rsidRPr="006C1D30" w:rsidRDefault="00E9502E" w:rsidP="002E0004">
            <w:pPr>
              <w:spacing w:after="120" w:line="259" w:lineRule="auto"/>
              <w:jc w:val="center"/>
              <w:rPr>
                <w:lang w:val="lv-LV"/>
              </w:rPr>
            </w:pPr>
            <w:r w:rsidRPr="006C1D30">
              <w:rPr>
                <w:lang w:val="en-GB"/>
              </w:rPr>
              <w:t>2021</w:t>
            </w:r>
          </w:p>
        </w:tc>
        <w:tc>
          <w:tcPr>
            <w:tcW w:w="1064" w:type="dxa"/>
            <w:vAlign w:val="center"/>
          </w:tcPr>
          <w:p w14:paraId="64A3C0D2" w14:textId="4D5E2887" w:rsidR="00E9502E" w:rsidRPr="006C1D30" w:rsidRDefault="00E9502E" w:rsidP="002E0004">
            <w:pPr>
              <w:spacing w:after="120" w:line="259" w:lineRule="auto"/>
              <w:jc w:val="center"/>
              <w:rPr>
                <w:lang w:val="lv-LV"/>
              </w:rPr>
            </w:pPr>
            <w:r w:rsidRPr="006C1D30">
              <w:rPr>
                <w:lang w:val="en-GB"/>
              </w:rPr>
              <w:t>14</w:t>
            </w:r>
          </w:p>
        </w:tc>
        <w:tc>
          <w:tcPr>
            <w:tcW w:w="920" w:type="dxa"/>
            <w:vAlign w:val="center"/>
          </w:tcPr>
          <w:p w14:paraId="792929E1" w14:textId="77777777" w:rsidR="00E9502E" w:rsidRPr="006C1D30" w:rsidRDefault="00E9502E" w:rsidP="002E0004">
            <w:pPr>
              <w:spacing w:after="120" w:line="259" w:lineRule="auto"/>
              <w:jc w:val="center"/>
              <w:rPr>
                <w:lang w:val="lv-LV"/>
              </w:rPr>
            </w:pPr>
            <w:proofErr w:type="spellStart"/>
            <w:r w:rsidRPr="006C1D30">
              <w:rPr>
                <w:lang w:val="en-GB"/>
              </w:rPr>
              <w:t>Jems</w:t>
            </w:r>
            <w:proofErr w:type="spellEnd"/>
          </w:p>
        </w:tc>
        <w:tc>
          <w:tcPr>
            <w:tcW w:w="1418" w:type="dxa"/>
            <w:vAlign w:val="center"/>
          </w:tcPr>
          <w:p w14:paraId="3B3884AA" w14:textId="77777777" w:rsidR="00E9502E" w:rsidRPr="006C1D30" w:rsidRDefault="00E9502E" w:rsidP="002E0004">
            <w:pPr>
              <w:spacing w:after="120" w:line="259" w:lineRule="auto"/>
              <w:jc w:val="center"/>
              <w:rPr>
                <w:lang w:val="lv-LV"/>
              </w:rPr>
            </w:pPr>
          </w:p>
        </w:tc>
      </w:tr>
    </w:tbl>
    <w:p w14:paraId="39C39629" w14:textId="77777777" w:rsidR="00E34E32" w:rsidRDefault="00E34E32" w:rsidP="002E0004">
      <w:pPr>
        <w:spacing w:after="120"/>
        <w:rPr>
          <w:lang w:val="lv-LV"/>
        </w:rPr>
        <w:sectPr w:rsidR="00E34E32" w:rsidSect="00E34E32">
          <w:pgSz w:w="16838" w:h="11906" w:orient="landscape"/>
          <w:pgMar w:top="1418" w:right="1418" w:bottom="1418" w:left="1418" w:header="709" w:footer="709" w:gutter="0"/>
          <w:cols w:space="708"/>
          <w:docGrid w:linePitch="360"/>
        </w:sectPr>
      </w:pPr>
    </w:p>
    <w:p w14:paraId="5CCF5F1D" w14:textId="547F7BF7" w:rsidR="000B678C" w:rsidRPr="008D34E2" w:rsidRDefault="000B678C" w:rsidP="002E0004">
      <w:pPr>
        <w:spacing w:after="120"/>
        <w:rPr>
          <w:lang w:val="lv-LV"/>
        </w:rPr>
      </w:pPr>
    </w:p>
    <w:p w14:paraId="50B56656" w14:textId="77777777" w:rsidR="000B678C" w:rsidRPr="008D34E2" w:rsidRDefault="000B678C" w:rsidP="002E0004">
      <w:pPr>
        <w:pStyle w:val="ListParagraph"/>
        <w:numPr>
          <w:ilvl w:val="2"/>
          <w:numId w:val="3"/>
        </w:numPr>
        <w:spacing w:after="120"/>
        <w:rPr>
          <w:b/>
          <w:bCs/>
          <w:lang w:val="lv-LV"/>
        </w:rPr>
      </w:pPr>
      <w:r w:rsidRPr="008D34E2">
        <w:rPr>
          <w:b/>
          <w:bCs/>
          <w:lang w:val="lv-LV"/>
        </w:rPr>
        <w:t xml:space="preserve">Galvenās </w:t>
      </w:r>
      <w:proofErr w:type="spellStart"/>
      <w:r w:rsidRPr="008D34E2">
        <w:rPr>
          <w:b/>
          <w:bCs/>
          <w:lang w:val="lv-LV"/>
        </w:rPr>
        <w:t>mērķgrupas</w:t>
      </w:r>
      <w:proofErr w:type="spellEnd"/>
    </w:p>
    <w:p w14:paraId="5A23D306" w14:textId="35DAC483" w:rsidR="000B678C" w:rsidRPr="008D34E2" w:rsidRDefault="000B678C" w:rsidP="002E0004">
      <w:pPr>
        <w:pStyle w:val="ListParagraph"/>
        <w:spacing w:after="120"/>
        <w:ind w:left="1288"/>
        <w:jc w:val="both"/>
        <w:rPr>
          <w:i/>
          <w:iCs/>
          <w:lang w:val="lv-LV"/>
        </w:rPr>
      </w:pPr>
      <w:r w:rsidRPr="008D34E2">
        <w:rPr>
          <w:i/>
          <w:iCs/>
          <w:lang w:val="lv-LV"/>
        </w:rPr>
        <w:t xml:space="preserve">Atsauce: </w:t>
      </w:r>
      <w:r w:rsidR="009C709F" w:rsidRPr="006A1573">
        <w:rPr>
          <w:i/>
          <w:iCs/>
        </w:rPr>
        <w:t>Interreg regula</w:t>
      </w:r>
      <w:r w:rsidR="009C709F">
        <w:rPr>
          <w:i/>
          <w:iCs/>
        </w:rPr>
        <w:t>s</w:t>
      </w:r>
      <w:r w:rsidR="009C709F" w:rsidRPr="008D34E2">
        <w:rPr>
          <w:i/>
          <w:iCs/>
          <w:lang w:val="lv-LV"/>
        </w:rPr>
        <w:t xml:space="preserve"> </w:t>
      </w:r>
      <w:r w:rsidRPr="008D34E2">
        <w:rPr>
          <w:i/>
          <w:iCs/>
          <w:lang w:val="lv-LV"/>
        </w:rPr>
        <w:t>17. panta 3. punkta e) apakšpunkta iii) punkts, 17. panta 9. punkta c) apakšpunkta iv) punkts</w:t>
      </w:r>
    </w:p>
    <w:tbl>
      <w:tblPr>
        <w:tblStyle w:val="TableGrid"/>
        <w:tblW w:w="8363" w:type="dxa"/>
        <w:tblInd w:w="704" w:type="dxa"/>
        <w:tblLook w:val="04A0" w:firstRow="1" w:lastRow="0" w:firstColumn="1" w:lastColumn="0" w:noHBand="0" w:noVBand="1"/>
      </w:tblPr>
      <w:tblGrid>
        <w:gridCol w:w="8363"/>
      </w:tblGrid>
      <w:tr w:rsidR="000B678C" w:rsidRPr="008D34E2" w14:paraId="1FB059C6" w14:textId="77777777" w:rsidTr="00610266">
        <w:tc>
          <w:tcPr>
            <w:tcW w:w="8363" w:type="dxa"/>
          </w:tcPr>
          <w:p w14:paraId="2B636898" w14:textId="68F37925" w:rsidR="00672C9F" w:rsidRPr="008D34E2" w:rsidRDefault="00672C9F" w:rsidP="002E0004">
            <w:pPr>
              <w:spacing w:after="120" w:line="259" w:lineRule="auto"/>
              <w:jc w:val="both"/>
              <w:rPr>
                <w:lang w:val="lv-LV"/>
              </w:rPr>
            </w:pPr>
            <w:r w:rsidRPr="00672C9F">
              <w:rPr>
                <w:lang w:val="lv-LV"/>
              </w:rPr>
              <w:t xml:space="preserve">Uzņēmumi, kas ir spējīgi attīstīt produktus, uzņēmumi ar pieredzi un bez pieredzes pārrobežu sadarbībā ar citiem uzņēmumiem un atbalsta institūcijām; uzņēmumi, kas ir gatavi produktu izstrādei un inovācijām, bet kam nepietiek resursu tiešai dalībai un nepieciešama jumta vai atbalsta organizācija, lai nodrošinātu pārrobežu zināšanu </w:t>
            </w:r>
            <w:proofErr w:type="spellStart"/>
            <w:r w:rsidRPr="00672C9F">
              <w:rPr>
                <w:lang w:val="lv-LV"/>
              </w:rPr>
              <w:t>pārneses</w:t>
            </w:r>
            <w:proofErr w:type="spellEnd"/>
            <w:r w:rsidRPr="00672C9F">
              <w:rPr>
                <w:lang w:val="lv-LV"/>
              </w:rPr>
              <w:t xml:space="preserve"> pieejamību; uzņēmējdarbības atbalsta un pētniecības un izstrādes organizācijas, plānošanas reģioni, klasteri, attīstības un kompetences centri, kas ir gatavi atbalstīt, konsultēt un apmācīt uzņēmumus saistībā ar inovācijām un produktu attīstību.</w:t>
            </w:r>
          </w:p>
        </w:tc>
      </w:tr>
    </w:tbl>
    <w:p w14:paraId="4B70D081" w14:textId="77777777" w:rsidR="000B678C" w:rsidRPr="008D34E2" w:rsidRDefault="000B678C" w:rsidP="002E0004">
      <w:pPr>
        <w:spacing w:after="120"/>
        <w:rPr>
          <w:lang w:val="lv-LV"/>
        </w:rPr>
      </w:pPr>
    </w:p>
    <w:p w14:paraId="41FBBAF5" w14:textId="77777777" w:rsidR="000B678C" w:rsidRPr="008D34E2" w:rsidRDefault="000B678C" w:rsidP="002E0004">
      <w:pPr>
        <w:pStyle w:val="ListParagraph"/>
        <w:numPr>
          <w:ilvl w:val="2"/>
          <w:numId w:val="3"/>
        </w:numPr>
        <w:spacing w:after="120"/>
        <w:jc w:val="both"/>
        <w:rPr>
          <w:b/>
          <w:bCs/>
          <w:lang w:val="lv-LV"/>
        </w:rPr>
      </w:pPr>
      <w:r w:rsidRPr="008D34E2">
        <w:rPr>
          <w:b/>
          <w:bCs/>
          <w:lang w:val="lv-LV"/>
        </w:rPr>
        <w:t xml:space="preserve">Norādes par konkrētām </w:t>
      </w:r>
      <w:proofErr w:type="spellStart"/>
      <w:r w:rsidRPr="008D34E2">
        <w:rPr>
          <w:b/>
          <w:bCs/>
          <w:lang w:val="lv-LV"/>
        </w:rPr>
        <w:t>mērķteritorijām</w:t>
      </w:r>
      <w:proofErr w:type="spellEnd"/>
      <w:r w:rsidRPr="008D34E2">
        <w:rPr>
          <w:b/>
          <w:bCs/>
          <w:lang w:val="lv-LV"/>
        </w:rPr>
        <w:t>, tostarp plānotais ITI, SVVA vai citu teritoriālo rīku izmantojums</w:t>
      </w:r>
    </w:p>
    <w:p w14:paraId="71401787" w14:textId="24B1AFF5" w:rsidR="000B678C" w:rsidRPr="008D34E2" w:rsidRDefault="000B678C" w:rsidP="002E0004">
      <w:pPr>
        <w:pStyle w:val="ListParagraph"/>
        <w:spacing w:after="120"/>
        <w:ind w:left="1288"/>
        <w:rPr>
          <w:i/>
          <w:iCs/>
          <w:lang w:val="lv-LV"/>
        </w:rPr>
      </w:pPr>
      <w:r w:rsidRPr="008D34E2">
        <w:rPr>
          <w:i/>
          <w:iCs/>
          <w:lang w:val="lv-LV"/>
        </w:rPr>
        <w:t xml:space="preserve">Atsauce: </w:t>
      </w:r>
      <w:r w:rsidR="009C709F" w:rsidRPr="006A1573">
        <w:rPr>
          <w:i/>
          <w:iCs/>
        </w:rPr>
        <w:t>Interreg regula</w:t>
      </w:r>
      <w:r w:rsidR="009C709F">
        <w:rPr>
          <w:i/>
          <w:iCs/>
        </w:rPr>
        <w:t>s</w:t>
      </w:r>
      <w:r w:rsidR="009C709F" w:rsidRPr="008D34E2">
        <w:rPr>
          <w:i/>
          <w:iCs/>
          <w:lang w:val="lv-LV"/>
        </w:rPr>
        <w:t xml:space="preserve"> </w:t>
      </w:r>
      <w:r w:rsidRPr="008D34E2">
        <w:rPr>
          <w:i/>
          <w:iCs/>
          <w:lang w:val="lv-LV"/>
        </w:rPr>
        <w:t>17. panta 3. punkta e) apakšpunkta iv) punkts</w:t>
      </w:r>
    </w:p>
    <w:tbl>
      <w:tblPr>
        <w:tblStyle w:val="TableGrid"/>
        <w:tblW w:w="8363" w:type="dxa"/>
        <w:tblInd w:w="704" w:type="dxa"/>
        <w:tblLook w:val="04A0" w:firstRow="1" w:lastRow="0" w:firstColumn="1" w:lastColumn="0" w:noHBand="0" w:noVBand="1"/>
      </w:tblPr>
      <w:tblGrid>
        <w:gridCol w:w="8363"/>
      </w:tblGrid>
      <w:tr w:rsidR="000B678C" w:rsidRPr="008D34E2" w14:paraId="4688EB0D" w14:textId="77777777" w:rsidTr="00610266">
        <w:tc>
          <w:tcPr>
            <w:tcW w:w="8363" w:type="dxa"/>
          </w:tcPr>
          <w:p w14:paraId="42D37DAB" w14:textId="4320DC77" w:rsidR="000B678C" w:rsidRPr="008D34E2" w:rsidRDefault="002B21D7" w:rsidP="002E0004">
            <w:pPr>
              <w:spacing w:after="120" w:line="259" w:lineRule="auto"/>
              <w:jc w:val="both"/>
              <w:rPr>
                <w:lang w:val="lv-LV"/>
              </w:rPr>
            </w:pPr>
            <w:r w:rsidRPr="002B21D7">
              <w:rPr>
                <w:lang w:val="lv-LV"/>
              </w:rPr>
              <w:t>Programma neizmantos ITI, SVAA vai citus teritoriālos rīkus. Programmas prioritātes nav vērstas uz kādu konkrētu teritoriju programmas teritorijā.</w:t>
            </w:r>
          </w:p>
        </w:tc>
      </w:tr>
    </w:tbl>
    <w:p w14:paraId="0DAE3B13" w14:textId="77777777" w:rsidR="000B678C" w:rsidRPr="008D34E2" w:rsidRDefault="000B678C" w:rsidP="002E0004">
      <w:pPr>
        <w:pStyle w:val="ListParagraph"/>
        <w:spacing w:after="120"/>
        <w:ind w:left="1288"/>
        <w:rPr>
          <w:b/>
          <w:bCs/>
          <w:lang w:val="lv-LV"/>
        </w:rPr>
      </w:pPr>
    </w:p>
    <w:p w14:paraId="701D0A36" w14:textId="77777777" w:rsidR="000B678C" w:rsidRPr="008D34E2" w:rsidRDefault="000B678C" w:rsidP="002E0004">
      <w:pPr>
        <w:pStyle w:val="ListParagraph"/>
        <w:numPr>
          <w:ilvl w:val="2"/>
          <w:numId w:val="3"/>
        </w:numPr>
        <w:spacing w:after="120"/>
        <w:rPr>
          <w:b/>
          <w:bCs/>
          <w:lang w:val="lv-LV"/>
        </w:rPr>
      </w:pPr>
      <w:r w:rsidRPr="008D34E2">
        <w:rPr>
          <w:b/>
          <w:bCs/>
          <w:lang w:val="lv-LV"/>
        </w:rPr>
        <w:t>Plānotais finanšu instrumentu izmantojums</w:t>
      </w:r>
    </w:p>
    <w:p w14:paraId="251DB04E" w14:textId="4FB7FFBA" w:rsidR="000B678C" w:rsidRPr="008D34E2" w:rsidRDefault="000B678C" w:rsidP="002E0004">
      <w:pPr>
        <w:pStyle w:val="ListParagraph"/>
        <w:spacing w:after="120"/>
        <w:ind w:left="1288"/>
        <w:rPr>
          <w:i/>
          <w:iCs/>
          <w:lang w:val="lv-LV"/>
        </w:rPr>
      </w:pPr>
      <w:r w:rsidRPr="008D34E2">
        <w:rPr>
          <w:i/>
          <w:iCs/>
          <w:lang w:val="lv-LV"/>
        </w:rPr>
        <w:t xml:space="preserve">Atsauce: </w:t>
      </w:r>
      <w:r w:rsidR="009C709F" w:rsidRPr="006A1573">
        <w:rPr>
          <w:i/>
          <w:iCs/>
        </w:rPr>
        <w:t>Interreg regula</w:t>
      </w:r>
      <w:r w:rsidR="009C709F">
        <w:rPr>
          <w:i/>
          <w:iCs/>
        </w:rPr>
        <w:t>s</w:t>
      </w:r>
      <w:r w:rsidR="009C709F" w:rsidRPr="008D34E2">
        <w:rPr>
          <w:i/>
          <w:iCs/>
          <w:lang w:val="lv-LV"/>
        </w:rPr>
        <w:t xml:space="preserve"> </w:t>
      </w:r>
      <w:r w:rsidRPr="008D34E2">
        <w:rPr>
          <w:i/>
          <w:iCs/>
          <w:lang w:val="lv-LV"/>
        </w:rPr>
        <w:t>17. panta 3. punkta e) apakšpunkta v) punkts</w:t>
      </w:r>
    </w:p>
    <w:tbl>
      <w:tblPr>
        <w:tblStyle w:val="TableGrid"/>
        <w:tblW w:w="8363" w:type="dxa"/>
        <w:tblInd w:w="704" w:type="dxa"/>
        <w:tblLook w:val="04A0" w:firstRow="1" w:lastRow="0" w:firstColumn="1" w:lastColumn="0" w:noHBand="0" w:noVBand="1"/>
      </w:tblPr>
      <w:tblGrid>
        <w:gridCol w:w="8363"/>
      </w:tblGrid>
      <w:tr w:rsidR="000B678C" w:rsidRPr="008D34E2" w14:paraId="751AF4A4" w14:textId="77777777" w:rsidTr="00610266">
        <w:tc>
          <w:tcPr>
            <w:tcW w:w="8363" w:type="dxa"/>
          </w:tcPr>
          <w:p w14:paraId="7F016F62" w14:textId="23451341" w:rsidR="000B678C" w:rsidRPr="008D34E2" w:rsidRDefault="002B21D7" w:rsidP="002E0004">
            <w:pPr>
              <w:spacing w:after="120" w:line="259" w:lineRule="auto"/>
              <w:jc w:val="both"/>
              <w:rPr>
                <w:lang w:val="lv-LV"/>
              </w:rPr>
            </w:pPr>
            <w:r>
              <w:rPr>
                <w:lang w:val="lv-LV"/>
              </w:rPr>
              <w:t>Programma neizmantos finanšu instrumentus.</w:t>
            </w:r>
          </w:p>
        </w:tc>
      </w:tr>
    </w:tbl>
    <w:p w14:paraId="2628231A" w14:textId="77777777" w:rsidR="000B678C" w:rsidRPr="008D34E2" w:rsidRDefault="000B678C" w:rsidP="002E0004">
      <w:pPr>
        <w:pStyle w:val="ListParagraph"/>
        <w:spacing w:after="120"/>
        <w:ind w:left="1288"/>
        <w:rPr>
          <w:lang w:val="lv-LV"/>
        </w:rPr>
      </w:pPr>
    </w:p>
    <w:p w14:paraId="1B89074D" w14:textId="77777777" w:rsidR="000B678C" w:rsidRPr="008D34E2" w:rsidRDefault="000B678C" w:rsidP="002E0004">
      <w:pPr>
        <w:pStyle w:val="ListParagraph"/>
        <w:numPr>
          <w:ilvl w:val="1"/>
          <w:numId w:val="3"/>
        </w:numPr>
        <w:spacing w:after="120"/>
        <w:jc w:val="both"/>
        <w:rPr>
          <w:b/>
          <w:bCs/>
          <w:lang w:val="lv-LV"/>
        </w:rPr>
      </w:pPr>
      <w:r w:rsidRPr="008D34E2">
        <w:rPr>
          <w:b/>
          <w:bCs/>
          <w:lang w:val="lv-LV"/>
        </w:rPr>
        <w:t>Prioritātes nosaukums (atkārto pie katras prioritātes)</w:t>
      </w:r>
    </w:p>
    <w:p w14:paraId="72E9E751" w14:textId="361FAD16" w:rsidR="000B678C" w:rsidRPr="008D34E2" w:rsidRDefault="000B678C" w:rsidP="002E0004">
      <w:pPr>
        <w:pStyle w:val="ListParagraph"/>
        <w:spacing w:after="120"/>
        <w:ind w:left="740"/>
        <w:jc w:val="both"/>
        <w:rPr>
          <w:i/>
          <w:iCs/>
          <w:lang w:val="lv-LV"/>
        </w:rPr>
      </w:pPr>
      <w:r w:rsidRPr="008D34E2">
        <w:rPr>
          <w:i/>
          <w:iCs/>
          <w:lang w:val="lv-LV"/>
        </w:rPr>
        <w:t>Atsauce:</w:t>
      </w:r>
      <w:r w:rsidR="009C709F">
        <w:rPr>
          <w:i/>
          <w:iCs/>
          <w:lang w:val="lv-LV"/>
        </w:rPr>
        <w:t xml:space="preserve"> </w:t>
      </w:r>
      <w:r w:rsidR="009C709F" w:rsidRPr="006A1573">
        <w:rPr>
          <w:i/>
          <w:iCs/>
        </w:rPr>
        <w:t>Interreg regula</w:t>
      </w:r>
      <w:r w:rsidR="009C709F">
        <w:rPr>
          <w:i/>
          <w:iCs/>
        </w:rPr>
        <w:t>s</w:t>
      </w:r>
      <w:r w:rsidRPr="008D34E2">
        <w:rPr>
          <w:i/>
          <w:iCs/>
          <w:lang w:val="lv-LV"/>
        </w:rPr>
        <w:t xml:space="preserve"> 17. panta 3. punkta d) apakšpunkts</w:t>
      </w:r>
    </w:p>
    <w:tbl>
      <w:tblPr>
        <w:tblStyle w:val="TableGrid"/>
        <w:tblW w:w="8363" w:type="dxa"/>
        <w:tblInd w:w="704" w:type="dxa"/>
        <w:tblLook w:val="04A0" w:firstRow="1" w:lastRow="0" w:firstColumn="1" w:lastColumn="0" w:noHBand="0" w:noVBand="1"/>
      </w:tblPr>
      <w:tblGrid>
        <w:gridCol w:w="8363"/>
      </w:tblGrid>
      <w:tr w:rsidR="000B678C" w:rsidRPr="008D34E2" w14:paraId="6E7F4144" w14:textId="77777777" w:rsidTr="00610266">
        <w:tc>
          <w:tcPr>
            <w:tcW w:w="8363" w:type="dxa"/>
          </w:tcPr>
          <w:p w14:paraId="125C002C" w14:textId="03ACEB42" w:rsidR="000B678C" w:rsidRPr="00711010" w:rsidRDefault="00711010" w:rsidP="002E0004">
            <w:pPr>
              <w:spacing w:after="120" w:line="259" w:lineRule="auto"/>
              <w:jc w:val="both"/>
              <w:rPr>
                <w:b/>
                <w:bCs/>
                <w:lang w:val="lv-LV"/>
              </w:rPr>
            </w:pPr>
            <w:r w:rsidRPr="00711010">
              <w:rPr>
                <w:b/>
                <w:bCs/>
                <w:lang w:val="lv-LV"/>
              </w:rPr>
              <w:t>Ilgtspējīga un noturīga programmas teritorija</w:t>
            </w:r>
          </w:p>
        </w:tc>
      </w:tr>
    </w:tbl>
    <w:p w14:paraId="22F7D121" w14:textId="77777777" w:rsidR="000B678C" w:rsidRPr="008D34E2" w:rsidRDefault="000B678C" w:rsidP="002E0004">
      <w:pPr>
        <w:pStyle w:val="ListParagraph"/>
        <w:spacing w:after="120"/>
        <w:ind w:left="740"/>
        <w:jc w:val="both"/>
        <w:rPr>
          <w:lang w:val="lv-LV"/>
        </w:rPr>
      </w:pPr>
    </w:p>
    <w:p w14:paraId="181EA98B" w14:textId="77777777" w:rsidR="000B678C" w:rsidRPr="008D34E2" w:rsidRDefault="000B678C" w:rsidP="002E0004">
      <w:pPr>
        <w:pStyle w:val="ListParagraph"/>
        <w:numPr>
          <w:ilvl w:val="2"/>
          <w:numId w:val="3"/>
        </w:numPr>
        <w:spacing w:after="120"/>
        <w:ind w:left="1276" w:hanging="709"/>
        <w:jc w:val="both"/>
        <w:rPr>
          <w:b/>
          <w:bCs/>
          <w:lang w:val="lv-LV"/>
        </w:rPr>
      </w:pPr>
      <w:r w:rsidRPr="008D34E2">
        <w:rPr>
          <w:b/>
          <w:bCs/>
          <w:lang w:val="lv-LV"/>
        </w:rPr>
        <w:t>Konkrētais mērķis (atkārto par katru izraudzīto konkrēto mērķi)</w:t>
      </w:r>
    </w:p>
    <w:p w14:paraId="6B5B0911" w14:textId="783FFA2F" w:rsidR="000B678C" w:rsidRPr="008D34E2" w:rsidRDefault="000B678C" w:rsidP="002E0004">
      <w:pPr>
        <w:pStyle w:val="ListParagraph"/>
        <w:spacing w:after="120"/>
        <w:ind w:left="1080" w:firstLine="196"/>
        <w:jc w:val="both"/>
        <w:rPr>
          <w:i/>
          <w:iCs/>
          <w:lang w:val="lv-LV"/>
        </w:rPr>
      </w:pPr>
      <w:r w:rsidRPr="008D34E2">
        <w:rPr>
          <w:i/>
          <w:iCs/>
          <w:lang w:val="lv-LV"/>
        </w:rPr>
        <w:t xml:space="preserve">Atsauce: </w:t>
      </w:r>
      <w:r w:rsidR="009C709F" w:rsidRPr="006A1573">
        <w:rPr>
          <w:i/>
          <w:iCs/>
        </w:rPr>
        <w:t>Interreg regula</w:t>
      </w:r>
      <w:r w:rsidR="009C709F">
        <w:rPr>
          <w:i/>
          <w:iCs/>
        </w:rPr>
        <w:t>s</w:t>
      </w:r>
      <w:r w:rsidR="009C709F" w:rsidRPr="008D34E2">
        <w:rPr>
          <w:i/>
          <w:iCs/>
          <w:lang w:val="lv-LV"/>
        </w:rPr>
        <w:t xml:space="preserve"> </w:t>
      </w:r>
      <w:r w:rsidRPr="008D34E2">
        <w:rPr>
          <w:i/>
          <w:iCs/>
          <w:lang w:val="lv-LV"/>
        </w:rPr>
        <w:t>17. panta 3. punkta e) apakšpunkts</w:t>
      </w:r>
    </w:p>
    <w:tbl>
      <w:tblPr>
        <w:tblStyle w:val="TableGrid"/>
        <w:tblW w:w="8363" w:type="dxa"/>
        <w:tblInd w:w="704" w:type="dxa"/>
        <w:tblLook w:val="04A0" w:firstRow="1" w:lastRow="0" w:firstColumn="1" w:lastColumn="0" w:noHBand="0" w:noVBand="1"/>
      </w:tblPr>
      <w:tblGrid>
        <w:gridCol w:w="8363"/>
      </w:tblGrid>
      <w:tr w:rsidR="000B678C" w:rsidRPr="008D34E2" w14:paraId="75188E73" w14:textId="77777777" w:rsidTr="00610266">
        <w:tc>
          <w:tcPr>
            <w:tcW w:w="8363" w:type="dxa"/>
          </w:tcPr>
          <w:p w14:paraId="1E77CDA2" w14:textId="2D9B8E15" w:rsidR="000B678C" w:rsidRPr="008D34E2" w:rsidRDefault="00711010" w:rsidP="002E0004">
            <w:pPr>
              <w:spacing w:after="120" w:line="259" w:lineRule="auto"/>
              <w:jc w:val="both"/>
              <w:rPr>
                <w:lang w:val="lv-LV"/>
              </w:rPr>
            </w:pPr>
            <w:r w:rsidRPr="00711010">
              <w:rPr>
                <w:lang w:val="lv-LV"/>
              </w:rPr>
              <w:t>(vii) uzlabojot dabas, bioloģiskās daudzveidības un zaļās infrastruktūras, tostarp pilsētvides teritorijās, aizsardzību un saglabāšanu un samazinot visu veidu piesārņojumu</w:t>
            </w:r>
          </w:p>
        </w:tc>
      </w:tr>
    </w:tbl>
    <w:p w14:paraId="4A1DC05F" w14:textId="77777777" w:rsidR="000B678C" w:rsidRPr="008D34E2" w:rsidRDefault="000B678C" w:rsidP="002E0004">
      <w:pPr>
        <w:pStyle w:val="ListParagraph"/>
        <w:spacing w:after="120"/>
        <w:ind w:left="1080"/>
        <w:jc w:val="both"/>
        <w:rPr>
          <w:lang w:val="lv-LV"/>
        </w:rPr>
      </w:pPr>
    </w:p>
    <w:p w14:paraId="7269DA3F" w14:textId="77777777" w:rsidR="000B678C" w:rsidRPr="008D34E2" w:rsidRDefault="000B678C" w:rsidP="002E0004">
      <w:pPr>
        <w:pStyle w:val="ListParagraph"/>
        <w:numPr>
          <w:ilvl w:val="2"/>
          <w:numId w:val="3"/>
        </w:numPr>
        <w:spacing w:after="120"/>
        <w:ind w:left="1276" w:hanging="709"/>
        <w:jc w:val="both"/>
        <w:rPr>
          <w:b/>
          <w:bCs/>
          <w:lang w:val="lv-LV"/>
        </w:rPr>
      </w:pPr>
      <w:r w:rsidRPr="008D34E2">
        <w:rPr>
          <w:b/>
          <w:bCs/>
          <w:lang w:val="lv-LV"/>
        </w:rPr>
        <w:t xml:space="preserve">Saistītie pasākumu veidi un attiecīgā gadījumā to paredzamais ieguldījums minēto konkrēto mērķu, kā arī </w:t>
      </w:r>
      <w:proofErr w:type="spellStart"/>
      <w:r w:rsidRPr="008D34E2">
        <w:rPr>
          <w:b/>
          <w:bCs/>
          <w:lang w:val="lv-LV"/>
        </w:rPr>
        <w:t>makroreģionālu</w:t>
      </w:r>
      <w:proofErr w:type="spellEnd"/>
      <w:r w:rsidRPr="008D34E2">
        <w:rPr>
          <w:b/>
          <w:bCs/>
          <w:lang w:val="lv-LV"/>
        </w:rPr>
        <w:t xml:space="preserve"> stratēģiju un jūras baseinu stratēģiju īstenošanā</w:t>
      </w:r>
    </w:p>
    <w:p w14:paraId="61E685A4" w14:textId="496DCB12" w:rsidR="000B678C" w:rsidRPr="008D34E2" w:rsidRDefault="000B678C" w:rsidP="002E0004">
      <w:pPr>
        <w:pStyle w:val="ListParagraph"/>
        <w:spacing w:after="120"/>
        <w:ind w:left="1276"/>
        <w:jc w:val="both"/>
        <w:rPr>
          <w:i/>
          <w:iCs/>
          <w:lang w:val="lv-LV"/>
        </w:rPr>
      </w:pPr>
      <w:r w:rsidRPr="008D34E2">
        <w:rPr>
          <w:i/>
          <w:iCs/>
          <w:lang w:val="lv-LV"/>
        </w:rPr>
        <w:t xml:space="preserve">Atsauce: </w:t>
      </w:r>
      <w:r w:rsidR="009C709F" w:rsidRPr="006A1573">
        <w:rPr>
          <w:i/>
          <w:iCs/>
        </w:rPr>
        <w:t>Interreg regula</w:t>
      </w:r>
      <w:r w:rsidR="009C709F">
        <w:rPr>
          <w:i/>
          <w:iCs/>
        </w:rPr>
        <w:t>s</w:t>
      </w:r>
      <w:r w:rsidR="009C709F" w:rsidRPr="008D34E2">
        <w:rPr>
          <w:i/>
          <w:iCs/>
          <w:lang w:val="lv-LV"/>
        </w:rPr>
        <w:t xml:space="preserve"> </w:t>
      </w:r>
      <w:r w:rsidRPr="008D34E2">
        <w:rPr>
          <w:i/>
          <w:iCs/>
          <w:lang w:val="lv-LV"/>
        </w:rPr>
        <w:t>17. panta 3. punkta e) apakšpunkta i) punkts, 17. panta 9. punkta c) apakšpunkta ii) punkts</w:t>
      </w:r>
    </w:p>
    <w:tbl>
      <w:tblPr>
        <w:tblStyle w:val="TableGrid"/>
        <w:tblW w:w="8363" w:type="dxa"/>
        <w:tblInd w:w="704" w:type="dxa"/>
        <w:tblLook w:val="04A0" w:firstRow="1" w:lastRow="0" w:firstColumn="1" w:lastColumn="0" w:noHBand="0" w:noVBand="1"/>
      </w:tblPr>
      <w:tblGrid>
        <w:gridCol w:w="8363"/>
      </w:tblGrid>
      <w:tr w:rsidR="000B678C" w:rsidRPr="008D34E2" w14:paraId="788CCDCD" w14:textId="77777777" w:rsidTr="00610266">
        <w:tc>
          <w:tcPr>
            <w:tcW w:w="8363" w:type="dxa"/>
          </w:tcPr>
          <w:p w14:paraId="52279E1B" w14:textId="77777777" w:rsidR="00A50673" w:rsidRPr="00787BE9" w:rsidRDefault="00A50673" w:rsidP="002E0004">
            <w:pPr>
              <w:spacing w:after="120" w:line="259" w:lineRule="auto"/>
              <w:jc w:val="both"/>
              <w:rPr>
                <w:lang w:val="lv-LV"/>
              </w:rPr>
            </w:pPr>
            <w:r>
              <w:rPr>
                <w:lang w:val="lv-LV"/>
              </w:rPr>
              <w:t>Indikatīvas paredzamās aktivitātes:</w:t>
            </w:r>
          </w:p>
          <w:p w14:paraId="6718E3DC" w14:textId="767E1628" w:rsidR="00672C9F" w:rsidRPr="00476071" w:rsidRDefault="00672C9F" w:rsidP="002E0004">
            <w:pPr>
              <w:pStyle w:val="ListParagraph"/>
              <w:numPr>
                <w:ilvl w:val="0"/>
                <w:numId w:val="27"/>
              </w:numPr>
              <w:spacing w:after="120" w:line="259" w:lineRule="auto"/>
              <w:ind w:left="456" w:hanging="283"/>
              <w:jc w:val="both"/>
              <w:rPr>
                <w:lang w:val="lv-LV"/>
              </w:rPr>
            </w:pPr>
            <w:r w:rsidRPr="00476071">
              <w:rPr>
                <w:lang w:val="lv-LV"/>
              </w:rPr>
              <w:t xml:space="preserve">Datu apkopošana un uz datiem balstīts bioloģiskās daudzveidības monitorings, datu apkopošanas metožu analīze, metožu izstrāde, pielāgošana. </w:t>
            </w:r>
          </w:p>
          <w:p w14:paraId="40EA5007" w14:textId="58D5DC59" w:rsidR="00672C9F" w:rsidRPr="00476071" w:rsidRDefault="00672C9F" w:rsidP="002E0004">
            <w:pPr>
              <w:pStyle w:val="ListParagraph"/>
              <w:numPr>
                <w:ilvl w:val="0"/>
                <w:numId w:val="27"/>
              </w:numPr>
              <w:spacing w:after="120" w:line="259" w:lineRule="auto"/>
              <w:ind w:left="456" w:hanging="283"/>
              <w:jc w:val="both"/>
              <w:rPr>
                <w:lang w:val="lv-LV"/>
              </w:rPr>
            </w:pPr>
            <w:r w:rsidRPr="00476071">
              <w:rPr>
                <w:lang w:val="lv-LV"/>
              </w:rPr>
              <w:t>Vislabāko metožu sliktā stāvoklī esošu biotopu aizsardzībai un atjaunošanai izmēģināšana reālos apstākļos.</w:t>
            </w:r>
          </w:p>
          <w:p w14:paraId="780D05F7" w14:textId="175B1035" w:rsidR="00672C9F" w:rsidRPr="00476071" w:rsidRDefault="00672C9F" w:rsidP="002E0004">
            <w:pPr>
              <w:pStyle w:val="ListParagraph"/>
              <w:numPr>
                <w:ilvl w:val="0"/>
                <w:numId w:val="27"/>
              </w:numPr>
              <w:spacing w:after="120" w:line="259" w:lineRule="auto"/>
              <w:ind w:left="456" w:hanging="283"/>
              <w:jc w:val="both"/>
              <w:rPr>
                <w:lang w:val="lv-LV"/>
              </w:rPr>
            </w:pPr>
            <w:r w:rsidRPr="00476071">
              <w:rPr>
                <w:lang w:val="lv-LV"/>
              </w:rPr>
              <w:lastRenderedPageBreak/>
              <w:t xml:space="preserve">Sugu biotopu atjaunošana, sugu atkārtota ieviešana (piemēram, ziemeļu </w:t>
            </w:r>
            <w:proofErr w:type="spellStart"/>
            <w:r w:rsidRPr="00476071">
              <w:rPr>
                <w:lang w:val="lv-LV"/>
              </w:rPr>
              <w:t>upespērlenes</w:t>
            </w:r>
            <w:proofErr w:type="spellEnd"/>
            <w:r w:rsidRPr="00476071">
              <w:rPr>
                <w:lang w:val="lv-LV"/>
              </w:rPr>
              <w:t>).</w:t>
            </w:r>
          </w:p>
          <w:p w14:paraId="26AAC460" w14:textId="27076B59" w:rsidR="00672C9F" w:rsidRPr="00476071" w:rsidRDefault="00672C9F" w:rsidP="002E0004">
            <w:pPr>
              <w:pStyle w:val="ListParagraph"/>
              <w:numPr>
                <w:ilvl w:val="0"/>
                <w:numId w:val="27"/>
              </w:numPr>
              <w:spacing w:after="120" w:line="259" w:lineRule="auto"/>
              <w:ind w:left="456" w:hanging="283"/>
              <w:jc w:val="both"/>
              <w:rPr>
                <w:lang w:val="lv-LV"/>
              </w:rPr>
            </w:pPr>
            <w:r w:rsidRPr="00476071">
              <w:rPr>
                <w:lang w:val="lv-LV"/>
              </w:rPr>
              <w:t xml:space="preserve">Cīņa pret </w:t>
            </w:r>
            <w:proofErr w:type="spellStart"/>
            <w:r w:rsidRPr="00476071">
              <w:rPr>
                <w:lang w:val="lv-LV"/>
              </w:rPr>
              <w:t>invazīvām</w:t>
            </w:r>
            <w:proofErr w:type="spellEnd"/>
            <w:r w:rsidRPr="00476071">
              <w:rPr>
                <w:lang w:val="lv-LV"/>
              </w:rPr>
              <w:t xml:space="preserve"> svešzemju sugām, tostarp atbalsts vienotai praksei Latvijā un Igaunijā un sabiedrības informētības paaugstināšana.</w:t>
            </w:r>
          </w:p>
          <w:p w14:paraId="003C633B" w14:textId="338DB3AD" w:rsidR="00672C9F" w:rsidRPr="00476071" w:rsidRDefault="00672C9F" w:rsidP="002E0004">
            <w:pPr>
              <w:pStyle w:val="ListParagraph"/>
              <w:numPr>
                <w:ilvl w:val="0"/>
                <w:numId w:val="27"/>
              </w:numPr>
              <w:spacing w:after="120" w:line="259" w:lineRule="auto"/>
              <w:ind w:left="456" w:hanging="283"/>
              <w:jc w:val="both"/>
              <w:rPr>
                <w:lang w:val="lv-LV"/>
              </w:rPr>
            </w:pPr>
            <w:r w:rsidRPr="00476071">
              <w:rPr>
                <w:lang w:val="lv-LV"/>
              </w:rPr>
              <w:t xml:space="preserve">Inovatīvu metožu izstrāde biomasas iegūšanai no daļēji dabiskām pļavām, mežsaimniecības pārpalikumiem, lauksaimniecības (enerģijas, kompostam, augsnes struktūras uzlabošanai, sekundārajiem produktiem u.c.). </w:t>
            </w:r>
          </w:p>
          <w:p w14:paraId="27B7856F" w14:textId="4E431EC9" w:rsidR="00672C9F" w:rsidRPr="00476071" w:rsidRDefault="00672C9F" w:rsidP="002E0004">
            <w:pPr>
              <w:pStyle w:val="ListParagraph"/>
              <w:numPr>
                <w:ilvl w:val="0"/>
                <w:numId w:val="27"/>
              </w:numPr>
              <w:spacing w:after="120" w:line="259" w:lineRule="auto"/>
              <w:ind w:left="456" w:hanging="283"/>
              <w:jc w:val="both"/>
              <w:rPr>
                <w:lang w:val="lv-LV"/>
              </w:rPr>
            </w:pPr>
            <w:r w:rsidRPr="00476071">
              <w:rPr>
                <w:lang w:val="lv-LV"/>
              </w:rPr>
              <w:t xml:space="preserve">Maza mēroga </w:t>
            </w:r>
            <w:r w:rsidR="008460BC">
              <w:rPr>
                <w:lang w:val="lv-LV"/>
              </w:rPr>
              <w:t xml:space="preserve">izmēģinājuma </w:t>
            </w:r>
            <w:r w:rsidRPr="00476071">
              <w:rPr>
                <w:lang w:val="lv-LV"/>
              </w:rPr>
              <w:t xml:space="preserve">aktivitātes pilsētu teritorijās, lai saglabātu bioloģisko daudzveidību. </w:t>
            </w:r>
          </w:p>
          <w:p w14:paraId="4686B33D" w14:textId="33C12934" w:rsidR="00672C9F" w:rsidRPr="00476071" w:rsidRDefault="00672C9F" w:rsidP="002E0004">
            <w:pPr>
              <w:pStyle w:val="ListParagraph"/>
              <w:numPr>
                <w:ilvl w:val="0"/>
                <w:numId w:val="27"/>
              </w:numPr>
              <w:spacing w:after="120" w:line="259" w:lineRule="auto"/>
              <w:ind w:left="456" w:hanging="283"/>
              <w:jc w:val="both"/>
              <w:rPr>
                <w:lang w:val="lv-LV"/>
              </w:rPr>
            </w:pPr>
            <w:r w:rsidRPr="00476071">
              <w:rPr>
                <w:lang w:val="lv-LV"/>
              </w:rPr>
              <w:t>Inovatīvi un labākās prakses pasākumi apputeksnētāju un citu vietējo dzīvnieku sugu izplatības paaugstināšanai pilsētu teritorijās (bioloģiskajai daudzveidībai draudzīga zālāju apsaimniekošana, kukaiņu viesnīcas, ežiem, sikspārņiem un putniem draudzīgi dārzi, dīķi), informētības paaugstināšana par dabai draudzīgām pilsētu zaļajām zonām.</w:t>
            </w:r>
          </w:p>
          <w:p w14:paraId="38971110" w14:textId="4F53D796" w:rsidR="00672C9F" w:rsidRPr="00476071" w:rsidRDefault="00672C9F" w:rsidP="002E0004">
            <w:pPr>
              <w:pStyle w:val="ListParagraph"/>
              <w:numPr>
                <w:ilvl w:val="0"/>
                <w:numId w:val="27"/>
              </w:numPr>
              <w:spacing w:after="120" w:line="259" w:lineRule="auto"/>
              <w:ind w:left="456" w:hanging="283"/>
              <w:jc w:val="both"/>
              <w:rPr>
                <w:lang w:val="lv-LV"/>
              </w:rPr>
            </w:pPr>
            <w:r w:rsidRPr="00476071">
              <w:rPr>
                <w:lang w:val="lv-LV"/>
              </w:rPr>
              <w:t>Kopīgas darbības pārrobežu problēmu risināšanai programmas teritorijā, piemēram, kopīgo ūdenstilpņu piesārņojums, pārrobežu zaļo tīklojumu pārvaldība, dabas objektu attīstīšana atpūtas vajadzībām un ilgtspējīgam dabas tūrismam, bioloģiskās daudzveidības apsvēršana dažādos plānošanas līmeņos u.c..</w:t>
            </w:r>
          </w:p>
          <w:p w14:paraId="16766DDA" w14:textId="77777777" w:rsidR="00672C9F" w:rsidRPr="00672C9F" w:rsidRDefault="00672C9F" w:rsidP="002E0004">
            <w:pPr>
              <w:spacing w:after="120" w:line="259" w:lineRule="auto"/>
              <w:jc w:val="both"/>
              <w:rPr>
                <w:lang w:val="lv-LV"/>
              </w:rPr>
            </w:pPr>
          </w:p>
          <w:p w14:paraId="494BB5DD" w14:textId="585EE558" w:rsidR="000B678C" w:rsidRPr="00672C9F" w:rsidRDefault="00672C9F" w:rsidP="002E0004">
            <w:pPr>
              <w:spacing w:after="120" w:line="259" w:lineRule="auto"/>
              <w:jc w:val="both"/>
              <w:rPr>
                <w:lang w:val="lv-LV"/>
              </w:rPr>
            </w:pPr>
            <w:r w:rsidRPr="0067367B">
              <w:rPr>
                <w:lang w:val="lv-LV"/>
              </w:rPr>
              <w:t>P</w:t>
            </w:r>
            <w:r w:rsidR="0031569D">
              <w:rPr>
                <w:lang w:val="lv-LV"/>
              </w:rPr>
              <w:t>olitikas mērķa</w:t>
            </w:r>
            <w:r w:rsidR="00C65493">
              <w:rPr>
                <w:lang w:val="lv-LV"/>
              </w:rPr>
              <w:t xml:space="preserve"> </w:t>
            </w:r>
            <w:r w:rsidR="0031569D">
              <w:rPr>
                <w:lang w:val="lv-LV"/>
              </w:rPr>
              <w:t>2</w:t>
            </w:r>
            <w:r w:rsidRPr="0067367B">
              <w:rPr>
                <w:lang w:val="lv-LV"/>
              </w:rPr>
              <w:t xml:space="preserve"> galvenā uzmanība tiek pievērsta dabas aizsardzības un bioloģiskās daudzveidības uzlabošanai, kā arī zaļajai infrastruktūrai, jo īpaši pilsētvidē, piesārņojuma mazināšanai</w:t>
            </w:r>
            <w:r w:rsidR="00372346" w:rsidRPr="0067367B">
              <w:rPr>
                <w:lang w:val="lv-LV"/>
              </w:rPr>
              <w:t xml:space="preserve"> kā arī inovatīvu un ilgtspējīgu stratēģiju attīstību, kuru mērķis ir atkritumu novēršana un pārvaldība pierobežas teritorijās.</w:t>
            </w:r>
            <w:r w:rsidR="0055295A" w:rsidRPr="0067367B">
              <w:rPr>
                <w:lang w:val="lv-LV"/>
              </w:rPr>
              <w:t xml:space="preserve"> </w:t>
            </w:r>
            <w:r w:rsidR="00372346" w:rsidRPr="0067367B">
              <w:rPr>
                <w:lang w:val="lv-LV"/>
              </w:rPr>
              <w:t xml:space="preserve">Tiek uzskatīts, </w:t>
            </w:r>
            <w:r w:rsidR="00372346" w:rsidRPr="00C65493">
              <w:rPr>
                <w:lang w:val="lv-LV"/>
              </w:rPr>
              <w:t xml:space="preserve">ka visi </w:t>
            </w:r>
            <w:r w:rsidR="0031569D" w:rsidRPr="00C65493">
              <w:rPr>
                <w:lang w:val="lv-LV"/>
              </w:rPr>
              <w:t>Politikas mērķa 2</w:t>
            </w:r>
            <w:r w:rsidR="00372346" w:rsidRPr="00C65493">
              <w:rPr>
                <w:lang w:val="lv-LV"/>
              </w:rPr>
              <w:t xml:space="preserve"> projekti sniedz ieguldījumu </w:t>
            </w:r>
            <w:r w:rsidRPr="00C65493">
              <w:rPr>
                <w:lang w:val="lv-LV"/>
              </w:rPr>
              <w:t xml:space="preserve">ESSBJR mērķa </w:t>
            </w:r>
            <w:r w:rsidR="0031569D" w:rsidRPr="00C65493">
              <w:rPr>
                <w:lang w:val="lv-LV"/>
              </w:rPr>
              <w:t>“</w:t>
            </w:r>
            <w:r w:rsidR="0067367B" w:rsidRPr="00C65493">
              <w:rPr>
                <w:lang w:val="lv-LV"/>
              </w:rPr>
              <w:t>Glābt jūru</w:t>
            </w:r>
            <w:r w:rsidR="0031569D" w:rsidRPr="00C65493">
              <w:rPr>
                <w:lang w:val="lv-LV"/>
              </w:rPr>
              <w:t>”</w:t>
            </w:r>
            <w:r w:rsidR="0067367B" w:rsidRPr="00C65493">
              <w:rPr>
                <w:lang w:val="lv-LV"/>
              </w:rPr>
              <w:t xml:space="preserve"> </w:t>
            </w:r>
            <w:r w:rsidRPr="00C65493">
              <w:rPr>
                <w:lang w:val="lv-LV"/>
              </w:rPr>
              <w:t>sasniegšanai</w:t>
            </w:r>
            <w:r w:rsidR="00372346" w:rsidRPr="00C65493">
              <w:rPr>
                <w:lang w:val="lv-LV"/>
              </w:rPr>
              <w:t xml:space="preserve"> </w:t>
            </w:r>
            <w:proofErr w:type="spellStart"/>
            <w:r w:rsidR="00372346" w:rsidRPr="00C65493">
              <w:rPr>
                <w:lang w:val="lv-LV"/>
              </w:rPr>
              <w:t>apakšmērķos</w:t>
            </w:r>
            <w:proofErr w:type="spellEnd"/>
            <w:r w:rsidR="0055295A" w:rsidRPr="00C65493">
              <w:rPr>
                <w:lang w:val="lv-LV"/>
              </w:rPr>
              <w:t xml:space="preserve"> </w:t>
            </w:r>
            <w:r w:rsidR="0031569D" w:rsidRPr="00C65493">
              <w:rPr>
                <w:lang w:val="lv-LV"/>
              </w:rPr>
              <w:t>“</w:t>
            </w:r>
            <w:r w:rsidR="0055295A" w:rsidRPr="00C65493">
              <w:rPr>
                <w:lang w:val="lv-LV"/>
              </w:rPr>
              <w:t>Tīrs ūdens jūrā</w:t>
            </w:r>
            <w:r w:rsidR="0031569D" w:rsidRPr="00C65493">
              <w:rPr>
                <w:lang w:val="lv-LV"/>
              </w:rPr>
              <w:t>”</w:t>
            </w:r>
            <w:r w:rsidR="0055295A" w:rsidRPr="00C65493">
              <w:rPr>
                <w:lang w:val="lv-LV"/>
              </w:rPr>
              <w:t xml:space="preserve"> un </w:t>
            </w:r>
            <w:r w:rsidR="0031569D" w:rsidRPr="00C65493">
              <w:rPr>
                <w:lang w:val="lv-LV"/>
              </w:rPr>
              <w:t>“</w:t>
            </w:r>
            <w:r w:rsidR="0055295A" w:rsidRPr="00C65493">
              <w:rPr>
                <w:lang w:val="lv-LV"/>
              </w:rPr>
              <w:t>Bagātīga un veselīga dzīvā daba</w:t>
            </w:r>
            <w:r w:rsidR="0031569D" w:rsidRPr="00C65493">
              <w:rPr>
                <w:lang w:val="lv-LV"/>
              </w:rPr>
              <w:t>”</w:t>
            </w:r>
            <w:r w:rsidR="0055295A" w:rsidRPr="00C65493">
              <w:rPr>
                <w:lang w:val="lv-LV"/>
              </w:rPr>
              <w:t>,</w:t>
            </w:r>
            <w:r w:rsidR="0055295A" w:rsidRPr="0067367B">
              <w:rPr>
                <w:lang w:val="lv-LV"/>
              </w:rPr>
              <w:t xml:space="preserve"> jo tie atbalsta/veicina dabas resursu ilgtspējīgu izmantošanu.</w:t>
            </w:r>
            <w:r w:rsidR="00A727D8" w:rsidRPr="0067367B">
              <w:rPr>
                <w:lang w:val="lv-LV"/>
              </w:rPr>
              <w:t xml:space="preserve"> </w:t>
            </w:r>
            <w:r w:rsidR="002637AD" w:rsidRPr="0067367B">
              <w:rPr>
                <w:lang w:val="lv-LV"/>
              </w:rPr>
              <w:t xml:space="preserve">Visi </w:t>
            </w:r>
            <w:r w:rsidR="0031569D">
              <w:rPr>
                <w:lang w:val="lv-LV"/>
              </w:rPr>
              <w:t>Politikas mērķa 2</w:t>
            </w:r>
            <w:r w:rsidR="002637AD" w:rsidRPr="0067367B">
              <w:rPr>
                <w:lang w:val="lv-LV"/>
              </w:rPr>
              <w:t xml:space="preserve"> projekti ir identificēti kā ieguldījums ESSBJR, un sadarbība stratēģijas ietvaros projekta partneriem ir obligāta.</w:t>
            </w:r>
          </w:p>
        </w:tc>
      </w:tr>
    </w:tbl>
    <w:p w14:paraId="4CC02E9A" w14:textId="77777777" w:rsidR="000B678C" w:rsidRPr="008D34E2" w:rsidRDefault="000B678C" w:rsidP="002E0004">
      <w:pPr>
        <w:pStyle w:val="ListParagraph"/>
        <w:spacing w:after="120"/>
        <w:ind w:left="1080"/>
        <w:jc w:val="both"/>
        <w:rPr>
          <w:lang w:val="lv-LV"/>
        </w:rPr>
      </w:pPr>
    </w:p>
    <w:p w14:paraId="03C8B0FA" w14:textId="77777777" w:rsidR="000B678C" w:rsidRPr="008D34E2" w:rsidRDefault="000B678C" w:rsidP="002E0004">
      <w:pPr>
        <w:pStyle w:val="ListParagraph"/>
        <w:spacing w:after="120"/>
        <w:ind w:left="1418" w:hanging="142"/>
        <w:jc w:val="both"/>
        <w:rPr>
          <w:b/>
          <w:bCs/>
          <w:lang w:val="lv-LV"/>
        </w:rPr>
      </w:pPr>
      <w:r w:rsidRPr="008D34E2">
        <w:rPr>
          <w:b/>
          <w:bCs/>
          <w:lang w:val="lv-LV"/>
        </w:rPr>
        <w:t>INTERACT programmai un ESPON programmai:</w:t>
      </w:r>
    </w:p>
    <w:p w14:paraId="453A10EE" w14:textId="14143DE5" w:rsidR="000B678C" w:rsidRPr="008D34E2" w:rsidRDefault="000B678C" w:rsidP="002E0004">
      <w:pPr>
        <w:pStyle w:val="ListParagraph"/>
        <w:spacing w:after="120"/>
        <w:ind w:left="1418" w:hanging="142"/>
        <w:jc w:val="both"/>
        <w:rPr>
          <w:i/>
          <w:iCs/>
          <w:lang w:val="lv-LV"/>
        </w:rPr>
      </w:pPr>
      <w:r w:rsidRPr="008D34E2">
        <w:rPr>
          <w:i/>
          <w:iCs/>
          <w:lang w:val="lv-LV"/>
        </w:rPr>
        <w:t xml:space="preserve">Atsauce: </w:t>
      </w:r>
      <w:r w:rsidR="009C709F" w:rsidRPr="006A1573">
        <w:rPr>
          <w:i/>
          <w:iCs/>
        </w:rPr>
        <w:t>Interreg regula</w:t>
      </w:r>
      <w:r w:rsidR="009C709F">
        <w:rPr>
          <w:i/>
          <w:iCs/>
        </w:rPr>
        <w:t>s</w:t>
      </w:r>
      <w:r w:rsidR="009C709F" w:rsidRPr="008D34E2">
        <w:rPr>
          <w:i/>
          <w:iCs/>
          <w:lang w:val="lv-LV"/>
        </w:rPr>
        <w:t xml:space="preserve"> </w:t>
      </w:r>
      <w:r w:rsidRPr="008D34E2">
        <w:rPr>
          <w:i/>
          <w:iCs/>
          <w:lang w:val="lv-LV"/>
        </w:rPr>
        <w:t>17. panta 9. punkta c) apakšpunkta i) punkts</w:t>
      </w:r>
    </w:p>
    <w:p w14:paraId="5FA85772" w14:textId="77777777" w:rsidR="000B678C" w:rsidRPr="008D34E2" w:rsidRDefault="000B678C" w:rsidP="002E0004">
      <w:pPr>
        <w:pStyle w:val="ListParagraph"/>
        <w:spacing w:after="120"/>
        <w:ind w:left="1418" w:hanging="142"/>
        <w:jc w:val="both"/>
        <w:rPr>
          <w:i/>
          <w:iCs/>
          <w:lang w:val="lv-LV"/>
        </w:rPr>
      </w:pPr>
      <w:r w:rsidRPr="008D34E2">
        <w:rPr>
          <w:i/>
          <w:iCs/>
          <w:lang w:val="lv-LV"/>
        </w:rPr>
        <w:t>Vienīgā saņēmēja definīcija vai ierobežots saņēmēju saraksts un piešķiršanas procedūra</w:t>
      </w:r>
    </w:p>
    <w:tbl>
      <w:tblPr>
        <w:tblStyle w:val="TableGrid"/>
        <w:tblW w:w="8363" w:type="dxa"/>
        <w:tblInd w:w="704" w:type="dxa"/>
        <w:tblLook w:val="04A0" w:firstRow="1" w:lastRow="0" w:firstColumn="1" w:lastColumn="0" w:noHBand="0" w:noVBand="1"/>
      </w:tblPr>
      <w:tblGrid>
        <w:gridCol w:w="8363"/>
      </w:tblGrid>
      <w:tr w:rsidR="000B678C" w:rsidRPr="008D34E2" w14:paraId="353BF5BD" w14:textId="77777777" w:rsidTr="00610266">
        <w:tc>
          <w:tcPr>
            <w:tcW w:w="8363" w:type="dxa"/>
          </w:tcPr>
          <w:p w14:paraId="582F9A36" w14:textId="2EB78D46" w:rsidR="000B678C" w:rsidRPr="008D34E2" w:rsidRDefault="00330250" w:rsidP="002E0004">
            <w:pPr>
              <w:spacing w:after="120" w:line="259" w:lineRule="auto"/>
              <w:jc w:val="both"/>
              <w:rPr>
                <w:lang w:val="lv-LV"/>
              </w:rPr>
            </w:pPr>
            <w:r w:rsidRPr="0047577B">
              <w:rPr>
                <w:i/>
                <w:iCs/>
                <w:lang w:val="lv-LV"/>
              </w:rPr>
              <w:t>Nav piemērojams</w:t>
            </w:r>
          </w:p>
        </w:tc>
      </w:tr>
    </w:tbl>
    <w:p w14:paraId="584F319E" w14:textId="77777777" w:rsidR="000B678C" w:rsidRPr="008D34E2" w:rsidRDefault="000B678C" w:rsidP="002E0004">
      <w:pPr>
        <w:pStyle w:val="ListParagraph"/>
        <w:spacing w:after="120"/>
        <w:ind w:left="1418" w:hanging="142"/>
        <w:jc w:val="both"/>
        <w:rPr>
          <w:lang w:val="lv-LV"/>
        </w:rPr>
      </w:pPr>
    </w:p>
    <w:p w14:paraId="712F720E" w14:textId="77777777" w:rsidR="000B678C" w:rsidRPr="008D34E2" w:rsidRDefault="000B678C" w:rsidP="002E0004">
      <w:pPr>
        <w:pStyle w:val="ListParagraph"/>
        <w:numPr>
          <w:ilvl w:val="2"/>
          <w:numId w:val="3"/>
        </w:numPr>
        <w:spacing w:after="120"/>
        <w:jc w:val="both"/>
        <w:rPr>
          <w:b/>
          <w:bCs/>
          <w:lang w:val="lv-LV"/>
        </w:rPr>
      </w:pPr>
      <w:r w:rsidRPr="008D34E2">
        <w:rPr>
          <w:b/>
          <w:bCs/>
          <w:lang w:val="lv-LV"/>
        </w:rPr>
        <w:t>Rādītāji</w:t>
      </w:r>
    </w:p>
    <w:p w14:paraId="4437865C" w14:textId="67973130" w:rsidR="00C52DEE" w:rsidRDefault="000B678C" w:rsidP="002E0004">
      <w:pPr>
        <w:pStyle w:val="ListParagraph"/>
        <w:spacing w:after="120"/>
        <w:ind w:left="1288"/>
        <w:jc w:val="both"/>
        <w:rPr>
          <w:i/>
          <w:iCs/>
          <w:lang w:val="lv-LV"/>
        </w:rPr>
      </w:pPr>
      <w:r w:rsidRPr="008D34E2">
        <w:rPr>
          <w:i/>
          <w:iCs/>
          <w:lang w:val="lv-LV"/>
        </w:rPr>
        <w:t xml:space="preserve">Atsauce: </w:t>
      </w:r>
      <w:r w:rsidR="009C709F" w:rsidRPr="006A1573">
        <w:rPr>
          <w:i/>
          <w:iCs/>
        </w:rPr>
        <w:t>Interreg regula</w:t>
      </w:r>
      <w:r w:rsidR="009C709F">
        <w:rPr>
          <w:i/>
          <w:iCs/>
        </w:rPr>
        <w:t>s</w:t>
      </w:r>
      <w:r w:rsidR="009C709F" w:rsidRPr="008D34E2">
        <w:rPr>
          <w:i/>
          <w:iCs/>
          <w:lang w:val="lv-LV"/>
        </w:rPr>
        <w:t xml:space="preserve"> </w:t>
      </w:r>
      <w:r w:rsidRPr="008D34E2">
        <w:rPr>
          <w:i/>
          <w:iCs/>
          <w:lang w:val="lv-LV"/>
        </w:rPr>
        <w:t>17. panta 3. punkta e) apakšpunkta ii) punkts, 17. panta 9. punkta c) apakšpunkta iii) punkts</w:t>
      </w:r>
    </w:p>
    <w:p w14:paraId="3921E5BC" w14:textId="1F6909E1" w:rsidR="000B678C" w:rsidRPr="008D34E2" w:rsidRDefault="00C52DEE" w:rsidP="002E0004">
      <w:pPr>
        <w:spacing w:after="120"/>
        <w:rPr>
          <w:i/>
          <w:iCs/>
          <w:lang w:val="lv-LV"/>
        </w:rPr>
      </w:pPr>
      <w:r>
        <w:rPr>
          <w:i/>
          <w:iCs/>
          <w:lang w:val="lv-LV"/>
        </w:rPr>
        <w:br w:type="page"/>
      </w:r>
    </w:p>
    <w:p w14:paraId="696D85C0" w14:textId="77777777" w:rsidR="00C52DEE" w:rsidRDefault="00C52DEE" w:rsidP="002E0004">
      <w:pPr>
        <w:pStyle w:val="ListParagraph"/>
        <w:spacing w:after="120"/>
        <w:ind w:left="0"/>
        <w:jc w:val="center"/>
        <w:rPr>
          <w:i/>
          <w:iCs/>
          <w:lang w:val="lv-LV"/>
        </w:rPr>
        <w:sectPr w:rsidR="00C52DEE">
          <w:pgSz w:w="11906" w:h="16838"/>
          <w:pgMar w:top="1417" w:right="1417" w:bottom="1417" w:left="1417" w:header="708" w:footer="708" w:gutter="0"/>
          <w:cols w:space="708"/>
          <w:docGrid w:linePitch="360"/>
        </w:sectPr>
      </w:pPr>
    </w:p>
    <w:p w14:paraId="0D5770C0" w14:textId="77777777" w:rsidR="00C52DEE" w:rsidRPr="008D34E2" w:rsidRDefault="00C52DEE" w:rsidP="002E0004">
      <w:pPr>
        <w:pStyle w:val="ListParagraph"/>
        <w:spacing w:after="120"/>
        <w:ind w:left="0"/>
        <w:jc w:val="center"/>
        <w:rPr>
          <w:i/>
          <w:iCs/>
          <w:lang w:val="lv-LV"/>
        </w:rPr>
      </w:pPr>
      <w:r w:rsidRPr="008D34E2">
        <w:rPr>
          <w:i/>
          <w:iCs/>
          <w:lang w:val="lv-LV"/>
        </w:rPr>
        <w:lastRenderedPageBreak/>
        <w:t>2.tabula</w:t>
      </w:r>
    </w:p>
    <w:p w14:paraId="6E8D3117" w14:textId="77777777" w:rsidR="00C52DEE" w:rsidRPr="008D34E2" w:rsidRDefault="00C52DEE" w:rsidP="002E0004">
      <w:pPr>
        <w:pStyle w:val="ListParagraph"/>
        <w:spacing w:after="120"/>
        <w:ind w:left="0"/>
        <w:jc w:val="center"/>
        <w:rPr>
          <w:b/>
          <w:bCs/>
          <w:lang w:val="lv-LV"/>
        </w:rPr>
      </w:pPr>
      <w:r w:rsidRPr="008D34E2">
        <w:rPr>
          <w:b/>
          <w:bCs/>
          <w:lang w:val="lv-LV"/>
        </w:rPr>
        <w:t>Iznākuma rādītāji</w:t>
      </w:r>
    </w:p>
    <w:tbl>
      <w:tblPr>
        <w:tblStyle w:val="TableGrid"/>
        <w:tblW w:w="14459" w:type="dxa"/>
        <w:tblInd w:w="-147" w:type="dxa"/>
        <w:tblLayout w:type="fixed"/>
        <w:tblLook w:val="04A0" w:firstRow="1" w:lastRow="0" w:firstColumn="1" w:lastColumn="0" w:noHBand="0" w:noVBand="1"/>
      </w:tblPr>
      <w:tblGrid>
        <w:gridCol w:w="2694"/>
        <w:gridCol w:w="4677"/>
        <w:gridCol w:w="850"/>
        <w:gridCol w:w="1843"/>
        <w:gridCol w:w="1560"/>
        <w:gridCol w:w="1417"/>
        <w:gridCol w:w="1418"/>
      </w:tblGrid>
      <w:tr w:rsidR="00C52DEE" w:rsidRPr="008D34E2" w14:paraId="71355190" w14:textId="77777777" w:rsidTr="00F4456C">
        <w:tc>
          <w:tcPr>
            <w:tcW w:w="2694" w:type="dxa"/>
            <w:vAlign w:val="center"/>
          </w:tcPr>
          <w:p w14:paraId="39A13A2A" w14:textId="77777777" w:rsidR="00C52DEE" w:rsidRPr="008073FE" w:rsidRDefault="00C52DEE" w:rsidP="002E0004">
            <w:pPr>
              <w:pStyle w:val="ListParagraph"/>
              <w:spacing w:after="120" w:line="259" w:lineRule="auto"/>
              <w:ind w:left="0"/>
              <w:jc w:val="center"/>
              <w:rPr>
                <w:b/>
                <w:bCs/>
                <w:lang w:val="lv-LV"/>
              </w:rPr>
            </w:pPr>
            <w:r w:rsidRPr="008073FE">
              <w:rPr>
                <w:b/>
                <w:bCs/>
                <w:lang w:val="lv-LV"/>
              </w:rPr>
              <w:t>Prioritāte</w:t>
            </w:r>
          </w:p>
        </w:tc>
        <w:tc>
          <w:tcPr>
            <w:tcW w:w="4677" w:type="dxa"/>
            <w:vAlign w:val="center"/>
          </w:tcPr>
          <w:p w14:paraId="79412C01" w14:textId="77777777" w:rsidR="00C52DEE" w:rsidRPr="008073FE" w:rsidRDefault="00C52DEE" w:rsidP="002E0004">
            <w:pPr>
              <w:pStyle w:val="ListParagraph"/>
              <w:spacing w:after="120" w:line="259" w:lineRule="auto"/>
              <w:ind w:left="0"/>
              <w:jc w:val="center"/>
              <w:rPr>
                <w:b/>
                <w:bCs/>
                <w:lang w:val="lv-LV"/>
              </w:rPr>
            </w:pPr>
            <w:r w:rsidRPr="008073FE">
              <w:rPr>
                <w:b/>
                <w:bCs/>
                <w:lang w:val="lv-LV"/>
              </w:rPr>
              <w:t>Konkrētais mērķis</w:t>
            </w:r>
          </w:p>
        </w:tc>
        <w:tc>
          <w:tcPr>
            <w:tcW w:w="850" w:type="dxa"/>
            <w:vAlign w:val="center"/>
          </w:tcPr>
          <w:p w14:paraId="54421EE5" w14:textId="77777777" w:rsidR="00C52DEE" w:rsidRPr="008073FE" w:rsidRDefault="00C52DEE" w:rsidP="002E0004">
            <w:pPr>
              <w:pStyle w:val="ListParagraph"/>
              <w:spacing w:after="120" w:line="259" w:lineRule="auto"/>
              <w:ind w:left="0"/>
              <w:jc w:val="center"/>
              <w:rPr>
                <w:b/>
                <w:bCs/>
                <w:lang w:val="lv-LV"/>
              </w:rPr>
            </w:pPr>
            <w:r w:rsidRPr="008073FE">
              <w:rPr>
                <w:b/>
                <w:bCs/>
                <w:lang w:val="lv-LV"/>
              </w:rPr>
              <w:t>ID</w:t>
            </w:r>
          </w:p>
        </w:tc>
        <w:tc>
          <w:tcPr>
            <w:tcW w:w="1843" w:type="dxa"/>
            <w:vAlign w:val="center"/>
          </w:tcPr>
          <w:p w14:paraId="07A80CD7" w14:textId="77777777" w:rsidR="00C52DEE" w:rsidRPr="008073FE" w:rsidRDefault="00C52DEE" w:rsidP="002E0004">
            <w:pPr>
              <w:pStyle w:val="ListParagraph"/>
              <w:spacing w:after="120" w:line="259" w:lineRule="auto"/>
              <w:ind w:left="0"/>
              <w:jc w:val="center"/>
              <w:rPr>
                <w:b/>
                <w:bCs/>
                <w:lang w:val="lv-LV"/>
              </w:rPr>
            </w:pPr>
            <w:r w:rsidRPr="008073FE">
              <w:rPr>
                <w:b/>
                <w:bCs/>
                <w:lang w:val="lv-LV"/>
              </w:rPr>
              <w:t>Rādītājs</w:t>
            </w:r>
          </w:p>
        </w:tc>
        <w:tc>
          <w:tcPr>
            <w:tcW w:w="1560" w:type="dxa"/>
            <w:vAlign w:val="center"/>
          </w:tcPr>
          <w:p w14:paraId="550138D2" w14:textId="77777777" w:rsidR="00C52DEE" w:rsidRPr="008073FE" w:rsidRDefault="00C52DEE" w:rsidP="002E0004">
            <w:pPr>
              <w:pStyle w:val="ListParagraph"/>
              <w:spacing w:after="120" w:line="259" w:lineRule="auto"/>
              <w:ind w:left="0"/>
              <w:jc w:val="center"/>
              <w:rPr>
                <w:b/>
                <w:bCs/>
                <w:lang w:val="lv-LV"/>
              </w:rPr>
            </w:pPr>
            <w:r w:rsidRPr="008073FE">
              <w:rPr>
                <w:b/>
                <w:bCs/>
                <w:lang w:val="lv-LV"/>
              </w:rPr>
              <w:t>Mērvienība</w:t>
            </w:r>
          </w:p>
        </w:tc>
        <w:tc>
          <w:tcPr>
            <w:tcW w:w="1417" w:type="dxa"/>
            <w:vAlign w:val="center"/>
          </w:tcPr>
          <w:p w14:paraId="2AEDAA48" w14:textId="77777777" w:rsidR="00C52DEE" w:rsidRPr="008073FE" w:rsidRDefault="00C52DEE" w:rsidP="002E0004">
            <w:pPr>
              <w:pStyle w:val="ListParagraph"/>
              <w:spacing w:after="120" w:line="259" w:lineRule="auto"/>
              <w:ind w:left="0"/>
              <w:jc w:val="center"/>
              <w:rPr>
                <w:b/>
                <w:bCs/>
                <w:lang w:val="lv-LV"/>
              </w:rPr>
            </w:pPr>
            <w:r w:rsidRPr="008073FE">
              <w:rPr>
                <w:b/>
                <w:bCs/>
                <w:lang w:val="lv-LV"/>
              </w:rPr>
              <w:t>Starpposma rādītājs (2024)</w:t>
            </w:r>
          </w:p>
        </w:tc>
        <w:tc>
          <w:tcPr>
            <w:tcW w:w="1418" w:type="dxa"/>
            <w:vAlign w:val="center"/>
          </w:tcPr>
          <w:p w14:paraId="7AAA4566" w14:textId="77777777" w:rsidR="00C52DEE" w:rsidRPr="008D34E2" w:rsidRDefault="00C52DEE" w:rsidP="002E0004">
            <w:pPr>
              <w:pStyle w:val="ListParagraph"/>
              <w:spacing w:after="120" w:line="259" w:lineRule="auto"/>
              <w:ind w:left="0"/>
              <w:jc w:val="center"/>
              <w:rPr>
                <w:b/>
                <w:bCs/>
                <w:lang w:val="lv-LV"/>
              </w:rPr>
            </w:pPr>
            <w:r w:rsidRPr="008D34E2">
              <w:rPr>
                <w:b/>
                <w:bCs/>
                <w:lang w:val="lv-LV"/>
              </w:rPr>
              <w:t xml:space="preserve">Galīgais </w:t>
            </w:r>
            <w:proofErr w:type="spellStart"/>
            <w:r w:rsidRPr="008D34E2">
              <w:rPr>
                <w:b/>
                <w:bCs/>
                <w:lang w:val="lv-LV"/>
              </w:rPr>
              <w:t>mērķrādītājs</w:t>
            </w:r>
            <w:proofErr w:type="spellEnd"/>
            <w:r w:rsidRPr="008D34E2">
              <w:rPr>
                <w:b/>
                <w:bCs/>
                <w:lang w:val="lv-LV"/>
              </w:rPr>
              <w:t xml:space="preserve"> (2029)</w:t>
            </w:r>
          </w:p>
        </w:tc>
      </w:tr>
      <w:tr w:rsidR="00C52DEE" w:rsidRPr="008D34E2" w14:paraId="2E565378" w14:textId="77777777" w:rsidTr="00F4456C">
        <w:tc>
          <w:tcPr>
            <w:tcW w:w="2694" w:type="dxa"/>
            <w:vAlign w:val="center"/>
          </w:tcPr>
          <w:p w14:paraId="45B40953" w14:textId="1A05C40E" w:rsidR="00C52DEE" w:rsidRPr="008073FE" w:rsidRDefault="00D908BF" w:rsidP="002E0004">
            <w:pPr>
              <w:pStyle w:val="ListParagraph"/>
              <w:spacing w:after="120" w:line="259" w:lineRule="auto"/>
              <w:ind w:left="0"/>
              <w:jc w:val="center"/>
              <w:rPr>
                <w:lang w:val="lv-LV"/>
              </w:rPr>
            </w:pPr>
            <w:r w:rsidRPr="008073FE">
              <w:rPr>
                <w:lang w:val="lv-LV"/>
              </w:rPr>
              <w:t>Ilgtspējīga un noturīga programmas teritorija</w:t>
            </w:r>
          </w:p>
        </w:tc>
        <w:tc>
          <w:tcPr>
            <w:tcW w:w="4677" w:type="dxa"/>
            <w:vAlign w:val="center"/>
          </w:tcPr>
          <w:p w14:paraId="26D68122" w14:textId="505FD8EB" w:rsidR="00C52DEE" w:rsidRPr="008073FE" w:rsidRDefault="00D908BF" w:rsidP="002E0004">
            <w:pPr>
              <w:pStyle w:val="ListParagraph"/>
              <w:spacing w:after="120" w:line="259" w:lineRule="auto"/>
              <w:ind w:left="0"/>
              <w:jc w:val="center"/>
              <w:rPr>
                <w:lang w:val="lv-LV"/>
              </w:rPr>
            </w:pPr>
            <w:r w:rsidRPr="008073FE">
              <w:rPr>
                <w:lang w:val="lv-LV"/>
              </w:rPr>
              <w:t>(vii) uzlabojot dabas, bioloģiskās daudzveidības un zaļās infrastruktūras, tostarp pilsētvides teritorijās, aizsardzību un saglabāšanu un samazinot visu veidu piesārņojumu</w:t>
            </w:r>
          </w:p>
        </w:tc>
        <w:tc>
          <w:tcPr>
            <w:tcW w:w="850" w:type="dxa"/>
            <w:vAlign w:val="center"/>
          </w:tcPr>
          <w:p w14:paraId="0E24AFE0" w14:textId="5112648B" w:rsidR="00C52DEE" w:rsidRPr="008073FE" w:rsidRDefault="00C52DEE" w:rsidP="002E0004">
            <w:pPr>
              <w:pStyle w:val="ListParagraph"/>
              <w:spacing w:after="120" w:line="259" w:lineRule="auto"/>
              <w:ind w:left="0"/>
              <w:jc w:val="center"/>
              <w:rPr>
                <w:lang w:val="lv-LV"/>
              </w:rPr>
            </w:pPr>
            <w:r w:rsidRPr="008073FE">
              <w:rPr>
                <w:lang w:val="lv-LV"/>
              </w:rPr>
              <w:t>R</w:t>
            </w:r>
            <w:r w:rsidR="00F4456C" w:rsidRPr="008073FE">
              <w:rPr>
                <w:lang w:val="lv-LV"/>
              </w:rPr>
              <w:t>KI</w:t>
            </w:r>
            <w:r w:rsidRPr="008073FE">
              <w:rPr>
                <w:lang w:val="lv-LV"/>
              </w:rPr>
              <w:t>8</w:t>
            </w:r>
            <w:r w:rsidR="00862F7A" w:rsidRPr="008073FE">
              <w:rPr>
                <w:lang w:val="lv-LV"/>
              </w:rPr>
              <w:t>4</w:t>
            </w:r>
          </w:p>
        </w:tc>
        <w:tc>
          <w:tcPr>
            <w:tcW w:w="1843" w:type="dxa"/>
            <w:vAlign w:val="center"/>
          </w:tcPr>
          <w:p w14:paraId="1948810D" w14:textId="77AE810C" w:rsidR="00C52DEE" w:rsidRPr="008073FE" w:rsidRDefault="00F4456C" w:rsidP="002E0004">
            <w:pPr>
              <w:pStyle w:val="ListParagraph"/>
              <w:spacing w:after="120" w:line="259" w:lineRule="auto"/>
              <w:ind w:left="0"/>
              <w:jc w:val="center"/>
              <w:rPr>
                <w:lang w:val="lv-LV"/>
              </w:rPr>
            </w:pPr>
            <w:r w:rsidRPr="008073FE">
              <w:rPr>
                <w:lang w:val="lv-LV"/>
              </w:rPr>
              <w:t>Projektos īstenotās kopīgi izstrādātās izmēģinājuma darbības</w:t>
            </w:r>
          </w:p>
        </w:tc>
        <w:tc>
          <w:tcPr>
            <w:tcW w:w="1560" w:type="dxa"/>
            <w:vAlign w:val="center"/>
          </w:tcPr>
          <w:p w14:paraId="0D8B9ACE" w14:textId="4BCB1DD1" w:rsidR="00C52DEE" w:rsidRPr="008073FE" w:rsidRDefault="00F4456C" w:rsidP="002E0004">
            <w:pPr>
              <w:pStyle w:val="ListParagraph"/>
              <w:spacing w:after="120" w:line="259" w:lineRule="auto"/>
              <w:ind w:left="0"/>
              <w:jc w:val="center"/>
              <w:rPr>
                <w:highlight w:val="yellow"/>
                <w:lang w:val="lv-LV"/>
              </w:rPr>
            </w:pPr>
            <w:r w:rsidRPr="008073FE">
              <w:rPr>
                <w:lang w:val="lv-LV"/>
              </w:rPr>
              <w:t>Izmēģinājuma darbības</w:t>
            </w:r>
          </w:p>
        </w:tc>
        <w:tc>
          <w:tcPr>
            <w:tcW w:w="1417" w:type="dxa"/>
            <w:vAlign w:val="center"/>
          </w:tcPr>
          <w:p w14:paraId="3FBE8476" w14:textId="77777777" w:rsidR="00C52DEE" w:rsidRPr="008073FE" w:rsidRDefault="00C52DEE" w:rsidP="002E0004">
            <w:pPr>
              <w:pStyle w:val="ListParagraph"/>
              <w:spacing w:after="120" w:line="259" w:lineRule="auto"/>
              <w:ind w:left="0"/>
              <w:jc w:val="center"/>
              <w:rPr>
                <w:lang w:val="lv-LV"/>
              </w:rPr>
            </w:pPr>
            <w:r w:rsidRPr="008073FE">
              <w:rPr>
                <w:lang w:val="lv-LV"/>
              </w:rPr>
              <w:t>0</w:t>
            </w:r>
          </w:p>
        </w:tc>
        <w:tc>
          <w:tcPr>
            <w:tcW w:w="1418" w:type="dxa"/>
            <w:vAlign w:val="center"/>
          </w:tcPr>
          <w:p w14:paraId="0AEC827B" w14:textId="53AA44BF" w:rsidR="00C52DEE" w:rsidRPr="00D908BF" w:rsidRDefault="00AC67E3" w:rsidP="002E0004">
            <w:pPr>
              <w:pStyle w:val="ListParagraph"/>
              <w:spacing w:after="120" w:line="259" w:lineRule="auto"/>
              <w:ind w:left="0"/>
              <w:jc w:val="center"/>
              <w:rPr>
                <w:lang w:val="lv-LV"/>
              </w:rPr>
            </w:pPr>
            <w:r>
              <w:rPr>
                <w:lang w:val="en-GB"/>
              </w:rPr>
              <w:t>5</w:t>
            </w:r>
          </w:p>
        </w:tc>
      </w:tr>
      <w:tr w:rsidR="00B86890" w:rsidRPr="008D34E2" w14:paraId="58F12695" w14:textId="77777777" w:rsidTr="00F4456C">
        <w:tc>
          <w:tcPr>
            <w:tcW w:w="2694" w:type="dxa"/>
            <w:vAlign w:val="center"/>
          </w:tcPr>
          <w:p w14:paraId="33AC3241" w14:textId="11636F9F" w:rsidR="00B86890" w:rsidRPr="008073FE" w:rsidRDefault="00B86890" w:rsidP="002E0004">
            <w:pPr>
              <w:pStyle w:val="ListParagraph"/>
              <w:spacing w:after="120" w:line="259" w:lineRule="auto"/>
              <w:ind w:left="0"/>
              <w:contextualSpacing w:val="0"/>
              <w:jc w:val="center"/>
              <w:rPr>
                <w:lang w:val="lv-LV"/>
              </w:rPr>
            </w:pPr>
            <w:r w:rsidRPr="008073FE">
              <w:rPr>
                <w:lang w:val="lv-LV"/>
              </w:rPr>
              <w:t>Ilgtspējīga un noturīga programmas teritorija</w:t>
            </w:r>
          </w:p>
        </w:tc>
        <w:tc>
          <w:tcPr>
            <w:tcW w:w="4677" w:type="dxa"/>
            <w:vAlign w:val="center"/>
          </w:tcPr>
          <w:p w14:paraId="7010AB92" w14:textId="103F5E79" w:rsidR="00B86890" w:rsidRPr="008073FE" w:rsidRDefault="00B86890" w:rsidP="002E0004">
            <w:pPr>
              <w:pStyle w:val="ListParagraph"/>
              <w:spacing w:after="120" w:line="259" w:lineRule="auto"/>
              <w:ind w:left="0"/>
              <w:jc w:val="center"/>
              <w:rPr>
                <w:lang w:val="lv-LV"/>
              </w:rPr>
            </w:pPr>
            <w:r w:rsidRPr="008073FE">
              <w:rPr>
                <w:lang w:val="lv-LV"/>
              </w:rPr>
              <w:t>(vii) uzlabojot dabas, bioloģiskās daudzveidības un zaļās infrastruktūras, tostarp pilsētvides teritorijās, aizsardzību un saglabāšanu un samazinot visu veidu piesārņojumu</w:t>
            </w:r>
          </w:p>
        </w:tc>
        <w:tc>
          <w:tcPr>
            <w:tcW w:w="850" w:type="dxa"/>
            <w:vAlign w:val="center"/>
          </w:tcPr>
          <w:p w14:paraId="4A92F693" w14:textId="607A5DF5" w:rsidR="00B86890" w:rsidRPr="008073FE" w:rsidRDefault="00B86890" w:rsidP="002E0004">
            <w:pPr>
              <w:pStyle w:val="ListParagraph"/>
              <w:spacing w:after="120" w:line="259" w:lineRule="auto"/>
              <w:ind w:left="0"/>
              <w:jc w:val="center"/>
              <w:rPr>
                <w:highlight w:val="yellow"/>
                <w:lang w:val="lv-LV"/>
              </w:rPr>
            </w:pPr>
            <w:r w:rsidRPr="008073FE">
              <w:rPr>
                <w:lang w:val="lv-LV"/>
              </w:rPr>
              <w:t>RKI87</w:t>
            </w:r>
          </w:p>
        </w:tc>
        <w:tc>
          <w:tcPr>
            <w:tcW w:w="1843" w:type="dxa"/>
            <w:vAlign w:val="center"/>
          </w:tcPr>
          <w:p w14:paraId="030A4D08" w14:textId="51DD1E8B" w:rsidR="00B86890" w:rsidRPr="008073FE" w:rsidRDefault="00B86890" w:rsidP="002E0004">
            <w:pPr>
              <w:spacing w:after="120" w:line="259" w:lineRule="auto"/>
              <w:jc w:val="center"/>
              <w:rPr>
                <w:highlight w:val="yellow"/>
                <w:lang w:val="lv-LV"/>
              </w:rPr>
            </w:pPr>
            <w:r w:rsidRPr="008073FE">
              <w:rPr>
                <w:lang w:val="lv-LV"/>
              </w:rPr>
              <w:t>Organizācijas, kas sadarbojas pāri robežām</w:t>
            </w:r>
          </w:p>
        </w:tc>
        <w:tc>
          <w:tcPr>
            <w:tcW w:w="1560" w:type="dxa"/>
            <w:vAlign w:val="center"/>
          </w:tcPr>
          <w:p w14:paraId="3D39E766" w14:textId="60DAB729" w:rsidR="00B86890" w:rsidRPr="008073FE" w:rsidRDefault="00B86890" w:rsidP="002E0004">
            <w:pPr>
              <w:pStyle w:val="ListParagraph"/>
              <w:spacing w:after="120" w:line="259" w:lineRule="auto"/>
              <w:ind w:left="0"/>
              <w:jc w:val="center"/>
              <w:rPr>
                <w:highlight w:val="yellow"/>
                <w:lang w:val="lv-LV"/>
              </w:rPr>
            </w:pPr>
            <w:r w:rsidRPr="008073FE">
              <w:rPr>
                <w:lang w:val="lv-LV"/>
              </w:rPr>
              <w:t>Organizācijas</w:t>
            </w:r>
          </w:p>
        </w:tc>
        <w:tc>
          <w:tcPr>
            <w:tcW w:w="1417" w:type="dxa"/>
            <w:vAlign w:val="center"/>
          </w:tcPr>
          <w:p w14:paraId="716F166F" w14:textId="5A070297" w:rsidR="00B86890" w:rsidRPr="008073FE" w:rsidRDefault="00B86890" w:rsidP="002E0004">
            <w:pPr>
              <w:pStyle w:val="ListParagraph"/>
              <w:spacing w:after="120" w:line="259" w:lineRule="auto"/>
              <w:ind w:left="0"/>
              <w:jc w:val="center"/>
              <w:rPr>
                <w:lang w:val="lv-LV"/>
              </w:rPr>
            </w:pPr>
            <w:r w:rsidRPr="008073FE">
              <w:rPr>
                <w:lang w:val="lv-LV"/>
              </w:rPr>
              <w:t>0</w:t>
            </w:r>
          </w:p>
        </w:tc>
        <w:tc>
          <w:tcPr>
            <w:tcW w:w="1418" w:type="dxa"/>
            <w:vAlign w:val="center"/>
          </w:tcPr>
          <w:p w14:paraId="4DBCA41F" w14:textId="29AC2CEC" w:rsidR="00B86890" w:rsidRPr="00D908BF" w:rsidRDefault="00B86890" w:rsidP="002E0004">
            <w:pPr>
              <w:pStyle w:val="ListParagraph"/>
              <w:spacing w:after="120" w:line="259" w:lineRule="auto"/>
              <w:ind w:left="0"/>
              <w:jc w:val="center"/>
              <w:rPr>
                <w:lang w:val="lv-LV"/>
              </w:rPr>
            </w:pPr>
            <w:r>
              <w:rPr>
                <w:lang w:val="en-GB"/>
              </w:rPr>
              <w:t>40</w:t>
            </w:r>
          </w:p>
        </w:tc>
      </w:tr>
      <w:tr w:rsidR="00F4456C" w:rsidRPr="008D34E2" w14:paraId="1EE9FE25" w14:textId="77777777" w:rsidTr="00F4456C">
        <w:tc>
          <w:tcPr>
            <w:tcW w:w="2694" w:type="dxa"/>
            <w:vAlign w:val="center"/>
          </w:tcPr>
          <w:p w14:paraId="115C32C0" w14:textId="2BFF74A9" w:rsidR="00F4456C" w:rsidRPr="00D908BF" w:rsidRDefault="00F4456C" w:rsidP="002E0004">
            <w:pPr>
              <w:pStyle w:val="ListParagraph"/>
              <w:spacing w:after="120" w:line="259" w:lineRule="auto"/>
              <w:ind w:left="0"/>
              <w:jc w:val="center"/>
              <w:rPr>
                <w:lang w:val="lv-LV"/>
              </w:rPr>
            </w:pPr>
            <w:r w:rsidRPr="00D908BF">
              <w:rPr>
                <w:lang w:val="lv-LV"/>
              </w:rPr>
              <w:t>Ilgtspējīga un noturīga programmas teritorija</w:t>
            </w:r>
          </w:p>
        </w:tc>
        <w:tc>
          <w:tcPr>
            <w:tcW w:w="4677" w:type="dxa"/>
            <w:vAlign w:val="center"/>
          </w:tcPr>
          <w:p w14:paraId="1913B8E2" w14:textId="1789F38D" w:rsidR="00F4456C" w:rsidRPr="00D908BF" w:rsidRDefault="00F4456C" w:rsidP="002E0004">
            <w:pPr>
              <w:pStyle w:val="ListParagraph"/>
              <w:spacing w:after="120" w:line="259" w:lineRule="auto"/>
              <w:ind w:left="0"/>
              <w:jc w:val="center"/>
              <w:rPr>
                <w:lang w:val="lv-LV"/>
              </w:rPr>
            </w:pPr>
            <w:r w:rsidRPr="00D908BF">
              <w:rPr>
                <w:lang w:val="lv-LV"/>
              </w:rPr>
              <w:t>(vii)</w:t>
            </w:r>
            <w:r>
              <w:rPr>
                <w:lang w:val="lv-LV"/>
              </w:rPr>
              <w:t xml:space="preserve"> </w:t>
            </w:r>
            <w:r w:rsidRPr="00D908BF">
              <w:rPr>
                <w:lang w:val="lv-LV"/>
              </w:rPr>
              <w:t>uzlabojot dabas, bioloģiskās daudzveidības un zaļās infrastruktūras, tostarp pilsētvides teritorijās, aizsardzību un saglabāšanu un samazinot visu veidu piesārņojumu</w:t>
            </w:r>
          </w:p>
        </w:tc>
        <w:tc>
          <w:tcPr>
            <w:tcW w:w="850" w:type="dxa"/>
            <w:vAlign w:val="center"/>
          </w:tcPr>
          <w:p w14:paraId="24A8745E" w14:textId="42D087BF" w:rsidR="00F4456C" w:rsidRPr="00D908BF" w:rsidRDefault="00F4456C" w:rsidP="002E0004">
            <w:pPr>
              <w:pStyle w:val="ListParagraph"/>
              <w:spacing w:after="120" w:line="259" w:lineRule="auto"/>
              <w:ind w:left="0"/>
              <w:jc w:val="center"/>
              <w:rPr>
                <w:highlight w:val="yellow"/>
                <w:lang w:val="lv-LV"/>
              </w:rPr>
            </w:pPr>
            <w:r w:rsidRPr="00F464F3">
              <w:rPr>
                <w:lang w:val="en-GB"/>
              </w:rPr>
              <w:t>RKI116</w:t>
            </w:r>
          </w:p>
        </w:tc>
        <w:tc>
          <w:tcPr>
            <w:tcW w:w="1843" w:type="dxa"/>
            <w:vAlign w:val="center"/>
          </w:tcPr>
          <w:p w14:paraId="25094656" w14:textId="54F47D55" w:rsidR="00F4456C" w:rsidRPr="00D908BF" w:rsidRDefault="00F4456C" w:rsidP="002E0004">
            <w:pPr>
              <w:pStyle w:val="ListParagraph"/>
              <w:spacing w:after="120" w:line="259" w:lineRule="auto"/>
              <w:ind w:left="0"/>
              <w:jc w:val="center"/>
              <w:rPr>
                <w:highlight w:val="yellow"/>
                <w:lang w:val="lv-LV"/>
              </w:rPr>
            </w:pPr>
            <w:r w:rsidRPr="00F464F3">
              <w:rPr>
                <w:lang w:val="lv-LV"/>
              </w:rPr>
              <w:t>Kopīgi izstrādātie risinājumi</w:t>
            </w:r>
          </w:p>
        </w:tc>
        <w:tc>
          <w:tcPr>
            <w:tcW w:w="1560" w:type="dxa"/>
            <w:vAlign w:val="center"/>
          </w:tcPr>
          <w:p w14:paraId="6FDC08C3" w14:textId="37672279" w:rsidR="00F4456C" w:rsidRPr="00D908BF" w:rsidRDefault="00F4456C" w:rsidP="002E0004">
            <w:pPr>
              <w:pStyle w:val="ListParagraph"/>
              <w:spacing w:after="120" w:line="259" w:lineRule="auto"/>
              <w:ind w:left="0"/>
              <w:jc w:val="center"/>
              <w:rPr>
                <w:highlight w:val="yellow"/>
                <w:lang w:val="lv-LV"/>
              </w:rPr>
            </w:pPr>
            <w:r w:rsidRPr="00F464F3">
              <w:rPr>
                <w:lang w:val="lv-LV"/>
              </w:rPr>
              <w:t>Risinājums</w:t>
            </w:r>
          </w:p>
        </w:tc>
        <w:tc>
          <w:tcPr>
            <w:tcW w:w="1417" w:type="dxa"/>
            <w:vAlign w:val="center"/>
          </w:tcPr>
          <w:p w14:paraId="67491188" w14:textId="77777777" w:rsidR="00F4456C" w:rsidRPr="00D908BF" w:rsidRDefault="00F4456C" w:rsidP="002E0004">
            <w:pPr>
              <w:pStyle w:val="ListParagraph"/>
              <w:spacing w:after="120" w:line="259" w:lineRule="auto"/>
              <w:ind w:left="0"/>
              <w:jc w:val="center"/>
              <w:rPr>
                <w:lang w:val="lv-LV"/>
              </w:rPr>
            </w:pPr>
            <w:r w:rsidRPr="00D908BF">
              <w:rPr>
                <w:lang w:val="en-GB"/>
              </w:rPr>
              <w:t>0</w:t>
            </w:r>
          </w:p>
        </w:tc>
        <w:tc>
          <w:tcPr>
            <w:tcW w:w="1418" w:type="dxa"/>
            <w:vAlign w:val="center"/>
          </w:tcPr>
          <w:p w14:paraId="79326F6F" w14:textId="77777777" w:rsidR="00F4456C" w:rsidRPr="00D908BF" w:rsidRDefault="00F4456C" w:rsidP="002E0004">
            <w:pPr>
              <w:pStyle w:val="ListParagraph"/>
              <w:spacing w:after="120" w:line="259" w:lineRule="auto"/>
              <w:ind w:left="0"/>
              <w:jc w:val="center"/>
              <w:rPr>
                <w:lang w:val="lv-LV"/>
              </w:rPr>
            </w:pPr>
            <w:r w:rsidRPr="00D908BF">
              <w:rPr>
                <w:lang w:val="en-GB"/>
              </w:rPr>
              <w:t>5</w:t>
            </w:r>
          </w:p>
        </w:tc>
      </w:tr>
    </w:tbl>
    <w:p w14:paraId="11C79EFF" w14:textId="77777777" w:rsidR="00C52DEE" w:rsidRPr="008D34E2" w:rsidRDefault="00C52DEE" w:rsidP="002E0004">
      <w:pPr>
        <w:spacing w:after="120"/>
        <w:jc w:val="both"/>
        <w:rPr>
          <w:lang w:val="lv-LV"/>
        </w:rPr>
      </w:pPr>
    </w:p>
    <w:p w14:paraId="322B500A" w14:textId="77777777" w:rsidR="00C52DEE" w:rsidRPr="008D34E2" w:rsidRDefault="00C52DEE" w:rsidP="002E0004">
      <w:pPr>
        <w:spacing w:after="120"/>
        <w:jc w:val="center"/>
        <w:rPr>
          <w:i/>
          <w:iCs/>
          <w:lang w:val="lv-LV"/>
        </w:rPr>
      </w:pPr>
      <w:r w:rsidRPr="008D34E2">
        <w:rPr>
          <w:i/>
          <w:iCs/>
          <w:lang w:val="lv-LV"/>
        </w:rPr>
        <w:t>3.tabula</w:t>
      </w:r>
    </w:p>
    <w:p w14:paraId="42AA5A56" w14:textId="77777777" w:rsidR="00C52DEE" w:rsidRPr="008D34E2" w:rsidRDefault="00C52DEE" w:rsidP="002E0004">
      <w:pPr>
        <w:spacing w:after="120"/>
        <w:jc w:val="center"/>
        <w:rPr>
          <w:b/>
          <w:bCs/>
          <w:lang w:val="lv-LV"/>
        </w:rPr>
      </w:pPr>
      <w:r w:rsidRPr="008D34E2">
        <w:rPr>
          <w:b/>
          <w:bCs/>
          <w:lang w:val="lv-LV"/>
        </w:rPr>
        <w:t>Rezultātu rādītāji</w:t>
      </w:r>
    </w:p>
    <w:tbl>
      <w:tblPr>
        <w:tblStyle w:val="TableGrid"/>
        <w:tblW w:w="14743" w:type="dxa"/>
        <w:tblInd w:w="-147" w:type="dxa"/>
        <w:tblLayout w:type="fixed"/>
        <w:tblLook w:val="04A0" w:firstRow="1" w:lastRow="0" w:firstColumn="1" w:lastColumn="0" w:noHBand="0" w:noVBand="1"/>
      </w:tblPr>
      <w:tblGrid>
        <w:gridCol w:w="1701"/>
        <w:gridCol w:w="3544"/>
        <w:gridCol w:w="850"/>
        <w:gridCol w:w="1560"/>
        <w:gridCol w:w="1418"/>
        <w:gridCol w:w="1172"/>
        <w:gridCol w:w="1096"/>
        <w:gridCol w:w="1064"/>
        <w:gridCol w:w="920"/>
        <w:gridCol w:w="1418"/>
      </w:tblGrid>
      <w:tr w:rsidR="00C52DEE" w:rsidRPr="008D34E2" w14:paraId="5B2A0100" w14:textId="77777777" w:rsidTr="0001787F">
        <w:tc>
          <w:tcPr>
            <w:tcW w:w="1701" w:type="dxa"/>
            <w:vAlign w:val="center"/>
          </w:tcPr>
          <w:p w14:paraId="1C5872C1" w14:textId="77777777" w:rsidR="00C52DEE" w:rsidRPr="008D34E2" w:rsidRDefault="00C52DEE" w:rsidP="002E0004">
            <w:pPr>
              <w:spacing w:after="120" w:line="259" w:lineRule="auto"/>
              <w:jc w:val="center"/>
              <w:rPr>
                <w:b/>
                <w:bCs/>
                <w:lang w:val="lv-LV"/>
              </w:rPr>
            </w:pPr>
            <w:r w:rsidRPr="008D34E2">
              <w:rPr>
                <w:b/>
                <w:bCs/>
                <w:lang w:val="lv-LV"/>
              </w:rPr>
              <w:t>Prioritāte</w:t>
            </w:r>
          </w:p>
        </w:tc>
        <w:tc>
          <w:tcPr>
            <w:tcW w:w="3544" w:type="dxa"/>
            <w:vAlign w:val="center"/>
          </w:tcPr>
          <w:p w14:paraId="083723F8" w14:textId="77777777" w:rsidR="00C52DEE" w:rsidRPr="008D34E2" w:rsidRDefault="00C52DEE" w:rsidP="002E0004">
            <w:pPr>
              <w:spacing w:after="120" w:line="259" w:lineRule="auto"/>
              <w:jc w:val="center"/>
              <w:rPr>
                <w:b/>
                <w:bCs/>
                <w:lang w:val="lv-LV"/>
              </w:rPr>
            </w:pPr>
            <w:r w:rsidRPr="008D34E2">
              <w:rPr>
                <w:b/>
                <w:bCs/>
                <w:lang w:val="lv-LV"/>
              </w:rPr>
              <w:t>Konkrētais mērķis</w:t>
            </w:r>
          </w:p>
        </w:tc>
        <w:tc>
          <w:tcPr>
            <w:tcW w:w="850" w:type="dxa"/>
            <w:vAlign w:val="center"/>
          </w:tcPr>
          <w:p w14:paraId="466B8A01" w14:textId="77777777" w:rsidR="00C52DEE" w:rsidRPr="008D34E2" w:rsidRDefault="00C52DEE" w:rsidP="002E0004">
            <w:pPr>
              <w:pStyle w:val="ListParagraph"/>
              <w:spacing w:after="120" w:line="259" w:lineRule="auto"/>
              <w:ind w:left="0"/>
              <w:jc w:val="center"/>
              <w:rPr>
                <w:b/>
                <w:bCs/>
                <w:lang w:val="lv-LV"/>
              </w:rPr>
            </w:pPr>
            <w:r w:rsidRPr="008D34E2">
              <w:rPr>
                <w:b/>
                <w:bCs/>
                <w:lang w:val="lv-LV"/>
              </w:rPr>
              <w:t>ID</w:t>
            </w:r>
          </w:p>
        </w:tc>
        <w:tc>
          <w:tcPr>
            <w:tcW w:w="1560" w:type="dxa"/>
            <w:vAlign w:val="center"/>
          </w:tcPr>
          <w:p w14:paraId="269A28F3" w14:textId="77777777" w:rsidR="00C52DEE" w:rsidRPr="008D34E2" w:rsidRDefault="00C52DEE" w:rsidP="002E0004">
            <w:pPr>
              <w:spacing w:after="120" w:line="259" w:lineRule="auto"/>
              <w:jc w:val="center"/>
              <w:rPr>
                <w:b/>
                <w:bCs/>
                <w:lang w:val="lv-LV"/>
              </w:rPr>
            </w:pPr>
            <w:r w:rsidRPr="008D34E2">
              <w:rPr>
                <w:b/>
                <w:bCs/>
                <w:lang w:val="lv-LV"/>
              </w:rPr>
              <w:t>Rādītājs</w:t>
            </w:r>
          </w:p>
        </w:tc>
        <w:tc>
          <w:tcPr>
            <w:tcW w:w="1418" w:type="dxa"/>
            <w:vAlign w:val="center"/>
          </w:tcPr>
          <w:p w14:paraId="0321AAED" w14:textId="77777777" w:rsidR="00C52DEE" w:rsidRPr="008D34E2" w:rsidRDefault="00C52DEE" w:rsidP="002E0004">
            <w:pPr>
              <w:pStyle w:val="ListParagraph"/>
              <w:spacing w:after="120" w:line="259" w:lineRule="auto"/>
              <w:ind w:left="0"/>
              <w:jc w:val="center"/>
              <w:rPr>
                <w:b/>
                <w:bCs/>
                <w:lang w:val="lv-LV"/>
              </w:rPr>
            </w:pPr>
            <w:r w:rsidRPr="008D34E2">
              <w:rPr>
                <w:b/>
                <w:bCs/>
                <w:lang w:val="lv-LV"/>
              </w:rPr>
              <w:t>Mērvienība</w:t>
            </w:r>
          </w:p>
        </w:tc>
        <w:tc>
          <w:tcPr>
            <w:tcW w:w="1172" w:type="dxa"/>
            <w:vAlign w:val="center"/>
          </w:tcPr>
          <w:p w14:paraId="3DA705DD" w14:textId="77777777" w:rsidR="00C52DEE" w:rsidRPr="008D34E2" w:rsidRDefault="00C52DEE" w:rsidP="002E0004">
            <w:pPr>
              <w:spacing w:after="120" w:line="259" w:lineRule="auto"/>
              <w:jc w:val="center"/>
              <w:rPr>
                <w:b/>
                <w:bCs/>
                <w:lang w:val="lv-LV"/>
              </w:rPr>
            </w:pPr>
            <w:r w:rsidRPr="008D34E2">
              <w:rPr>
                <w:b/>
                <w:bCs/>
                <w:lang w:val="lv-LV"/>
              </w:rPr>
              <w:t>Atskaites pozīcija</w:t>
            </w:r>
          </w:p>
        </w:tc>
        <w:tc>
          <w:tcPr>
            <w:tcW w:w="1096" w:type="dxa"/>
            <w:vAlign w:val="center"/>
          </w:tcPr>
          <w:p w14:paraId="4B98B8DE" w14:textId="77777777" w:rsidR="00C52DEE" w:rsidRPr="008D34E2" w:rsidRDefault="00C52DEE" w:rsidP="002E0004">
            <w:pPr>
              <w:spacing w:after="120" w:line="259" w:lineRule="auto"/>
              <w:jc w:val="center"/>
              <w:rPr>
                <w:b/>
                <w:bCs/>
                <w:lang w:val="lv-LV"/>
              </w:rPr>
            </w:pPr>
            <w:r w:rsidRPr="008D34E2">
              <w:rPr>
                <w:b/>
                <w:bCs/>
                <w:lang w:val="lv-LV"/>
              </w:rPr>
              <w:t>Atsauces gads</w:t>
            </w:r>
          </w:p>
        </w:tc>
        <w:tc>
          <w:tcPr>
            <w:tcW w:w="1064" w:type="dxa"/>
            <w:vAlign w:val="center"/>
          </w:tcPr>
          <w:p w14:paraId="3CF8F55D" w14:textId="77777777" w:rsidR="00C52DEE" w:rsidRPr="008D34E2" w:rsidRDefault="00C52DEE" w:rsidP="002E0004">
            <w:pPr>
              <w:pStyle w:val="ListParagraph"/>
              <w:spacing w:after="120" w:line="259" w:lineRule="auto"/>
              <w:ind w:left="0"/>
              <w:jc w:val="center"/>
              <w:rPr>
                <w:b/>
                <w:bCs/>
                <w:lang w:val="lv-LV"/>
              </w:rPr>
            </w:pPr>
            <w:r w:rsidRPr="008D34E2">
              <w:rPr>
                <w:b/>
                <w:bCs/>
                <w:lang w:val="lv-LV"/>
              </w:rPr>
              <w:t xml:space="preserve">Galīgais </w:t>
            </w:r>
            <w:proofErr w:type="spellStart"/>
            <w:r w:rsidRPr="008D34E2">
              <w:rPr>
                <w:b/>
                <w:bCs/>
                <w:lang w:val="lv-LV"/>
              </w:rPr>
              <w:t>mērķ</w:t>
            </w:r>
            <w:proofErr w:type="spellEnd"/>
            <w:r w:rsidRPr="008D34E2">
              <w:rPr>
                <w:b/>
                <w:bCs/>
                <w:lang w:val="lv-LV"/>
              </w:rPr>
              <w:t>-rādītājs (2029)</w:t>
            </w:r>
          </w:p>
        </w:tc>
        <w:tc>
          <w:tcPr>
            <w:tcW w:w="920" w:type="dxa"/>
            <w:vAlign w:val="center"/>
          </w:tcPr>
          <w:p w14:paraId="35E9CD06" w14:textId="77777777" w:rsidR="00C52DEE" w:rsidRPr="008D34E2" w:rsidRDefault="00C52DEE" w:rsidP="002E0004">
            <w:pPr>
              <w:spacing w:after="120" w:line="259" w:lineRule="auto"/>
              <w:jc w:val="center"/>
              <w:rPr>
                <w:b/>
                <w:bCs/>
                <w:lang w:val="lv-LV"/>
              </w:rPr>
            </w:pPr>
            <w:r w:rsidRPr="008D34E2">
              <w:rPr>
                <w:b/>
                <w:bCs/>
                <w:lang w:val="lv-LV"/>
              </w:rPr>
              <w:t>Datu avots</w:t>
            </w:r>
          </w:p>
        </w:tc>
        <w:tc>
          <w:tcPr>
            <w:tcW w:w="1418" w:type="dxa"/>
            <w:vAlign w:val="center"/>
          </w:tcPr>
          <w:p w14:paraId="656B29A8" w14:textId="77777777" w:rsidR="00C52DEE" w:rsidRPr="008D34E2" w:rsidRDefault="00C52DEE" w:rsidP="002E0004">
            <w:pPr>
              <w:spacing w:after="120" w:line="259" w:lineRule="auto"/>
              <w:jc w:val="center"/>
              <w:rPr>
                <w:b/>
                <w:bCs/>
                <w:lang w:val="lv-LV"/>
              </w:rPr>
            </w:pPr>
            <w:r w:rsidRPr="008D34E2">
              <w:rPr>
                <w:b/>
                <w:bCs/>
                <w:lang w:val="lv-LV"/>
              </w:rPr>
              <w:t>Piezīmes</w:t>
            </w:r>
          </w:p>
        </w:tc>
      </w:tr>
      <w:tr w:rsidR="002106F6" w:rsidRPr="008D34E2" w14:paraId="1F5EBFDC" w14:textId="77777777" w:rsidTr="0001787F">
        <w:tc>
          <w:tcPr>
            <w:tcW w:w="1701" w:type="dxa"/>
            <w:vAlign w:val="center"/>
          </w:tcPr>
          <w:p w14:paraId="2CD40722" w14:textId="68C18BDF" w:rsidR="002106F6" w:rsidRPr="002106F6" w:rsidRDefault="002106F6" w:rsidP="002E0004">
            <w:pPr>
              <w:spacing w:after="120" w:line="259" w:lineRule="auto"/>
              <w:jc w:val="center"/>
              <w:rPr>
                <w:lang w:val="lv-LV"/>
              </w:rPr>
            </w:pPr>
            <w:r w:rsidRPr="002106F6">
              <w:rPr>
                <w:lang w:val="lv-LV"/>
              </w:rPr>
              <w:t xml:space="preserve">Ilgtspējīga un noturīga </w:t>
            </w:r>
            <w:r w:rsidRPr="002106F6">
              <w:rPr>
                <w:lang w:val="lv-LV"/>
              </w:rPr>
              <w:lastRenderedPageBreak/>
              <w:t>programmas teritorija</w:t>
            </w:r>
          </w:p>
        </w:tc>
        <w:tc>
          <w:tcPr>
            <w:tcW w:w="3544" w:type="dxa"/>
            <w:vAlign w:val="center"/>
          </w:tcPr>
          <w:p w14:paraId="5D226836" w14:textId="34D3EF66" w:rsidR="002106F6" w:rsidRPr="002106F6" w:rsidRDefault="002106F6" w:rsidP="002E0004">
            <w:pPr>
              <w:spacing w:after="120" w:line="259" w:lineRule="auto"/>
              <w:rPr>
                <w:lang w:val="lv-LV"/>
              </w:rPr>
            </w:pPr>
            <w:r w:rsidRPr="002106F6">
              <w:rPr>
                <w:lang w:val="lv-LV"/>
              </w:rPr>
              <w:lastRenderedPageBreak/>
              <w:t xml:space="preserve">(vii) uzlabojot dabas, bioloģiskās daudzveidības un zaļās infrastruktūras, tostarp pilsētvides </w:t>
            </w:r>
            <w:r w:rsidRPr="002106F6">
              <w:rPr>
                <w:lang w:val="lv-LV"/>
              </w:rPr>
              <w:lastRenderedPageBreak/>
              <w:t>teritorijās, aizsardzību un saglabāšanu un samazinot visu veidu piesārņojumu</w:t>
            </w:r>
          </w:p>
        </w:tc>
        <w:tc>
          <w:tcPr>
            <w:tcW w:w="850" w:type="dxa"/>
            <w:vAlign w:val="center"/>
          </w:tcPr>
          <w:p w14:paraId="0C04B6B0" w14:textId="7405574F" w:rsidR="002106F6" w:rsidRPr="002106F6" w:rsidRDefault="002106F6" w:rsidP="002E0004">
            <w:pPr>
              <w:spacing w:after="120" w:line="259" w:lineRule="auto"/>
              <w:jc w:val="center"/>
              <w:rPr>
                <w:highlight w:val="yellow"/>
                <w:lang w:val="lv-LV"/>
              </w:rPr>
            </w:pPr>
            <w:r w:rsidRPr="001926E5">
              <w:rPr>
                <w:lang w:val="en-GB"/>
              </w:rPr>
              <w:lastRenderedPageBreak/>
              <w:t>R</w:t>
            </w:r>
            <w:r w:rsidR="001926E5" w:rsidRPr="001926E5">
              <w:rPr>
                <w:lang w:val="en-GB"/>
              </w:rPr>
              <w:t>K</w:t>
            </w:r>
            <w:r w:rsidRPr="001926E5">
              <w:rPr>
                <w:lang w:val="en-GB"/>
              </w:rPr>
              <w:t>R104</w:t>
            </w:r>
          </w:p>
        </w:tc>
        <w:tc>
          <w:tcPr>
            <w:tcW w:w="1560" w:type="dxa"/>
            <w:vAlign w:val="center"/>
          </w:tcPr>
          <w:p w14:paraId="2BE133F6" w14:textId="357FDD43" w:rsidR="002106F6" w:rsidRPr="001926E5" w:rsidRDefault="001926E5" w:rsidP="002E0004">
            <w:pPr>
              <w:spacing w:after="120" w:line="259" w:lineRule="auto"/>
              <w:jc w:val="center"/>
              <w:rPr>
                <w:highlight w:val="yellow"/>
                <w:lang w:val="lv-LV"/>
              </w:rPr>
            </w:pPr>
            <w:r w:rsidRPr="001926E5">
              <w:rPr>
                <w:bCs/>
                <w:lang w:val="lv-LV"/>
              </w:rPr>
              <w:t xml:space="preserve">Risinājumi, ko organizācijas uzsākušas vai </w:t>
            </w:r>
            <w:r w:rsidRPr="001926E5">
              <w:rPr>
                <w:bCs/>
                <w:lang w:val="lv-LV"/>
              </w:rPr>
              <w:lastRenderedPageBreak/>
              <w:t>kāpinājušas mērogā</w:t>
            </w:r>
          </w:p>
        </w:tc>
        <w:tc>
          <w:tcPr>
            <w:tcW w:w="1418" w:type="dxa"/>
            <w:vAlign w:val="center"/>
          </w:tcPr>
          <w:p w14:paraId="79933CC8" w14:textId="2980EB4F" w:rsidR="002106F6" w:rsidRPr="002106F6" w:rsidRDefault="00F4456C" w:rsidP="002E0004">
            <w:pPr>
              <w:spacing w:after="120" w:line="259" w:lineRule="auto"/>
              <w:jc w:val="center"/>
              <w:rPr>
                <w:highlight w:val="yellow"/>
                <w:lang w:val="lv-LV"/>
              </w:rPr>
            </w:pPr>
            <w:r w:rsidRPr="00F464F3">
              <w:rPr>
                <w:lang w:val="lv-LV"/>
              </w:rPr>
              <w:lastRenderedPageBreak/>
              <w:t>Risinājums</w:t>
            </w:r>
          </w:p>
        </w:tc>
        <w:tc>
          <w:tcPr>
            <w:tcW w:w="1172" w:type="dxa"/>
            <w:vAlign w:val="center"/>
          </w:tcPr>
          <w:p w14:paraId="208FAB63" w14:textId="77777777" w:rsidR="002106F6" w:rsidRPr="002106F6" w:rsidRDefault="002106F6" w:rsidP="002E0004">
            <w:pPr>
              <w:spacing w:after="120" w:line="259" w:lineRule="auto"/>
              <w:jc w:val="center"/>
              <w:rPr>
                <w:lang w:val="lv-LV"/>
              </w:rPr>
            </w:pPr>
            <w:r w:rsidRPr="002106F6">
              <w:rPr>
                <w:lang w:val="en-GB"/>
              </w:rPr>
              <w:t>0</w:t>
            </w:r>
          </w:p>
        </w:tc>
        <w:tc>
          <w:tcPr>
            <w:tcW w:w="1096" w:type="dxa"/>
            <w:vAlign w:val="center"/>
          </w:tcPr>
          <w:p w14:paraId="42AEA9A4" w14:textId="77777777" w:rsidR="002106F6" w:rsidRPr="002106F6" w:rsidRDefault="002106F6" w:rsidP="002E0004">
            <w:pPr>
              <w:spacing w:after="120" w:line="259" w:lineRule="auto"/>
              <w:jc w:val="center"/>
              <w:rPr>
                <w:lang w:val="lv-LV"/>
              </w:rPr>
            </w:pPr>
            <w:r w:rsidRPr="002106F6">
              <w:rPr>
                <w:lang w:val="en-GB"/>
              </w:rPr>
              <w:t>2021</w:t>
            </w:r>
          </w:p>
        </w:tc>
        <w:tc>
          <w:tcPr>
            <w:tcW w:w="1064" w:type="dxa"/>
            <w:vAlign w:val="center"/>
          </w:tcPr>
          <w:p w14:paraId="41AEC6A7" w14:textId="77777777" w:rsidR="002106F6" w:rsidRPr="002106F6" w:rsidRDefault="002106F6" w:rsidP="002E0004">
            <w:pPr>
              <w:spacing w:after="120" w:line="259" w:lineRule="auto"/>
              <w:jc w:val="center"/>
              <w:rPr>
                <w:lang w:val="lv-LV"/>
              </w:rPr>
            </w:pPr>
            <w:r w:rsidRPr="002106F6">
              <w:rPr>
                <w:lang w:val="en-GB"/>
              </w:rPr>
              <w:t>5</w:t>
            </w:r>
          </w:p>
        </w:tc>
        <w:tc>
          <w:tcPr>
            <w:tcW w:w="920" w:type="dxa"/>
            <w:vAlign w:val="center"/>
          </w:tcPr>
          <w:p w14:paraId="6907D8D8" w14:textId="77777777" w:rsidR="002106F6" w:rsidRPr="002106F6" w:rsidRDefault="002106F6" w:rsidP="002E0004">
            <w:pPr>
              <w:spacing w:after="120" w:line="259" w:lineRule="auto"/>
              <w:jc w:val="center"/>
              <w:rPr>
                <w:lang w:val="lv-LV"/>
              </w:rPr>
            </w:pPr>
            <w:proofErr w:type="spellStart"/>
            <w:r w:rsidRPr="002106F6">
              <w:rPr>
                <w:lang w:val="en-GB"/>
              </w:rPr>
              <w:t>Jems</w:t>
            </w:r>
            <w:proofErr w:type="spellEnd"/>
          </w:p>
        </w:tc>
        <w:tc>
          <w:tcPr>
            <w:tcW w:w="1418" w:type="dxa"/>
            <w:vAlign w:val="center"/>
          </w:tcPr>
          <w:p w14:paraId="6D16D10D" w14:textId="77777777" w:rsidR="002106F6" w:rsidRPr="002106F6" w:rsidRDefault="002106F6" w:rsidP="002E0004">
            <w:pPr>
              <w:spacing w:after="120" w:line="259" w:lineRule="auto"/>
              <w:jc w:val="center"/>
              <w:rPr>
                <w:lang w:val="lv-LV"/>
              </w:rPr>
            </w:pPr>
          </w:p>
        </w:tc>
      </w:tr>
      <w:tr w:rsidR="00B86890" w:rsidRPr="008D34E2" w14:paraId="38453F85" w14:textId="77777777" w:rsidTr="0001787F">
        <w:tc>
          <w:tcPr>
            <w:tcW w:w="1701" w:type="dxa"/>
            <w:vAlign w:val="center"/>
          </w:tcPr>
          <w:p w14:paraId="57C12D9F" w14:textId="4193EA35" w:rsidR="00B86890" w:rsidRPr="002106F6" w:rsidRDefault="00B86890" w:rsidP="002E0004">
            <w:pPr>
              <w:spacing w:after="120" w:line="259" w:lineRule="auto"/>
              <w:jc w:val="center"/>
              <w:rPr>
                <w:lang w:val="lv-LV"/>
              </w:rPr>
            </w:pPr>
            <w:r w:rsidRPr="002106F6">
              <w:rPr>
                <w:lang w:val="lv-LV"/>
              </w:rPr>
              <w:t>Ilgtspējīga un noturīga programmas teritorija</w:t>
            </w:r>
          </w:p>
        </w:tc>
        <w:tc>
          <w:tcPr>
            <w:tcW w:w="3544" w:type="dxa"/>
            <w:vAlign w:val="center"/>
          </w:tcPr>
          <w:p w14:paraId="29001656" w14:textId="4B7D27BB" w:rsidR="00B86890" w:rsidRPr="002106F6" w:rsidRDefault="00B86890" w:rsidP="002E0004">
            <w:pPr>
              <w:spacing w:after="120" w:line="259" w:lineRule="auto"/>
              <w:rPr>
                <w:lang w:val="lv-LV"/>
              </w:rPr>
            </w:pPr>
            <w:r w:rsidRPr="002106F6">
              <w:rPr>
                <w:lang w:val="lv-LV"/>
              </w:rPr>
              <w:t>(vii) uzlabojot dabas, bioloģiskās daudzveidības un zaļās infrastruktūras, tostarp pilsētvides teritorijās, aizsardzību un saglabāšanu un samazinot visu veidu piesārņojumu</w:t>
            </w:r>
          </w:p>
        </w:tc>
        <w:tc>
          <w:tcPr>
            <w:tcW w:w="850" w:type="dxa"/>
            <w:vAlign w:val="center"/>
          </w:tcPr>
          <w:p w14:paraId="0365B876" w14:textId="1C97FBCB" w:rsidR="00B86890" w:rsidRPr="002106F6" w:rsidRDefault="00B86890" w:rsidP="002E0004">
            <w:pPr>
              <w:spacing w:after="120" w:line="259" w:lineRule="auto"/>
              <w:jc w:val="center"/>
              <w:rPr>
                <w:highlight w:val="yellow"/>
                <w:lang w:val="lv-LV"/>
              </w:rPr>
            </w:pPr>
            <w:r w:rsidRPr="00920F60">
              <w:rPr>
                <w:lang w:val="en-GB"/>
              </w:rPr>
              <w:t>RKR84</w:t>
            </w:r>
          </w:p>
        </w:tc>
        <w:tc>
          <w:tcPr>
            <w:tcW w:w="1560" w:type="dxa"/>
            <w:vAlign w:val="center"/>
          </w:tcPr>
          <w:p w14:paraId="70624AD3" w14:textId="51D67A82" w:rsidR="00B86890" w:rsidRPr="002106F6" w:rsidRDefault="00B86890" w:rsidP="002E0004">
            <w:pPr>
              <w:spacing w:after="120" w:line="259" w:lineRule="auto"/>
              <w:jc w:val="center"/>
              <w:rPr>
                <w:highlight w:val="yellow"/>
                <w:lang w:val="lv-LV"/>
              </w:rPr>
            </w:pPr>
            <w:r w:rsidRPr="00920F60">
              <w:rPr>
                <w:lang w:val="lv-LV"/>
              </w:rPr>
              <w:t>Organizācijas, kas sadarbojas pāri robežām pēc projekta pabeigšanas</w:t>
            </w:r>
          </w:p>
        </w:tc>
        <w:tc>
          <w:tcPr>
            <w:tcW w:w="1418" w:type="dxa"/>
            <w:vAlign w:val="center"/>
          </w:tcPr>
          <w:p w14:paraId="05DD7731" w14:textId="653CA24E" w:rsidR="00B86890" w:rsidRPr="002106F6" w:rsidRDefault="00B86890" w:rsidP="002E0004">
            <w:pPr>
              <w:spacing w:after="120" w:line="259" w:lineRule="auto"/>
              <w:jc w:val="center"/>
              <w:rPr>
                <w:highlight w:val="yellow"/>
                <w:lang w:val="lv-LV"/>
              </w:rPr>
            </w:pPr>
            <w:r w:rsidRPr="00613FCA">
              <w:rPr>
                <w:lang w:val="lv-LV"/>
              </w:rPr>
              <w:t>Organizācija</w:t>
            </w:r>
            <w:r>
              <w:rPr>
                <w:lang w:val="lv-LV"/>
              </w:rPr>
              <w:t>s</w:t>
            </w:r>
          </w:p>
        </w:tc>
        <w:tc>
          <w:tcPr>
            <w:tcW w:w="1172" w:type="dxa"/>
            <w:vAlign w:val="center"/>
          </w:tcPr>
          <w:p w14:paraId="1C325411" w14:textId="43F0891D" w:rsidR="00B86890" w:rsidRPr="002106F6" w:rsidRDefault="00B86890" w:rsidP="002E0004">
            <w:pPr>
              <w:spacing w:after="120" w:line="259" w:lineRule="auto"/>
              <w:jc w:val="center"/>
              <w:rPr>
                <w:lang w:val="lv-LV"/>
              </w:rPr>
            </w:pPr>
            <w:r w:rsidRPr="002106F6">
              <w:rPr>
                <w:lang w:val="en-GB"/>
              </w:rPr>
              <w:t>0</w:t>
            </w:r>
          </w:p>
        </w:tc>
        <w:tc>
          <w:tcPr>
            <w:tcW w:w="1096" w:type="dxa"/>
            <w:vAlign w:val="center"/>
          </w:tcPr>
          <w:p w14:paraId="51CFCBAB" w14:textId="1FD885CB" w:rsidR="00B86890" w:rsidRPr="002106F6" w:rsidRDefault="00B86890" w:rsidP="002E0004">
            <w:pPr>
              <w:spacing w:after="120" w:line="259" w:lineRule="auto"/>
              <w:jc w:val="center"/>
              <w:rPr>
                <w:lang w:val="lv-LV"/>
              </w:rPr>
            </w:pPr>
            <w:r w:rsidRPr="002106F6">
              <w:rPr>
                <w:lang w:val="en-GB"/>
              </w:rPr>
              <w:t>2021</w:t>
            </w:r>
          </w:p>
        </w:tc>
        <w:tc>
          <w:tcPr>
            <w:tcW w:w="1064" w:type="dxa"/>
            <w:vAlign w:val="center"/>
          </w:tcPr>
          <w:p w14:paraId="2BC54181" w14:textId="4BD7B637" w:rsidR="00B86890" w:rsidRPr="002106F6" w:rsidRDefault="00B86890" w:rsidP="002E0004">
            <w:pPr>
              <w:spacing w:after="120" w:line="259" w:lineRule="auto"/>
              <w:jc w:val="center"/>
              <w:rPr>
                <w:bCs/>
                <w:lang w:val="lv-LV"/>
              </w:rPr>
            </w:pPr>
            <w:r>
              <w:rPr>
                <w:lang w:val="en-GB"/>
              </w:rPr>
              <w:t>20</w:t>
            </w:r>
          </w:p>
        </w:tc>
        <w:tc>
          <w:tcPr>
            <w:tcW w:w="920" w:type="dxa"/>
            <w:vAlign w:val="center"/>
          </w:tcPr>
          <w:p w14:paraId="496EB84C" w14:textId="4B372574" w:rsidR="00B86890" w:rsidRPr="002106F6" w:rsidRDefault="00B86890" w:rsidP="002E0004">
            <w:pPr>
              <w:spacing w:after="120" w:line="259" w:lineRule="auto"/>
              <w:jc w:val="center"/>
              <w:rPr>
                <w:lang w:val="lv-LV"/>
              </w:rPr>
            </w:pPr>
            <w:proofErr w:type="spellStart"/>
            <w:r w:rsidRPr="002106F6">
              <w:rPr>
                <w:lang w:val="en-GB"/>
              </w:rPr>
              <w:t>Jems</w:t>
            </w:r>
            <w:proofErr w:type="spellEnd"/>
          </w:p>
        </w:tc>
        <w:tc>
          <w:tcPr>
            <w:tcW w:w="1418" w:type="dxa"/>
            <w:vAlign w:val="center"/>
          </w:tcPr>
          <w:p w14:paraId="37A10B8F" w14:textId="77777777" w:rsidR="00B86890" w:rsidRPr="002106F6" w:rsidRDefault="00B86890" w:rsidP="002E0004">
            <w:pPr>
              <w:spacing w:after="120" w:line="259" w:lineRule="auto"/>
              <w:jc w:val="center"/>
              <w:rPr>
                <w:lang w:val="lv-LV"/>
              </w:rPr>
            </w:pPr>
          </w:p>
        </w:tc>
      </w:tr>
    </w:tbl>
    <w:p w14:paraId="04A01BCE" w14:textId="77777777" w:rsidR="00C52DEE" w:rsidRDefault="00C52DEE" w:rsidP="002E0004">
      <w:pPr>
        <w:spacing w:after="120"/>
        <w:rPr>
          <w:lang w:val="lv-LV"/>
        </w:rPr>
        <w:sectPr w:rsidR="00C52DEE" w:rsidSect="00C52DEE">
          <w:pgSz w:w="16838" w:h="11906" w:orient="landscape"/>
          <w:pgMar w:top="1418" w:right="1418" w:bottom="1418" w:left="1418" w:header="709" w:footer="709" w:gutter="0"/>
          <w:cols w:space="708"/>
          <w:docGrid w:linePitch="360"/>
        </w:sectPr>
      </w:pPr>
    </w:p>
    <w:p w14:paraId="13959155" w14:textId="29B0F47D" w:rsidR="000B678C" w:rsidRPr="008D34E2" w:rsidRDefault="000B678C" w:rsidP="002E0004">
      <w:pPr>
        <w:spacing w:after="120"/>
        <w:rPr>
          <w:lang w:val="lv-LV"/>
        </w:rPr>
      </w:pPr>
    </w:p>
    <w:p w14:paraId="525998EA" w14:textId="77777777" w:rsidR="000B678C" w:rsidRPr="008D34E2" w:rsidRDefault="000B678C" w:rsidP="002E0004">
      <w:pPr>
        <w:pStyle w:val="ListParagraph"/>
        <w:numPr>
          <w:ilvl w:val="2"/>
          <w:numId w:val="3"/>
        </w:numPr>
        <w:spacing w:after="120"/>
        <w:rPr>
          <w:b/>
          <w:bCs/>
          <w:lang w:val="lv-LV"/>
        </w:rPr>
      </w:pPr>
      <w:r w:rsidRPr="008D34E2">
        <w:rPr>
          <w:b/>
          <w:bCs/>
          <w:lang w:val="lv-LV"/>
        </w:rPr>
        <w:t xml:space="preserve">Galvenās </w:t>
      </w:r>
      <w:proofErr w:type="spellStart"/>
      <w:r w:rsidRPr="008D34E2">
        <w:rPr>
          <w:b/>
          <w:bCs/>
          <w:lang w:val="lv-LV"/>
        </w:rPr>
        <w:t>mērķgrupas</w:t>
      </w:r>
      <w:proofErr w:type="spellEnd"/>
    </w:p>
    <w:p w14:paraId="524C2C5D" w14:textId="70C117FE" w:rsidR="000B678C" w:rsidRPr="008D34E2" w:rsidRDefault="000B678C" w:rsidP="002E0004">
      <w:pPr>
        <w:pStyle w:val="ListParagraph"/>
        <w:spacing w:after="120"/>
        <w:ind w:left="1288"/>
        <w:jc w:val="both"/>
        <w:rPr>
          <w:i/>
          <w:iCs/>
          <w:lang w:val="lv-LV"/>
        </w:rPr>
      </w:pPr>
      <w:r w:rsidRPr="008D34E2">
        <w:rPr>
          <w:i/>
          <w:iCs/>
          <w:lang w:val="lv-LV"/>
        </w:rPr>
        <w:t>Atsauce:</w:t>
      </w:r>
      <w:r w:rsidR="009C709F">
        <w:rPr>
          <w:i/>
          <w:iCs/>
          <w:lang w:val="lv-LV"/>
        </w:rPr>
        <w:t xml:space="preserve"> </w:t>
      </w:r>
      <w:r w:rsidR="009C709F" w:rsidRPr="006A1573">
        <w:rPr>
          <w:i/>
          <w:iCs/>
        </w:rPr>
        <w:t>Interreg regula</w:t>
      </w:r>
      <w:r w:rsidR="009C709F">
        <w:rPr>
          <w:i/>
          <w:iCs/>
        </w:rPr>
        <w:t>s</w:t>
      </w:r>
      <w:r w:rsidRPr="008D34E2">
        <w:rPr>
          <w:i/>
          <w:iCs/>
          <w:lang w:val="lv-LV"/>
        </w:rPr>
        <w:t xml:space="preserve"> 17. panta 3. punkta e) apakšpunkta iii) punkts, 17. panta 9. punkta c) apakšpunkta iv) punkts</w:t>
      </w:r>
    </w:p>
    <w:tbl>
      <w:tblPr>
        <w:tblStyle w:val="TableGrid"/>
        <w:tblW w:w="8363" w:type="dxa"/>
        <w:tblInd w:w="704" w:type="dxa"/>
        <w:tblLook w:val="04A0" w:firstRow="1" w:lastRow="0" w:firstColumn="1" w:lastColumn="0" w:noHBand="0" w:noVBand="1"/>
      </w:tblPr>
      <w:tblGrid>
        <w:gridCol w:w="8363"/>
      </w:tblGrid>
      <w:tr w:rsidR="000B678C" w:rsidRPr="008D34E2" w14:paraId="1B2BA65F" w14:textId="77777777" w:rsidTr="00610266">
        <w:tc>
          <w:tcPr>
            <w:tcW w:w="8363" w:type="dxa"/>
          </w:tcPr>
          <w:p w14:paraId="4F4EC014" w14:textId="01740716" w:rsidR="000B678C" w:rsidRPr="008D34E2" w:rsidRDefault="003D71E6" w:rsidP="002E0004">
            <w:pPr>
              <w:spacing w:after="120" w:line="259" w:lineRule="auto"/>
              <w:jc w:val="both"/>
              <w:rPr>
                <w:lang w:val="lv-LV"/>
              </w:rPr>
            </w:pPr>
            <w:r w:rsidRPr="003D71E6">
              <w:rPr>
                <w:lang w:val="lv-LV"/>
              </w:rPr>
              <w:t xml:space="preserve">Pašvaldības, NVO, valsts </w:t>
            </w:r>
            <w:r>
              <w:rPr>
                <w:lang w:val="lv-LV"/>
              </w:rPr>
              <w:t>iestādes</w:t>
            </w:r>
            <w:r w:rsidRPr="003D71E6">
              <w:rPr>
                <w:lang w:val="lv-LV"/>
              </w:rPr>
              <w:t xml:space="preserve">, plānošanas reģioni un citas </w:t>
            </w:r>
            <w:r>
              <w:rPr>
                <w:lang w:val="lv-LV"/>
              </w:rPr>
              <w:t xml:space="preserve">publiskās </w:t>
            </w:r>
            <w:r w:rsidRPr="003D71E6">
              <w:rPr>
                <w:lang w:val="lv-LV"/>
              </w:rPr>
              <w:t>institūcijas, universitātes, pētniecības un attīstības institūcijas, MVU.</w:t>
            </w:r>
          </w:p>
        </w:tc>
      </w:tr>
    </w:tbl>
    <w:p w14:paraId="749A3B96" w14:textId="77777777" w:rsidR="000B678C" w:rsidRPr="008D34E2" w:rsidRDefault="000B678C" w:rsidP="002E0004">
      <w:pPr>
        <w:spacing w:after="120"/>
        <w:rPr>
          <w:lang w:val="lv-LV"/>
        </w:rPr>
      </w:pPr>
    </w:p>
    <w:p w14:paraId="5BECE8B8" w14:textId="77777777" w:rsidR="000B678C" w:rsidRPr="008D34E2" w:rsidRDefault="000B678C" w:rsidP="002E0004">
      <w:pPr>
        <w:pStyle w:val="ListParagraph"/>
        <w:numPr>
          <w:ilvl w:val="2"/>
          <w:numId w:val="3"/>
        </w:numPr>
        <w:spacing w:after="120"/>
        <w:jc w:val="both"/>
        <w:rPr>
          <w:b/>
          <w:bCs/>
          <w:lang w:val="lv-LV"/>
        </w:rPr>
      </w:pPr>
      <w:r w:rsidRPr="008D34E2">
        <w:rPr>
          <w:b/>
          <w:bCs/>
          <w:lang w:val="lv-LV"/>
        </w:rPr>
        <w:t xml:space="preserve">Norādes par konkrētām </w:t>
      </w:r>
      <w:proofErr w:type="spellStart"/>
      <w:r w:rsidRPr="008D34E2">
        <w:rPr>
          <w:b/>
          <w:bCs/>
          <w:lang w:val="lv-LV"/>
        </w:rPr>
        <w:t>mērķteritorijām</w:t>
      </w:r>
      <w:proofErr w:type="spellEnd"/>
      <w:r w:rsidRPr="008D34E2">
        <w:rPr>
          <w:b/>
          <w:bCs/>
          <w:lang w:val="lv-LV"/>
        </w:rPr>
        <w:t>, tostarp plānotais ITI, SVVA vai citu teritoriālo rīku izmantojums</w:t>
      </w:r>
    </w:p>
    <w:p w14:paraId="2AA8C52B" w14:textId="3AC27178" w:rsidR="000B678C" w:rsidRPr="008D34E2" w:rsidRDefault="000B678C" w:rsidP="002E0004">
      <w:pPr>
        <w:pStyle w:val="ListParagraph"/>
        <w:spacing w:after="120"/>
        <w:ind w:left="1288"/>
        <w:rPr>
          <w:i/>
          <w:iCs/>
          <w:lang w:val="lv-LV"/>
        </w:rPr>
      </w:pPr>
      <w:r w:rsidRPr="008D34E2">
        <w:rPr>
          <w:i/>
          <w:iCs/>
          <w:lang w:val="lv-LV"/>
        </w:rPr>
        <w:t xml:space="preserve">Atsauce: </w:t>
      </w:r>
      <w:r w:rsidR="009C709F" w:rsidRPr="006A1573">
        <w:rPr>
          <w:i/>
          <w:iCs/>
        </w:rPr>
        <w:t>Interreg regula</w:t>
      </w:r>
      <w:r w:rsidR="009C709F">
        <w:rPr>
          <w:i/>
          <w:iCs/>
        </w:rPr>
        <w:t>s</w:t>
      </w:r>
      <w:r w:rsidR="009C709F" w:rsidRPr="008D34E2">
        <w:rPr>
          <w:i/>
          <w:iCs/>
          <w:lang w:val="lv-LV"/>
        </w:rPr>
        <w:t xml:space="preserve"> </w:t>
      </w:r>
      <w:r w:rsidRPr="008D34E2">
        <w:rPr>
          <w:i/>
          <w:iCs/>
          <w:lang w:val="lv-LV"/>
        </w:rPr>
        <w:t>17. panta 3. punkta e) apakšpunkta iv) punkts</w:t>
      </w:r>
    </w:p>
    <w:tbl>
      <w:tblPr>
        <w:tblStyle w:val="TableGrid"/>
        <w:tblW w:w="8363" w:type="dxa"/>
        <w:tblInd w:w="704" w:type="dxa"/>
        <w:tblLook w:val="04A0" w:firstRow="1" w:lastRow="0" w:firstColumn="1" w:lastColumn="0" w:noHBand="0" w:noVBand="1"/>
      </w:tblPr>
      <w:tblGrid>
        <w:gridCol w:w="8363"/>
      </w:tblGrid>
      <w:tr w:rsidR="000B678C" w:rsidRPr="008D34E2" w14:paraId="5FC39D38" w14:textId="77777777" w:rsidTr="00610266">
        <w:tc>
          <w:tcPr>
            <w:tcW w:w="8363" w:type="dxa"/>
          </w:tcPr>
          <w:p w14:paraId="27A0D2CC" w14:textId="20EBB63E" w:rsidR="000B678C" w:rsidRPr="008D34E2" w:rsidRDefault="002B21D7" w:rsidP="002E0004">
            <w:pPr>
              <w:spacing w:after="120" w:line="259" w:lineRule="auto"/>
              <w:jc w:val="both"/>
              <w:rPr>
                <w:lang w:val="lv-LV"/>
              </w:rPr>
            </w:pPr>
            <w:r w:rsidRPr="00BE70A5">
              <w:rPr>
                <w:lang w:val="lv-LV"/>
              </w:rPr>
              <w:t xml:space="preserve">Programma neizmantos ITI, </w:t>
            </w:r>
            <w:r>
              <w:rPr>
                <w:lang w:val="lv-LV"/>
              </w:rPr>
              <w:t>SVAA</w:t>
            </w:r>
            <w:r w:rsidRPr="00BE70A5">
              <w:rPr>
                <w:lang w:val="lv-LV"/>
              </w:rPr>
              <w:t xml:space="preserve"> vai citus teritoriālos rīkus. Programmas prioritātes nav vērstas uz kādu konkrētu teritoriju programmas teritorijā.</w:t>
            </w:r>
          </w:p>
        </w:tc>
      </w:tr>
    </w:tbl>
    <w:p w14:paraId="6E7367A0" w14:textId="77777777" w:rsidR="000B678C" w:rsidRPr="008D34E2" w:rsidRDefault="000B678C" w:rsidP="002E0004">
      <w:pPr>
        <w:pStyle w:val="ListParagraph"/>
        <w:spacing w:after="120"/>
        <w:ind w:left="1288"/>
        <w:rPr>
          <w:b/>
          <w:bCs/>
          <w:lang w:val="lv-LV"/>
        </w:rPr>
      </w:pPr>
    </w:p>
    <w:p w14:paraId="5C5B4FBF" w14:textId="77777777" w:rsidR="000B678C" w:rsidRPr="008D34E2" w:rsidRDefault="000B678C" w:rsidP="002E0004">
      <w:pPr>
        <w:pStyle w:val="ListParagraph"/>
        <w:numPr>
          <w:ilvl w:val="2"/>
          <w:numId w:val="3"/>
        </w:numPr>
        <w:spacing w:after="120"/>
        <w:rPr>
          <w:b/>
          <w:bCs/>
          <w:lang w:val="lv-LV"/>
        </w:rPr>
      </w:pPr>
      <w:r w:rsidRPr="008D34E2">
        <w:rPr>
          <w:b/>
          <w:bCs/>
          <w:lang w:val="lv-LV"/>
        </w:rPr>
        <w:t>Plānotais finanšu instrumentu izmantojums</w:t>
      </w:r>
    </w:p>
    <w:p w14:paraId="360F3E82" w14:textId="5087EEB8" w:rsidR="000B678C" w:rsidRPr="008D34E2" w:rsidRDefault="000B678C" w:rsidP="002E0004">
      <w:pPr>
        <w:pStyle w:val="ListParagraph"/>
        <w:spacing w:after="120"/>
        <w:ind w:left="1288"/>
        <w:rPr>
          <w:i/>
          <w:iCs/>
          <w:lang w:val="lv-LV"/>
        </w:rPr>
      </w:pPr>
      <w:r w:rsidRPr="008D34E2">
        <w:rPr>
          <w:i/>
          <w:iCs/>
          <w:lang w:val="lv-LV"/>
        </w:rPr>
        <w:t xml:space="preserve">Atsauce: </w:t>
      </w:r>
      <w:r w:rsidR="009C709F" w:rsidRPr="006A1573">
        <w:rPr>
          <w:i/>
          <w:iCs/>
        </w:rPr>
        <w:t>Interreg regula</w:t>
      </w:r>
      <w:r w:rsidR="009C709F">
        <w:rPr>
          <w:i/>
          <w:iCs/>
        </w:rPr>
        <w:t>s</w:t>
      </w:r>
      <w:r w:rsidR="009C709F" w:rsidRPr="008D34E2">
        <w:rPr>
          <w:i/>
          <w:iCs/>
          <w:lang w:val="lv-LV"/>
        </w:rPr>
        <w:t xml:space="preserve"> </w:t>
      </w:r>
      <w:r w:rsidRPr="008D34E2">
        <w:rPr>
          <w:i/>
          <w:iCs/>
          <w:lang w:val="lv-LV"/>
        </w:rPr>
        <w:t>17. panta 3. punkta e) apakšpunkta v) punkts</w:t>
      </w:r>
    </w:p>
    <w:tbl>
      <w:tblPr>
        <w:tblStyle w:val="TableGrid"/>
        <w:tblW w:w="8363" w:type="dxa"/>
        <w:tblInd w:w="704" w:type="dxa"/>
        <w:tblLook w:val="04A0" w:firstRow="1" w:lastRow="0" w:firstColumn="1" w:lastColumn="0" w:noHBand="0" w:noVBand="1"/>
      </w:tblPr>
      <w:tblGrid>
        <w:gridCol w:w="8363"/>
      </w:tblGrid>
      <w:tr w:rsidR="000B678C" w:rsidRPr="008D34E2" w14:paraId="37C805BC" w14:textId="77777777" w:rsidTr="00610266">
        <w:tc>
          <w:tcPr>
            <w:tcW w:w="8363" w:type="dxa"/>
          </w:tcPr>
          <w:p w14:paraId="01DDDF31" w14:textId="307B1491" w:rsidR="000B678C" w:rsidRPr="008D34E2" w:rsidRDefault="002B21D7" w:rsidP="002E0004">
            <w:pPr>
              <w:spacing w:after="120" w:line="259" w:lineRule="auto"/>
              <w:jc w:val="both"/>
              <w:rPr>
                <w:lang w:val="lv-LV"/>
              </w:rPr>
            </w:pPr>
            <w:r>
              <w:rPr>
                <w:lang w:val="lv-LV"/>
              </w:rPr>
              <w:t>Programma neizmantos finanšu instrumentus.</w:t>
            </w:r>
          </w:p>
        </w:tc>
      </w:tr>
    </w:tbl>
    <w:p w14:paraId="0F90DA37" w14:textId="77777777" w:rsidR="000B678C" w:rsidRPr="008D34E2" w:rsidRDefault="000B678C" w:rsidP="002E0004">
      <w:pPr>
        <w:pStyle w:val="ListParagraph"/>
        <w:spacing w:after="120"/>
        <w:ind w:left="1288"/>
        <w:rPr>
          <w:lang w:val="lv-LV"/>
        </w:rPr>
      </w:pPr>
    </w:p>
    <w:p w14:paraId="7748DA05" w14:textId="77777777" w:rsidR="000B678C" w:rsidRPr="008D34E2" w:rsidRDefault="000B678C" w:rsidP="002E0004">
      <w:pPr>
        <w:pStyle w:val="ListParagraph"/>
        <w:numPr>
          <w:ilvl w:val="1"/>
          <w:numId w:val="3"/>
        </w:numPr>
        <w:spacing w:after="120"/>
        <w:jc w:val="both"/>
        <w:rPr>
          <w:b/>
          <w:bCs/>
          <w:lang w:val="lv-LV"/>
        </w:rPr>
      </w:pPr>
      <w:r w:rsidRPr="008D34E2">
        <w:rPr>
          <w:b/>
          <w:bCs/>
          <w:lang w:val="lv-LV"/>
        </w:rPr>
        <w:t>Prioritātes nosaukums (atkārto pie katras prioritātes)</w:t>
      </w:r>
    </w:p>
    <w:p w14:paraId="40E0E3EF" w14:textId="239E1F19" w:rsidR="000B678C" w:rsidRPr="008D34E2" w:rsidRDefault="000B678C" w:rsidP="002E0004">
      <w:pPr>
        <w:pStyle w:val="ListParagraph"/>
        <w:spacing w:after="120"/>
        <w:ind w:left="740"/>
        <w:jc w:val="both"/>
        <w:rPr>
          <w:i/>
          <w:iCs/>
          <w:lang w:val="lv-LV"/>
        </w:rPr>
      </w:pPr>
      <w:r w:rsidRPr="008D34E2">
        <w:rPr>
          <w:i/>
          <w:iCs/>
          <w:lang w:val="lv-LV"/>
        </w:rPr>
        <w:t xml:space="preserve">Atsauce: </w:t>
      </w:r>
      <w:r w:rsidR="009C709F" w:rsidRPr="006A1573">
        <w:rPr>
          <w:i/>
          <w:iCs/>
        </w:rPr>
        <w:t>Interreg regula</w:t>
      </w:r>
      <w:r w:rsidR="009C709F">
        <w:rPr>
          <w:i/>
          <w:iCs/>
        </w:rPr>
        <w:t>s</w:t>
      </w:r>
      <w:r w:rsidR="009C709F" w:rsidRPr="008D34E2">
        <w:rPr>
          <w:i/>
          <w:iCs/>
          <w:lang w:val="lv-LV"/>
        </w:rPr>
        <w:t xml:space="preserve"> </w:t>
      </w:r>
      <w:r w:rsidRPr="008D34E2">
        <w:rPr>
          <w:i/>
          <w:iCs/>
          <w:lang w:val="lv-LV"/>
        </w:rPr>
        <w:t>17. panta 3. punkta d) apakšpunkts</w:t>
      </w:r>
    </w:p>
    <w:tbl>
      <w:tblPr>
        <w:tblStyle w:val="TableGrid"/>
        <w:tblW w:w="8363" w:type="dxa"/>
        <w:tblInd w:w="704" w:type="dxa"/>
        <w:tblLook w:val="04A0" w:firstRow="1" w:lastRow="0" w:firstColumn="1" w:lastColumn="0" w:noHBand="0" w:noVBand="1"/>
      </w:tblPr>
      <w:tblGrid>
        <w:gridCol w:w="8363"/>
      </w:tblGrid>
      <w:tr w:rsidR="000B678C" w:rsidRPr="008D34E2" w14:paraId="0828603B" w14:textId="77777777" w:rsidTr="00610266">
        <w:tc>
          <w:tcPr>
            <w:tcW w:w="8363" w:type="dxa"/>
          </w:tcPr>
          <w:p w14:paraId="0E9513E1" w14:textId="374CEBDD" w:rsidR="000B678C" w:rsidRPr="00757B91" w:rsidRDefault="00757B91" w:rsidP="002E0004">
            <w:pPr>
              <w:spacing w:after="120" w:line="259" w:lineRule="auto"/>
              <w:jc w:val="both"/>
              <w:rPr>
                <w:b/>
                <w:bCs/>
                <w:lang w:val="lv-LV"/>
              </w:rPr>
            </w:pPr>
            <w:r w:rsidRPr="00757B91">
              <w:rPr>
                <w:b/>
                <w:bCs/>
                <w:lang w:val="lv-LV"/>
              </w:rPr>
              <w:t>Labāk savienota programmas teritorija</w:t>
            </w:r>
          </w:p>
        </w:tc>
      </w:tr>
    </w:tbl>
    <w:p w14:paraId="10006179" w14:textId="77777777" w:rsidR="000B678C" w:rsidRPr="008D34E2" w:rsidRDefault="000B678C" w:rsidP="002E0004">
      <w:pPr>
        <w:pStyle w:val="ListParagraph"/>
        <w:spacing w:after="120"/>
        <w:ind w:left="740"/>
        <w:jc w:val="both"/>
        <w:rPr>
          <w:lang w:val="lv-LV"/>
        </w:rPr>
      </w:pPr>
    </w:p>
    <w:p w14:paraId="79A80E9C" w14:textId="77777777" w:rsidR="000B678C" w:rsidRPr="008D34E2" w:rsidRDefault="000B678C" w:rsidP="002E0004">
      <w:pPr>
        <w:pStyle w:val="ListParagraph"/>
        <w:numPr>
          <w:ilvl w:val="2"/>
          <w:numId w:val="3"/>
        </w:numPr>
        <w:spacing w:after="120"/>
        <w:ind w:left="1276" w:hanging="709"/>
        <w:jc w:val="both"/>
        <w:rPr>
          <w:b/>
          <w:bCs/>
          <w:lang w:val="lv-LV"/>
        </w:rPr>
      </w:pPr>
      <w:r w:rsidRPr="008D34E2">
        <w:rPr>
          <w:b/>
          <w:bCs/>
          <w:lang w:val="lv-LV"/>
        </w:rPr>
        <w:t>Konkrētais mērķis (atkārto par katru izraudzīto konkrēto mērķi)</w:t>
      </w:r>
    </w:p>
    <w:p w14:paraId="3F456498" w14:textId="041BC107" w:rsidR="000B678C" w:rsidRPr="008D34E2" w:rsidRDefault="000B678C" w:rsidP="002E0004">
      <w:pPr>
        <w:pStyle w:val="ListParagraph"/>
        <w:spacing w:after="120"/>
        <w:ind w:left="1080" w:firstLine="196"/>
        <w:jc w:val="both"/>
        <w:rPr>
          <w:i/>
          <w:iCs/>
          <w:lang w:val="lv-LV"/>
        </w:rPr>
      </w:pPr>
      <w:r w:rsidRPr="008D34E2">
        <w:rPr>
          <w:i/>
          <w:iCs/>
          <w:lang w:val="lv-LV"/>
        </w:rPr>
        <w:t xml:space="preserve">Atsauce: </w:t>
      </w:r>
      <w:r w:rsidR="009C709F" w:rsidRPr="006A1573">
        <w:rPr>
          <w:i/>
          <w:iCs/>
        </w:rPr>
        <w:t>Interreg regula</w:t>
      </w:r>
      <w:r w:rsidR="009C709F">
        <w:rPr>
          <w:i/>
          <w:iCs/>
        </w:rPr>
        <w:t>s</w:t>
      </w:r>
      <w:r w:rsidR="009C709F" w:rsidRPr="008D34E2">
        <w:rPr>
          <w:i/>
          <w:iCs/>
          <w:lang w:val="lv-LV"/>
        </w:rPr>
        <w:t xml:space="preserve"> </w:t>
      </w:r>
      <w:r w:rsidRPr="008D34E2">
        <w:rPr>
          <w:i/>
          <w:iCs/>
          <w:lang w:val="lv-LV"/>
        </w:rPr>
        <w:t>17. panta 3. punkta e) apakšpunkts</w:t>
      </w:r>
    </w:p>
    <w:tbl>
      <w:tblPr>
        <w:tblStyle w:val="TableGrid"/>
        <w:tblW w:w="8363" w:type="dxa"/>
        <w:tblInd w:w="704" w:type="dxa"/>
        <w:tblLook w:val="04A0" w:firstRow="1" w:lastRow="0" w:firstColumn="1" w:lastColumn="0" w:noHBand="0" w:noVBand="1"/>
      </w:tblPr>
      <w:tblGrid>
        <w:gridCol w:w="8363"/>
      </w:tblGrid>
      <w:tr w:rsidR="000B678C" w:rsidRPr="008D34E2" w14:paraId="4228354C" w14:textId="77777777" w:rsidTr="00610266">
        <w:tc>
          <w:tcPr>
            <w:tcW w:w="8363" w:type="dxa"/>
          </w:tcPr>
          <w:p w14:paraId="6430E0AD" w14:textId="2E5D18E9" w:rsidR="000B678C" w:rsidRPr="008D34E2" w:rsidRDefault="00757B91" w:rsidP="002E0004">
            <w:pPr>
              <w:spacing w:after="120" w:line="259" w:lineRule="auto"/>
              <w:jc w:val="both"/>
              <w:rPr>
                <w:lang w:val="lv-LV"/>
              </w:rPr>
            </w:pPr>
            <w:r w:rsidRPr="00757B91">
              <w:rPr>
                <w:lang w:val="lv-LV"/>
              </w:rPr>
              <w:t xml:space="preserve">(ii) attīstot un izvēršot ilgtspējīgu, </w:t>
            </w:r>
            <w:proofErr w:type="spellStart"/>
            <w:r w:rsidRPr="00757B91">
              <w:rPr>
                <w:lang w:val="lv-LV"/>
              </w:rPr>
              <w:t>klimatnoturīgu</w:t>
            </w:r>
            <w:proofErr w:type="spellEnd"/>
            <w:r w:rsidRPr="00757B91">
              <w:rPr>
                <w:lang w:val="lv-LV"/>
              </w:rPr>
              <w:t xml:space="preserve">, </w:t>
            </w:r>
            <w:proofErr w:type="spellStart"/>
            <w:r w:rsidRPr="00757B91">
              <w:rPr>
                <w:lang w:val="lv-LV"/>
              </w:rPr>
              <w:t>intelektisku</w:t>
            </w:r>
            <w:proofErr w:type="spellEnd"/>
            <w:r w:rsidRPr="00757B91">
              <w:rPr>
                <w:lang w:val="lv-LV"/>
              </w:rPr>
              <w:t xml:space="preserve"> un </w:t>
            </w:r>
            <w:proofErr w:type="spellStart"/>
            <w:r w:rsidRPr="00757B91">
              <w:rPr>
                <w:lang w:val="lv-LV"/>
              </w:rPr>
              <w:t>intermodālu</w:t>
            </w:r>
            <w:proofErr w:type="spellEnd"/>
            <w:r w:rsidRPr="00757B91">
              <w:rPr>
                <w:lang w:val="lv-LV"/>
              </w:rPr>
              <w:t xml:space="preserve"> mobilitāti valsts, reģionālā un vietējā līmenī, tostarp uzlabotu piekļuvi TEN-T un pārrobežu mobilitāti</w:t>
            </w:r>
          </w:p>
        </w:tc>
      </w:tr>
    </w:tbl>
    <w:p w14:paraId="1B918665" w14:textId="77777777" w:rsidR="000B678C" w:rsidRPr="008D34E2" w:rsidRDefault="000B678C" w:rsidP="002E0004">
      <w:pPr>
        <w:pStyle w:val="ListParagraph"/>
        <w:spacing w:after="120"/>
        <w:ind w:left="1080"/>
        <w:jc w:val="both"/>
        <w:rPr>
          <w:lang w:val="lv-LV"/>
        </w:rPr>
      </w:pPr>
    </w:p>
    <w:p w14:paraId="38DD85BE" w14:textId="77777777" w:rsidR="000B678C" w:rsidRPr="008D34E2" w:rsidRDefault="000B678C" w:rsidP="002E0004">
      <w:pPr>
        <w:pStyle w:val="ListParagraph"/>
        <w:numPr>
          <w:ilvl w:val="2"/>
          <w:numId w:val="3"/>
        </w:numPr>
        <w:spacing w:after="120"/>
        <w:ind w:left="1276" w:hanging="709"/>
        <w:jc w:val="both"/>
        <w:rPr>
          <w:b/>
          <w:bCs/>
          <w:lang w:val="lv-LV"/>
        </w:rPr>
      </w:pPr>
      <w:r w:rsidRPr="008D34E2">
        <w:rPr>
          <w:b/>
          <w:bCs/>
          <w:lang w:val="lv-LV"/>
        </w:rPr>
        <w:t xml:space="preserve">Saistītie pasākumu veidi un attiecīgā gadījumā to paredzamais ieguldījums minēto konkrēto mērķu, kā arī </w:t>
      </w:r>
      <w:proofErr w:type="spellStart"/>
      <w:r w:rsidRPr="008D34E2">
        <w:rPr>
          <w:b/>
          <w:bCs/>
          <w:lang w:val="lv-LV"/>
        </w:rPr>
        <w:t>makroreģionālu</w:t>
      </w:r>
      <w:proofErr w:type="spellEnd"/>
      <w:r w:rsidRPr="008D34E2">
        <w:rPr>
          <w:b/>
          <w:bCs/>
          <w:lang w:val="lv-LV"/>
        </w:rPr>
        <w:t xml:space="preserve"> stratēģiju un jūras baseinu stratēģiju īstenošanā</w:t>
      </w:r>
    </w:p>
    <w:p w14:paraId="25609494" w14:textId="2D66F66D" w:rsidR="000B678C" w:rsidRPr="008D34E2" w:rsidRDefault="000B678C" w:rsidP="002E0004">
      <w:pPr>
        <w:pStyle w:val="ListParagraph"/>
        <w:spacing w:after="120"/>
        <w:ind w:left="1276"/>
        <w:jc w:val="both"/>
        <w:rPr>
          <w:i/>
          <w:iCs/>
          <w:lang w:val="lv-LV"/>
        </w:rPr>
      </w:pPr>
      <w:r w:rsidRPr="008D34E2">
        <w:rPr>
          <w:i/>
          <w:iCs/>
          <w:lang w:val="lv-LV"/>
        </w:rPr>
        <w:t>Atsauce:</w:t>
      </w:r>
      <w:r w:rsidR="009C709F" w:rsidRPr="009C709F">
        <w:rPr>
          <w:i/>
          <w:iCs/>
        </w:rPr>
        <w:t xml:space="preserve"> </w:t>
      </w:r>
      <w:r w:rsidR="009C709F" w:rsidRPr="006A1573">
        <w:rPr>
          <w:i/>
          <w:iCs/>
        </w:rPr>
        <w:t>Interreg regula</w:t>
      </w:r>
      <w:r w:rsidR="009C709F">
        <w:rPr>
          <w:i/>
          <w:iCs/>
        </w:rPr>
        <w:t>s</w:t>
      </w:r>
      <w:r w:rsidRPr="008D34E2">
        <w:rPr>
          <w:i/>
          <w:iCs/>
          <w:lang w:val="lv-LV"/>
        </w:rPr>
        <w:t xml:space="preserve"> 17. panta 3. punkta e) apakšpunkta i) punkts, 17. panta 9. punkta c) apakšpunkta ii) punkts</w:t>
      </w:r>
    </w:p>
    <w:tbl>
      <w:tblPr>
        <w:tblStyle w:val="TableGrid"/>
        <w:tblW w:w="8363" w:type="dxa"/>
        <w:tblInd w:w="704" w:type="dxa"/>
        <w:tblLook w:val="04A0" w:firstRow="1" w:lastRow="0" w:firstColumn="1" w:lastColumn="0" w:noHBand="0" w:noVBand="1"/>
      </w:tblPr>
      <w:tblGrid>
        <w:gridCol w:w="8363"/>
      </w:tblGrid>
      <w:tr w:rsidR="000B678C" w:rsidRPr="008D34E2" w14:paraId="3BE2A3B0" w14:textId="77777777" w:rsidTr="00610266">
        <w:tc>
          <w:tcPr>
            <w:tcW w:w="8363" w:type="dxa"/>
          </w:tcPr>
          <w:p w14:paraId="0CBAC86B" w14:textId="77777777" w:rsidR="00A50673" w:rsidRPr="00787BE9" w:rsidRDefault="00A50673" w:rsidP="002E0004">
            <w:pPr>
              <w:spacing w:after="120" w:line="259" w:lineRule="auto"/>
              <w:jc w:val="both"/>
              <w:rPr>
                <w:lang w:val="lv-LV"/>
              </w:rPr>
            </w:pPr>
            <w:r>
              <w:rPr>
                <w:lang w:val="lv-LV"/>
              </w:rPr>
              <w:t>Indikatīvas paredzamās aktivitātes:</w:t>
            </w:r>
          </w:p>
          <w:p w14:paraId="601C61D9" w14:textId="3EF264EA" w:rsidR="000B678C" w:rsidRPr="007B31F4" w:rsidRDefault="00411D85" w:rsidP="002E0004">
            <w:pPr>
              <w:pStyle w:val="ListParagraph"/>
              <w:numPr>
                <w:ilvl w:val="0"/>
                <w:numId w:val="27"/>
              </w:numPr>
              <w:spacing w:after="120" w:line="259" w:lineRule="auto"/>
              <w:ind w:left="456"/>
              <w:jc w:val="both"/>
              <w:rPr>
                <w:lang w:val="lv-LV"/>
              </w:rPr>
            </w:pPr>
            <w:r>
              <w:rPr>
                <w:lang w:val="lv-LV"/>
              </w:rPr>
              <w:t>No putekļiem brīvu</w:t>
            </w:r>
            <w:r w:rsidR="007B31F4" w:rsidRPr="007B31F4">
              <w:rPr>
                <w:lang w:val="lv-LV"/>
              </w:rPr>
              <w:t xml:space="preserve"> segumu </w:t>
            </w:r>
            <w:r>
              <w:rPr>
                <w:lang w:val="lv-LV"/>
              </w:rPr>
              <w:t xml:space="preserve">izbūve </w:t>
            </w:r>
            <w:r w:rsidR="007B31F4" w:rsidRPr="007B31F4">
              <w:rPr>
                <w:lang w:val="lv-LV"/>
              </w:rPr>
              <w:t>uz pārrobežu grants ceļu posmiem.</w:t>
            </w:r>
          </w:p>
        </w:tc>
      </w:tr>
    </w:tbl>
    <w:p w14:paraId="00AE7953" w14:textId="77777777" w:rsidR="000B678C" w:rsidRPr="008D34E2" w:rsidRDefault="000B678C" w:rsidP="002E0004">
      <w:pPr>
        <w:pStyle w:val="ListParagraph"/>
        <w:spacing w:after="120"/>
        <w:ind w:left="1080"/>
        <w:jc w:val="both"/>
        <w:rPr>
          <w:lang w:val="lv-LV"/>
        </w:rPr>
      </w:pPr>
    </w:p>
    <w:p w14:paraId="40710539" w14:textId="77777777" w:rsidR="000B678C" w:rsidRPr="008D34E2" w:rsidRDefault="000B678C" w:rsidP="002E0004">
      <w:pPr>
        <w:pStyle w:val="ListParagraph"/>
        <w:spacing w:after="120"/>
        <w:ind w:left="1418" w:hanging="142"/>
        <w:jc w:val="both"/>
        <w:rPr>
          <w:b/>
          <w:bCs/>
          <w:lang w:val="lv-LV"/>
        </w:rPr>
      </w:pPr>
      <w:r w:rsidRPr="008D34E2">
        <w:rPr>
          <w:b/>
          <w:bCs/>
          <w:lang w:val="lv-LV"/>
        </w:rPr>
        <w:t>INTERACT programmai un ESPON programmai:</w:t>
      </w:r>
    </w:p>
    <w:p w14:paraId="4AE22BA8" w14:textId="47E48BBA" w:rsidR="000B678C" w:rsidRPr="008D34E2" w:rsidRDefault="000B678C" w:rsidP="002E0004">
      <w:pPr>
        <w:pStyle w:val="ListParagraph"/>
        <w:spacing w:after="120"/>
        <w:ind w:left="1418" w:hanging="142"/>
        <w:jc w:val="both"/>
        <w:rPr>
          <w:i/>
          <w:iCs/>
          <w:lang w:val="lv-LV"/>
        </w:rPr>
      </w:pPr>
      <w:r w:rsidRPr="008D34E2">
        <w:rPr>
          <w:i/>
          <w:iCs/>
          <w:lang w:val="lv-LV"/>
        </w:rPr>
        <w:t>Atsauce:</w:t>
      </w:r>
      <w:r w:rsidR="00976506">
        <w:rPr>
          <w:i/>
          <w:iCs/>
          <w:lang w:val="lv-LV"/>
        </w:rPr>
        <w:t xml:space="preserve"> </w:t>
      </w:r>
      <w:r w:rsidR="00976506" w:rsidRPr="006A1573">
        <w:rPr>
          <w:i/>
          <w:iCs/>
        </w:rPr>
        <w:t>Interreg regula</w:t>
      </w:r>
      <w:r w:rsidR="00976506">
        <w:rPr>
          <w:i/>
          <w:iCs/>
        </w:rPr>
        <w:t>s</w:t>
      </w:r>
      <w:r w:rsidRPr="008D34E2">
        <w:rPr>
          <w:i/>
          <w:iCs/>
          <w:lang w:val="lv-LV"/>
        </w:rPr>
        <w:t xml:space="preserve"> 17. panta 9. punkta c) apakšpunkta i) punkts</w:t>
      </w:r>
    </w:p>
    <w:p w14:paraId="61B1AA11" w14:textId="77777777" w:rsidR="000B678C" w:rsidRPr="008D34E2" w:rsidRDefault="000B678C" w:rsidP="002E0004">
      <w:pPr>
        <w:pStyle w:val="ListParagraph"/>
        <w:spacing w:after="120"/>
        <w:ind w:left="1418" w:hanging="142"/>
        <w:jc w:val="both"/>
        <w:rPr>
          <w:i/>
          <w:iCs/>
          <w:lang w:val="lv-LV"/>
        </w:rPr>
      </w:pPr>
      <w:r w:rsidRPr="008D34E2">
        <w:rPr>
          <w:i/>
          <w:iCs/>
          <w:lang w:val="lv-LV"/>
        </w:rPr>
        <w:t>Vienīgā saņēmēja definīcija vai ierobežots saņēmēju saraksts un piešķiršanas procedūra</w:t>
      </w:r>
    </w:p>
    <w:tbl>
      <w:tblPr>
        <w:tblStyle w:val="TableGrid"/>
        <w:tblW w:w="8363" w:type="dxa"/>
        <w:tblInd w:w="704" w:type="dxa"/>
        <w:tblLook w:val="04A0" w:firstRow="1" w:lastRow="0" w:firstColumn="1" w:lastColumn="0" w:noHBand="0" w:noVBand="1"/>
      </w:tblPr>
      <w:tblGrid>
        <w:gridCol w:w="8363"/>
      </w:tblGrid>
      <w:tr w:rsidR="000B678C" w:rsidRPr="008D34E2" w14:paraId="6D8D95D7" w14:textId="77777777" w:rsidTr="00610266">
        <w:tc>
          <w:tcPr>
            <w:tcW w:w="8363" w:type="dxa"/>
          </w:tcPr>
          <w:p w14:paraId="77D62670" w14:textId="1C99A691" w:rsidR="000B678C" w:rsidRPr="008D34E2" w:rsidRDefault="00B309A0" w:rsidP="002E0004">
            <w:pPr>
              <w:spacing w:after="120" w:line="259" w:lineRule="auto"/>
              <w:jc w:val="both"/>
              <w:rPr>
                <w:lang w:val="lv-LV"/>
              </w:rPr>
            </w:pPr>
            <w:r w:rsidRPr="0047577B">
              <w:rPr>
                <w:i/>
                <w:iCs/>
                <w:lang w:val="lv-LV"/>
              </w:rPr>
              <w:t>Nav piemērojams</w:t>
            </w:r>
          </w:p>
        </w:tc>
      </w:tr>
    </w:tbl>
    <w:p w14:paraId="6BBA3C62" w14:textId="77777777" w:rsidR="000B678C" w:rsidRPr="008D34E2" w:rsidRDefault="000B678C" w:rsidP="002E0004">
      <w:pPr>
        <w:pStyle w:val="ListParagraph"/>
        <w:spacing w:after="120"/>
        <w:ind w:left="1418" w:hanging="142"/>
        <w:jc w:val="both"/>
        <w:rPr>
          <w:lang w:val="lv-LV"/>
        </w:rPr>
      </w:pPr>
    </w:p>
    <w:p w14:paraId="62AB6F5D" w14:textId="77777777" w:rsidR="000B678C" w:rsidRPr="008D34E2" w:rsidRDefault="000B678C" w:rsidP="002E0004">
      <w:pPr>
        <w:pStyle w:val="ListParagraph"/>
        <w:numPr>
          <w:ilvl w:val="2"/>
          <w:numId w:val="3"/>
        </w:numPr>
        <w:spacing w:after="120"/>
        <w:jc w:val="both"/>
        <w:rPr>
          <w:b/>
          <w:bCs/>
          <w:lang w:val="lv-LV"/>
        </w:rPr>
      </w:pPr>
      <w:r w:rsidRPr="008D34E2">
        <w:rPr>
          <w:b/>
          <w:bCs/>
          <w:lang w:val="lv-LV"/>
        </w:rPr>
        <w:t>Rādītāji</w:t>
      </w:r>
    </w:p>
    <w:p w14:paraId="65DC350C" w14:textId="63D98780" w:rsidR="00302686" w:rsidRDefault="000B678C" w:rsidP="002E0004">
      <w:pPr>
        <w:pStyle w:val="ListParagraph"/>
        <w:spacing w:after="120"/>
        <w:ind w:left="1288"/>
        <w:jc w:val="both"/>
        <w:rPr>
          <w:i/>
          <w:iCs/>
          <w:lang w:val="lv-LV"/>
        </w:rPr>
      </w:pPr>
      <w:r w:rsidRPr="008D34E2">
        <w:rPr>
          <w:i/>
          <w:iCs/>
          <w:lang w:val="lv-LV"/>
        </w:rPr>
        <w:lastRenderedPageBreak/>
        <w:t>Atsauce:</w:t>
      </w:r>
      <w:r w:rsidR="00991488">
        <w:rPr>
          <w:i/>
          <w:iCs/>
          <w:lang w:val="lv-LV"/>
        </w:rPr>
        <w:t xml:space="preserve"> </w:t>
      </w:r>
      <w:r w:rsidR="00991488" w:rsidRPr="006A1573">
        <w:rPr>
          <w:i/>
          <w:iCs/>
        </w:rPr>
        <w:t>Interreg regula</w:t>
      </w:r>
      <w:r w:rsidR="00991488">
        <w:rPr>
          <w:i/>
          <w:iCs/>
        </w:rPr>
        <w:t>s</w:t>
      </w:r>
      <w:r w:rsidRPr="008D34E2">
        <w:rPr>
          <w:i/>
          <w:iCs/>
          <w:lang w:val="lv-LV"/>
        </w:rPr>
        <w:t xml:space="preserve"> 17. panta 3. punkta e) apakšpunkta ii) punkts, 17. panta 9. punkta c) apakšpunkta iii) punkts</w:t>
      </w:r>
    </w:p>
    <w:p w14:paraId="6CD08EF4" w14:textId="56EF5030" w:rsidR="000B678C" w:rsidRPr="008D34E2" w:rsidRDefault="00302686" w:rsidP="002E0004">
      <w:pPr>
        <w:spacing w:after="120"/>
        <w:rPr>
          <w:i/>
          <w:iCs/>
          <w:lang w:val="lv-LV"/>
        </w:rPr>
      </w:pPr>
      <w:r>
        <w:rPr>
          <w:i/>
          <w:iCs/>
          <w:lang w:val="lv-LV"/>
        </w:rPr>
        <w:br w:type="page"/>
      </w:r>
    </w:p>
    <w:p w14:paraId="5380328D" w14:textId="77777777" w:rsidR="00302686" w:rsidRDefault="00302686" w:rsidP="002E0004">
      <w:pPr>
        <w:pStyle w:val="ListParagraph"/>
        <w:spacing w:after="120"/>
        <w:ind w:left="0"/>
        <w:jc w:val="center"/>
        <w:rPr>
          <w:i/>
          <w:iCs/>
          <w:lang w:val="lv-LV"/>
        </w:rPr>
        <w:sectPr w:rsidR="00302686">
          <w:pgSz w:w="11906" w:h="16838"/>
          <w:pgMar w:top="1417" w:right="1417" w:bottom="1417" w:left="1417" w:header="708" w:footer="708" w:gutter="0"/>
          <w:cols w:space="708"/>
          <w:docGrid w:linePitch="360"/>
        </w:sectPr>
      </w:pPr>
    </w:p>
    <w:p w14:paraId="08B76F78" w14:textId="77777777" w:rsidR="00302686" w:rsidRPr="008D34E2" w:rsidRDefault="00302686" w:rsidP="002E0004">
      <w:pPr>
        <w:pStyle w:val="ListParagraph"/>
        <w:spacing w:after="120"/>
        <w:ind w:left="0"/>
        <w:jc w:val="center"/>
        <w:rPr>
          <w:i/>
          <w:iCs/>
          <w:lang w:val="lv-LV"/>
        </w:rPr>
      </w:pPr>
      <w:r w:rsidRPr="008D34E2">
        <w:rPr>
          <w:i/>
          <w:iCs/>
          <w:lang w:val="lv-LV"/>
        </w:rPr>
        <w:lastRenderedPageBreak/>
        <w:t>2.tabula</w:t>
      </w:r>
    </w:p>
    <w:p w14:paraId="003C0B97" w14:textId="77777777" w:rsidR="00302686" w:rsidRPr="008D34E2" w:rsidRDefault="00302686" w:rsidP="002E0004">
      <w:pPr>
        <w:pStyle w:val="ListParagraph"/>
        <w:spacing w:after="120"/>
        <w:ind w:left="0"/>
        <w:jc w:val="center"/>
        <w:rPr>
          <w:b/>
          <w:bCs/>
          <w:lang w:val="lv-LV"/>
        </w:rPr>
      </w:pPr>
      <w:r w:rsidRPr="008D34E2">
        <w:rPr>
          <w:b/>
          <w:bCs/>
          <w:lang w:val="lv-LV"/>
        </w:rPr>
        <w:t>Iznākuma rādītāji</w:t>
      </w:r>
    </w:p>
    <w:tbl>
      <w:tblPr>
        <w:tblStyle w:val="TableGrid"/>
        <w:tblW w:w="14316" w:type="dxa"/>
        <w:tblInd w:w="-147" w:type="dxa"/>
        <w:tblLayout w:type="fixed"/>
        <w:tblLook w:val="04A0" w:firstRow="1" w:lastRow="0" w:firstColumn="1" w:lastColumn="0" w:noHBand="0" w:noVBand="1"/>
      </w:tblPr>
      <w:tblGrid>
        <w:gridCol w:w="2694"/>
        <w:gridCol w:w="4677"/>
        <w:gridCol w:w="850"/>
        <w:gridCol w:w="1843"/>
        <w:gridCol w:w="1417"/>
        <w:gridCol w:w="1417"/>
        <w:gridCol w:w="1418"/>
      </w:tblGrid>
      <w:tr w:rsidR="00302686" w:rsidRPr="008D34E2" w14:paraId="6E201538" w14:textId="77777777" w:rsidTr="004A7C7F">
        <w:tc>
          <w:tcPr>
            <w:tcW w:w="2694" w:type="dxa"/>
            <w:vAlign w:val="center"/>
          </w:tcPr>
          <w:p w14:paraId="1A954DCA" w14:textId="77777777" w:rsidR="00302686" w:rsidRPr="008D34E2" w:rsidRDefault="00302686" w:rsidP="002E0004">
            <w:pPr>
              <w:pStyle w:val="ListParagraph"/>
              <w:spacing w:after="120" w:line="259" w:lineRule="auto"/>
              <w:ind w:left="0"/>
              <w:jc w:val="center"/>
              <w:rPr>
                <w:b/>
                <w:bCs/>
                <w:lang w:val="lv-LV"/>
              </w:rPr>
            </w:pPr>
            <w:r w:rsidRPr="008D34E2">
              <w:rPr>
                <w:b/>
                <w:bCs/>
                <w:lang w:val="lv-LV"/>
              </w:rPr>
              <w:t>Prioritāte</w:t>
            </w:r>
          </w:p>
        </w:tc>
        <w:tc>
          <w:tcPr>
            <w:tcW w:w="4677" w:type="dxa"/>
            <w:vAlign w:val="center"/>
          </w:tcPr>
          <w:p w14:paraId="6CD5FF1F" w14:textId="77777777" w:rsidR="00302686" w:rsidRPr="008D34E2" w:rsidRDefault="00302686" w:rsidP="002E0004">
            <w:pPr>
              <w:pStyle w:val="ListParagraph"/>
              <w:spacing w:after="120" w:line="259" w:lineRule="auto"/>
              <w:ind w:left="0"/>
              <w:jc w:val="center"/>
              <w:rPr>
                <w:b/>
                <w:bCs/>
                <w:lang w:val="lv-LV"/>
              </w:rPr>
            </w:pPr>
            <w:r w:rsidRPr="008D34E2">
              <w:rPr>
                <w:b/>
                <w:bCs/>
                <w:lang w:val="lv-LV"/>
              </w:rPr>
              <w:t>Konkrētais mērķis</w:t>
            </w:r>
          </w:p>
        </w:tc>
        <w:tc>
          <w:tcPr>
            <w:tcW w:w="850" w:type="dxa"/>
            <w:vAlign w:val="center"/>
          </w:tcPr>
          <w:p w14:paraId="68A92E12" w14:textId="77777777" w:rsidR="00302686" w:rsidRPr="008D34E2" w:rsidRDefault="00302686" w:rsidP="002E0004">
            <w:pPr>
              <w:pStyle w:val="ListParagraph"/>
              <w:spacing w:after="120" w:line="259" w:lineRule="auto"/>
              <w:ind w:left="0"/>
              <w:jc w:val="center"/>
              <w:rPr>
                <w:b/>
                <w:bCs/>
                <w:lang w:val="lv-LV"/>
              </w:rPr>
            </w:pPr>
            <w:r w:rsidRPr="008D34E2">
              <w:rPr>
                <w:b/>
                <w:bCs/>
                <w:lang w:val="lv-LV"/>
              </w:rPr>
              <w:t>ID</w:t>
            </w:r>
          </w:p>
        </w:tc>
        <w:tc>
          <w:tcPr>
            <w:tcW w:w="1843" w:type="dxa"/>
            <w:vAlign w:val="center"/>
          </w:tcPr>
          <w:p w14:paraId="3D59447A" w14:textId="77777777" w:rsidR="00302686" w:rsidRPr="008D34E2" w:rsidRDefault="00302686" w:rsidP="002E0004">
            <w:pPr>
              <w:pStyle w:val="ListParagraph"/>
              <w:spacing w:after="120" w:line="259" w:lineRule="auto"/>
              <w:ind w:left="0"/>
              <w:jc w:val="center"/>
              <w:rPr>
                <w:b/>
                <w:bCs/>
                <w:lang w:val="lv-LV"/>
              </w:rPr>
            </w:pPr>
            <w:r w:rsidRPr="008D34E2">
              <w:rPr>
                <w:b/>
                <w:bCs/>
                <w:lang w:val="lv-LV"/>
              </w:rPr>
              <w:t>Rādītājs</w:t>
            </w:r>
          </w:p>
        </w:tc>
        <w:tc>
          <w:tcPr>
            <w:tcW w:w="1417" w:type="dxa"/>
            <w:vAlign w:val="center"/>
          </w:tcPr>
          <w:p w14:paraId="24A4D14A" w14:textId="77777777" w:rsidR="00302686" w:rsidRPr="008D34E2" w:rsidRDefault="00302686" w:rsidP="002E0004">
            <w:pPr>
              <w:pStyle w:val="ListParagraph"/>
              <w:spacing w:after="120" w:line="259" w:lineRule="auto"/>
              <w:ind w:left="0"/>
              <w:jc w:val="center"/>
              <w:rPr>
                <w:b/>
                <w:bCs/>
                <w:lang w:val="lv-LV"/>
              </w:rPr>
            </w:pPr>
            <w:r w:rsidRPr="008D34E2">
              <w:rPr>
                <w:b/>
                <w:bCs/>
                <w:lang w:val="lv-LV"/>
              </w:rPr>
              <w:t>Mērvienība</w:t>
            </w:r>
          </w:p>
        </w:tc>
        <w:tc>
          <w:tcPr>
            <w:tcW w:w="1417" w:type="dxa"/>
            <w:vAlign w:val="center"/>
          </w:tcPr>
          <w:p w14:paraId="61FDDCF9" w14:textId="77777777" w:rsidR="00302686" w:rsidRPr="008D34E2" w:rsidRDefault="00302686" w:rsidP="002E0004">
            <w:pPr>
              <w:pStyle w:val="ListParagraph"/>
              <w:spacing w:after="120" w:line="259" w:lineRule="auto"/>
              <w:ind w:left="0"/>
              <w:jc w:val="center"/>
              <w:rPr>
                <w:b/>
                <w:bCs/>
                <w:lang w:val="lv-LV"/>
              </w:rPr>
            </w:pPr>
            <w:r w:rsidRPr="008D34E2">
              <w:rPr>
                <w:b/>
                <w:bCs/>
                <w:lang w:val="lv-LV"/>
              </w:rPr>
              <w:t>Starpposma rādītājs (2024)</w:t>
            </w:r>
          </w:p>
        </w:tc>
        <w:tc>
          <w:tcPr>
            <w:tcW w:w="1418" w:type="dxa"/>
            <w:vAlign w:val="center"/>
          </w:tcPr>
          <w:p w14:paraId="6313152C" w14:textId="77777777" w:rsidR="00302686" w:rsidRPr="008D34E2" w:rsidRDefault="00302686" w:rsidP="002E0004">
            <w:pPr>
              <w:pStyle w:val="ListParagraph"/>
              <w:spacing w:after="120" w:line="259" w:lineRule="auto"/>
              <w:ind w:left="0"/>
              <w:jc w:val="center"/>
              <w:rPr>
                <w:b/>
                <w:bCs/>
                <w:lang w:val="lv-LV"/>
              </w:rPr>
            </w:pPr>
            <w:r w:rsidRPr="008D34E2">
              <w:rPr>
                <w:b/>
                <w:bCs/>
                <w:lang w:val="lv-LV"/>
              </w:rPr>
              <w:t xml:space="preserve">Galīgais </w:t>
            </w:r>
            <w:proofErr w:type="spellStart"/>
            <w:r w:rsidRPr="008D34E2">
              <w:rPr>
                <w:b/>
                <w:bCs/>
                <w:lang w:val="lv-LV"/>
              </w:rPr>
              <w:t>mērķrādītājs</w:t>
            </w:r>
            <w:proofErr w:type="spellEnd"/>
            <w:r w:rsidRPr="008D34E2">
              <w:rPr>
                <w:b/>
                <w:bCs/>
                <w:lang w:val="lv-LV"/>
              </w:rPr>
              <w:t xml:space="preserve"> (2029)</w:t>
            </w:r>
          </w:p>
        </w:tc>
      </w:tr>
      <w:tr w:rsidR="00302686" w:rsidRPr="00277F9A" w14:paraId="0942985B" w14:textId="77777777" w:rsidTr="004A7C7F">
        <w:tc>
          <w:tcPr>
            <w:tcW w:w="2694" w:type="dxa"/>
            <w:vAlign w:val="center"/>
          </w:tcPr>
          <w:p w14:paraId="6E235831" w14:textId="25B50F4D" w:rsidR="00302686" w:rsidRPr="00277F9A" w:rsidRDefault="004D5498" w:rsidP="002E0004">
            <w:pPr>
              <w:pStyle w:val="ListParagraph"/>
              <w:spacing w:after="120" w:line="259" w:lineRule="auto"/>
              <w:ind w:left="0"/>
              <w:jc w:val="center"/>
              <w:rPr>
                <w:lang w:val="lv-LV"/>
              </w:rPr>
            </w:pPr>
            <w:r w:rsidRPr="00277F9A">
              <w:rPr>
                <w:lang w:val="lv-LV"/>
              </w:rPr>
              <w:t>Labāk savienota programmas teritorija</w:t>
            </w:r>
          </w:p>
        </w:tc>
        <w:tc>
          <w:tcPr>
            <w:tcW w:w="4677" w:type="dxa"/>
            <w:vAlign w:val="center"/>
          </w:tcPr>
          <w:p w14:paraId="5CFB37F3" w14:textId="68A91328" w:rsidR="00302686" w:rsidRPr="00277F9A" w:rsidRDefault="004D5498" w:rsidP="002E0004">
            <w:pPr>
              <w:pStyle w:val="ListParagraph"/>
              <w:spacing w:after="120" w:line="259" w:lineRule="auto"/>
              <w:ind w:left="0"/>
              <w:jc w:val="center"/>
              <w:rPr>
                <w:lang w:val="lv-LV"/>
              </w:rPr>
            </w:pPr>
            <w:r w:rsidRPr="00277F9A">
              <w:rPr>
                <w:lang w:val="lv-LV"/>
              </w:rPr>
              <w:t xml:space="preserve">(ii) attīstot un izvēršot ilgtspējīgu, </w:t>
            </w:r>
            <w:proofErr w:type="spellStart"/>
            <w:r w:rsidRPr="00277F9A">
              <w:rPr>
                <w:lang w:val="lv-LV"/>
              </w:rPr>
              <w:t>klimatnoturīgu</w:t>
            </w:r>
            <w:proofErr w:type="spellEnd"/>
            <w:r w:rsidRPr="00277F9A">
              <w:rPr>
                <w:lang w:val="lv-LV"/>
              </w:rPr>
              <w:t xml:space="preserve">, </w:t>
            </w:r>
            <w:proofErr w:type="spellStart"/>
            <w:r w:rsidRPr="00277F9A">
              <w:rPr>
                <w:lang w:val="lv-LV"/>
              </w:rPr>
              <w:t>intelektisku</w:t>
            </w:r>
            <w:proofErr w:type="spellEnd"/>
            <w:r w:rsidRPr="00277F9A">
              <w:rPr>
                <w:lang w:val="lv-LV"/>
              </w:rPr>
              <w:t xml:space="preserve"> un </w:t>
            </w:r>
            <w:proofErr w:type="spellStart"/>
            <w:r w:rsidRPr="00277F9A">
              <w:rPr>
                <w:lang w:val="lv-LV"/>
              </w:rPr>
              <w:t>intermodālu</w:t>
            </w:r>
            <w:proofErr w:type="spellEnd"/>
            <w:r w:rsidRPr="00277F9A">
              <w:rPr>
                <w:lang w:val="lv-LV"/>
              </w:rPr>
              <w:t xml:space="preserve"> mobilitāti valsts, reģionālā un vietējā līmenī, tostarp uzlabotu piekļuvi TEN-T un pārrobežu mobilitāti</w:t>
            </w:r>
          </w:p>
        </w:tc>
        <w:tc>
          <w:tcPr>
            <w:tcW w:w="850" w:type="dxa"/>
            <w:vAlign w:val="center"/>
          </w:tcPr>
          <w:p w14:paraId="2C9E51B3" w14:textId="18689486" w:rsidR="00302686" w:rsidRPr="00277F9A" w:rsidRDefault="00ED1145" w:rsidP="002E0004">
            <w:pPr>
              <w:pStyle w:val="ListParagraph"/>
              <w:spacing w:after="120" w:line="259" w:lineRule="auto"/>
              <w:ind w:left="0"/>
              <w:jc w:val="both"/>
              <w:rPr>
                <w:lang w:val="lv-LV"/>
              </w:rPr>
            </w:pPr>
            <w:r w:rsidRPr="00277F9A">
              <w:rPr>
                <w:lang w:val="lv-LV"/>
              </w:rPr>
              <w:t>RKI</w:t>
            </w:r>
            <w:r w:rsidR="00D91DC5" w:rsidRPr="00277F9A">
              <w:rPr>
                <w:lang w:val="lv-LV"/>
              </w:rPr>
              <w:t>4</w:t>
            </w:r>
            <w:r w:rsidRPr="00277F9A">
              <w:rPr>
                <w:lang w:val="lv-LV"/>
              </w:rPr>
              <w:t>6</w:t>
            </w:r>
          </w:p>
        </w:tc>
        <w:tc>
          <w:tcPr>
            <w:tcW w:w="1843" w:type="dxa"/>
            <w:vAlign w:val="center"/>
          </w:tcPr>
          <w:p w14:paraId="3445D650" w14:textId="6D5A037F" w:rsidR="00302686" w:rsidRPr="00277F9A" w:rsidRDefault="00ED1145" w:rsidP="002E0004">
            <w:pPr>
              <w:pStyle w:val="ListParagraph"/>
              <w:spacing w:after="120" w:line="259" w:lineRule="auto"/>
              <w:ind w:left="0"/>
              <w:jc w:val="center"/>
              <w:rPr>
                <w:highlight w:val="yellow"/>
                <w:lang w:val="lv-LV"/>
              </w:rPr>
            </w:pPr>
            <w:r w:rsidRPr="00277F9A">
              <w:rPr>
                <w:lang w:val="lv-LV"/>
              </w:rPr>
              <w:t>Rekonstruēto vai modernizēto autoceļu garums – ārpus TEN-T</w:t>
            </w:r>
          </w:p>
        </w:tc>
        <w:tc>
          <w:tcPr>
            <w:tcW w:w="1417" w:type="dxa"/>
            <w:vAlign w:val="center"/>
          </w:tcPr>
          <w:p w14:paraId="763B9978" w14:textId="59C56711" w:rsidR="00302686" w:rsidRPr="00277F9A" w:rsidRDefault="00D91DC5" w:rsidP="002E0004">
            <w:pPr>
              <w:pStyle w:val="ListParagraph"/>
              <w:spacing w:after="120" w:line="259" w:lineRule="auto"/>
              <w:ind w:left="0"/>
              <w:jc w:val="center"/>
              <w:rPr>
                <w:highlight w:val="yellow"/>
                <w:lang w:val="lv-LV"/>
              </w:rPr>
            </w:pPr>
            <w:r w:rsidRPr="00277F9A">
              <w:rPr>
                <w:lang w:val="lv-LV"/>
              </w:rPr>
              <w:t>Km</w:t>
            </w:r>
          </w:p>
        </w:tc>
        <w:tc>
          <w:tcPr>
            <w:tcW w:w="1417" w:type="dxa"/>
            <w:vAlign w:val="center"/>
          </w:tcPr>
          <w:p w14:paraId="677B8BB3" w14:textId="77777777" w:rsidR="00302686" w:rsidRPr="00277F9A" w:rsidRDefault="00302686" w:rsidP="002E0004">
            <w:pPr>
              <w:pStyle w:val="ListParagraph"/>
              <w:spacing w:after="120" w:line="259" w:lineRule="auto"/>
              <w:ind w:left="0"/>
              <w:jc w:val="center"/>
              <w:rPr>
                <w:lang w:val="lv-LV"/>
              </w:rPr>
            </w:pPr>
            <w:r w:rsidRPr="00277F9A">
              <w:rPr>
                <w:lang w:val="lv-LV"/>
              </w:rPr>
              <w:t>0</w:t>
            </w:r>
          </w:p>
        </w:tc>
        <w:tc>
          <w:tcPr>
            <w:tcW w:w="1418" w:type="dxa"/>
            <w:vAlign w:val="center"/>
          </w:tcPr>
          <w:p w14:paraId="09AB3CA7" w14:textId="4D2D396F" w:rsidR="00302686" w:rsidRPr="00277F9A" w:rsidRDefault="00071149" w:rsidP="002E0004">
            <w:pPr>
              <w:pStyle w:val="ListParagraph"/>
              <w:spacing w:after="120" w:line="259" w:lineRule="auto"/>
              <w:ind w:left="0"/>
              <w:jc w:val="center"/>
              <w:rPr>
                <w:lang w:val="lv-LV"/>
              </w:rPr>
            </w:pPr>
            <w:r w:rsidRPr="00277F9A">
              <w:rPr>
                <w:lang w:val="lv-LV"/>
              </w:rPr>
              <w:t>35</w:t>
            </w:r>
          </w:p>
        </w:tc>
      </w:tr>
    </w:tbl>
    <w:p w14:paraId="3DDF161B" w14:textId="77777777" w:rsidR="00302686" w:rsidRPr="00277F9A" w:rsidRDefault="00302686" w:rsidP="002E0004">
      <w:pPr>
        <w:spacing w:after="120"/>
        <w:jc w:val="both"/>
        <w:rPr>
          <w:lang w:val="lv-LV"/>
        </w:rPr>
      </w:pPr>
    </w:p>
    <w:p w14:paraId="325FCFF1" w14:textId="77777777" w:rsidR="00302686" w:rsidRPr="00277F9A" w:rsidRDefault="00302686" w:rsidP="002E0004">
      <w:pPr>
        <w:spacing w:after="120"/>
        <w:jc w:val="center"/>
        <w:rPr>
          <w:i/>
          <w:iCs/>
          <w:lang w:val="lv-LV"/>
        </w:rPr>
      </w:pPr>
      <w:r w:rsidRPr="00277F9A">
        <w:rPr>
          <w:i/>
          <w:iCs/>
          <w:lang w:val="lv-LV"/>
        </w:rPr>
        <w:t>3.tabula</w:t>
      </w:r>
    </w:p>
    <w:p w14:paraId="20B92AFE" w14:textId="77777777" w:rsidR="00302686" w:rsidRPr="00277F9A" w:rsidRDefault="00302686" w:rsidP="002E0004">
      <w:pPr>
        <w:spacing w:after="120"/>
        <w:jc w:val="center"/>
        <w:rPr>
          <w:b/>
          <w:bCs/>
          <w:lang w:val="lv-LV"/>
        </w:rPr>
      </w:pPr>
      <w:r w:rsidRPr="00277F9A">
        <w:rPr>
          <w:b/>
          <w:bCs/>
          <w:lang w:val="lv-LV"/>
        </w:rPr>
        <w:t>Rezultātu rādītāji</w:t>
      </w:r>
    </w:p>
    <w:tbl>
      <w:tblPr>
        <w:tblStyle w:val="TableGrid"/>
        <w:tblW w:w="14743" w:type="dxa"/>
        <w:tblInd w:w="-147" w:type="dxa"/>
        <w:tblLayout w:type="fixed"/>
        <w:tblLook w:val="04A0" w:firstRow="1" w:lastRow="0" w:firstColumn="1" w:lastColumn="0" w:noHBand="0" w:noVBand="1"/>
      </w:tblPr>
      <w:tblGrid>
        <w:gridCol w:w="1701"/>
        <w:gridCol w:w="3544"/>
        <w:gridCol w:w="850"/>
        <w:gridCol w:w="1560"/>
        <w:gridCol w:w="1418"/>
        <w:gridCol w:w="1172"/>
        <w:gridCol w:w="1096"/>
        <w:gridCol w:w="1064"/>
        <w:gridCol w:w="920"/>
        <w:gridCol w:w="1418"/>
      </w:tblGrid>
      <w:tr w:rsidR="00302686" w:rsidRPr="00277F9A" w14:paraId="7EF4D30B" w14:textId="77777777" w:rsidTr="00277F9A">
        <w:tc>
          <w:tcPr>
            <w:tcW w:w="1701" w:type="dxa"/>
            <w:vAlign w:val="center"/>
          </w:tcPr>
          <w:p w14:paraId="7AB30EF6" w14:textId="77777777" w:rsidR="00302686" w:rsidRPr="00277F9A" w:rsidRDefault="00302686" w:rsidP="002E0004">
            <w:pPr>
              <w:spacing w:after="120" w:line="259" w:lineRule="auto"/>
              <w:jc w:val="center"/>
              <w:rPr>
                <w:b/>
                <w:bCs/>
                <w:lang w:val="lv-LV"/>
              </w:rPr>
            </w:pPr>
            <w:r w:rsidRPr="00277F9A">
              <w:rPr>
                <w:b/>
                <w:bCs/>
                <w:lang w:val="lv-LV"/>
              </w:rPr>
              <w:t>Prioritāte</w:t>
            </w:r>
          </w:p>
        </w:tc>
        <w:tc>
          <w:tcPr>
            <w:tcW w:w="3544" w:type="dxa"/>
            <w:vAlign w:val="center"/>
          </w:tcPr>
          <w:p w14:paraId="4251F884" w14:textId="77777777" w:rsidR="00302686" w:rsidRPr="00277F9A" w:rsidRDefault="00302686" w:rsidP="002E0004">
            <w:pPr>
              <w:spacing w:after="120" w:line="259" w:lineRule="auto"/>
              <w:jc w:val="center"/>
              <w:rPr>
                <w:b/>
                <w:bCs/>
                <w:lang w:val="lv-LV"/>
              </w:rPr>
            </w:pPr>
            <w:r w:rsidRPr="00277F9A">
              <w:rPr>
                <w:b/>
                <w:bCs/>
                <w:lang w:val="lv-LV"/>
              </w:rPr>
              <w:t>Konkrētais mērķis</w:t>
            </w:r>
          </w:p>
        </w:tc>
        <w:tc>
          <w:tcPr>
            <w:tcW w:w="850" w:type="dxa"/>
            <w:vAlign w:val="center"/>
          </w:tcPr>
          <w:p w14:paraId="5DB7B140" w14:textId="77777777" w:rsidR="00302686" w:rsidRPr="00277F9A" w:rsidRDefault="00302686" w:rsidP="002E0004">
            <w:pPr>
              <w:pStyle w:val="ListParagraph"/>
              <w:spacing w:after="120" w:line="259" w:lineRule="auto"/>
              <w:ind w:left="0"/>
              <w:jc w:val="center"/>
              <w:rPr>
                <w:b/>
                <w:bCs/>
                <w:lang w:val="lv-LV"/>
              </w:rPr>
            </w:pPr>
            <w:r w:rsidRPr="00277F9A">
              <w:rPr>
                <w:b/>
                <w:bCs/>
                <w:lang w:val="lv-LV"/>
              </w:rPr>
              <w:t>ID</w:t>
            </w:r>
          </w:p>
        </w:tc>
        <w:tc>
          <w:tcPr>
            <w:tcW w:w="1560" w:type="dxa"/>
            <w:vAlign w:val="center"/>
          </w:tcPr>
          <w:p w14:paraId="6B17C129" w14:textId="77777777" w:rsidR="00302686" w:rsidRPr="00277F9A" w:rsidRDefault="00302686" w:rsidP="002E0004">
            <w:pPr>
              <w:spacing w:after="120" w:line="259" w:lineRule="auto"/>
              <w:jc w:val="center"/>
              <w:rPr>
                <w:b/>
                <w:bCs/>
                <w:lang w:val="lv-LV"/>
              </w:rPr>
            </w:pPr>
            <w:r w:rsidRPr="00277F9A">
              <w:rPr>
                <w:b/>
                <w:bCs/>
                <w:lang w:val="lv-LV"/>
              </w:rPr>
              <w:t>Rādītājs</w:t>
            </w:r>
          </w:p>
        </w:tc>
        <w:tc>
          <w:tcPr>
            <w:tcW w:w="1418" w:type="dxa"/>
            <w:vAlign w:val="center"/>
          </w:tcPr>
          <w:p w14:paraId="095A24BB" w14:textId="77777777" w:rsidR="00302686" w:rsidRPr="00277F9A" w:rsidRDefault="00302686" w:rsidP="002E0004">
            <w:pPr>
              <w:pStyle w:val="ListParagraph"/>
              <w:spacing w:after="120" w:line="259" w:lineRule="auto"/>
              <w:ind w:left="0"/>
              <w:jc w:val="center"/>
              <w:rPr>
                <w:b/>
                <w:bCs/>
                <w:lang w:val="lv-LV"/>
              </w:rPr>
            </w:pPr>
            <w:r w:rsidRPr="00277F9A">
              <w:rPr>
                <w:b/>
                <w:bCs/>
                <w:lang w:val="lv-LV"/>
              </w:rPr>
              <w:t>Mērvienība</w:t>
            </w:r>
          </w:p>
        </w:tc>
        <w:tc>
          <w:tcPr>
            <w:tcW w:w="1172" w:type="dxa"/>
            <w:vAlign w:val="center"/>
          </w:tcPr>
          <w:p w14:paraId="623FBD86" w14:textId="77777777" w:rsidR="00302686" w:rsidRPr="00277F9A" w:rsidRDefault="00302686" w:rsidP="002E0004">
            <w:pPr>
              <w:spacing w:after="120" w:line="259" w:lineRule="auto"/>
              <w:jc w:val="center"/>
              <w:rPr>
                <w:b/>
                <w:bCs/>
                <w:lang w:val="lv-LV"/>
              </w:rPr>
            </w:pPr>
            <w:r w:rsidRPr="00277F9A">
              <w:rPr>
                <w:b/>
                <w:bCs/>
                <w:lang w:val="lv-LV"/>
              </w:rPr>
              <w:t>Atskaites pozīcija</w:t>
            </w:r>
          </w:p>
        </w:tc>
        <w:tc>
          <w:tcPr>
            <w:tcW w:w="1096" w:type="dxa"/>
            <w:vAlign w:val="center"/>
          </w:tcPr>
          <w:p w14:paraId="4256A23C" w14:textId="77777777" w:rsidR="00302686" w:rsidRPr="00277F9A" w:rsidRDefault="00302686" w:rsidP="002E0004">
            <w:pPr>
              <w:spacing w:after="120" w:line="259" w:lineRule="auto"/>
              <w:jc w:val="center"/>
              <w:rPr>
                <w:b/>
                <w:bCs/>
                <w:lang w:val="lv-LV"/>
              </w:rPr>
            </w:pPr>
            <w:r w:rsidRPr="00277F9A">
              <w:rPr>
                <w:b/>
                <w:bCs/>
                <w:lang w:val="lv-LV"/>
              </w:rPr>
              <w:t>Atsauces gads</w:t>
            </w:r>
          </w:p>
        </w:tc>
        <w:tc>
          <w:tcPr>
            <w:tcW w:w="1064" w:type="dxa"/>
            <w:vAlign w:val="center"/>
          </w:tcPr>
          <w:p w14:paraId="109AA87F" w14:textId="77777777" w:rsidR="00302686" w:rsidRPr="00277F9A" w:rsidRDefault="00302686" w:rsidP="002E0004">
            <w:pPr>
              <w:pStyle w:val="ListParagraph"/>
              <w:spacing w:after="120" w:line="259" w:lineRule="auto"/>
              <w:ind w:left="0"/>
              <w:jc w:val="center"/>
              <w:rPr>
                <w:b/>
                <w:bCs/>
                <w:lang w:val="lv-LV"/>
              </w:rPr>
            </w:pPr>
            <w:r w:rsidRPr="00277F9A">
              <w:rPr>
                <w:b/>
                <w:bCs/>
                <w:lang w:val="lv-LV"/>
              </w:rPr>
              <w:t xml:space="preserve">Galīgais </w:t>
            </w:r>
            <w:proofErr w:type="spellStart"/>
            <w:r w:rsidRPr="00277F9A">
              <w:rPr>
                <w:b/>
                <w:bCs/>
                <w:lang w:val="lv-LV"/>
              </w:rPr>
              <w:t>mērķ</w:t>
            </w:r>
            <w:proofErr w:type="spellEnd"/>
            <w:r w:rsidRPr="00277F9A">
              <w:rPr>
                <w:b/>
                <w:bCs/>
                <w:lang w:val="lv-LV"/>
              </w:rPr>
              <w:t>-rādītājs (2029)</w:t>
            </w:r>
          </w:p>
        </w:tc>
        <w:tc>
          <w:tcPr>
            <w:tcW w:w="920" w:type="dxa"/>
            <w:vAlign w:val="center"/>
          </w:tcPr>
          <w:p w14:paraId="183EDBAB" w14:textId="77777777" w:rsidR="00302686" w:rsidRPr="00277F9A" w:rsidRDefault="00302686" w:rsidP="002E0004">
            <w:pPr>
              <w:spacing w:after="120" w:line="259" w:lineRule="auto"/>
              <w:jc w:val="center"/>
              <w:rPr>
                <w:b/>
                <w:bCs/>
                <w:lang w:val="lv-LV"/>
              </w:rPr>
            </w:pPr>
            <w:r w:rsidRPr="00277F9A">
              <w:rPr>
                <w:b/>
                <w:bCs/>
                <w:lang w:val="lv-LV"/>
              </w:rPr>
              <w:t>Datu avots</w:t>
            </w:r>
          </w:p>
        </w:tc>
        <w:tc>
          <w:tcPr>
            <w:tcW w:w="1418" w:type="dxa"/>
            <w:vAlign w:val="center"/>
          </w:tcPr>
          <w:p w14:paraId="3E7DE632" w14:textId="77777777" w:rsidR="00302686" w:rsidRPr="00277F9A" w:rsidRDefault="00302686" w:rsidP="002E0004">
            <w:pPr>
              <w:spacing w:after="120" w:line="259" w:lineRule="auto"/>
              <w:jc w:val="center"/>
              <w:rPr>
                <w:b/>
                <w:bCs/>
                <w:lang w:val="lv-LV"/>
              </w:rPr>
            </w:pPr>
            <w:r w:rsidRPr="00277F9A">
              <w:rPr>
                <w:b/>
                <w:bCs/>
                <w:lang w:val="lv-LV"/>
              </w:rPr>
              <w:t>Piezīmes</w:t>
            </w:r>
          </w:p>
        </w:tc>
      </w:tr>
      <w:tr w:rsidR="004D5498" w:rsidRPr="00277F9A" w14:paraId="5984557A" w14:textId="77777777" w:rsidTr="00277F9A">
        <w:tc>
          <w:tcPr>
            <w:tcW w:w="1701" w:type="dxa"/>
            <w:vAlign w:val="center"/>
          </w:tcPr>
          <w:p w14:paraId="76143A65" w14:textId="07F7B9C3" w:rsidR="004D5498" w:rsidRPr="00277F9A" w:rsidRDefault="004D5498" w:rsidP="002E0004">
            <w:pPr>
              <w:spacing w:after="120" w:line="259" w:lineRule="auto"/>
              <w:jc w:val="center"/>
              <w:rPr>
                <w:lang w:val="lv-LV"/>
              </w:rPr>
            </w:pPr>
            <w:r w:rsidRPr="00277F9A">
              <w:rPr>
                <w:lang w:val="lv-LV"/>
              </w:rPr>
              <w:t>Labāk savienota programmas teritorija</w:t>
            </w:r>
          </w:p>
        </w:tc>
        <w:tc>
          <w:tcPr>
            <w:tcW w:w="3544" w:type="dxa"/>
            <w:vAlign w:val="center"/>
          </w:tcPr>
          <w:p w14:paraId="01111E32" w14:textId="5C6009E4" w:rsidR="004D5498" w:rsidRPr="00277F9A" w:rsidRDefault="004D5498" w:rsidP="002E0004">
            <w:pPr>
              <w:spacing w:after="120" w:line="259" w:lineRule="auto"/>
              <w:jc w:val="center"/>
              <w:rPr>
                <w:lang w:val="lv-LV"/>
              </w:rPr>
            </w:pPr>
            <w:r w:rsidRPr="00277F9A">
              <w:rPr>
                <w:lang w:val="lv-LV"/>
              </w:rPr>
              <w:t xml:space="preserve">(ii) attīstot un izvēršot ilgtspējīgu, </w:t>
            </w:r>
            <w:proofErr w:type="spellStart"/>
            <w:r w:rsidRPr="00277F9A">
              <w:rPr>
                <w:lang w:val="lv-LV"/>
              </w:rPr>
              <w:t>klimatnoturīgu</w:t>
            </w:r>
            <w:proofErr w:type="spellEnd"/>
            <w:r w:rsidRPr="00277F9A">
              <w:rPr>
                <w:lang w:val="lv-LV"/>
              </w:rPr>
              <w:t xml:space="preserve">, </w:t>
            </w:r>
            <w:proofErr w:type="spellStart"/>
            <w:r w:rsidRPr="00277F9A">
              <w:rPr>
                <w:lang w:val="lv-LV"/>
              </w:rPr>
              <w:t>intelektisku</w:t>
            </w:r>
            <w:proofErr w:type="spellEnd"/>
            <w:r w:rsidRPr="00277F9A">
              <w:rPr>
                <w:lang w:val="lv-LV"/>
              </w:rPr>
              <w:t xml:space="preserve"> un </w:t>
            </w:r>
            <w:proofErr w:type="spellStart"/>
            <w:r w:rsidRPr="00277F9A">
              <w:rPr>
                <w:lang w:val="lv-LV"/>
              </w:rPr>
              <w:t>intermodālu</w:t>
            </w:r>
            <w:proofErr w:type="spellEnd"/>
            <w:r w:rsidRPr="00277F9A">
              <w:rPr>
                <w:lang w:val="lv-LV"/>
              </w:rPr>
              <w:t xml:space="preserve"> mobilitāti valsts, reģionālā un vietējā līmenī, tostarp uzlabotu piekļuvi TEN-T un pārrobežu mobilitāti</w:t>
            </w:r>
          </w:p>
        </w:tc>
        <w:tc>
          <w:tcPr>
            <w:tcW w:w="850" w:type="dxa"/>
            <w:vAlign w:val="center"/>
          </w:tcPr>
          <w:p w14:paraId="08C00E0D" w14:textId="42BF4AC3" w:rsidR="004D5498" w:rsidRPr="00277F9A" w:rsidRDefault="00C50CF2" w:rsidP="002E0004">
            <w:pPr>
              <w:spacing w:after="120" w:line="259" w:lineRule="auto"/>
              <w:jc w:val="center"/>
              <w:rPr>
                <w:highlight w:val="yellow"/>
                <w:lang w:val="lv-LV"/>
              </w:rPr>
            </w:pPr>
            <w:r w:rsidRPr="00F404A2">
              <w:rPr>
                <w:lang w:val="lv-LV"/>
              </w:rPr>
              <w:t>P</w:t>
            </w:r>
            <w:r w:rsidR="00B95FB3">
              <w:rPr>
                <w:lang w:val="lv-LV"/>
              </w:rPr>
              <w:t>K</w:t>
            </w:r>
            <w:r w:rsidRPr="00F404A2">
              <w:rPr>
                <w:lang w:val="lv-LV"/>
              </w:rPr>
              <w:t>R</w:t>
            </w:r>
            <w:r w:rsidR="00E33C07">
              <w:rPr>
                <w:rStyle w:val="FootnoteReference"/>
                <w:lang w:val="lv-LV"/>
              </w:rPr>
              <w:footnoteReference w:id="4"/>
            </w:r>
            <w:r w:rsidRPr="00F404A2">
              <w:rPr>
                <w:lang w:val="lv-LV"/>
              </w:rPr>
              <w:t>I</w:t>
            </w:r>
          </w:p>
        </w:tc>
        <w:tc>
          <w:tcPr>
            <w:tcW w:w="1560" w:type="dxa"/>
            <w:vAlign w:val="center"/>
          </w:tcPr>
          <w:p w14:paraId="4AE7D0CE" w14:textId="3BAB4038" w:rsidR="004D5498" w:rsidRPr="00277F9A" w:rsidRDefault="00C50CF2" w:rsidP="002E0004">
            <w:pPr>
              <w:spacing w:after="120" w:line="259" w:lineRule="auto"/>
              <w:jc w:val="center"/>
              <w:rPr>
                <w:lang w:val="lv-LV"/>
              </w:rPr>
            </w:pPr>
            <w:r w:rsidRPr="00277F9A">
              <w:rPr>
                <w:bCs/>
                <w:lang w:val="lv-LV"/>
              </w:rPr>
              <w:t>Satiksmes intensitāte</w:t>
            </w:r>
            <w:r w:rsidR="004D5498" w:rsidRPr="00277F9A">
              <w:rPr>
                <w:lang w:val="lv-LV"/>
              </w:rPr>
              <w:t xml:space="preserve"> </w:t>
            </w:r>
          </w:p>
        </w:tc>
        <w:tc>
          <w:tcPr>
            <w:tcW w:w="1418" w:type="dxa"/>
            <w:vAlign w:val="center"/>
          </w:tcPr>
          <w:p w14:paraId="3A424A23" w14:textId="48D73748" w:rsidR="004D5498" w:rsidRPr="00277F9A" w:rsidRDefault="00C50CF2" w:rsidP="002E0004">
            <w:pPr>
              <w:spacing w:after="120" w:line="259" w:lineRule="auto"/>
              <w:jc w:val="center"/>
              <w:rPr>
                <w:lang w:val="lv-LV"/>
              </w:rPr>
            </w:pPr>
            <w:r w:rsidRPr="00277F9A">
              <w:rPr>
                <w:lang w:val="lv-LV"/>
              </w:rPr>
              <w:t>Automašīnas dienā</w:t>
            </w:r>
          </w:p>
        </w:tc>
        <w:tc>
          <w:tcPr>
            <w:tcW w:w="1172" w:type="dxa"/>
            <w:vAlign w:val="center"/>
          </w:tcPr>
          <w:p w14:paraId="1C22F40A" w14:textId="0600206E" w:rsidR="004D5498" w:rsidRPr="00277F9A" w:rsidRDefault="00C50CF2" w:rsidP="002E0004">
            <w:pPr>
              <w:spacing w:after="120" w:line="259" w:lineRule="auto"/>
              <w:jc w:val="center"/>
              <w:rPr>
                <w:lang w:val="lv-LV"/>
              </w:rPr>
            </w:pPr>
            <w:r w:rsidRPr="00277F9A">
              <w:rPr>
                <w:lang w:val="lv-LV"/>
              </w:rPr>
              <w:t>832</w:t>
            </w:r>
          </w:p>
        </w:tc>
        <w:tc>
          <w:tcPr>
            <w:tcW w:w="1096" w:type="dxa"/>
            <w:vAlign w:val="center"/>
          </w:tcPr>
          <w:p w14:paraId="03F8D683" w14:textId="6D18C21F" w:rsidR="004D5498" w:rsidRPr="00277F9A" w:rsidRDefault="004D5498" w:rsidP="002E0004">
            <w:pPr>
              <w:spacing w:after="120" w:line="259" w:lineRule="auto"/>
              <w:jc w:val="center"/>
              <w:rPr>
                <w:lang w:val="lv-LV"/>
              </w:rPr>
            </w:pPr>
            <w:r w:rsidRPr="00277F9A">
              <w:rPr>
                <w:lang w:val="lv-LV"/>
              </w:rPr>
              <w:t>20</w:t>
            </w:r>
            <w:r w:rsidR="00C50CF2" w:rsidRPr="00277F9A">
              <w:rPr>
                <w:lang w:val="lv-LV"/>
              </w:rPr>
              <w:t>18/ 2019</w:t>
            </w:r>
          </w:p>
        </w:tc>
        <w:tc>
          <w:tcPr>
            <w:tcW w:w="1064" w:type="dxa"/>
            <w:vAlign w:val="center"/>
          </w:tcPr>
          <w:p w14:paraId="7C4A1FE0" w14:textId="58D9AC1B" w:rsidR="004D5498" w:rsidRPr="00277F9A" w:rsidRDefault="00C50CF2" w:rsidP="002E0004">
            <w:pPr>
              <w:spacing w:after="120" w:line="259" w:lineRule="auto"/>
              <w:jc w:val="center"/>
              <w:rPr>
                <w:lang w:val="lv-LV"/>
              </w:rPr>
            </w:pPr>
            <w:r w:rsidRPr="00277F9A">
              <w:rPr>
                <w:lang w:val="lv-LV"/>
              </w:rPr>
              <w:t>1 225</w:t>
            </w:r>
          </w:p>
        </w:tc>
        <w:tc>
          <w:tcPr>
            <w:tcW w:w="920" w:type="dxa"/>
            <w:vAlign w:val="center"/>
          </w:tcPr>
          <w:p w14:paraId="42B5CEBC" w14:textId="77777777" w:rsidR="004D5498" w:rsidRPr="00277F9A" w:rsidRDefault="004D5498" w:rsidP="002E0004">
            <w:pPr>
              <w:spacing w:after="120" w:line="259" w:lineRule="auto"/>
              <w:jc w:val="center"/>
              <w:rPr>
                <w:lang w:val="lv-LV"/>
              </w:rPr>
            </w:pPr>
            <w:proofErr w:type="spellStart"/>
            <w:r w:rsidRPr="00277F9A">
              <w:rPr>
                <w:lang w:val="lv-LV"/>
              </w:rPr>
              <w:t>Jems</w:t>
            </w:r>
            <w:proofErr w:type="spellEnd"/>
          </w:p>
        </w:tc>
        <w:tc>
          <w:tcPr>
            <w:tcW w:w="1418" w:type="dxa"/>
            <w:vAlign w:val="center"/>
          </w:tcPr>
          <w:p w14:paraId="53C8CD99" w14:textId="77777777" w:rsidR="004D5498" w:rsidRPr="00277F9A" w:rsidRDefault="004D5498" w:rsidP="002E0004">
            <w:pPr>
              <w:spacing w:after="120" w:line="259" w:lineRule="auto"/>
              <w:jc w:val="center"/>
              <w:rPr>
                <w:lang w:val="lv-LV"/>
              </w:rPr>
            </w:pPr>
          </w:p>
        </w:tc>
      </w:tr>
    </w:tbl>
    <w:p w14:paraId="03B66E70" w14:textId="77777777" w:rsidR="00302686" w:rsidRDefault="00302686" w:rsidP="002E0004">
      <w:pPr>
        <w:spacing w:after="120"/>
        <w:rPr>
          <w:lang w:val="lv-LV"/>
        </w:rPr>
        <w:sectPr w:rsidR="00302686" w:rsidSect="00302686">
          <w:pgSz w:w="16838" w:h="11906" w:orient="landscape"/>
          <w:pgMar w:top="1418" w:right="1418" w:bottom="1418" w:left="1418" w:header="709" w:footer="709" w:gutter="0"/>
          <w:cols w:space="708"/>
          <w:docGrid w:linePitch="360"/>
        </w:sectPr>
      </w:pPr>
    </w:p>
    <w:p w14:paraId="1DD2FD45" w14:textId="7820219D" w:rsidR="000B678C" w:rsidRPr="008D34E2" w:rsidRDefault="000B678C" w:rsidP="002E0004">
      <w:pPr>
        <w:spacing w:after="120"/>
        <w:rPr>
          <w:lang w:val="lv-LV"/>
        </w:rPr>
      </w:pPr>
    </w:p>
    <w:p w14:paraId="5F789061" w14:textId="77777777" w:rsidR="000B678C" w:rsidRPr="008D34E2" w:rsidRDefault="000B678C" w:rsidP="002E0004">
      <w:pPr>
        <w:pStyle w:val="ListParagraph"/>
        <w:numPr>
          <w:ilvl w:val="2"/>
          <w:numId w:val="3"/>
        </w:numPr>
        <w:spacing w:after="120"/>
        <w:rPr>
          <w:b/>
          <w:bCs/>
          <w:lang w:val="lv-LV"/>
        </w:rPr>
      </w:pPr>
      <w:r w:rsidRPr="008D34E2">
        <w:rPr>
          <w:b/>
          <w:bCs/>
          <w:lang w:val="lv-LV"/>
        </w:rPr>
        <w:t xml:space="preserve">Galvenās </w:t>
      </w:r>
      <w:proofErr w:type="spellStart"/>
      <w:r w:rsidRPr="008D34E2">
        <w:rPr>
          <w:b/>
          <w:bCs/>
          <w:lang w:val="lv-LV"/>
        </w:rPr>
        <w:t>mērķgrupas</w:t>
      </w:r>
      <w:proofErr w:type="spellEnd"/>
    </w:p>
    <w:p w14:paraId="2F47C895" w14:textId="2B30221A" w:rsidR="000B678C" w:rsidRPr="008D34E2" w:rsidRDefault="000B678C" w:rsidP="002E0004">
      <w:pPr>
        <w:pStyle w:val="ListParagraph"/>
        <w:spacing w:after="120"/>
        <w:ind w:left="1288"/>
        <w:jc w:val="both"/>
        <w:rPr>
          <w:i/>
          <w:iCs/>
          <w:lang w:val="lv-LV"/>
        </w:rPr>
      </w:pPr>
      <w:r w:rsidRPr="008D34E2">
        <w:rPr>
          <w:i/>
          <w:iCs/>
          <w:lang w:val="lv-LV"/>
        </w:rPr>
        <w:t xml:space="preserve">Atsauce: </w:t>
      </w:r>
      <w:r w:rsidR="00991488" w:rsidRPr="006A1573">
        <w:rPr>
          <w:i/>
          <w:iCs/>
        </w:rPr>
        <w:t>Interreg regula</w:t>
      </w:r>
      <w:r w:rsidR="00991488">
        <w:rPr>
          <w:i/>
          <w:iCs/>
        </w:rPr>
        <w:t>s</w:t>
      </w:r>
      <w:r w:rsidR="00991488" w:rsidRPr="008D34E2">
        <w:rPr>
          <w:i/>
          <w:iCs/>
          <w:lang w:val="lv-LV"/>
        </w:rPr>
        <w:t xml:space="preserve"> </w:t>
      </w:r>
      <w:r w:rsidRPr="008D34E2">
        <w:rPr>
          <w:i/>
          <w:iCs/>
          <w:lang w:val="lv-LV"/>
        </w:rPr>
        <w:t>17. panta 3. punkta e) apakšpunkta iii) punkts, 17. panta 9. punkta c) apakšpunkta iv) punkts</w:t>
      </w:r>
    </w:p>
    <w:tbl>
      <w:tblPr>
        <w:tblStyle w:val="TableGrid"/>
        <w:tblW w:w="8363" w:type="dxa"/>
        <w:tblInd w:w="704" w:type="dxa"/>
        <w:tblLook w:val="04A0" w:firstRow="1" w:lastRow="0" w:firstColumn="1" w:lastColumn="0" w:noHBand="0" w:noVBand="1"/>
      </w:tblPr>
      <w:tblGrid>
        <w:gridCol w:w="8363"/>
      </w:tblGrid>
      <w:tr w:rsidR="000B678C" w:rsidRPr="008D34E2" w14:paraId="0532A234" w14:textId="77777777" w:rsidTr="00610266">
        <w:tc>
          <w:tcPr>
            <w:tcW w:w="8363" w:type="dxa"/>
          </w:tcPr>
          <w:p w14:paraId="6FE6D2D1" w14:textId="229D124D" w:rsidR="00D7002D" w:rsidRPr="008D34E2" w:rsidRDefault="00FF00E6" w:rsidP="002E0004">
            <w:pPr>
              <w:spacing w:after="120" w:line="259" w:lineRule="auto"/>
              <w:jc w:val="both"/>
              <w:rPr>
                <w:lang w:val="lv-LV"/>
              </w:rPr>
            </w:pPr>
            <w:r w:rsidRPr="00FF00E6">
              <w:rPr>
                <w:lang w:val="lv-LV"/>
              </w:rPr>
              <w:t>Igaunijas Transporta administrācija un valsts sabiedrība ar ierobežotu atbildību "Latvijas Valsts ceļi".</w:t>
            </w:r>
          </w:p>
        </w:tc>
      </w:tr>
    </w:tbl>
    <w:p w14:paraId="02854530" w14:textId="77777777" w:rsidR="000B678C" w:rsidRPr="008D34E2" w:rsidRDefault="000B678C" w:rsidP="002E0004">
      <w:pPr>
        <w:spacing w:after="120"/>
        <w:rPr>
          <w:lang w:val="lv-LV"/>
        </w:rPr>
      </w:pPr>
    </w:p>
    <w:p w14:paraId="4DBC00ED" w14:textId="77777777" w:rsidR="000B678C" w:rsidRPr="008D34E2" w:rsidRDefault="000B678C" w:rsidP="002E0004">
      <w:pPr>
        <w:pStyle w:val="ListParagraph"/>
        <w:numPr>
          <w:ilvl w:val="2"/>
          <w:numId w:val="3"/>
        </w:numPr>
        <w:spacing w:after="120"/>
        <w:jc w:val="both"/>
        <w:rPr>
          <w:b/>
          <w:bCs/>
          <w:lang w:val="lv-LV"/>
        </w:rPr>
      </w:pPr>
      <w:r w:rsidRPr="008D34E2">
        <w:rPr>
          <w:b/>
          <w:bCs/>
          <w:lang w:val="lv-LV"/>
        </w:rPr>
        <w:t xml:space="preserve">Norādes par konkrētām </w:t>
      </w:r>
      <w:proofErr w:type="spellStart"/>
      <w:r w:rsidRPr="008D34E2">
        <w:rPr>
          <w:b/>
          <w:bCs/>
          <w:lang w:val="lv-LV"/>
        </w:rPr>
        <w:t>mērķteritorijām</w:t>
      </w:r>
      <w:proofErr w:type="spellEnd"/>
      <w:r w:rsidRPr="008D34E2">
        <w:rPr>
          <w:b/>
          <w:bCs/>
          <w:lang w:val="lv-LV"/>
        </w:rPr>
        <w:t>, tostarp plānotais ITI, SVVA vai citu teritoriālo rīku izmantojums</w:t>
      </w:r>
    </w:p>
    <w:p w14:paraId="407C70AC" w14:textId="709908CC" w:rsidR="000B678C" w:rsidRPr="008D34E2" w:rsidRDefault="000B678C" w:rsidP="002E0004">
      <w:pPr>
        <w:pStyle w:val="ListParagraph"/>
        <w:spacing w:after="120"/>
        <w:ind w:left="1288"/>
        <w:rPr>
          <w:i/>
          <w:iCs/>
          <w:lang w:val="lv-LV"/>
        </w:rPr>
      </w:pPr>
      <w:r w:rsidRPr="008D34E2">
        <w:rPr>
          <w:i/>
          <w:iCs/>
          <w:lang w:val="lv-LV"/>
        </w:rPr>
        <w:t xml:space="preserve">Atsauce: </w:t>
      </w:r>
      <w:r w:rsidR="00991488" w:rsidRPr="006A1573">
        <w:rPr>
          <w:i/>
          <w:iCs/>
        </w:rPr>
        <w:t>Interreg regula</w:t>
      </w:r>
      <w:r w:rsidR="00991488">
        <w:rPr>
          <w:i/>
          <w:iCs/>
        </w:rPr>
        <w:t>s</w:t>
      </w:r>
      <w:r w:rsidR="00991488" w:rsidRPr="008D34E2">
        <w:rPr>
          <w:i/>
          <w:iCs/>
          <w:lang w:val="lv-LV"/>
        </w:rPr>
        <w:t xml:space="preserve"> </w:t>
      </w:r>
      <w:r w:rsidRPr="008D34E2">
        <w:rPr>
          <w:i/>
          <w:iCs/>
          <w:lang w:val="lv-LV"/>
        </w:rPr>
        <w:t>17. panta 3. punkta e) apakšpunkta iv) punkts</w:t>
      </w:r>
    </w:p>
    <w:tbl>
      <w:tblPr>
        <w:tblStyle w:val="TableGrid"/>
        <w:tblW w:w="8363" w:type="dxa"/>
        <w:tblInd w:w="704" w:type="dxa"/>
        <w:tblLook w:val="04A0" w:firstRow="1" w:lastRow="0" w:firstColumn="1" w:lastColumn="0" w:noHBand="0" w:noVBand="1"/>
      </w:tblPr>
      <w:tblGrid>
        <w:gridCol w:w="8363"/>
      </w:tblGrid>
      <w:tr w:rsidR="000B678C" w:rsidRPr="008D34E2" w14:paraId="431A5F46" w14:textId="77777777" w:rsidTr="00610266">
        <w:tc>
          <w:tcPr>
            <w:tcW w:w="8363" w:type="dxa"/>
          </w:tcPr>
          <w:p w14:paraId="00FB4889" w14:textId="780147B5" w:rsidR="000B678C" w:rsidRPr="008D34E2" w:rsidRDefault="002B21D7" w:rsidP="002E0004">
            <w:pPr>
              <w:spacing w:after="120" w:line="259" w:lineRule="auto"/>
              <w:jc w:val="both"/>
              <w:rPr>
                <w:lang w:val="lv-LV"/>
              </w:rPr>
            </w:pPr>
            <w:r w:rsidRPr="00BE70A5">
              <w:rPr>
                <w:lang w:val="lv-LV"/>
              </w:rPr>
              <w:t xml:space="preserve">Programma neizmantos ITI, </w:t>
            </w:r>
            <w:r>
              <w:rPr>
                <w:lang w:val="lv-LV"/>
              </w:rPr>
              <w:t>SVAA</w:t>
            </w:r>
            <w:r w:rsidRPr="00BE70A5">
              <w:rPr>
                <w:lang w:val="lv-LV"/>
              </w:rPr>
              <w:t xml:space="preserve"> vai citus teritoriālos rīkus. Programmas prioritātes nav vērstas uz kādu konkrētu teritoriju programmas teritorijā.</w:t>
            </w:r>
          </w:p>
        </w:tc>
      </w:tr>
    </w:tbl>
    <w:p w14:paraId="65C5E069" w14:textId="77777777" w:rsidR="000B678C" w:rsidRPr="008D34E2" w:rsidRDefault="000B678C" w:rsidP="002E0004">
      <w:pPr>
        <w:pStyle w:val="ListParagraph"/>
        <w:spacing w:after="120"/>
        <w:ind w:left="1288"/>
        <w:rPr>
          <w:b/>
          <w:bCs/>
          <w:lang w:val="lv-LV"/>
        </w:rPr>
      </w:pPr>
    </w:p>
    <w:p w14:paraId="733F1B98" w14:textId="77777777" w:rsidR="000B678C" w:rsidRPr="008D34E2" w:rsidRDefault="000B678C" w:rsidP="002E0004">
      <w:pPr>
        <w:pStyle w:val="ListParagraph"/>
        <w:numPr>
          <w:ilvl w:val="2"/>
          <w:numId w:val="3"/>
        </w:numPr>
        <w:spacing w:after="120"/>
        <w:rPr>
          <w:b/>
          <w:bCs/>
          <w:lang w:val="lv-LV"/>
        </w:rPr>
      </w:pPr>
      <w:r w:rsidRPr="008D34E2">
        <w:rPr>
          <w:b/>
          <w:bCs/>
          <w:lang w:val="lv-LV"/>
        </w:rPr>
        <w:t>Plānotais finanšu instrumentu izmantojums</w:t>
      </w:r>
    </w:p>
    <w:p w14:paraId="5712954C" w14:textId="39F373A5" w:rsidR="000B678C" w:rsidRPr="008D34E2" w:rsidRDefault="000B678C" w:rsidP="002E0004">
      <w:pPr>
        <w:pStyle w:val="ListParagraph"/>
        <w:spacing w:after="120"/>
        <w:ind w:left="1288"/>
        <w:rPr>
          <w:i/>
          <w:iCs/>
          <w:lang w:val="lv-LV"/>
        </w:rPr>
      </w:pPr>
      <w:r w:rsidRPr="008D34E2">
        <w:rPr>
          <w:i/>
          <w:iCs/>
          <w:lang w:val="lv-LV"/>
        </w:rPr>
        <w:t xml:space="preserve">Atsauce: </w:t>
      </w:r>
      <w:r w:rsidR="00991488" w:rsidRPr="006A1573">
        <w:rPr>
          <w:i/>
          <w:iCs/>
        </w:rPr>
        <w:t>Interreg regula</w:t>
      </w:r>
      <w:r w:rsidR="00991488">
        <w:rPr>
          <w:i/>
          <w:iCs/>
        </w:rPr>
        <w:t>s</w:t>
      </w:r>
      <w:r w:rsidR="00991488" w:rsidRPr="008D34E2">
        <w:rPr>
          <w:i/>
          <w:iCs/>
          <w:lang w:val="lv-LV"/>
        </w:rPr>
        <w:t xml:space="preserve"> </w:t>
      </w:r>
      <w:r w:rsidRPr="008D34E2">
        <w:rPr>
          <w:i/>
          <w:iCs/>
          <w:lang w:val="lv-LV"/>
        </w:rPr>
        <w:t>17. panta 3. punkta e) apakšpunkta v) punkts</w:t>
      </w:r>
    </w:p>
    <w:tbl>
      <w:tblPr>
        <w:tblStyle w:val="TableGrid"/>
        <w:tblW w:w="8363" w:type="dxa"/>
        <w:tblInd w:w="704" w:type="dxa"/>
        <w:tblLook w:val="04A0" w:firstRow="1" w:lastRow="0" w:firstColumn="1" w:lastColumn="0" w:noHBand="0" w:noVBand="1"/>
      </w:tblPr>
      <w:tblGrid>
        <w:gridCol w:w="8363"/>
      </w:tblGrid>
      <w:tr w:rsidR="000B678C" w:rsidRPr="008D34E2" w14:paraId="4CEE2F4F" w14:textId="77777777" w:rsidTr="00610266">
        <w:tc>
          <w:tcPr>
            <w:tcW w:w="8363" w:type="dxa"/>
          </w:tcPr>
          <w:p w14:paraId="7EF660D8" w14:textId="1C38DF24" w:rsidR="000B678C" w:rsidRPr="008D34E2" w:rsidRDefault="002B21D7" w:rsidP="002E0004">
            <w:pPr>
              <w:spacing w:after="120" w:line="259" w:lineRule="auto"/>
              <w:jc w:val="both"/>
              <w:rPr>
                <w:lang w:val="lv-LV"/>
              </w:rPr>
            </w:pPr>
            <w:r>
              <w:rPr>
                <w:lang w:val="lv-LV"/>
              </w:rPr>
              <w:t>Programma neizmantos finanšu instrumentus.</w:t>
            </w:r>
          </w:p>
        </w:tc>
      </w:tr>
    </w:tbl>
    <w:p w14:paraId="6899D8D1" w14:textId="77777777" w:rsidR="000B678C" w:rsidRPr="008D34E2" w:rsidRDefault="000B678C" w:rsidP="002E0004">
      <w:pPr>
        <w:pStyle w:val="ListParagraph"/>
        <w:spacing w:after="120"/>
        <w:ind w:left="1288"/>
        <w:rPr>
          <w:lang w:val="lv-LV"/>
        </w:rPr>
      </w:pPr>
    </w:p>
    <w:p w14:paraId="1F6DE862" w14:textId="77777777" w:rsidR="000B678C" w:rsidRPr="008D34E2" w:rsidRDefault="000B678C" w:rsidP="002E0004">
      <w:pPr>
        <w:pStyle w:val="ListParagraph"/>
        <w:numPr>
          <w:ilvl w:val="1"/>
          <w:numId w:val="3"/>
        </w:numPr>
        <w:spacing w:after="120"/>
        <w:jc w:val="both"/>
        <w:rPr>
          <w:b/>
          <w:bCs/>
          <w:lang w:val="lv-LV"/>
        </w:rPr>
      </w:pPr>
      <w:r w:rsidRPr="008D34E2">
        <w:rPr>
          <w:b/>
          <w:bCs/>
          <w:lang w:val="lv-LV"/>
        </w:rPr>
        <w:t>Prioritātes nosaukums (atkārto pie katras prioritātes)</w:t>
      </w:r>
    </w:p>
    <w:p w14:paraId="5678CDC5" w14:textId="12879529" w:rsidR="000B678C" w:rsidRPr="008D34E2" w:rsidRDefault="000B678C" w:rsidP="002E0004">
      <w:pPr>
        <w:pStyle w:val="ListParagraph"/>
        <w:spacing w:after="120"/>
        <w:ind w:left="740"/>
        <w:jc w:val="both"/>
        <w:rPr>
          <w:i/>
          <w:iCs/>
          <w:lang w:val="lv-LV"/>
        </w:rPr>
      </w:pPr>
      <w:r w:rsidRPr="008D34E2">
        <w:rPr>
          <w:i/>
          <w:iCs/>
          <w:lang w:val="lv-LV"/>
        </w:rPr>
        <w:t xml:space="preserve">Atsauce: </w:t>
      </w:r>
      <w:r w:rsidR="00991488" w:rsidRPr="006A1573">
        <w:rPr>
          <w:i/>
          <w:iCs/>
        </w:rPr>
        <w:t>Interreg regula</w:t>
      </w:r>
      <w:r w:rsidR="00991488">
        <w:rPr>
          <w:i/>
          <w:iCs/>
        </w:rPr>
        <w:t>s</w:t>
      </w:r>
      <w:r w:rsidR="00991488" w:rsidRPr="008D34E2">
        <w:rPr>
          <w:i/>
          <w:iCs/>
          <w:lang w:val="lv-LV"/>
        </w:rPr>
        <w:t xml:space="preserve"> </w:t>
      </w:r>
      <w:r w:rsidRPr="008D34E2">
        <w:rPr>
          <w:i/>
          <w:iCs/>
          <w:lang w:val="lv-LV"/>
        </w:rPr>
        <w:t>17. panta 3. punkta d) apakšpunkts</w:t>
      </w:r>
    </w:p>
    <w:tbl>
      <w:tblPr>
        <w:tblStyle w:val="TableGrid"/>
        <w:tblW w:w="8363" w:type="dxa"/>
        <w:tblInd w:w="704" w:type="dxa"/>
        <w:tblLook w:val="04A0" w:firstRow="1" w:lastRow="0" w:firstColumn="1" w:lastColumn="0" w:noHBand="0" w:noVBand="1"/>
      </w:tblPr>
      <w:tblGrid>
        <w:gridCol w:w="8363"/>
      </w:tblGrid>
      <w:tr w:rsidR="000B678C" w:rsidRPr="008D34E2" w14:paraId="4A2626F4" w14:textId="77777777" w:rsidTr="00610266">
        <w:tc>
          <w:tcPr>
            <w:tcW w:w="8363" w:type="dxa"/>
          </w:tcPr>
          <w:p w14:paraId="737AD40F" w14:textId="4B9142E6" w:rsidR="000B678C" w:rsidRPr="00105073" w:rsidRDefault="00105073" w:rsidP="002E0004">
            <w:pPr>
              <w:spacing w:after="120" w:line="259" w:lineRule="auto"/>
              <w:jc w:val="both"/>
              <w:rPr>
                <w:b/>
                <w:bCs/>
                <w:lang w:val="lv-LV"/>
              </w:rPr>
            </w:pPr>
            <w:r w:rsidRPr="00105073">
              <w:rPr>
                <w:b/>
                <w:bCs/>
                <w:lang w:val="lv-LV"/>
              </w:rPr>
              <w:t>Pieejamāka un ilgtspējīgāka pārrobežu tūrisma pieredze</w:t>
            </w:r>
          </w:p>
        </w:tc>
      </w:tr>
    </w:tbl>
    <w:p w14:paraId="34B140DF" w14:textId="77777777" w:rsidR="000B678C" w:rsidRPr="008D34E2" w:rsidRDefault="000B678C" w:rsidP="002E0004">
      <w:pPr>
        <w:pStyle w:val="ListParagraph"/>
        <w:spacing w:after="120"/>
        <w:ind w:left="740"/>
        <w:jc w:val="both"/>
        <w:rPr>
          <w:lang w:val="lv-LV"/>
        </w:rPr>
      </w:pPr>
    </w:p>
    <w:p w14:paraId="0F1289E0" w14:textId="77777777" w:rsidR="000B678C" w:rsidRPr="008D34E2" w:rsidRDefault="000B678C" w:rsidP="002E0004">
      <w:pPr>
        <w:pStyle w:val="ListParagraph"/>
        <w:numPr>
          <w:ilvl w:val="2"/>
          <w:numId w:val="3"/>
        </w:numPr>
        <w:spacing w:after="120"/>
        <w:ind w:left="1276" w:hanging="709"/>
        <w:jc w:val="both"/>
        <w:rPr>
          <w:b/>
          <w:bCs/>
          <w:lang w:val="lv-LV"/>
        </w:rPr>
      </w:pPr>
      <w:r w:rsidRPr="008D34E2">
        <w:rPr>
          <w:b/>
          <w:bCs/>
          <w:lang w:val="lv-LV"/>
        </w:rPr>
        <w:t>Konkrētais mērķis (atkārto par katru izraudzīto konkrēto mērķi)</w:t>
      </w:r>
    </w:p>
    <w:p w14:paraId="55400834" w14:textId="767210E5" w:rsidR="000B678C" w:rsidRPr="008D34E2" w:rsidRDefault="000B678C" w:rsidP="002E0004">
      <w:pPr>
        <w:pStyle w:val="ListParagraph"/>
        <w:spacing w:after="120"/>
        <w:ind w:left="1080" w:firstLine="196"/>
        <w:jc w:val="both"/>
        <w:rPr>
          <w:i/>
          <w:iCs/>
          <w:lang w:val="lv-LV"/>
        </w:rPr>
      </w:pPr>
      <w:r w:rsidRPr="008D34E2">
        <w:rPr>
          <w:i/>
          <w:iCs/>
          <w:lang w:val="lv-LV"/>
        </w:rPr>
        <w:t xml:space="preserve">Atsauce: </w:t>
      </w:r>
      <w:r w:rsidR="00991488" w:rsidRPr="006A1573">
        <w:rPr>
          <w:i/>
          <w:iCs/>
        </w:rPr>
        <w:t>Interreg regula</w:t>
      </w:r>
      <w:r w:rsidR="00991488">
        <w:rPr>
          <w:i/>
          <w:iCs/>
        </w:rPr>
        <w:t>s</w:t>
      </w:r>
      <w:r w:rsidR="00991488" w:rsidRPr="008D34E2">
        <w:rPr>
          <w:i/>
          <w:iCs/>
          <w:lang w:val="lv-LV"/>
        </w:rPr>
        <w:t xml:space="preserve"> </w:t>
      </w:r>
      <w:r w:rsidRPr="008D34E2">
        <w:rPr>
          <w:i/>
          <w:iCs/>
          <w:lang w:val="lv-LV"/>
        </w:rPr>
        <w:t>17. panta 3. punkta e) apakšpunkts</w:t>
      </w:r>
    </w:p>
    <w:tbl>
      <w:tblPr>
        <w:tblStyle w:val="TableGrid"/>
        <w:tblW w:w="8363" w:type="dxa"/>
        <w:tblInd w:w="704" w:type="dxa"/>
        <w:tblLook w:val="04A0" w:firstRow="1" w:lastRow="0" w:firstColumn="1" w:lastColumn="0" w:noHBand="0" w:noVBand="1"/>
      </w:tblPr>
      <w:tblGrid>
        <w:gridCol w:w="8363"/>
      </w:tblGrid>
      <w:tr w:rsidR="000B678C" w:rsidRPr="008D34E2" w14:paraId="2DFB2172" w14:textId="77777777" w:rsidTr="00610266">
        <w:tc>
          <w:tcPr>
            <w:tcW w:w="8363" w:type="dxa"/>
          </w:tcPr>
          <w:p w14:paraId="148784B7" w14:textId="316F2901" w:rsidR="000B678C" w:rsidRPr="008D34E2" w:rsidRDefault="00105073" w:rsidP="002E0004">
            <w:pPr>
              <w:spacing w:after="120" w:line="259" w:lineRule="auto"/>
              <w:jc w:val="both"/>
              <w:rPr>
                <w:lang w:val="lv-LV"/>
              </w:rPr>
            </w:pPr>
            <w:r w:rsidRPr="00105073">
              <w:rPr>
                <w:lang w:val="lv-LV"/>
              </w:rPr>
              <w:t>(vi) palielinot kultūras un ilgtspējīga tūrisma lomu ekonomikas attīstībā, sociālajā iekļaušanā un sociālajā inovācijā</w:t>
            </w:r>
          </w:p>
        </w:tc>
      </w:tr>
    </w:tbl>
    <w:p w14:paraId="163ED866" w14:textId="77777777" w:rsidR="000B678C" w:rsidRPr="008D34E2" w:rsidRDefault="000B678C" w:rsidP="002E0004">
      <w:pPr>
        <w:pStyle w:val="ListParagraph"/>
        <w:spacing w:after="120"/>
        <w:ind w:left="1080"/>
        <w:jc w:val="both"/>
        <w:rPr>
          <w:lang w:val="lv-LV"/>
        </w:rPr>
      </w:pPr>
    </w:p>
    <w:p w14:paraId="04008D8F" w14:textId="77777777" w:rsidR="000B678C" w:rsidRPr="008D34E2" w:rsidRDefault="000B678C" w:rsidP="002E0004">
      <w:pPr>
        <w:pStyle w:val="ListParagraph"/>
        <w:numPr>
          <w:ilvl w:val="2"/>
          <w:numId w:val="3"/>
        </w:numPr>
        <w:spacing w:after="120"/>
        <w:ind w:left="1276" w:hanging="709"/>
        <w:jc w:val="both"/>
        <w:rPr>
          <w:b/>
          <w:bCs/>
          <w:lang w:val="lv-LV"/>
        </w:rPr>
      </w:pPr>
      <w:r w:rsidRPr="008D34E2">
        <w:rPr>
          <w:b/>
          <w:bCs/>
          <w:lang w:val="lv-LV"/>
        </w:rPr>
        <w:t xml:space="preserve">Saistītie pasākumu veidi un attiecīgā gadījumā to paredzamais ieguldījums minēto konkrēto mērķu, kā arī </w:t>
      </w:r>
      <w:proofErr w:type="spellStart"/>
      <w:r w:rsidRPr="008D34E2">
        <w:rPr>
          <w:b/>
          <w:bCs/>
          <w:lang w:val="lv-LV"/>
        </w:rPr>
        <w:t>makroreģionālu</w:t>
      </w:r>
      <w:proofErr w:type="spellEnd"/>
      <w:r w:rsidRPr="008D34E2">
        <w:rPr>
          <w:b/>
          <w:bCs/>
          <w:lang w:val="lv-LV"/>
        </w:rPr>
        <w:t xml:space="preserve"> stratēģiju un jūras baseinu stratēģiju īstenošanā</w:t>
      </w:r>
    </w:p>
    <w:p w14:paraId="24436BE3" w14:textId="10FF1A94" w:rsidR="000B678C" w:rsidRPr="008D34E2" w:rsidRDefault="000B678C" w:rsidP="002E0004">
      <w:pPr>
        <w:pStyle w:val="ListParagraph"/>
        <w:spacing w:after="120"/>
        <w:ind w:left="1276"/>
        <w:jc w:val="both"/>
        <w:rPr>
          <w:i/>
          <w:iCs/>
          <w:lang w:val="lv-LV"/>
        </w:rPr>
      </w:pPr>
      <w:r w:rsidRPr="008D34E2">
        <w:rPr>
          <w:i/>
          <w:iCs/>
          <w:lang w:val="lv-LV"/>
        </w:rPr>
        <w:t xml:space="preserve">Atsauce: </w:t>
      </w:r>
      <w:r w:rsidR="00991488" w:rsidRPr="006A1573">
        <w:rPr>
          <w:i/>
          <w:iCs/>
        </w:rPr>
        <w:t>Interreg regula</w:t>
      </w:r>
      <w:r w:rsidR="00991488">
        <w:rPr>
          <w:i/>
          <w:iCs/>
        </w:rPr>
        <w:t>s</w:t>
      </w:r>
      <w:r w:rsidR="00991488" w:rsidRPr="008D34E2">
        <w:rPr>
          <w:i/>
          <w:iCs/>
          <w:lang w:val="lv-LV"/>
        </w:rPr>
        <w:t xml:space="preserve"> </w:t>
      </w:r>
      <w:r w:rsidRPr="008D34E2">
        <w:rPr>
          <w:i/>
          <w:iCs/>
          <w:lang w:val="lv-LV"/>
        </w:rPr>
        <w:t>17. panta 3. punkta e) apakšpunkta i) punkts, 17. panta 9. punkta c) apakšpunkta ii) punkts</w:t>
      </w:r>
    </w:p>
    <w:tbl>
      <w:tblPr>
        <w:tblStyle w:val="TableGrid"/>
        <w:tblW w:w="8363" w:type="dxa"/>
        <w:tblInd w:w="704" w:type="dxa"/>
        <w:tblLook w:val="04A0" w:firstRow="1" w:lastRow="0" w:firstColumn="1" w:lastColumn="0" w:noHBand="0" w:noVBand="1"/>
      </w:tblPr>
      <w:tblGrid>
        <w:gridCol w:w="8363"/>
      </w:tblGrid>
      <w:tr w:rsidR="000B678C" w:rsidRPr="008D34E2" w14:paraId="6E4A7CFC" w14:textId="77777777" w:rsidTr="00610266">
        <w:tc>
          <w:tcPr>
            <w:tcW w:w="8363" w:type="dxa"/>
          </w:tcPr>
          <w:p w14:paraId="1AA3B2B5" w14:textId="77777777" w:rsidR="00A50673" w:rsidRPr="00787BE9" w:rsidRDefault="00A50673" w:rsidP="002E0004">
            <w:pPr>
              <w:spacing w:after="120" w:line="259" w:lineRule="auto"/>
              <w:jc w:val="both"/>
              <w:rPr>
                <w:lang w:val="lv-LV"/>
              </w:rPr>
            </w:pPr>
            <w:r>
              <w:rPr>
                <w:lang w:val="lv-LV"/>
              </w:rPr>
              <w:t>Indikatīvas paredzamās aktivitātes:</w:t>
            </w:r>
          </w:p>
          <w:p w14:paraId="387F1E62" w14:textId="53E48E38" w:rsidR="008F2A59" w:rsidRPr="004C49CE" w:rsidRDefault="008F2A59" w:rsidP="002E0004">
            <w:pPr>
              <w:pStyle w:val="ListParagraph"/>
              <w:numPr>
                <w:ilvl w:val="0"/>
                <w:numId w:val="29"/>
              </w:numPr>
              <w:spacing w:after="120" w:line="259" w:lineRule="auto"/>
              <w:ind w:left="456"/>
              <w:jc w:val="both"/>
              <w:rPr>
                <w:lang w:val="lv-LV"/>
              </w:rPr>
            </w:pPr>
            <w:r w:rsidRPr="004C49CE">
              <w:rPr>
                <w:lang w:val="lv-LV"/>
              </w:rPr>
              <w:t xml:space="preserve">Uz programmas teritorijas daudzveidīgā dabas un kultūras mantojuma balstītu ilgtspējīgu un pieejamu tūrisma produktu kopīga izstrāde – piemēram, tūrisma maršruti, kopīgi piedāvājumi, kopīgi zīmoli u.c.  </w:t>
            </w:r>
          </w:p>
          <w:p w14:paraId="7FBD63F9" w14:textId="1D01B0C1" w:rsidR="008F2A59" w:rsidRPr="004C49CE" w:rsidRDefault="008F2A59" w:rsidP="002E0004">
            <w:pPr>
              <w:pStyle w:val="ListParagraph"/>
              <w:numPr>
                <w:ilvl w:val="0"/>
                <w:numId w:val="29"/>
              </w:numPr>
              <w:spacing w:after="120" w:line="259" w:lineRule="auto"/>
              <w:ind w:left="456"/>
              <w:jc w:val="both"/>
              <w:rPr>
                <w:lang w:val="lv-LV"/>
              </w:rPr>
            </w:pPr>
            <w:r w:rsidRPr="004C49CE">
              <w:rPr>
                <w:lang w:val="lv-LV"/>
              </w:rPr>
              <w:t xml:space="preserve">Esošo dabas un kultūras mantojuma objektu, kas ir neatņemama sastāvdaļa no kopīgajiem tūrisma produktiem vai pakalpojumiem, fiziska uzlabošana. </w:t>
            </w:r>
          </w:p>
          <w:p w14:paraId="1FB14783" w14:textId="161F1A35" w:rsidR="008F2A59" w:rsidRPr="004C49CE" w:rsidRDefault="008F2A59" w:rsidP="002E0004">
            <w:pPr>
              <w:pStyle w:val="ListParagraph"/>
              <w:numPr>
                <w:ilvl w:val="0"/>
                <w:numId w:val="29"/>
              </w:numPr>
              <w:spacing w:after="120" w:line="259" w:lineRule="auto"/>
              <w:ind w:left="456"/>
              <w:jc w:val="both"/>
              <w:rPr>
                <w:lang w:val="lv-LV"/>
              </w:rPr>
            </w:pPr>
            <w:r w:rsidRPr="004C49CE">
              <w:rPr>
                <w:lang w:val="lv-LV"/>
              </w:rPr>
              <w:t>Tūrisma piedāvājumu, apskates objektu, produktu un pakalpojumu pieejamības uzlabošana visām sabiedrības grupām, piemēram, senioriem, bērniem, ģimenēm ar bērniem un cilvēkiem ar invaliditāti.</w:t>
            </w:r>
          </w:p>
          <w:p w14:paraId="77E79CCD" w14:textId="6714A85A" w:rsidR="000B678C" w:rsidRPr="004C49CE" w:rsidRDefault="008F2A59" w:rsidP="002E0004">
            <w:pPr>
              <w:pStyle w:val="ListParagraph"/>
              <w:numPr>
                <w:ilvl w:val="0"/>
                <w:numId w:val="29"/>
              </w:numPr>
              <w:spacing w:after="120" w:line="259" w:lineRule="auto"/>
              <w:ind w:left="456"/>
              <w:jc w:val="both"/>
              <w:rPr>
                <w:lang w:val="lv-LV"/>
              </w:rPr>
            </w:pPr>
            <w:r w:rsidRPr="004C49CE">
              <w:rPr>
                <w:lang w:val="lv-LV"/>
              </w:rPr>
              <w:lastRenderedPageBreak/>
              <w:t>Radīto produktu un pakalpojumu mārketings, dažādi mārketinga pasākumi un aktivitātes: reklāma plašsaziņas līdzekļos, piedalīšanās gadatirgos, apmeklējumi u.c.</w:t>
            </w:r>
          </w:p>
          <w:p w14:paraId="193701BD" w14:textId="28D23719" w:rsidR="004C49CE" w:rsidRPr="00D7002D" w:rsidRDefault="00377C25" w:rsidP="002E0004">
            <w:pPr>
              <w:spacing w:after="120" w:line="259" w:lineRule="auto"/>
              <w:jc w:val="both"/>
              <w:rPr>
                <w:lang w:val="lv-LV"/>
              </w:rPr>
            </w:pPr>
            <w:r>
              <w:rPr>
                <w:lang w:val="lv-LV"/>
              </w:rPr>
              <w:t>Politikas mērķis 4</w:t>
            </w:r>
            <w:r w:rsidR="00FF6E3B" w:rsidRPr="00F404A2">
              <w:rPr>
                <w:lang w:val="lv-LV"/>
              </w:rPr>
              <w:t xml:space="preserve"> koncentrējas uz kultūras un ilgtspējīga tūrisma lomas palielināšanu ekonomikas attīstībā, sociālajā iekļaušanā un sociālajā inovācijā. Tiek uzskatīts, ka visi projekti saskaņā ar šo </w:t>
            </w:r>
            <w:r>
              <w:rPr>
                <w:lang w:val="lv-LV"/>
              </w:rPr>
              <w:t>Politikas mērķi</w:t>
            </w:r>
            <w:r w:rsidR="00FF6E3B" w:rsidRPr="00F404A2">
              <w:rPr>
                <w:lang w:val="lv-LV"/>
              </w:rPr>
              <w:t xml:space="preserve"> veicina ESSBJR mērķa </w:t>
            </w:r>
            <w:r>
              <w:rPr>
                <w:lang w:val="lv-LV"/>
              </w:rPr>
              <w:t>“Ap</w:t>
            </w:r>
            <w:r w:rsidR="00F404A2" w:rsidRPr="00F404A2">
              <w:rPr>
                <w:lang w:val="lv-LV"/>
              </w:rPr>
              <w:t>vienot reģionu</w:t>
            </w:r>
            <w:r>
              <w:rPr>
                <w:lang w:val="lv-LV"/>
              </w:rPr>
              <w:t>”</w:t>
            </w:r>
            <w:r w:rsidR="00FF6E3B" w:rsidRPr="00F404A2">
              <w:rPr>
                <w:lang w:val="lv-LV"/>
              </w:rPr>
              <w:t xml:space="preserve"> un </w:t>
            </w:r>
            <w:proofErr w:type="spellStart"/>
            <w:r w:rsidR="00FF6E3B" w:rsidRPr="00F404A2">
              <w:rPr>
                <w:lang w:val="lv-LV"/>
              </w:rPr>
              <w:t>apakšmērķa</w:t>
            </w:r>
            <w:proofErr w:type="spellEnd"/>
            <w:r w:rsidR="00FF6E3B" w:rsidRPr="00F404A2">
              <w:rPr>
                <w:lang w:val="lv-LV"/>
              </w:rPr>
              <w:t xml:space="preserve"> </w:t>
            </w:r>
            <w:r>
              <w:rPr>
                <w:lang w:val="lv-LV"/>
              </w:rPr>
              <w:t>“</w:t>
            </w:r>
            <w:r w:rsidR="004E7851" w:rsidRPr="00F404A2">
              <w:rPr>
                <w:lang w:val="lv-LV"/>
              </w:rPr>
              <w:t>Reģiona cilvēku apvienošana</w:t>
            </w:r>
            <w:r>
              <w:rPr>
                <w:lang w:val="lv-LV"/>
              </w:rPr>
              <w:t>”</w:t>
            </w:r>
            <w:r w:rsidR="004E7851" w:rsidRPr="00F404A2">
              <w:rPr>
                <w:lang w:val="lv-LV"/>
              </w:rPr>
              <w:t xml:space="preserve"> </w:t>
            </w:r>
            <w:r w:rsidR="00FF6E3B" w:rsidRPr="00F404A2">
              <w:rPr>
                <w:lang w:val="lv-LV"/>
              </w:rPr>
              <w:t xml:space="preserve">sasniegšanu. Visi </w:t>
            </w:r>
            <w:r>
              <w:rPr>
                <w:lang w:val="lv-LV"/>
              </w:rPr>
              <w:t xml:space="preserve">Politikas mērķa 4 </w:t>
            </w:r>
            <w:r w:rsidR="00FF6E3B" w:rsidRPr="00F404A2">
              <w:rPr>
                <w:lang w:val="lv-LV"/>
              </w:rPr>
              <w:t xml:space="preserve"> projekti</w:t>
            </w:r>
            <w:r w:rsidR="00FF6E3B" w:rsidRPr="00FF6E3B">
              <w:rPr>
                <w:lang w:val="lv-LV"/>
              </w:rPr>
              <w:t xml:space="preserve"> ir noteikti kā ieguldījum</w:t>
            </w:r>
            <w:r w:rsidR="004E7851">
              <w:rPr>
                <w:lang w:val="lv-LV"/>
              </w:rPr>
              <w:t>s</w:t>
            </w:r>
            <w:r w:rsidR="00FF6E3B" w:rsidRPr="00FF6E3B">
              <w:rPr>
                <w:lang w:val="lv-LV"/>
              </w:rPr>
              <w:t xml:space="preserve"> E</w:t>
            </w:r>
            <w:r w:rsidR="004E7851">
              <w:rPr>
                <w:lang w:val="lv-LV"/>
              </w:rPr>
              <w:t>S</w:t>
            </w:r>
            <w:r w:rsidR="00FF6E3B" w:rsidRPr="00FF6E3B">
              <w:rPr>
                <w:lang w:val="lv-LV"/>
              </w:rPr>
              <w:t>SBJR, un sadarbība stratēģijas ietvaros projekta partneriem</w:t>
            </w:r>
            <w:r w:rsidR="004E7851">
              <w:rPr>
                <w:lang w:val="lv-LV"/>
              </w:rPr>
              <w:t xml:space="preserve"> ir obligāta</w:t>
            </w:r>
            <w:r w:rsidR="00FF6E3B" w:rsidRPr="00FF6E3B">
              <w:rPr>
                <w:lang w:val="lv-LV"/>
              </w:rPr>
              <w:t>.</w:t>
            </w:r>
          </w:p>
        </w:tc>
      </w:tr>
    </w:tbl>
    <w:p w14:paraId="3AA9BAC5" w14:textId="77777777" w:rsidR="000B678C" w:rsidRPr="008D34E2" w:rsidRDefault="000B678C" w:rsidP="002E0004">
      <w:pPr>
        <w:pStyle w:val="ListParagraph"/>
        <w:spacing w:after="120"/>
        <w:ind w:left="1080"/>
        <w:jc w:val="both"/>
        <w:rPr>
          <w:lang w:val="lv-LV"/>
        </w:rPr>
      </w:pPr>
    </w:p>
    <w:p w14:paraId="1C6EEEB6" w14:textId="77777777" w:rsidR="000B678C" w:rsidRPr="008D34E2" w:rsidRDefault="000B678C" w:rsidP="002E0004">
      <w:pPr>
        <w:pStyle w:val="ListParagraph"/>
        <w:spacing w:after="120"/>
        <w:ind w:left="1418" w:hanging="142"/>
        <w:jc w:val="both"/>
        <w:rPr>
          <w:b/>
          <w:bCs/>
          <w:lang w:val="lv-LV"/>
        </w:rPr>
      </w:pPr>
      <w:r w:rsidRPr="008D34E2">
        <w:rPr>
          <w:b/>
          <w:bCs/>
          <w:lang w:val="lv-LV"/>
        </w:rPr>
        <w:t>INTERACT programmai un ESPON programmai:</w:t>
      </w:r>
    </w:p>
    <w:p w14:paraId="66C8791B" w14:textId="3A20B220" w:rsidR="000B678C" w:rsidRPr="008D34E2" w:rsidRDefault="000B678C" w:rsidP="002E0004">
      <w:pPr>
        <w:pStyle w:val="ListParagraph"/>
        <w:spacing w:after="120"/>
        <w:ind w:left="1418" w:hanging="142"/>
        <w:jc w:val="both"/>
        <w:rPr>
          <w:i/>
          <w:iCs/>
          <w:lang w:val="lv-LV"/>
        </w:rPr>
      </w:pPr>
      <w:r w:rsidRPr="008D34E2">
        <w:rPr>
          <w:i/>
          <w:iCs/>
          <w:lang w:val="lv-LV"/>
        </w:rPr>
        <w:t>Atsauce:</w:t>
      </w:r>
      <w:r w:rsidR="00991488">
        <w:rPr>
          <w:i/>
          <w:iCs/>
          <w:lang w:val="lv-LV"/>
        </w:rPr>
        <w:t xml:space="preserve"> </w:t>
      </w:r>
      <w:r w:rsidR="00991488" w:rsidRPr="006A1573">
        <w:rPr>
          <w:i/>
          <w:iCs/>
        </w:rPr>
        <w:t>Interreg regula</w:t>
      </w:r>
      <w:r w:rsidR="00991488">
        <w:rPr>
          <w:i/>
          <w:iCs/>
        </w:rPr>
        <w:t>s</w:t>
      </w:r>
      <w:r w:rsidRPr="008D34E2">
        <w:rPr>
          <w:i/>
          <w:iCs/>
          <w:lang w:val="lv-LV"/>
        </w:rPr>
        <w:t xml:space="preserve"> 17. panta 9. punkta c) apakšpunkta i) punkts</w:t>
      </w:r>
    </w:p>
    <w:p w14:paraId="33DAFB78" w14:textId="77777777" w:rsidR="000B678C" w:rsidRPr="008D34E2" w:rsidRDefault="000B678C" w:rsidP="002E0004">
      <w:pPr>
        <w:pStyle w:val="ListParagraph"/>
        <w:spacing w:after="120"/>
        <w:ind w:left="1418" w:hanging="142"/>
        <w:jc w:val="both"/>
        <w:rPr>
          <w:i/>
          <w:iCs/>
          <w:lang w:val="lv-LV"/>
        </w:rPr>
      </w:pPr>
      <w:r w:rsidRPr="008D34E2">
        <w:rPr>
          <w:i/>
          <w:iCs/>
          <w:lang w:val="lv-LV"/>
        </w:rPr>
        <w:t>Vienīgā saņēmēja definīcija vai ierobežots saņēmēju saraksts un piešķiršanas procedūra</w:t>
      </w:r>
    </w:p>
    <w:tbl>
      <w:tblPr>
        <w:tblStyle w:val="TableGrid"/>
        <w:tblW w:w="8363" w:type="dxa"/>
        <w:tblInd w:w="704" w:type="dxa"/>
        <w:tblLook w:val="04A0" w:firstRow="1" w:lastRow="0" w:firstColumn="1" w:lastColumn="0" w:noHBand="0" w:noVBand="1"/>
      </w:tblPr>
      <w:tblGrid>
        <w:gridCol w:w="8363"/>
      </w:tblGrid>
      <w:tr w:rsidR="000B678C" w:rsidRPr="008D34E2" w14:paraId="2C69F352" w14:textId="77777777" w:rsidTr="00610266">
        <w:tc>
          <w:tcPr>
            <w:tcW w:w="8363" w:type="dxa"/>
          </w:tcPr>
          <w:p w14:paraId="72EDEB54" w14:textId="3B4713A8" w:rsidR="000B678C" w:rsidRPr="008D34E2" w:rsidRDefault="00330250" w:rsidP="002E0004">
            <w:pPr>
              <w:spacing w:after="120" w:line="259" w:lineRule="auto"/>
              <w:jc w:val="both"/>
              <w:rPr>
                <w:lang w:val="lv-LV"/>
              </w:rPr>
            </w:pPr>
            <w:r w:rsidRPr="0047577B">
              <w:rPr>
                <w:i/>
                <w:iCs/>
                <w:lang w:val="lv-LV"/>
              </w:rPr>
              <w:t>Nav piemērojams</w:t>
            </w:r>
          </w:p>
        </w:tc>
      </w:tr>
    </w:tbl>
    <w:p w14:paraId="77A869BA" w14:textId="77777777" w:rsidR="000B678C" w:rsidRPr="008D34E2" w:rsidRDefault="000B678C" w:rsidP="002E0004">
      <w:pPr>
        <w:pStyle w:val="ListParagraph"/>
        <w:spacing w:after="120"/>
        <w:ind w:left="1418" w:hanging="142"/>
        <w:jc w:val="both"/>
        <w:rPr>
          <w:lang w:val="lv-LV"/>
        </w:rPr>
      </w:pPr>
    </w:p>
    <w:p w14:paraId="12ECF5B7" w14:textId="77777777" w:rsidR="000B678C" w:rsidRPr="008D34E2" w:rsidRDefault="000B678C" w:rsidP="002E0004">
      <w:pPr>
        <w:pStyle w:val="ListParagraph"/>
        <w:numPr>
          <w:ilvl w:val="2"/>
          <w:numId w:val="3"/>
        </w:numPr>
        <w:spacing w:after="120"/>
        <w:jc w:val="both"/>
        <w:rPr>
          <w:b/>
          <w:bCs/>
          <w:lang w:val="lv-LV"/>
        </w:rPr>
      </w:pPr>
      <w:r w:rsidRPr="008D34E2">
        <w:rPr>
          <w:b/>
          <w:bCs/>
          <w:lang w:val="lv-LV"/>
        </w:rPr>
        <w:t>Rādītāji</w:t>
      </w:r>
    </w:p>
    <w:p w14:paraId="6B038A4D" w14:textId="135E4820" w:rsidR="000B678C" w:rsidRPr="008D34E2" w:rsidRDefault="000B678C" w:rsidP="00CE5132">
      <w:pPr>
        <w:pStyle w:val="ListParagraph"/>
        <w:spacing w:after="120"/>
        <w:ind w:left="1288"/>
        <w:jc w:val="both"/>
        <w:rPr>
          <w:i/>
          <w:iCs/>
          <w:lang w:val="lv-LV"/>
        </w:rPr>
      </w:pPr>
      <w:r w:rsidRPr="008D34E2">
        <w:rPr>
          <w:i/>
          <w:iCs/>
          <w:lang w:val="lv-LV"/>
        </w:rPr>
        <w:t xml:space="preserve">Atsauce: </w:t>
      </w:r>
      <w:r w:rsidR="00991488" w:rsidRPr="006A1573">
        <w:rPr>
          <w:i/>
          <w:iCs/>
        </w:rPr>
        <w:t>Interreg regula</w:t>
      </w:r>
      <w:r w:rsidR="00991488">
        <w:rPr>
          <w:i/>
          <w:iCs/>
        </w:rPr>
        <w:t>s</w:t>
      </w:r>
      <w:r w:rsidR="00991488" w:rsidRPr="008D34E2">
        <w:rPr>
          <w:i/>
          <w:iCs/>
          <w:lang w:val="lv-LV"/>
        </w:rPr>
        <w:t xml:space="preserve"> </w:t>
      </w:r>
      <w:r w:rsidRPr="008D34E2">
        <w:rPr>
          <w:i/>
          <w:iCs/>
          <w:lang w:val="lv-LV"/>
        </w:rPr>
        <w:t>17. panta 3. punkta e) apakšpunkta ii) punkts, 17. panta 9. punkta c) apakšpunkta iii) punkts</w:t>
      </w:r>
      <w:r w:rsidR="00957203">
        <w:rPr>
          <w:i/>
          <w:iCs/>
          <w:lang w:val="lv-LV"/>
        </w:rPr>
        <w:br w:type="page"/>
      </w:r>
    </w:p>
    <w:p w14:paraId="5F78FFEA" w14:textId="77777777" w:rsidR="00957203" w:rsidRDefault="00957203" w:rsidP="002E0004">
      <w:pPr>
        <w:pStyle w:val="ListParagraph"/>
        <w:spacing w:after="120"/>
        <w:ind w:left="0"/>
        <w:jc w:val="center"/>
        <w:rPr>
          <w:i/>
          <w:iCs/>
          <w:lang w:val="lv-LV"/>
        </w:rPr>
        <w:sectPr w:rsidR="00957203">
          <w:pgSz w:w="11906" w:h="16838"/>
          <w:pgMar w:top="1417" w:right="1417" w:bottom="1417" w:left="1417" w:header="708" w:footer="708" w:gutter="0"/>
          <w:cols w:space="708"/>
          <w:docGrid w:linePitch="360"/>
        </w:sectPr>
      </w:pPr>
    </w:p>
    <w:p w14:paraId="681E4680" w14:textId="77777777" w:rsidR="00957203" w:rsidRPr="008D34E2" w:rsidRDefault="00957203" w:rsidP="002E0004">
      <w:pPr>
        <w:pStyle w:val="ListParagraph"/>
        <w:spacing w:after="120"/>
        <w:ind w:left="0"/>
        <w:jc w:val="center"/>
        <w:rPr>
          <w:i/>
          <w:iCs/>
          <w:lang w:val="lv-LV"/>
        </w:rPr>
      </w:pPr>
      <w:r w:rsidRPr="008D34E2">
        <w:rPr>
          <w:i/>
          <w:iCs/>
          <w:lang w:val="lv-LV"/>
        </w:rPr>
        <w:lastRenderedPageBreak/>
        <w:t>2.tabula</w:t>
      </w:r>
    </w:p>
    <w:p w14:paraId="6C837F1A" w14:textId="77777777" w:rsidR="00957203" w:rsidRPr="008D34E2" w:rsidRDefault="00957203" w:rsidP="002E0004">
      <w:pPr>
        <w:pStyle w:val="ListParagraph"/>
        <w:spacing w:after="120"/>
        <w:ind w:left="0"/>
        <w:jc w:val="center"/>
        <w:rPr>
          <w:b/>
          <w:bCs/>
          <w:lang w:val="lv-LV"/>
        </w:rPr>
      </w:pPr>
      <w:r w:rsidRPr="008D34E2">
        <w:rPr>
          <w:b/>
          <w:bCs/>
          <w:lang w:val="lv-LV"/>
        </w:rPr>
        <w:t>Iznākuma rādītāji</w:t>
      </w:r>
    </w:p>
    <w:tbl>
      <w:tblPr>
        <w:tblStyle w:val="TableGrid"/>
        <w:tblW w:w="14459" w:type="dxa"/>
        <w:tblInd w:w="-147" w:type="dxa"/>
        <w:tblLayout w:type="fixed"/>
        <w:tblLook w:val="04A0" w:firstRow="1" w:lastRow="0" w:firstColumn="1" w:lastColumn="0" w:noHBand="0" w:noVBand="1"/>
      </w:tblPr>
      <w:tblGrid>
        <w:gridCol w:w="2694"/>
        <w:gridCol w:w="4677"/>
        <w:gridCol w:w="850"/>
        <w:gridCol w:w="1843"/>
        <w:gridCol w:w="1560"/>
        <w:gridCol w:w="1417"/>
        <w:gridCol w:w="1418"/>
      </w:tblGrid>
      <w:tr w:rsidR="00957203" w:rsidRPr="008D34E2" w14:paraId="709EEE3F" w14:textId="77777777" w:rsidTr="008E08B1">
        <w:tc>
          <w:tcPr>
            <w:tcW w:w="2694" w:type="dxa"/>
            <w:vAlign w:val="center"/>
          </w:tcPr>
          <w:p w14:paraId="0BB00A26" w14:textId="77777777" w:rsidR="00957203" w:rsidRPr="008D34E2" w:rsidRDefault="00957203" w:rsidP="002E0004">
            <w:pPr>
              <w:pStyle w:val="ListParagraph"/>
              <w:spacing w:after="120" w:line="259" w:lineRule="auto"/>
              <w:ind w:left="0"/>
              <w:jc w:val="center"/>
              <w:rPr>
                <w:b/>
                <w:bCs/>
                <w:lang w:val="lv-LV"/>
              </w:rPr>
            </w:pPr>
            <w:r w:rsidRPr="008D34E2">
              <w:rPr>
                <w:b/>
                <w:bCs/>
                <w:lang w:val="lv-LV"/>
              </w:rPr>
              <w:t>Prioritāte</w:t>
            </w:r>
          </w:p>
        </w:tc>
        <w:tc>
          <w:tcPr>
            <w:tcW w:w="4677" w:type="dxa"/>
            <w:vAlign w:val="center"/>
          </w:tcPr>
          <w:p w14:paraId="7B821776" w14:textId="77777777" w:rsidR="00957203" w:rsidRPr="008D34E2" w:rsidRDefault="00957203" w:rsidP="002E0004">
            <w:pPr>
              <w:pStyle w:val="ListParagraph"/>
              <w:spacing w:after="120" w:line="259" w:lineRule="auto"/>
              <w:ind w:left="0"/>
              <w:jc w:val="center"/>
              <w:rPr>
                <w:b/>
                <w:bCs/>
                <w:lang w:val="lv-LV"/>
              </w:rPr>
            </w:pPr>
            <w:r w:rsidRPr="008D34E2">
              <w:rPr>
                <w:b/>
                <w:bCs/>
                <w:lang w:val="lv-LV"/>
              </w:rPr>
              <w:t>Konkrētais mērķis</w:t>
            </w:r>
          </w:p>
        </w:tc>
        <w:tc>
          <w:tcPr>
            <w:tcW w:w="850" w:type="dxa"/>
            <w:vAlign w:val="center"/>
          </w:tcPr>
          <w:p w14:paraId="48CB0AE5" w14:textId="77777777" w:rsidR="00957203" w:rsidRPr="008D34E2" w:rsidRDefault="00957203" w:rsidP="002E0004">
            <w:pPr>
              <w:pStyle w:val="ListParagraph"/>
              <w:spacing w:after="120" w:line="259" w:lineRule="auto"/>
              <w:ind w:left="0"/>
              <w:jc w:val="center"/>
              <w:rPr>
                <w:b/>
                <w:bCs/>
                <w:lang w:val="lv-LV"/>
              </w:rPr>
            </w:pPr>
            <w:r w:rsidRPr="008D34E2">
              <w:rPr>
                <w:b/>
                <w:bCs/>
                <w:lang w:val="lv-LV"/>
              </w:rPr>
              <w:t>ID</w:t>
            </w:r>
          </w:p>
        </w:tc>
        <w:tc>
          <w:tcPr>
            <w:tcW w:w="1843" w:type="dxa"/>
            <w:vAlign w:val="center"/>
          </w:tcPr>
          <w:p w14:paraId="306DC4F0" w14:textId="77777777" w:rsidR="00957203" w:rsidRPr="008D34E2" w:rsidRDefault="00957203" w:rsidP="002E0004">
            <w:pPr>
              <w:pStyle w:val="ListParagraph"/>
              <w:spacing w:after="120" w:line="259" w:lineRule="auto"/>
              <w:ind w:left="0"/>
              <w:jc w:val="center"/>
              <w:rPr>
                <w:b/>
                <w:bCs/>
                <w:lang w:val="lv-LV"/>
              </w:rPr>
            </w:pPr>
            <w:r w:rsidRPr="008D34E2">
              <w:rPr>
                <w:b/>
                <w:bCs/>
                <w:lang w:val="lv-LV"/>
              </w:rPr>
              <w:t>Rādītājs</w:t>
            </w:r>
          </w:p>
        </w:tc>
        <w:tc>
          <w:tcPr>
            <w:tcW w:w="1560" w:type="dxa"/>
            <w:vAlign w:val="center"/>
          </w:tcPr>
          <w:p w14:paraId="7E290B8B" w14:textId="77777777" w:rsidR="00957203" w:rsidRPr="008D34E2" w:rsidRDefault="00957203" w:rsidP="002E0004">
            <w:pPr>
              <w:pStyle w:val="ListParagraph"/>
              <w:spacing w:after="120" w:line="259" w:lineRule="auto"/>
              <w:ind w:left="0"/>
              <w:jc w:val="center"/>
              <w:rPr>
                <w:b/>
                <w:bCs/>
                <w:lang w:val="lv-LV"/>
              </w:rPr>
            </w:pPr>
            <w:r w:rsidRPr="008D34E2">
              <w:rPr>
                <w:b/>
                <w:bCs/>
                <w:lang w:val="lv-LV"/>
              </w:rPr>
              <w:t>Mērvienība</w:t>
            </w:r>
          </w:p>
        </w:tc>
        <w:tc>
          <w:tcPr>
            <w:tcW w:w="1417" w:type="dxa"/>
            <w:vAlign w:val="center"/>
          </w:tcPr>
          <w:p w14:paraId="07ACC3F8" w14:textId="77777777" w:rsidR="00957203" w:rsidRPr="008D34E2" w:rsidRDefault="00957203" w:rsidP="002E0004">
            <w:pPr>
              <w:pStyle w:val="ListParagraph"/>
              <w:spacing w:after="120" w:line="259" w:lineRule="auto"/>
              <w:ind w:left="0"/>
              <w:jc w:val="center"/>
              <w:rPr>
                <w:b/>
                <w:bCs/>
                <w:lang w:val="lv-LV"/>
              </w:rPr>
            </w:pPr>
            <w:r w:rsidRPr="008D34E2">
              <w:rPr>
                <w:b/>
                <w:bCs/>
                <w:lang w:val="lv-LV"/>
              </w:rPr>
              <w:t>Starpposma rādītājs (2024)</w:t>
            </w:r>
          </w:p>
        </w:tc>
        <w:tc>
          <w:tcPr>
            <w:tcW w:w="1418" w:type="dxa"/>
            <w:vAlign w:val="center"/>
          </w:tcPr>
          <w:p w14:paraId="09E6A6F0" w14:textId="77777777" w:rsidR="00957203" w:rsidRPr="008D34E2" w:rsidRDefault="00957203" w:rsidP="002E0004">
            <w:pPr>
              <w:pStyle w:val="ListParagraph"/>
              <w:spacing w:after="120" w:line="259" w:lineRule="auto"/>
              <w:ind w:left="0"/>
              <w:jc w:val="center"/>
              <w:rPr>
                <w:b/>
                <w:bCs/>
                <w:lang w:val="lv-LV"/>
              </w:rPr>
            </w:pPr>
            <w:r w:rsidRPr="008D34E2">
              <w:rPr>
                <w:b/>
                <w:bCs/>
                <w:lang w:val="lv-LV"/>
              </w:rPr>
              <w:t xml:space="preserve">Galīgais </w:t>
            </w:r>
            <w:proofErr w:type="spellStart"/>
            <w:r w:rsidRPr="008D34E2">
              <w:rPr>
                <w:b/>
                <w:bCs/>
                <w:lang w:val="lv-LV"/>
              </w:rPr>
              <w:t>mērķrādītājs</w:t>
            </w:r>
            <w:proofErr w:type="spellEnd"/>
            <w:r w:rsidRPr="008D34E2">
              <w:rPr>
                <w:b/>
                <w:bCs/>
                <w:lang w:val="lv-LV"/>
              </w:rPr>
              <w:t xml:space="preserve"> (2029)</w:t>
            </w:r>
          </w:p>
        </w:tc>
      </w:tr>
      <w:tr w:rsidR="006A5465" w:rsidRPr="008D34E2" w14:paraId="6E4C3881" w14:textId="77777777" w:rsidTr="008E08B1">
        <w:tc>
          <w:tcPr>
            <w:tcW w:w="2694" w:type="dxa"/>
            <w:vAlign w:val="center"/>
          </w:tcPr>
          <w:p w14:paraId="18D5CDA0" w14:textId="4F6074F1" w:rsidR="006A5465" w:rsidRPr="00333619" w:rsidRDefault="006A5465" w:rsidP="002E0004">
            <w:pPr>
              <w:pStyle w:val="ListParagraph"/>
              <w:spacing w:after="120" w:line="259" w:lineRule="auto"/>
              <w:ind w:left="0"/>
              <w:jc w:val="center"/>
              <w:rPr>
                <w:lang w:val="lv-LV"/>
              </w:rPr>
            </w:pPr>
            <w:r w:rsidRPr="00333619">
              <w:rPr>
                <w:lang w:val="lv-LV"/>
              </w:rPr>
              <w:t>Pieejamāka un ilgtspējīgāka pārrobežu tūrisma pieredze</w:t>
            </w:r>
          </w:p>
        </w:tc>
        <w:tc>
          <w:tcPr>
            <w:tcW w:w="4677" w:type="dxa"/>
            <w:vAlign w:val="center"/>
          </w:tcPr>
          <w:p w14:paraId="5D3E3A9B" w14:textId="4E900FC7" w:rsidR="006A5465" w:rsidRPr="00333619" w:rsidRDefault="006A5465" w:rsidP="002E0004">
            <w:pPr>
              <w:pStyle w:val="ListParagraph"/>
              <w:spacing w:after="120" w:line="259" w:lineRule="auto"/>
              <w:ind w:left="0"/>
              <w:jc w:val="center"/>
              <w:rPr>
                <w:lang w:val="lv-LV"/>
              </w:rPr>
            </w:pPr>
            <w:r w:rsidRPr="00333619">
              <w:rPr>
                <w:lang w:val="lv-LV"/>
              </w:rPr>
              <w:t>(vi) palielinot kultūras un ilgtspējīga tūrisma lomu ekonomikas attīstībā, sociālajā iekļaušanā un sociālajā inovācijā</w:t>
            </w:r>
          </w:p>
        </w:tc>
        <w:tc>
          <w:tcPr>
            <w:tcW w:w="850" w:type="dxa"/>
            <w:vAlign w:val="center"/>
          </w:tcPr>
          <w:p w14:paraId="375B3117" w14:textId="48EDDAC6" w:rsidR="006A5465" w:rsidRPr="00333619" w:rsidRDefault="006A5465" w:rsidP="002E0004">
            <w:pPr>
              <w:pStyle w:val="ListParagraph"/>
              <w:spacing w:after="120" w:line="259" w:lineRule="auto"/>
              <w:ind w:left="0"/>
              <w:jc w:val="both"/>
              <w:rPr>
                <w:highlight w:val="yellow"/>
                <w:lang w:val="lv-LV"/>
              </w:rPr>
            </w:pPr>
            <w:r w:rsidRPr="008073FE">
              <w:rPr>
                <w:lang w:val="lv-LV"/>
              </w:rPr>
              <w:t>RKI84</w:t>
            </w:r>
          </w:p>
        </w:tc>
        <w:tc>
          <w:tcPr>
            <w:tcW w:w="1843" w:type="dxa"/>
            <w:vAlign w:val="center"/>
          </w:tcPr>
          <w:p w14:paraId="3011F2BF" w14:textId="4AA86246" w:rsidR="006A5465" w:rsidRPr="00333619" w:rsidRDefault="006A5465" w:rsidP="002E0004">
            <w:pPr>
              <w:pStyle w:val="ListParagraph"/>
              <w:spacing w:after="120" w:line="259" w:lineRule="auto"/>
              <w:ind w:left="0"/>
              <w:jc w:val="center"/>
              <w:rPr>
                <w:highlight w:val="yellow"/>
                <w:lang w:val="lv-LV"/>
              </w:rPr>
            </w:pPr>
            <w:r w:rsidRPr="008073FE">
              <w:rPr>
                <w:lang w:val="lv-LV"/>
              </w:rPr>
              <w:t>Projektos īstenotās kopīgi izstrādātās izmēģinājuma darbības</w:t>
            </w:r>
          </w:p>
        </w:tc>
        <w:tc>
          <w:tcPr>
            <w:tcW w:w="1560" w:type="dxa"/>
            <w:vAlign w:val="center"/>
          </w:tcPr>
          <w:p w14:paraId="3B9A67F2" w14:textId="77D0E14D" w:rsidR="006A5465" w:rsidRPr="00333619" w:rsidRDefault="006A5465" w:rsidP="002E0004">
            <w:pPr>
              <w:pStyle w:val="ListParagraph"/>
              <w:spacing w:after="120" w:line="259" w:lineRule="auto"/>
              <w:ind w:left="0"/>
              <w:jc w:val="both"/>
              <w:rPr>
                <w:highlight w:val="yellow"/>
                <w:lang w:val="lv-LV"/>
              </w:rPr>
            </w:pPr>
            <w:r w:rsidRPr="008073FE">
              <w:rPr>
                <w:lang w:val="lv-LV"/>
              </w:rPr>
              <w:t>Izmēģinājuma darbības</w:t>
            </w:r>
          </w:p>
        </w:tc>
        <w:tc>
          <w:tcPr>
            <w:tcW w:w="1417" w:type="dxa"/>
            <w:vAlign w:val="center"/>
          </w:tcPr>
          <w:p w14:paraId="2D929199" w14:textId="12948063" w:rsidR="006A5465" w:rsidRPr="00333619" w:rsidRDefault="006A5465" w:rsidP="002E0004">
            <w:pPr>
              <w:pStyle w:val="ListParagraph"/>
              <w:spacing w:after="120" w:line="259" w:lineRule="auto"/>
              <w:ind w:left="0"/>
              <w:jc w:val="both"/>
              <w:rPr>
                <w:lang w:val="lv-LV"/>
              </w:rPr>
            </w:pPr>
            <w:r w:rsidRPr="00D908BF">
              <w:rPr>
                <w:lang w:val="en-GB"/>
              </w:rPr>
              <w:t>0</w:t>
            </w:r>
          </w:p>
        </w:tc>
        <w:tc>
          <w:tcPr>
            <w:tcW w:w="1418" w:type="dxa"/>
            <w:vAlign w:val="center"/>
          </w:tcPr>
          <w:p w14:paraId="6AE85686" w14:textId="6EE18CD1" w:rsidR="006A5465" w:rsidRPr="00333619" w:rsidRDefault="006A5465" w:rsidP="002E0004">
            <w:pPr>
              <w:pStyle w:val="ListParagraph"/>
              <w:spacing w:after="120" w:line="259" w:lineRule="auto"/>
              <w:ind w:left="0"/>
              <w:jc w:val="both"/>
              <w:rPr>
                <w:lang w:val="lv-LV"/>
              </w:rPr>
            </w:pPr>
            <w:r>
              <w:rPr>
                <w:lang w:val="en-GB"/>
              </w:rPr>
              <w:t>7</w:t>
            </w:r>
          </w:p>
        </w:tc>
      </w:tr>
      <w:tr w:rsidR="006A5465" w:rsidRPr="008D34E2" w14:paraId="3D1A8689" w14:textId="77777777" w:rsidTr="008E08B1">
        <w:tc>
          <w:tcPr>
            <w:tcW w:w="2694" w:type="dxa"/>
            <w:vAlign w:val="center"/>
          </w:tcPr>
          <w:p w14:paraId="1FAAE88F" w14:textId="0F40E045" w:rsidR="006A5465" w:rsidRPr="00333619" w:rsidRDefault="006A5465" w:rsidP="002E0004">
            <w:pPr>
              <w:pStyle w:val="ListParagraph"/>
              <w:spacing w:after="120" w:line="259" w:lineRule="auto"/>
              <w:ind w:left="0"/>
              <w:jc w:val="center"/>
              <w:rPr>
                <w:lang w:val="lv-LV"/>
              </w:rPr>
            </w:pPr>
            <w:r w:rsidRPr="00333619">
              <w:rPr>
                <w:lang w:val="lv-LV"/>
              </w:rPr>
              <w:t>Pieejamāka un ilgtspējīgāka pārrobežu tūrisma pieredze</w:t>
            </w:r>
          </w:p>
        </w:tc>
        <w:tc>
          <w:tcPr>
            <w:tcW w:w="4677" w:type="dxa"/>
            <w:vAlign w:val="center"/>
          </w:tcPr>
          <w:p w14:paraId="7AA86EE4" w14:textId="46E87EC6" w:rsidR="006A5465" w:rsidRPr="00333619" w:rsidRDefault="006A5465" w:rsidP="002E0004">
            <w:pPr>
              <w:pStyle w:val="ListParagraph"/>
              <w:spacing w:after="120" w:line="259" w:lineRule="auto"/>
              <w:ind w:left="0"/>
              <w:jc w:val="center"/>
              <w:rPr>
                <w:lang w:val="lv-LV"/>
              </w:rPr>
            </w:pPr>
            <w:r w:rsidRPr="00333619">
              <w:rPr>
                <w:lang w:val="lv-LV"/>
              </w:rPr>
              <w:t>(vi) palielinot kultūras un ilgtspējīga tūrisma lomu ekonomikas attīstībā, sociālajā iekļaušanā un sociālajā inovācijā</w:t>
            </w:r>
          </w:p>
        </w:tc>
        <w:tc>
          <w:tcPr>
            <w:tcW w:w="850" w:type="dxa"/>
            <w:vAlign w:val="center"/>
          </w:tcPr>
          <w:p w14:paraId="2AB322D5" w14:textId="0DDEC7D2" w:rsidR="006A5465" w:rsidRPr="00333619" w:rsidRDefault="006A5465" w:rsidP="002E0004">
            <w:pPr>
              <w:pStyle w:val="ListParagraph"/>
              <w:spacing w:after="120" w:line="259" w:lineRule="auto"/>
              <w:ind w:left="0"/>
              <w:jc w:val="both"/>
              <w:rPr>
                <w:highlight w:val="yellow"/>
                <w:lang w:val="lv-LV"/>
              </w:rPr>
            </w:pPr>
            <w:r w:rsidRPr="00F464F3">
              <w:rPr>
                <w:lang w:val="en-GB"/>
              </w:rPr>
              <w:t>RKI116</w:t>
            </w:r>
          </w:p>
        </w:tc>
        <w:tc>
          <w:tcPr>
            <w:tcW w:w="1843" w:type="dxa"/>
            <w:vAlign w:val="center"/>
          </w:tcPr>
          <w:p w14:paraId="354BFE8D" w14:textId="60EB322A" w:rsidR="006A5465" w:rsidRPr="00E706C8" w:rsidRDefault="006A5465" w:rsidP="002E0004">
            <w:pPr>
              <w:spacing w:after="120" w:line="259" w:lineRule="auto"/>
              <w:jc w:val="center"/>
              <w:rPr>
                <w:highlight w:val="yellow"/>
                <w:lang w:val="en-GB"/>
              </w:rPr>
            </w:pPr>
            <w:r w:rsidRPr="00F464F3">
              <w:rPr>
                <w:lang w:val="lv-LV"/>
              </w:rPr>
              <w:t>Kopīgi izstrādātie risinājumi</w:t>
            </w:r>
          </w:p>
        </w:tc>
        <w:tc>
          <w:tcPr>
            <w:tcW w:w="1560" w:type="dxa"/>
            <w:vAlign w:val="center"/>
          </w:tcPr>
          <w:p w14:paraId="3F713167" w14:textId="53E63A71" w:rsidR="006A5465" w:rsidRPr="00333619" w:rsidRDefault="006A5465" w:rsidP="002E0004">
            <w:pPr>
              <w:pStyle w:val="ListParagraph"/>
              <w:spacing w:after="120" w:line="259" w:lineRule="auto"/>
              <w:ind w:left="0"/>
              <w:jc w:val="both"/>
              <w:rPr>
                <w:highlight w:val="yellow"/>
                <w:lang w:val="lv-LV"/>
              </w:rPr>
            </w:pPr>
            <w:r w:rsidRPr="00F464F3">
              <w:rPr>
                <w:lang w:val="lv-LV"/>
              </w:rPr>
              <w:t>Risinājums</w:t>
            </w:r>
          </w:p>
        </w:tc>
        <w:tc>
          <w:tcPr>
            <w:tcW w:w="1417" w:type="dxa"/>
            <w:vAlign w:val="center"/>
          </w:tcPr>
          <w:p w14:paraId="74810F83" w14:textId="6B1627BC" w:rsidR="006A5465" w:rsidRPr="00333619" w:rsidRDefault="006A5465" w:rsidP="002E0004">
            <w:pPr>
              <w:pStyle w:val="ListParagraph"/>
              <w:spacing w:after="120" w:line="259" w:lineRule="auto"/>
              <w:ind w:left="0"/>
              <w:jc w:val="both"/>
              <w:rPr>
                <w:lang w:val="lv-LV"/>
              </w:rPr>
            </w:pPr>
            <w:r w:rsidRPr="00333619">
              <w:rPr>
                <w:lang w:val="en-GB"/>
              </w:rPr>
              <w:t>0</w:t>
            </w:r>
          </w:p>
        </w:tc>
        <w:tc>
          <w:tcPr>
            <w:tcW w:w="1418" w:type="dxa"/>
            <w:vAlign w:val="center"/>
          </w:tcPr>
          <w:p w14:paraId="163CFF4A" w14:textId="116C4C1F" w:rsidR="006A5465" w:rsidRPr="00333619" w:rsidRDefault="006A5465" w:rsidP="002E0004">
            <w:pPr>
              <w:pStyle w:val="ListParagraph"/>
              <w:spacing w:after="120" w:line="259" w:lineRule="auto"/>
              <w:ind w:left="0"/>
              <w:jc w:val="both"/>
              <w:rPr>
                <w:lang w:val="lv-LV"/>
              </w:rPr>
            </w:pPr>
            <w:r>
              <w:rPr>
                <w:lang w:val="en-GB"/>
              </w:rPr>
              <w:t>7</w:t>
            </w:r>
          </w:p>
        </w:tc>
      </w:tr>
      <w:tr w:rsidR="006A5465" w:rsidRPr="008D34E2" w14:paraId="02485275" w14:textId="77777777" w:rsidTr="008E08B1">
        <w:tc>
          <w:tcPr>
            <w:tcW w:w="2694" w:type="dxa"/>
            <w:vAlign w:val="center"/>
          </w:tcPr>
          <w:p w14:paraId="68C1C0C0" w14:textId="42193C6D" w:rsidR="006A5465" w:rsidRPr="00333619" w:rsidRDefault="006A5465" w:rsidP="002E0004">
            <w:pPr>
              <w:pStyle w:val="ListParagraph"/>
              <w:spacing w:after="120" w:line="259" w:lineRule="auto"/>
              <w:ind w:left="0"/>
              <w:jc w:val="center"/>
              <w:rPr>
                <w:lang w:val="lv-LV"/>
              </w:rPr>
            </w:pPr>
            <w:r w:rsidRPr="00333619">
              <w:rPr>
                <w:lang w:val="lv-LV"/>
              </w:rPr>
              <w:t>Pieejamāka un ilgtspējīgāka pārrobežu tūrisma pieredze</w:t>
            </w:r>
          </w:p>
        </w:tc>
        <w:tc>
          <w:tcPr>
            <w:tcW w:w="4677" w:type="dxa"/>
            <w:vAlign w:val="center"/>
          </w:tcPr>
          <w:p w14:paraId="6C0C6C79" w14:textId="5D300986" w:rsidR="006A5465" w:rsidRPr="00333619" w:rsidRDefault="006A5465" w:rsidP="002E0004">
            <w:pPr>
              <w:pStyle w:val="ListParagraph"/>
              <w:spacing w:after="120" w:line="259" w:lineRule="auto"/>
              <w:ind w:left="0"/>
              <w:jc w:val="center"/>
              <w:rPr>
                <w:lang w:val="lv-LV"/>
              </w:rPr>
            </w:pPr>
            <w:r w:rsidRPr="00333619">
              <w:rPr>
                <w:lang w:val="lv-LV"/>
              </w:rPr>
              <w:t>(vi) palielinot kultūras un ilgtspējīga tūrisma lomu ekonomikas attīstībā, sociālajā iekļaušanā un sociālajā inovācijā</w:t>
            </w:r>
          </w:p>
        </w:tc>
        <w:tc>
          <w:tcPr>
            <w:tcW w:w="850" w:type="dxa"/>
            <w:vAlign w:val="center"/>
          </w:tcPr>
          <w:p w14:paraId="33AA5F49" w14:textId="3ABEAF00" w:rsidR="006A5465" w:rsidRPr="00333619" w:rsidRDefault="006A5465" w:rsidP="002E0004">
            <w:pPr>
              <w:pStyle w:val="ListParagraph"/>
              <w:spacing w:after="120" w:line="259" w:lineRule="auto"/>
              <w:ind w:left="0"/>
              <w:jc w:val="both"/>
              <w:rPr>
                <w:highlight w:val="yellow"/>
                <w:lang w:val="lv-LV"/>
              </w:rPr>
            </w:pPr>
            <w:r w:rsidRPr="008073FE">
              <w:rPr>
                <w:lang w:val="lv-LV"/>
              </w:rPr>
              <w:t>RKI87</w:t>
            </w:r>
          </w:p>
        </w:tc>
        <w:tc>
          <w:tcPr>
            <w:tcW w:w="1843" w:type="dxa"/>
            <w:vAlign w:val="center"/>
          </w:tcPr>
          <w:p w14:paraId="31D9B42B" w14:textId="50513642" w:rsidR="006A5465" w:rsidRPr="00333619" w:rsidRDefault="006A5465" w:rsidP="002E0004">
            <w:pPr>
              <w:pStyle w:val="ListParagraph"/>
              <w:spacing w:after="120" w:line="259" w:lineRule="auto"/>
              <w:ind w:left="0"/>
              <w:jc w:val="center"/>
              <w:rPr>
                <w:highlight w:val="yellow"/>
                <w:lang w:val="lv-LV"/>
              </w:rPr>
            </w:pPr>
            <w:r w:rsidRPr="008073FE">
              <w:rPr>
                <w:lang w:val="lv-LV"/>
              </w:rPr>
              <w:t>Organizācijas, kas sadarbojas pāri robežām</w:t>
            </w:r>
          </w:p>
        </w:tc>
        <w:tc>
          <w:tcPr>
            <w:tcW w:w="1560" w:type="dxa"/>
            <w:vAlign w:val="center"/>
          </w:tcPr>
          <w:p w14:paraId="07E1A13A" w14:textId="21ADEC22" w:rsidR="006A5465" w:rsidRPr="00333619" w:rsidRDefault="006A5465" w:rsidP="002E0004">
            <w:pPr>
              <w:pStyle w:val="ListParagraph"/>
              <w:spacing w:after="120" w:line="259" w:lineRule="auto"/>
              <w:ind w:left="0"/>
              <w:jc w:val="both"/>
              <w:rPr>
                <w:highlight w:val="yellow"/>
                <w:lang w:val="lv-LV"/>
              </w:rPr>
            </w:pPr>
            <w:r w:rsidRPr="008073FE">
              <w:rPr>
                <w:lang w:val="lv-LV"/>
              </w:rPr>
              <w:t>Organizācijas</w:t>
            </w:r>
          </w:p>
        </w:tc>
        <w:tc>
          <w:tcPr>
            <w:tcW w:w="1417" w:type="dxa"/>
            <w:vAlign w:val="center"/>
          </w:tcPr>
          <w:p w14:paraId="75F2EC1C" w14:textId="4F8D6004" w:rsidR="006A5465" w:rsidRPr="00333619" w:rsidRDefault="006A5465" w:rsidP="002E0004">
            <w:pPr>
              <w:pStyle w:val="ListParagraph"/>
              <w:spacing w:after="120" w:line="259" w:lineRule="auto"/>
              <w:ind w:left="0"/>
              <w:jc w:val="both"/>
              <w:rPr>
                <w:lang w:val="lv-LV"/>
              </w:rPr>
            </w:pPr>
            <w:r w:rsidRPr="006C1D30">
              <w:rPr>
                <w:lang w:val="en-GB"/>
              </w:rPr>
              <w:t>0</w:t>
            </w:r>
          </w:p>
        </w:tc>
        <w:tc>
          <w:tcPr>
            <w:tcW w:w="1418" w:type="dxa"/>
            <w:vAlign w:val="center"/>
          </w:tcPr>
          <w:p w14:paraId="0358D74D" w14:textId="5A75DF26" w:rsidR="006A5465" w:rsidRPr="00333619" w:rsidRDefault="006A5465" w:rsidP="002E0004">
            <w:pPr>
              <w:pStyle w:val="ListParagraph"/>
              <w:spacing w:after="120" w:line="259" w:lineRule="auto"/>
              <w:ind w:left="0"/>
              <w:jc w:val="both"/>
              <w:rPr>
                <w:lang w:val="lv-LV"/>
              </w:rPr>
            </w:pPr>
            <w:r>
              <w:rPr>
                <w:lang w:val="en-GB"/>
              </w:rPr>
              <w:t>54</w:t>
            </w:r>
          </w:p>
        </w:tc>
      </w:tr>
    </w:tbl>
    <w:p w14:paraId="2B900FCC" w14:textId="77777777" w:rsidR="00957203" w:rsidRPr="008D34E2" w:rsidRDefault="00957203" w:rsidP="002E0004">
      <w:pPr>
        <w:spacing w:after="120"/>
        <w:jc w:val="both"/>
        <w:rPr>
          <w:lang w:val="lv-LV"/>
        </w:rPr>
      </w:pPr>
    </w:p>
    <w:p w14:paraId="50BACEEA" w14:textId="77777777" w:rsidR="00957203" w:rsidRPr="008D34E2" w:rsidRDefault="00957203" w:rsidP="002E0004">
      <w:pPr>
        <w:spacing w:after="120"/>
        <w:jc w:val="center"/>
        <w:rPr>
          <w:i/>
          <w:iCs/>
          <w:lang w:val="lv-LV"/>
        </w:rPr>
      </w:pPr>
      <w:r w:rsidRPr="008D34E2">
        <w:rPr>
          <w:i/>
          <w:iCs/>
          <w:lang w:val="lv-LV"/>
        </w:rPr>
        <w:t>3.tabula</w:t>
      </w:r>
    </w:p>
    <w:p w14:paraId="29A0D4A1" w14:textId="77777777" w:rsidR="00957203" w:rsidRPr="008D34E2" w:rsidRDefault="00957203" w:rsidP="002E0004">
      <w:pPr>
        <w:spacing w:after="120"/>
        <w:jc w:val="center"/>
        <w:rPr>
          <w:b/>
          <w:bCs/>
          <w:lang w:val="lv-LV"/>
        </w:rPr>
      </w:pPr>
      <w:r w:rsidRPr="008D34E2">
        <w:rPr>
          <w:b/>
          <w:bCs/>
          <w:lang w:val="lv-LV"/>
        </w:rPr>
        <w:t>Rezultātu rādītāji</w:t>
      </w:r>
    </w:p>
    <w:tbl>
      <w:tblPr>
        <w:tblStyle w:val="TableGrid"/>
        <w:tblW w:w="15168" w:type="dxa"/>
        <w:tblInd w:w="-147" w:type="dxa"/>
        <w:tblLayout w:type="fixed"/>
        <w:tblLook w:val="04A0" w:firstRow="1" w:lastRow="0" w:firstColumn="1" w:lastColumn="0" w:noHBand="0" w:noVBand="1"/>
      </w:tblPr>
      <w:tblGrid>
        <w:gridCol w:w="1701"/>
        <w:gridCol w:w="3544"/>
        <w:gridCol w:w="850"/>
        <w:gridCol w:w="1985"/>
        <w:gridCol w:w="1418"/>
        <w:gridCol w:w="1172"/>
        <w:gridCol w:w="1096"/>
        <w:gridCol w:w="1064"/>
        <w:gridCol w:w="920"/>
        <w:gridCol w:w="1418"/>
      </w:tblGrid>
      <w:tr w:rsidR="00957203" w:rsidRPr="008D34E2" w14:paraId="366C092D" w14:textId="77777777" w:rsidTr="008344BF">
        <w:tc>
          <w:tcPr>
            <w:tcW w:w="1701" w:type="dxa"/>
            <w:vAlign w:val="center"/>
          </w:tcPr>
          <w:p w14:paraId="1A09F45D" w14:textId="77777777" w:rsidR="00957203" w:rsidRPr="008D34E2" w:rsidRDefault="00957203" w:rsidP="002E0004">
            <w:pPr>
              <w:spacing w:after="120" w:line="259" w:lineRule="auto"/>
              <w:jc w:val="center"/>
              <w:rPr>
                <w:b/>
                <w:bCs/>
                <w:lang w:val="lv-LV"/>
              </w:rPr>
            </w:pPr>
            <w:r w:rsidRPr="008D34E2">
              <w:rPr>
                <w:b/>
                <w:bCs/>
                <w:lang w:val="lv-LV"/>
              </w:rPr>
              <w:t>Prioritāte</w:t>
            </w:r>
          </w:p>
        </w:tc>
        <w:tc>
          <w:tcPr>
            <w:tcW w:w="3544" w:type="dxa"/>
            <w:vAlign w:val="center"/>
          </w:tcPr>
          <w:p w14:paraId="0AF05F64" w14:textId="77777777" w:rsidR="00957203" w:rsidRPr="008D34E2" w:rsidRDefault="00957203" w:rsidP="002E0004">
            <w:pPr>
              <w:spacing w:after="120" w:line="259" w:lineRule="auto"/>
              <w:jc w:val="center"/>
              <w:rPr>
                <w:b/>
                <w:bCs/>
                <w:lang w:val="lv-LV"/>
              </w:rPr>
            </w:pPr>
            <w:r w:rsidRPr="008D34E2">
              <w:rPr>
                <w:b/>
                <w:bCs/>
                <w:lang w:val="lv-LV"/>
              </w:rPr>
              <w:t>Konkrētais mērķis</w:t>
            </w:r>
          </w:p>
        </w:tc>
        <w:tc>
          <w:tcPr>
            <w:tcW w:w="850" w:type="dxa"/>
            <w:vAlign w:val="center"/>
          </w:tcPr>
          <w:p w14:paraId="42883D5E" w14:textId="77777777" w:rsidR="00957203" w:rsidRPr="008D34E2" w:rsidRDefault="00957203" w:rsidP="002E0004">
            <w:pPr>
              <w:pStyle w:val="ListParagraph"/>
              <w:spacing w:after="120" w:line="259" w:lineRule="auto"/>
              <w:ind w:left="0"/>
              <w:jc w:val="center"/>
              <w:rPr>
                <w:b/>
                <w:bCs/>
                <w:lang w:val="lv-LV"/>
              </w:rPr>
            </w:pPr>
            <w:r w:rsidRPr="008D34E2">
              <w:rPr>
                <w:b/>
                <w:bCs/>
                <w:lang w:val="lv-LV"/>
              </w:rPr>
              <w:t>ID</w:t>
            </w:r>
          </w:p>
        </w:tc>
        <w:tc>
          <w:tcPr>
            <w:tcW w:w="1985" w:type="dxa"/>
            <w:vAlign w:val="center"/>
          </w:tcPr>
          <w:p w14:paraId="7FA72845" w14:textId="77777777" w:rsidR="00957203" w:rsidRPr="008D34E2" w:rsidRDefault="00957203" w:rsidP="002E0004">
            <w:pPr>
              <w:spacing w:after="120" w:line="259" w:lineRule="auto"/>
              <w:jc w:val="center"/>
              <w:rPr>
                <w:b/>
                <w:bCs/>
                <w:lang w:val="lv-LV"/>
              </w:rPr>
            </w:pPr>
            <w:r w:rsidRPr="008D34E2">
              <w:rPr>
                <w:b/>
                <w:bCs/>
                <w:lang w:val="lv-LV"/>
              </w:rPr>
              <w:t>Rādītājs</w:t>
            </w:r>
          </w:p>
        </w:tc>
        <w:tc>
          <w:tcPr>
            <w:tcW w:w="1418" w:type="dxa"/>
            <w:vAlign w:val="center"/>
          </w:tcPr>
          <w:p w14:paraId="4AC0D933" w14:textId="77777777" w:rsidR="00957203" w:rsidRPr="008D34E2" w:rsidRDefault="00957203" w:rsidP="002E0004">
            <w:pPr>
              <w:pStyle w:val="ListParagraph"/>
              <w:spacing w:after="120" w:line="259" w:lineRule="auto"/>
              <w:ind w:left="0"/>
              <w:jc w:val="center"/>
              <w:rPr>
                <w:b/>
                <w:bCs/>
                <w:lang w:val="lv-LV"/>
              </w:rPr>
            </w:pPr>
            <w:r w:rsidRPr="008D34E2">
              <w:rPr>
                <w:b/>
                <w:bCs/>
                <w:lang w:val="lv-LV"/>
              </w:rPr>
              <w:t>Mērvienība</w:t>
            </w:r>
          </w:p>
        </w:tc>
        <w:tc>
          <w:tcPr>
            <w:tcW w:w="1172" w:type="dxa"/>
            <w:vAlign w:val="center"/>
          </w:tcPr>
          <w:p w14:paraId="6359565D" w14:textId="77777777" w:rsidR="00957203" w:rsidRPr="008D34E2" w:rsidRDefault="00957203" w:rsidP="002E0004">
            <w:pPr>
              <w:spacing w:after="120" w:line="259" w:lineRule="auto"/>
              <w:jc w:val="center"/>
              <w:rPr>
                <w:b/>
                <w:bCs/>
                <w:lang w:val="lv-LV"/>
              </w:rPr>
            </w:pPr>
            <w:r w:rsidRPr="008D34E2">
              <w:rPr>
                <w:b/>
                <w:bCs/>
                <w:lang w:val="lv-LV"/>
              </w:rPr>
              <w:t>Atskaites pozīcija</w:t>
            </w:r>
          </w:p>
        </w:tc>
        <w:tc>
          <w:tcPr>
            <w:tcW w:w="1096" w:type="dxa"/>
            <w:vAlign w:val="center"/>
          </w:tcPr>
          <w:p w14:paraId="755309A5" w14:textId="77777777" w:rsidR="00957203" w:rsidRPr="008D34E2" w:rsidRDefault="00957203" w:rsidP="002E0004">
            <w:pPr>
              <w:spacing w:after="120" w:line="259" w:lineRule="auto"/>
              <w:jc w:val="center"/>
              <w:rPr>
                <w:b/>
                <w:bCs/>
                <w:lang w:val="lv-LV"/>
              </w:rPr>
            </w:pPr>
            <w:r w:rsidRPr="008D34E2">
              <w:rPr>
                <w:b/>
                <w:bCs/>
                <w:lang w:val="lv-LV"/>
              </w:rPr>
              <w:t>Atsauces gads</w:t>
            </w:r>
          </w:p>
        </w:tc>
        <w:tc>
          <w:tcPr>
            <w:tcW w:w="1064" w:type="dxa"/>
            <w:vAlign w:val="center"/>
          </w:tcPr>
          <w:p w14:paraId="0DA5F34F" w14:textId="77777777" w:rsidR="00957203" w:rsidRPr="008D34E2" w:rsidRDefault="00957203" w:rsidP="002E0004">
            <w:pPr>
              <w:pStyle w:val="ListParagraph"/>
              <w:spacing w:after="120" w:line="259" w:lineRule="auto"/>
              <w:ind w:left="0"/>
              <w:jc w:val="center"/>
              <w:rPr>
                <w:b/>
                <w:bCs/>
                <w:lang w:val="lv-LV"/>
              </w:rPr>
            </w:pPr>
            <w:r w:rsidRPr="008D34E2">
              <w:rPr>
                <w:b/>
                <w:bCs/>
                <w:lang w:val="lv-LV"/>
              </w:rPr>
              <w:t xml:space="preserve">Galīgais </w:t>
            </w:r>
            <w:proofErr w:type="spellStart"/>
            <w:r w:rsidRPr="008D34E2">
              <w:rPr>
                <w:b/>
                <w:bCs/>
                <w:lang w:val="lv-LV"/>
              </w:rPr>
              <w:t>mērķ</w:t>
            </w:r>
            <w:proofErr w:type="spellEnd"/>
            <w:r w:rsidRPr="008D34E2">
              <w:rPr>
                <w:b/>
                <w:bCs/>
                <w:lang w:val="lv-LV"/>
              </w:rPr>
              <w:t>-rādītājs (2029)</w:t>
            </w:r>
          </w:p>
        </w:tc>
        <w:tc>
          <w:tcPr>
            <w:tcW w:w="920" w:type="dxa"/>
            <w:vAlign w:val="center"/>
          </w:tcPr>
          <w:p w14:paraId="3273D49F" w14:textId="77777777" w:rsidR="00957203" w:rsidRPr="008D34E2" w:rsidRDefault="00957203" w:rsidP="002E0004">
            <w:pPr>
              <w:spacing w:after="120" w:line="259" w:lineRule="auto"/>
              <w:jc w:val="center"/>
              <w:rPr>
                <w:b/>
                <w:bCs/>
                <w:lang w:val="lv-LV"/>
              </w:rPr>
            </w:pPr>
            <w:r w:rsidRPr="008D34E2">
              <w:rPr>
                <w:b/>
                <w:bCs/>
                <w:lang w:val="lv-LV"/>
              </w:rPr>
              <w:t>Datu avots</w:t>
            </w:r>
          </w:p>
        </w:tc>
        <w:tc>
          <w:tcPr>
            <w:tcW w:w="1418" w:type="dxa"/>
            <w:vAlign w:val="center"/>
          </w:tcPr>
          <w:p w14:paraId="20B0B713" w14:textId="77777777" w:rsidR="00957203" w:rsidRPr="008D34E2" w:rsidRDefault="00957203" w:rsidP="002E0004">
            <w:pPr>
              <w:spacing w:after="120" w:line="259" w:lineRule="auto"/>
              <w:jc w:val="center"/>
              <w:rPr>
                <w:b/>
                <w:bCs/>
                <w:lang w:val="lv-LV"/>
              </w:rPr>
            </w:pPr>
            <w:r w:rsidRPr="008D34E2">
              <w:rPr>
                <w:b/>
                <w:bCs/>
                <w:lang w:val="lv-LV"/>
              </w:rPr>
              <w:t>Piezīmes</w:t>
            </w:r>
          </w:p>
        </w:tc>
      </w:tr>
      <w:tr w:rsidR="00253FA4" w:rsidRPr="008D34E2" w14:paraId="59470BBC" w14:textId="77777777" w:rsidTr="008344BF">
        <w:tc>
          <w:tcPr>
            <w:tcW w:w="1701" w:type="dxa"/>
            <w:vAlign w:val="center"/>
          </w:tcPr>
          <w:p w14:paraId="0F11E26A" w14:textId="594A764F" w:rsidR="00253FA4" w:rsidRPr="008D34E2" w:rsidRDefault="00253FA4" w:rsidP="002E0004">
            <w:pPr>
              <w:spacing w:after="120" w:line="259" w:lineRule="auto"/>
              <w:jc w:val="center"/>
              <w:rPr>
                <w:lang w:val="lv-LV"/>
              </w:rPr>
            </w:pPr>
            <w:r w:rsidRPr="00333619">
              <w:rPr>
                <w:lang w:val="lv-LV"/>
              </w:rPr>
              <w:t>Pieejamāka un ilgtspējīgāka pārrobežu tūrisma pieredze</w:t>
            </w:r>
          </w:p>
        </w:tc>
        <w:tc>
          <w:tcPr>
            <w:tcW w:w="3544" w:type="dxa"/>
            <w:vAlign w:val="center"/>
          </w:tcPr>
          <w:p w14:paraId="3C27AD5D" w14:textId="3FA80972" w:rsidR="00253FA4" w:rsidRPr="008D34E2" w:rsidRDefault="00253FA4" w:rsidP="002E0004">
            <w:pPr>
              <w:spacing w:after="120" w:line="259" w:lineRule="auto"/>
              <w:jc w:val="center"/>
              <w:rPr>
                <w:lang w:val="lv-LV"/>
              </w:rPr>
            </w:pPr>
            <w:r w:rsidRPr="00333619">
              <w:rPr>
                <w:lang w:val="lv-LV"/>
              </w:rPr>
              <w:t>(vi) palielinot kultūras un ilgtspējīga tūrisma lomu ekonomikas attīstībā, sociālajā iekļaušanā un sociālajā inovācijā</w:t>
            </w:r>
          </w:p>
        </w:tc>
        <w:tc>
          <w:tcPr>
            <w:tcW w:w="850" w:type="dxa"/>
            <w:vAlign w:val="center"/>
          </w:tcPr>
          <w:p w14:paraId="59328CBE" w14:textId="6BA403FA" w:rsidR="00253FA4" w:rsidRPr="00253FA4" w:rsidRDefault="00253FA4" w:rsidP="002E0004">
            <w:pPr>
              <w:spacing w:after="120" w:line="259" w:lineRule="auto"/>
              <w:jc w:val="center"/>
              <w:rPr>
                <w:lang w:val="lv-LV"/>
              </w:rPr>
            </w:pPr>
            <w:r w:rsidRPr="00253FA4">
              <w:rPr>
                <w:lang w:val="en-GB"/>
              </w:rPr>
              <w:t>RKR104</w:t>
            </w:r>
          </w:p>
        </w:tc>
        <w:tc>
          <w:tcPr>
            <w:tcW w:w="1985" w:type="dxa"/>
            <w:vAlign w:val="center"/>
          </w:tcPr>
          <w:p w14:paraId="034E4B90" w14:textId="5B507AD3" w:rsidR="00253FA4" w:rsidRPr="002332B7" w:rsidRDefault="00253FA4" w:rsidP="002E0004">
            <w:pPr>
              <w:spacing w:after="120" w:line="259" w:lineRule="auto"/>
              <w:jc w:val="center"/>
              <w:rPr>
                <w:highlight w:val="yellow"/>
                <w:lang w:val="lv-LV"/>
              </w:rPr>
            </w:pPr>
            <w:r w:rsidRPr="001926E5">
              <w:rPr>
                <w:bCs/>
                <w:lang w:val="lv-LV"/>
              </w:rPr>
              <w:t>Risinājumi, ko organizācijas uzsākušas vai kāpinājušas mērogā</w:t>
            </w:r>
          </w:p>
        </w:tc>
        <w:tc>
          <w:tcPr>
            <w:tcW w:w="1418" w:type="dxa"/>
            <w:vAlign w:val="center"/>
          </w:tcPr>
          <w:p w14:paraId="6DB5946C" w14:textId="2AC96A7C" w:rsidR="00253FA4" w:rsidRPr="002332B7" w:rsidRDefault="00253FA4" w:rsidP="002E0004">
            <w:pPr>
              <w:spacing w:after="120" w:line="259" w:lineRule="auto"/>
              <w:jc w:val="center"/>
              <w:rPr>
                <w:highlight w:val="yellow"/>
                <w:lang w:val="lv-LV"/>
              </w:rPr>
            </w:pPr>
            <w:r w:rsidRPr="00F464F3">
              <w:rPr>
                <w:lang w:val="lv-LV"/>
              </w:rPr>
              <w:t>Risinājums</w:t>
            </w:r>
          </w:p>
        </w:tc>
        <w:tc>
          <w:tcPr>
            <w:tcW w:w="1172" w:type="dxa"/>
            <w:vAlign w:val="center"/>
          </w:tcPr>
          <w:p w14:paraId="6A0BED84" w14:textId="2C7C3D22" w:rsidR="00253FA4" w:rsidRPr="008D34E2" w:rsidRDefault="00253FA4" w:rsidP="002E0004">
            <w:pPr>
              <w:spacing w:after="120" w:line="259" w:lineRule="auto"/>
              <w:jc w:val="center"/>
              <w:rPr>
                <w:lang w:val="lv-LV"/>
              </w:rPr>
            </w:pPr>
            <w:r w:rsidRPr="002106F6">
              <w:rPr>
                <w:lang w:val="en-GB"/>
              </w:rPr>
              <w:t>0</w:t>
            </w:r>
          </w:p>
        </w:tc>
        <w:tc>
          <w:tcPr>
            <w:tcW w:w="1096" w:type="dxa"/>
            <w:vAlign w:val="center"/>
          </w:tcPr>
          <w:p w14:paraId="66A3E2A7" w14:textId="3F45F015" w:rsidR="00253FA4" w:rsidRPr="008D34E2" w:rsidRDefault="00253FA4" w:rsidP="002E0004">
            <w:pPr>
              <w:spacing w:after="120" w:line="259" w:lineRule="auto"/>
              <w:jc w:val="center"/>
              <w:rPr>
                <w:lang w:val="lv-LV"/>
              </w:rPr>
            </w:pPr>
            <w:r w:rsidRPr="002106F6">
              <w:rPr>
                <w:lang w:val="en-GB"/>
              </w:rPr>
              <w:t>2021</w:t>
            </w:r>
          </w:p>
        </w:tc>
        <w:tc>
          <w:tcPr>
            <w:tcW w:w="1064" w:type="dxa"/>
            <w:vAlign w:val="center"/>
          </w:tcPr>
          <w:p w14:paraId="383B0A9E" w14:textId="3277D520" w:rsidR="00253FA4" w:rsidRPr="008D34E2" w:rsidRDefault="00253FA4" w:rsidP="002E0004">
            <w:pPr>
              <w:spacing w:after="120" w:line="259" w:lineRule="auto"/>
              <w:jc w:val="center"/>
              <w:rPr>
                <w:lang w:val="lv-LV"/>
              </w:rPr>
            </w:pPr>
            <w:r>
              <w:rPr>
                <w:lang w:val="en-GB"/>
              </w:rPr>
              <w:t>4</w:t>
            </w:r>
          </w:p>
        </w:tc>
        <w:tc>
          <w:tcPr>
            <w:tcW w:w="920" w:type="dxa"/>
            <w:vAlign w:val="center"/>
          </w:tcPr>
          <w:p w14:paraId="4C132318" w14:textId="08167B58" w:rsidR="00253FA4" w:rsidRPr="008D34E2" w:rsidRDefault="00253FA4" w:rsidP="002E0004">
            <w:pPr>
              <w:spacing w:after="120" w:line="259" w:lineRule="auto"/>
              <w:jc w:val="center"/>
              <w:rPr>
                <w:lang w:val="lv-LV"/>
              </w:rPr>
            </w:pPr>
            <w:proofErr w:type="spellStart"/>
            <w:r w:rsidRPr="002106F6">
              <w:rPr>
                <w:lang w:val="en-GB"/>
              </w:rPr>
              <w:t>Jems</w:t>
            </w:r>
            <w:proofErr w:type="spellEnd"/>
          </w:p>
        </w:tc>
        <w:tc>
          <w:tcPr>
            <w:tcW w:w="1418" w:type="dxa"/>
            <w:vAlign w:val="center"/>
          </w:tcPr>
          <w:p w14:paraId="15362571" w14:textId="77777777" w:rsidR="00253FA4" w:rsidRPr="008D34E2" w:rsidRDefault="00253FA4" w:rsidP="002E0004">
            <w:pPr>
              <w:spacing w:after="120" w:line="259" w:lineRule="auto"/>
              <w:jc w:val="center"/>
              <w:rPr>
                <w:lang w:val="lv-LV"/>
              </w:rPr>
            </w:pPr>
          </w:p>
        </w:tc>
      </w:tr>
      <w:tr w:rsidR="00253FA4" w:rsidRPr="008D34E2" w14:paraId="66B2D539" w14:textId="77777777" w:rsidTr="008344BF">
        <w:tc>
          <w:tcPr>
            <w:tcW w:w="1701" w:type="dxa"/>
            <w:vAlign w:val="center"/>
          </w:tcPr>
          <w:p w14:paraId="53D75E5A" w14:textId="46B188B3" w:rsidR="00253FA4" w:rsidRPr="00807D7A" w:rsidRDefault="00253FA4" w:rsidP="002E0004">
            <w:pPr>
              <w:pStyle w:val="ListParagraph"/>
              <w:spacing w:after="120" w:line="259" w:lineRule="auto"/>
              <w:ind w:left="0"/>
              <w:contextualSpacing w:val="0"/>
              <w:jc w:val="center"/>
              <w:rPr>
                <w:sz w:val="18"/>
                <w:szCs w:val="18"/>
                <w:lang w:val="lv-LV"/>
              </w:rPr>
            </w:pPr>
            <w:r w:rsidRPr="00333619">
              <w:rPr>
                <w:lang w:val="lv-LV"/>
              </w:rPr>
              <w:lastRenderedPageBreak/>
              <w:t>Pieejamāka un ilgtspējīgāka pārrobežu tūrisma pieredze</w:t>
            </w:r>
          </w:p>
        </w:tc>
        <w:tc>
          <w:tcPr>
            <w:tcW w:w="3544" w:type="dxa"/>
            <w:vAlign w:val="center"/>
          </w:tcPr>
          <w:p w14:paraId="084B8B4D" w14:textId="23D6255A" w:rsidR="00253FA4" w:rsidRPr="00807D7A" w:rsidRDefault="00253FA4" w:rsidP="002E0004">
            <w:pPr>
              <w:spacing w:after="120" w:line="259" w:lineRule="auto"/>
              <w:jc w:val="center"/>
              <w:rPr>
                <w:sz w:val="18"/>
                <w:szCs w:val="18"/>
                <w:lang w:val="lv-LV"/>
              </w:rPr>
            </w:pPr>
            <w:r w:rsidRPr="00333619">
              <w:rPr>
                <w:lang w:val="lv-LV"/>
              </w:rPr>
              <w:t>(vi) palielinot kultūras un ilgtspējīga tūrisma lomu ekonomikas attīstībā, sociālajā iekļaušanā un sociālajā inovācijā</w:t>
            </w:r>
          </w:p>
        </w:tc>
        <w:tc>
          <w:tcPr>
            <w:tcW w:w="850" w:type="dxa"/>
            <w:vAlign w:val="center"/>
          </w:tcPr>
          <w:p w14:paraId="552BABF7" w14:textId="4FB71D30" w:rsidR="00253FA4" w:rsidRPr="00253FA4" w:rsidRDefault="00253FA4" w:rsidP="002E0004">
            <w:pPr>
              <w:spacing w:after="120" w:line="259" w:lineRule="auto"/>
              <w:jc w:val="center"/>
              <w:rPr>
                <w:sz w:val="18"/>
                <w:szCs w:val="18"/>
                <w:lang w:val="en-GB"/>
              </w:rPr>
            </w:pPr>
            <w:r w:rsidRPr="00253FA4">
              <w:rPr>
                <w:lang w:val="en-GB"/>
              </w:rPr>
              <w:t>RKR84</w:t>
            </w:r>
          </w:p>
        </w:tc>
        <w:tc>
          <w:tcPr>
            <w:tcW w:w="1985" w:type="dxa"/>
            <w:vAlign w:val="center"/>
          </w:tcPr>
          <w:p w14:paraId="0770F5E8" w14:textId="383BFFB8" w:rsidR="00253FA4" w:rsidRPr="002332B7" w:rsidRDefault="00253FA4" w:rsidP="002E0004">
            <w:pPr>
              <w:spacing w:after="120" w:line="259" w:lineRule="auto"/>
              <w:jc w:val="center"/>
              <w:rPr>
                <w:bCs/>
                <w:sz w:val="18"/>
                <w:szCs w:val="18"/>
                <w:highlight w:val="yellow"/>
                <w:lang w:val="en-GB"/>
              </w:rPr>
            </w:pPr>
            <w:r w:rsidRPr="00920F60">
              <w:rPr>
                <w:lang w:val="lv-LV"/>
              </w:rPr>
              <w:t>Organizācijas, kas sadarbojas pāri robežām pēc projekta pabeigšanas</w:t>
            </w:r>
          </w:p>
        </w:tc>
        <w:tc>
          <w:tcPr>
            <w:tcW w:w="1418" w:type="dxa"/>
            <w:vAlign w:val="center"/>
          </w:tcPr>
          <w:p w14:paraId="13966A39" w14:textId="011A88BA" w:rsidR="00253FA4" w:rsidRPr="002332B7" w:rsidRDefault="00253FA4" w:rsidP="002E0004">
            <w:pPr>
              <w:spacing w:after="120" w:line="259" w:lineRule="auto"/>
              <w:jc w:val="center"/>
              <w:rPr>
                <w:sz w:val="18"/>
                <w:szCs w:val="18"/>
                <w:highlight w:val="yellow"/>
                <w:lang w:val="en-GB"/>
              </w:rPr>
            </w:pPr>
            <w:r w:rsidRPr="008073FE">
              <w:rPr>
                <w:lang w:val="lv-LV"/>
              </w:rPr>
              <w:t>Organizācijas</w:t>
            </w:r>
          </w:p>
        </w:tc>
        <w:tc>
          <w:tcPr>
            <w:tcW w:w="1172" w:type="dxa"/>
            <w:vAlign w:val="center"/>
          </w:tcPr>
          <w:p w14:paraId="0C75D53E" w14:textId="3E00C4FE" w:rsidR="00253FA4" w:rsidRPr="008A6617" w:rsidRDefault="00253FA4" w:rsidP="002E0004">
            <w:pPr>
              <w:spacing w:after="120" w:line="259" w:lineRule="auto"/>
              <w:jc w:val="center"/>
              <w:rPr>
                <w:sz w:val="18"/>
                <w:lang w:val="en-GB"/>
              </w:rPr>
            </w:pPr>
            <w:r w:rsidRPr="002106F6">
              <w:rPr>
                <w:lang w:val="en-GB"/>
              </w:rPr>
              <w:t>0</w:t>
            </w:r>
          </w:p>
        </w:tc>
        <w:tc>
          <w:tcPr>
            <w:tcW w:w="1096" w:type="dxa"/>
            <w:vAlign w:val="center"/>
          </w:tcPr>
          <w:p w14:paraId="1F825868" w14:textId="3E920B9B" w:rsidR="00253FA4" w:rsidRPr="008A6617" w:rsidRDefault="00253FA4" w:rsidP="002E0004">
            <w:pPr>
              <w:spacing w:after="120" w:line="259" w:lineRule="auto"/>
              <w:jc w:val="center"/>
              <w:rPr>
                <w:sz w:val="18"/>
                <w:lang w:val="en-GB"/>
              </w:rPr>
            </w:pPr>
            <w:r w:rsidRPr="002106F6">
              <w:rPr>
                <w:lang w:val="en-GB"/>
              </w:rPr>
              <w:t>2021</w:t>
            </w:r>
          </w:p>
        </w:tc>
        <w:tc>
          <w:tcPr>
            <w:tcW w:w="1064" w:type="dxa"/>
            <w:vAlign w:val="center"/>
          </w:tcPr>
          <w:p w14:paraId="6686600D" w14:textId="06A5CDF3" w:rsidR="00253FA4" w:rsidRDefault="00253FA4" w:rsidP="002E0004">
            <w:pPr>
              <w:spacing w:after="120" w:line="259" w:lineRule="auto"/>
              <w:jc w:val="center"/>
              <w:rPr>
                <w:sz w:val="18"/>
                <w:szCs w:val="18"/>
                <w:lang w:val="en-GB"/>
              </w:rPr>
            </w:pPr>
            <w:r>
              <w:rPr>
                <w:lang w:val="en-GB"/>
              </w:rPr>
              <w:t>32</w:t>
            </w:r>
          </w:p>
        </w:tc>
        <w:tc>
          <w:tcPr>
            <w:tcW w:w="920" w:type="dxa"/>
            <w:vAlign w:val="center"/>
          </w:tcPr>
          <w:p w14:paraId="4C1FBD7F" w14:textId="797C6FA5" w:rsidR="00253FA4" w:rsidRPr="008A6617" w:rsidRDefault="00253FA4" w:rsidP="002E0004">
            <w:pPr>
              <w:spacing w:after="120" w:line="259" w:lineRule="auto"/>
              <w:jc w:val="center"/>
              <w:rPr>
                <w:sz w:val="18"/>
                <w:lang w:val="en-GB"/>
              </w:rPr>
            </w:pPr>
            <w:proofErr w:type="spellStart"/>
            <w:r w:rsidRPr="002106F6">
              <w:rPr>
                <w:lang w:val="en-GB"/>
              </w:rPr>
              <w:t>Jems</w:t>
            </w:r>
            <w:proofErr w:type="spellEnd"/>
          </w:p>
        </w:tc>
        <w:tc>
          <w:tcPr>
            <w:tcW w:w="1418" w:type="dxa"/>
            <w:vAlign w:val="center"/>
          </w:tcPr>
          <w:p w14:paraId="78B584C1" w14:textId="77777777" w:rsidR="00253FA4" w:rsidRPr="008D34E2" w:rsidRDefault="00253FA4" w:rsidP="002E0004">
            <w:pPr>
              <w:spacing w:after="120" w:line="259" w:lineRule="auto"/>
              <w:jc w:val="center"/>
              <w:rPr>
                <w:lang w:val="lv-LV"/>
              </w:rPr>
            </w:pPr>
          </w:p>
        </w:tc>
      </w:tr>
    </w:tbl>
    <w:p w14:paraId="230A95B7" w14:textId="77777777" w:rsidR="00957203" w:rsidRDefault="00957203" w:rsidP="002E0004">
      <w:pPr>
        <w:spacing w:after="120"/>
        <w:rPr>
          <w:lang w:val="lv-LV"/>
        </w:rPr>
        <w:sectPr w:rsidR="00957203" w:rsidSect="00957203">
          <w:pgSz w:w="16838" w:h="11906" w:orient="landscape"/>
          <w:pgMar w:top="1418" w:right="1418" w:bottom="1418" w:left="1418" w:header="709" w:footer="709" w:gutter="0"/>
          <w:cols w:space="708"/>
          <w:docGrid w:linePitch="360"/>
        </w:sectPr>
      </w:pPr>
    </w:p>
    <w:p w14:paraId="543E3EA5" w14:textId="77777777" w:rsidR="000B678C" w:rsidRPr="008D34E2" w:rsidRDefault="000B678C" w:rsidP="002E0004">
      <w:pPr>
        <w:pStyle w:val="ListParagraph"/>
        <w:numPr>
          <w:ilvl w:val="2"/>
          <w:numId w:val="3"/>
        </w:numPr>
        <w:spacing w:after="120"/>
        <w:rPr>
          <w:b/>
          <w:bCs/>
          <w:lang w:val="lv-LV"/>
        </w:rPr>
      </w:pPr>
      <w:r w:rsidRPr="008D34E2">
        <w:rPr>
          <w:b/>
          <w:bCs/>
          <w:lang w:val="lv-LV"/>
        </w:rPr>
        <w:lastRenderedPageBreak/>
        <w:t xml:space="preserve">Galvenās </w:t>
      </w:r>
      <w:proofErr w:type="spellStart"/>
      <w:r w:rsidRPr="008D34E2">
        <w:rPr>
          <w:b/>
          <w:bCs/>
          <w:lang w:val="lv-LV"/>
        </w:rPr>
        <w:t>mērķgrupas</w:t>
      </w:r>
      <w:proofErr w:type="spellEnd"/>
    </w:p>
    <w:p w14:paraId="72F61D86" w14:textId="2301A694" w:rsidR="000B678C" w:rsidRPr="008D34E2" w:rsidRDefault="000B678C" w:rsidP="002E0004">
      <w:pPr>
        <w:pStyle w:val="ListParagraph"/>
        <w:spacing w:after="120"/>
        <w:ind w:left="1288"/>
        <w:jc w:val="both"/>
        <w:rPr>
          <w:i/>
          <w:iCs/>
          <w:lang w:val="lv-LV"/>
        </w:rPr>
      </w:pPr>
      <w:r w:rsidRPr="008D34E2">
        <w:rPr>
          <w:i/>
          <w:iCs/>
          <w:lang w:val="lv-LV"/>
        </w:rPr>
        <w:t xml:space="preserve">Atsauce: </w:t>
      </w:r>
      <w:r w:rsidR="00991488" w:rsidRPr="006A1573">
        <w:rPr>
          <w:i/>
          <w:iCs/>
        </w:rPr>
        <w:t>Interreg regula</w:t>
      </w:r>
      <w:r w:rsidR="00991488">
        <w:rPr>
          <w:i/>
          <w:iCs/>
        </w:rPr>
        <w:t>s</w:t>
      </w:r>
      <w:r w:rsidR="00991488" w:rsidRPr="008D34E2">
        <w:rPr>
          <w:i/>
          <w:iCs/>
          <w:lang w:val="lv-LV"/>
        </w:rPr>
        <w:t xml:space="preserve"> </w:t>
      </w:r>
      <w:r w:rsidRPr="008D34E2">
        <w:rPr>
          <w:i/>
          <w:iCs/>
          <w:lang w:val="lv-LV"/>
        </w:rPr>
        <w:t>17. panta 3. punkta e) apakšpunkta iii) punkts, 17. panta 9. punkta c) apakšpunkta iv) punkts</w:t>
      </w:r>
    </w:p>
    <w:tbl>
      <w:tblPr>
        <w:tblStyle w:val="TableGrid"/>
        <w:tblW w:w="8363" w:type="dxa"/>
        <w:tblInd w:w="704" w:type="dxa"/>
        <w:tblLook w:val="04A0" w:firstRow="1" w:lastRow="0" w:firstColumn="1" w:lastColumn="0" w:noHBand="0" w:noVBand="1"/>
      </w:tblPr>
      <w:tblGrid>
        <w:gridCol w:w="8363"/>
      </w:tblGrid>
      <w:tr w:rsidR="000B678C" w:rsidRPr="008D34E2" w14:paraId="7810216F" w14:textId="77777777" w:rsidTr="00610266">
        <w:tc>
          <w:tcPr>
            <w:tcW w:w="8363" w:type="dxa"/>
          </w:tcPr>
          <w:p w14:paraId="66D798DC" w14:textId="7DECD484" w:rsidR="000B678C" w:rsidRPr="008D34E2" w:rsidRDefault="00D165D5" w:rsidP="002E0004">
            <w:pPr>
              <w:spacing w:after="120" w:line="259" w:lineRule="auto"/>
              <w:jc w:val="both"/>
              <w:rPr>
                <w:lang w:val="lv-LV"/>
              </w:rPr>
            </w:pPr>
            <w:r w:rsidRPr="00D7002D">
              <w:rPr>
                <w:lang w:val="lv-LV"/>
              </w:rPr>
              <w:t>Pašvaldības, plānošanas reģioni, valsts iestādes, MVU, NVO, attīstības centri, nacionālās, reģionālās un vietējās tūrisma attīstības organizācijas/jumta organizācijas, attiecīgas jumta organizācijas cilvēkiem ar invaliditāti.</w:t>
            </w:r>
          </w:p>
        </w:tc>
      </w:tr>
    </w:tbl>
    <w:p w14:paraId="1DDFA6A6" w14:textId="77777777" w:rsidR="000B678C" w:rsidRPr="008D34E2" w:rsidRDefault="000B678C" w:rsidP="002E0004">
      <w:pPr>
        <w:spacing w:after="120"/>
        <w:rPr>
          <w:lang w:val="lv-LV"/>
        </w:rPr>
      </w:pPr>
    </w:p>
    <w:p w14:paraId="2808E395" w14:textId="77777777" w:rsidR="000B678C" w:rsidRPr="008D34E2" w:rsidRDefault="000B678C" w:rsidP="002E0004">
      <w:pPr>
        <w:pStyle w:val="ListParagraph"/>
        <w:numPr>
          <w:ilvl w:val="2"/>
          <w:numId w:val="3"/>
        </w:numPr>
        <w:spacing w:after="120"/>
        <w:jc w:val="both"/>
        <w:rPr>
          <w:b/>
          <w:bCs/>
          <w:lang w:val="lv-LV"/>
        </w:rPr>
      </w:pPr>
      <w:r w:rsidRPr="008D34E2">
        <w:rPr>
          <w:b/>
          <w:bCs/>
          <w:lang w:val="lv-LV"/>
        </w:rPr>
        <w:t xml:space="preserve">Norādes par konkrētām </w:t>
      </w:r>
      <w:proofErr w:type="spellStart"/>
      <w:r w:rsidRPr="008D34E2">
        <w:rPr>
          <w:b/>
          <w:bCs/>
          <w:lang w:val="lv-LV"/>
        </w:rPr>
        <w:t>mērķteritorijām</w:t>
      </w:r>
      <w:proofErr w:type="spellEnd"/>
      <w:r w:rsidRPr="008D34E2">
        <w:rPr>
          <w:b/>
          <w:bCs/>
          <w:lang w:val="lv-LV"/>
        </w:rPr>
        <w:t>, tostarp plānotais ITI, SVVA vai citu teritoriālo rīku izmantojums</w:t>
      </w:r>
    </w:p>
    <w:p w14:paraId="780F8439" w14:textId="11604307" w:rsidR="000B678C" w:rsidRPr="008D34E2" w:rsidRDefault="000B678C" w:rsidP="002E0004">
      <w:pPr>
        <w:pStyle w:val="ListParagraph"/>
        <w:spacing w:after="120"/>
        <w:ind w:left="1288"/>
        <w:rPr>
          <w:i/>
          <w:iCs/>
          <w:lang w:val="lv-LV"/>
        </w:rPr>
      </w:pPr>
      <w:r w:rsidRPr="008D34E2">
        <w:rPr>
          <w:i/>
          <w:iCs/>
          <w:lang w:val="lv-LV"/>
        </w:rPr>
        <w:t xml:space="preserve">Atsauce: </w:t>
      </w:r>
      <w:r w:rsidR="00991488" w:rsidRPr="006A1573">
        <w:rPr>
          <w:i/>
          <w:iCs/>
        </w:rPr>
        <w:t>Interreg regula</w:t>
      </w:r>
      <w:r w:rsidR="00991488">
        <w:rPr>
          <w:i/>
          <w:iCs/>
        </w:rPr>
        <w:t>s</w:t>
      </w:r>
      <w:r w:rsidR="00991488" w:rsidRPr="008D34E2">
        <w:rPr>
          <w:i/>
          <w:iCs/>
          <w:lang w:val="lv-LV"/>
        </w:rPr>
        <w:t xml:space="preserve"> </w:t>
      </w:r>
      <w:r w:rsidRPr="008D34E2">
        <w:rPr>
          <w:i/>
          <w:iCs/>
          <w:lang w:val="lv-LV"/>
        </w:rPr>
        <w:t>17. panta 3. punkta e) apakšpunkta iv) punkts</w:t>
      </w:r>
    </w:p>
    <w:tbl>
      <w:tblPr>
        <w:tblStyle w:val="TableGrid"/>
        <w:tblW w:w="8363" w:type="dxa"/>
        <w:tblInd w:w="704" w:type="dxa"/>
        <w:tblLook w:val="04A0" w:firstRow="1" w:lastRow="0" w:firstColumn="1" w:lastColumn="0" w:noHBand="0" w:noVBand="1"/>
      </w:tblPr>
      <w:tblGrid>
        <w:gridCol w:w="8363"/>
      </w:tblGrid>
      <w:tr w:rsidR="000B678C" w:rsidRPr="008D34E2" w14:paraId="55BD6972" w14:textId="77777777" w:rsidTr="00610266">
        <w:tc>
          <w:tcPr>
            <w:tcW w:w="8363" w:type="dxa"/>
          </w:tcPr>
          <w:p w14:paraId="06506849" w14:textId="213A10DA" w:rsidR="000B678C" w:rsidRPr="008D34E2" w:rsidRDefault="002B21D7" w:rsidP="002E0004">
            <w:pPr>
              <w:spacing w:after="120" w:line="259" w:lineRule="auto"/>
              <w:jc w:val="both"/>
              <w:rPr>
                <w:lang w:val="lv-LV"/>
              </w:rPr>
            </w:pPr>
            <w:r w:rsidRPr="00BE70A5">
              <w:rPr>
                <w:lang w:val="lv-LV"/>
              </w:rPr>
              <w:t xml:space="preserve">Programma neizmantos ITI, </w:t>
            </w:r>
            <w:r>
              <w:rPr>
                <w:lang w:val="lv-LV"/>
              </w:rPr>
              <w:t>SVAA</w:t>
            </w:r>
            <w:r w:rsidRPr="00BE70A5">
              <w:rPr>
                <w:lang w:val="lv-LV"/>
              </w:rPr>
              <w:t xml:space="preserve"> vai citus teritoriālos rīkus. Programmas prioritātes nav vērstas uz kādu konkrētu teritoriju programmas teritorijā.</w:t>
            </w:r>
          </w:p>
        </w:tc>
      </w:tr>
    </w:tbl>
    <w:p w14:paraId="5E832BB4" w14:textId="77777777" w:rsidR="000B678C" w:rsidRPr="008D34E2" w:rsidRDefault="000B678C" w:rsidP="002E0004">
      <w:pPr>
        <w:pStyle w:val="ListParagraph"/>
        <w:spacing w:after="120"/>
        <w:ind w:left="1288"/>
        <w:rPr>
          <w:b/>
          <w:bCs/>
          <w:lang w:val="lv-LV"/>
        </w:rPr>
      </w:pPr>
    </w:p>
    <w:p w14:paraId="69308ACE" w14:textId="77777777" w:rsidR="000B678C" w:rsidRPr="008D34E2" w:rsidRDefault="000B678C" w:rsidP="002E0004">
      <w:pPr>
        <w:pStyle w:val="ListParagraph"/>
        <w:numPr>
          <w:ilvl w:val="2"/>
          <w:numId w:val="3"/>
        </w:numPr>
        <w:spacing w:after="120"/>
        <w:rPr>
          <w:b/>
          <w:bCs/>
          <w:lang w:val="lv-LV"/>
        </w:rPr>
      </w:pPr>
      <w:r w:rsidRPr="008D34E2">
        <w:rPr>
          <w:b/>
          <w:bCs/>
          <w:lang w:val="lv-LV"/>
        </w:rPr>
        <w:t>Plānotais finanšu instrumentu izmantojums</w:t>
      </w:r>
    </w:p>
    <w:p w14:paraId="0649E8B1" w14:textId="2B199DB1" w:rsidR="000B678C" w:rsidRPr="008D34E2" w:rsidRDefault="000B678C" w:rsidP="002E0004">
      <w:pPr>
        <w:pStyle w:val="ListParagraph"/>
        <w:spacing w:after="120"/>
        <w:ind w:left="1288"/>
        <w:rPr>
          <w:i/>
          <w:iCs/>
          <w:lang w:val="lv-LV"/>
        </w:rPr>
      </w:pPr>
      <w:r w:rsidRPr="008D34E2">
        <w:rPr>
          <w:i/>
          <w:iCs/>
          <w:lang w:val="lv-LV"/>
        </w:rPr>
        <w:t>Atsauce:</w:t>
      </w:r>
      <w:r w:rsidR="00991488" w:rsidRPr="00991488">
        <w:rPr>
          <w:i/>
          <w:iCs/>
        </w:rPr>
        <w:t xml:space="preserve"> </w:t>
      </w:r>
      <w:r w:rsidR="00991488" w:rsidRPr="006A1573">
        <w:rPr>
          <w:i/>
          <w:iCs/>
        </w:rPr>
        <w:t>Interreg regula</w:t>
      </w:r>
      <w:r w:rsidR="00991488">
        <w:rPr>
          <w:i/>
          <w:iCs/>
        </w:rPr>
        <w:t>s</w:t>
      </w:r>
      <w:r w:rsidRPr="008D34E2">
        <w:rPr>
          <w:i/>
          <w:iCs/>
          <w:lang w:val="lv-LV"/>
        </w:rPr>
        <w:t xml:space="preserve"> 17. panta 3. punkta e) apakšpunkta v) punkts</w:t>
      </w:r>
    </w:p>
    <w:tbl>
      <w:tblPr>
        <w:tblStyle w:val="TableGrid"/>
        <w:tblW w:w="8363" w:type="dxa"/>
        <w:tblInd w:w="704" w:type="dxa"/>
        <w:tblLook w:val="04A0" w:firstRow="1" w:lastRow="0" w:firstColumn="1" w:lastColumn="0" w:noHBand="0" w:noVBand="1"/>
      </w:tblPr>
      <w:tblGrid>
        <w:gridCol w:w="8363"/>
      </w:tblGrid>
      <w:tr w:rsidR="000B678C" w:rsidRPr="008D34E2" w14:paraId="61C55142" w14:textId="77777777" w:rsidTr="00610266">
        <w:tc>
          <w:tcPr>
            <w:tcW w:w="8363" w:type="dxa"/>
          </w:tcPr>
          <w:p w14:paraId="5C707856" w14:textId="0988825F" w:rsidR="000B678C" w:rsidRPr="008D34E2" w:rsidRDefault="002B21D7" w:rsidP="002E0004">
            <w:pPr>
              <w:spacing w:after="120" w:line="259" w:lineRule="auto"/>
              <w:jc w:val="both"/>
              <w:rPr>
                <w:lang w:val="lv-LV"/>
              </w:rPr>
            </w:pPr>
            <w:r>
              <w:rPr>
                <w:lang w:val="lv-LV"/>
              </w:rPr>
              <w:t>Programma neizmantos finanšu instrumentus.</w:t>
            </w:r>
          </w:p>
        </w:tc>
      </w:tr>
    </w:tbl>
    <w:p w14:paraId="69CB3EE5" w14:textId="77777777" w:rsidR="000B678C" w:rsidRPr="008D34E2" w:rsidRDefault="000B678C" w:rsidP="002E0004">
      <w:pPr>
        <w:pStyle w:val="ListParagraph"/>
        <w:spacing w:after="120"/>
        <w:ind w:left="1288"/>
        <w:rPr>
          <w:lang w:val="lv-LV"/>
        </w:rPr>
      </w:pPr>
    </w:p>
    <w:p w14:paraId="7545CB29" w14:textId="77777777" w:rsidR="00795248" w:rsidRPr="00323621" w:rsidRDefault="00795248" w:rsidP="002E0004">
      <w:pPr>
        <w:pStyle w:val="ListParagraph"/>
        <w:spacing w:after="120"/>
        <w:ind w:left="0"/>
        <w:jc w:val="center"/>
        <w:rPr>
          <w:strike/>
          <w:highlight w:val="yellow"/>
          <w:lang w:val="lv-LV"/>
        </w:rPr>
        <w:sectPr w:rsidR="00795248" w:rsidRPr="00323621">
          <w:pgSz w:w="11906" w:h="16838"/>
          <w:pgMar w:top="1417" w:right="1417" w:bottom="1417" w:left="1417" w:header="708" w:footer="708" w:gutter="0"/>
          <w:cols w:space="708"/>
          <w:docGrid w:linePitch="360"/>
        </w:sectPr>
      </w:pPr>
    </w:p>
    <w:p w14:paraId="63DEA933" w14:textId="77777777" w:rsidR="00830A27" w:rsidRPr="008D34E2" w:rsidRDefault="00830A27" w:rsidP="002E0004">
      <w:pPr>
        <w:pStyle w:val="ListParagraph"/>
        <w:numPr>
          <w:ilvl w:val="0"/>
          <w:numId w:val="3"/>
        </w:numPr>
        <w:spacing w:after="120"/>
        <w:ind w:left="284" w:hanging="284"/>
        <w:jc w:val="both"/>
        <w:rPr>
          <w:b/>
          <w:bCs/>
          <w:lang w:val="lv-LV"/>
        </w:rPr>
      </w:pPr>
      <w:r w:rsidRPr="008D34E2">
        <w:rPr>
          <w:b/>
          <w:bCs/>
          <w:lang w:val="lv-LV"/>
        </w:rPr>
        <w:lastRenderedPageBreak/>
        <w:t>Pasākums, ko veic, lai iesaistītu attiecīgos programmu partnerus Interreg programmas sagatavošanā, un minēto programmu partneru nozīme īstenošanā, uzraudzībā un izvērtēšanā</w:t>
      </w:r>
    </w:p>
    <w:p w14:paraId="20FEEC90" w14:textId="6A928330" w:rsidR="00795248" w:rsidRPr="008D34E2" w:rsidRDefault="00830A27" w:rsidP="002E0004">
      <w:pPr>
        <w:pStyle w:val="ListParagraph"/>
        <w:spacing w:after="120"/>
        <w:ind w:left="284"/>
        <w:rPr>
          <w:i/>
          <w:iCs/>
          <w:lang w:val="lv-LV"/>
        </w:rPr>
      </w:pPr>
      <w:r w:rsidRPr="008D34E2">
        <w:rPr>
          <w:i/>
          <w:iCs/>
          <w:lang w:val="lv-LV"/>
        </w:rPr>
        <w:t xml:space="preserve">Atsauce: </w:t>
      </w:r>
      <w:r w:rsidR="00991488" w:rsidRPr="006A1573">
        <w:rPr>
          <w:i/>
          <w:iCs/>
        </w:rPr>
        <w:t>Interreg regula</w:t>
      </w:r>
      <w:r w:rsidR="00991488">
        <w:rPr>
          <w:i/>
          <w:iCs/>
        </w:rPr>
        <w:t>s</w:t>
      </w:r>
      <w:r w:rsidR="00991488" w:rsidRPr="008D34E2">
        <w:rPr>
          <w:i/>
          <w:iCs/>
          <w:lang w:val="lv-LV"/>
        </w:rPr>
        <w:t xml:space="preserve"> </w:t>
      </w:r>
      <w:r w:rsidRPr="008D34E2">
        <w:rPr>
          <w:i/>
          <w:iCs/>
          <w:lang w:val="lv-LV"/>
        </w:rPr>
        <w:t>17. panta 3. punkta g) apakšpunkts</w:t>
      </w:r>
    </w:p>
    <w:tbl>
      <w:tblPr>
        <w:tblStyle w:val="TableGrid"/>
        <w:tblW w:w="8788" w:type="dxa"/>
        <w:tblInd w:w="279" w:type="dxa"/>
        <w:tblLook w:val="04A0" w:firstRow="1" w:lastRow="0" w:firstColumn="1" w:lastColumn="0" w:noHBand="0" w:noVBand="1"/>
      </w:tblPr>
      <w:tblGrid>
        <w:gridCol w:w="8788"/>
      </w:tblGrid>
      <w:tr w:rsidR="00830A27" w:rsidRPr="008D34E2" w14:paraId="6581AB18" w14:textId="77777777" w:rsidTr="00CB6E89">
        <w:tc>
          <w:tcPr>
            <w:tcW w:w="8788" w:type="dxa"/>
          </w:tcPr>
          <w:p w14:paraId="7C6B9979" w14:textId="77777777" w:rsidR="00494B1B" w:rsidRPr="00494B1B" w:rsidRDefault="00494B1B" w:rsidP="002E0004">
            <w:pPr>
              <w:spacing w:after="120" w:line="259" w:lineRule="auto"/>
              <w:jc w:val="both"/>
              <w:rPr>
                <w:lang w:val="lv-LV"/>
              </w:rPr>
            </w:pPr>
            <w:r w:rsidRPr="00494B1B">
              <w:rPr>
                <w:lang w:val="lv-LV"/>
              </w:rPr>
              <w:t xml:space="preserve">Kopš plānošanas procesa pirmsākumiem 2019. gadā nacionālās un programmas iestādes ir nodrošinājušas abu valstu ieinteresēto pušu, potenciālo projektu pieteikumu iesniedzēju, ekspertu un sabiedrības plašu iesaisti. Gatavojoties Interreg programmām, Igaunijas Finanšu ministrija 2019. gadā veica aptauju: izmantojot tiešsaistes anketas un </w:t>
            </w:r>
            <w:proofErr w:type="spellStart"/>
            <w:r w:rsidRPr="00494B1B">
              <w:rPr>
                <w:lang w:val="lv-LV"/>
              </w:rPr>
              <w:t>mērķgrupu</w:t>
            </w:r>
            <w:proofErr w:type="spellEnd"/>
            <w:r w:rsidRPr="00494B1B">
              <w:rPr>
                <w:lang w:val="lv-LV"/>
              </w:rPr>
              <w:t xml:space="preserve"> intervijas, tika aptaujāti 276 cilvēki, lai noskaidrotu pārrobežu sadarbības jomas un ieteicamos īstenošanas mehānismus. Tika aptaujātas visu Igaunijas </w:t>
            </w:r>
            <w:proofErr w:type="spellStart"/>
            <w:r w:rsidRPr="00494B1B">
              <w:rPr>
                <w:lang w:val="lv-LV"/>
              </w:rPr>
              <w:t>apriņķu</w:t>
            </w:r>
            <w:proofErr w:type="spellEnd"/>
            <w:r w:rsidRPr="00494B1B">
              <w:rPr>
                <w:lang w:val="lv-LV"/>
              </w:rPr>
              <w:t xml:space="preserve"> vietējās pašvaldības, Igaunijas pilsētu un lauku pašvaldību asociācija, vairāki attīstības centri, augstskolas, nozaru asociācijas un jumta organizācijas, Interreg programmu vadošās iestādes un projekta partneri. Tā kā sadarbības jomu un programmas īstenošanas ierosinājumi bija izklāstīti katrai Interreg programmai, iegūtie dati par Igaunijas-Latvijas programmu attiecās tieši uz programmas teritoriju un potenciālajiem atbalsta saņēmējiem. </w:t>
            </w:r>
          </w:p>
          <w:p w14:paraId="46EBAD0B" w14:textId="4E9F0653" w:rsidR="00494B1B" w:rsidRPr="00494B1B" w:rsidRDefault="00494B1B" w:rsidP="002E0004">
            <w:pPr>
              <w:spacing w:after="120" w:line="259" w:lineRule="auto"/>
              <w:jc w:val="both"/>
              <w:rPr>
                <w:lang w:val="lv-LV"/>
              </w:rPr>
            </w:pPr>
            <w:r w:rsidRPr="00494B1B">
              <w:rPr>
                <w:lang w:val="lv-LV"/>
              </w:rPr>
              <w:t xml:space="preserve">Pirms plānošanas procesa uzsākšanas Latvijas Republikas nacionālā atbildīgā iestāde izveidoja </w:t>
            </w:r>
            <w:r w:rsidR="001A006B">
              <w:rPr>
                <w:lang w:val="lv-LV"/>
              </w:rPr>
              <w:t>K</w:t>
            </w:r>
            <w:r w:rsidRPr="00494B1B">
              <w:rPr>
                <w:lang w:val="lv-LV"/>
              </w:rPr>
              <w:t xml:space="preserve">onsultatīvo </w:t>
            </w:r>
            <w:r w:rsidR="001A006B">
              <w:rPr>
                <w:lang w:val="lv-LV"/>
              </w:rPr>
              <w:t xml:space="preserve">programmēšanas </w:t>
            </w:r>
            <w:r w:rsidRPr="00494B1B">
              <w:rPr>
                <w:lang w:val="lv-LV"/>
              </w:rPr>
              <w:t>darba grupu</w:t>
            </w:r>
            <w:r w:rsidR="001A006B">
              <w:rPr>
                <w:lang w:val="lv-LV"/>
              </w:rPr>
              <w:t>.</w:t>
            </w:r>
            <w:r w:rsidRPr="00494B1B">
              <w:rPr>
                <w:lang w:val="lv-LV"/>
              </w:rPr>
              <w:t xml:space="preserve"> </w:t>
            </w:r>
            <w:r w:rsidR="001A006B">
              <w:rPr>
                <w:lang w:val="lv-LV"/>
              </w:rPr>
              <w:t>Minēto darba grupu</w:t>
            </w:r>
            <w:r w:rsidR="001A006B" w:rsidRPr="00494B1B">
              <w:rPr>
                <w:lang w:val="lv-LV"/>
              </w:rPr>
              <w:t xml:space="preserve"> </w:t>
            </w:r>
            <w:r w:rsidRPr="00494B1B">
              <w:rPr>
                <w:lang w:val="lv-LV"/>
              </w:rPr>
              <w:t xml:space="preserve">veido reģionu un nozaru ministriju pārstāvji. Tā ir konsultatīva grupa, kas konsultēja nacionālo atbildīgo iestādi par politikas mērķiem, konkrētiem mērķiem un attiecīgām aktivitātēm, ko nepieciešams ieviest programmā saskaņā ar valsts un reģionu plānošanas dokumentiem un stratēģijām. 2020. gada janvārī notika </w:t>
            </w:r>
            <w:r w:rsidR="001A006B">
              <w:rPr>
                <w:lang w:val="lv-LV"/>
              </w:rPr>
              <w:t xml:space="preserve">Konsultatīvas programmēšanas darba grupas </w:t>
            </w:r>
            <w:r w:rsidRPr="00494B1B">
              <w:rPr>
                <w:lang w:val="lv-LV"/>
              </w:rPr>
              <w:t xml:space="preserve">pirmā tikšanās, kurā </w:t>
            </w:r>
            <w:r w:rsidR="001A006B">
              <w:rPr>
                <w:lang w:val="lv-LV"/>
              </w:rPr>
              <w:t>tā</w:t>
            </w:r>
            <w:r w:rsidR="001A006B" w:rsidRPr="00494B1B">
              <w:rPr>
                <w:lang w:val="lv-LV"/>
              </w:rPr>
              <w:t xml:space="preserve"> </w:t>
            </w:r>
            <w:r w:rsidRPr="00494B1B">
              <w:rPr>
                <w:lang w:val="lv-LV"/>
              </w:rPr>
              <w:t xml:space="preserve">iepazinās ar kohēzijas politikas regulējuma projekta izklāstu, saturu un nosacījumiem. Pēc šīs pirmās tikšanās tika apkopoti ierosinājumi un izveidota vīzija par gaidāmās programmas iespējamajām sadarbības projektu idejām. Pirms pirmās </w:t>
            </w:r>
            <w:r w:rsidR="00320633">
              <w:rPr>
                <w:lang w:val="lv-LV"/>
              </w:rPr>
              <w:t>programmas</w:t>
            </w:r>
            <w:r w:rsidR="00C65493">
              <w:rPr>
                <w:lang w:val="lv-LV"/>
              </w:rPr>
              <w:t xml:space="preserve"> </w:t>
            </w:r>
            <w:r w:rsidR="00320633">
              <w:rPr>
                <w:lang w:val="lv-LV"/>
              </w:rPr>
              <w:t>Apvienotās</w:t>
            </w:r>
            <w:r w:rsidR="00320633" w:rsidRPr="00494B1B">
              <w:rPr>
                <w:lang w:val="lv-LV"/>
              </w:rPr>
              <w:t xml:space="preserve"> </w:t>
            </w:r>
            <w:r w:rsidR="001A006B">
              <w:rPr>
                <w:lang w:val="lv-LV"/>
              </w:rPr>
              <w:t>programmēšanas</w:t>
            </w:r>
            <w:r w:rsidR="001A006B" w:rsidRPr="00494B1B">
              <w:rPr>
                <w:lang w:val="lv-LV"/>
              </w:rPr>
              <w:t xml:space="preserve"> </w:t>
            </w:r>
            <w:r w:rsidRPr="00494B1B">
              <w:rPr>
                <w:lang w:val="lv-LV"/>
              </w:rPr>
              <w:t>komitejas (</w:t>
            </w:r>
            <w:r w:rsidR="00320633">
              <w:rPr>
                <w:lang w:val="lv-LV"/>
              </w:rPr>
              <w:t>A</w:t>
            </w:r>
            <w:r w:rsidR="001A006B">
              <w:rPr>
                <w:lang w:val="lv-LV"/>
              </w:rPr>
              <w:t>PK</w:t>
            </w:r>
            <w:r w:rsidRPr="00494B1B">
              <w:rPr>
                <w:lang w:val="lv-LV"/>
              </w:rPr>
              <w:t xml:space="preserve">) tikšanās Latvijas nacionālā atbildīgā iestāde apkopoja un analizēja nacionālā, reģionālā un vietējā līmeņa respondentu iesniegtos ierosinājumus. </w:t>
            </w:r>
          </w:p>
          <w:p w14:paraId="5A5A6306" w14:textId="5EFB0278" w:rsidR="00494B1B" w:rsidRPr="00494B1B" w:rsidRDefault="00494B1B" w:rsidP="002E0004">
            <w:pPr>
              <w:spacing w:after="120" w:line="259" w:lineRule="auto"/>
              <w:jc w:val="both"/>
              <w:rPr>
                <w:lang w:val="lv-LV"/>
              </w:rPr>
            </w:pPr>
            <w:r w:rsidRPr="00494B1B">
              <w:rPr>
                <w:lang w:val="lv-LV"/>
              </w:rPr>
              <w:t xml:space="preserve">Pirmā </w:t>
            </w:r>
            <w:r w:rsidR="00320633">
              <w:rPr>
                <w:lang w:val="lv-LV"/>
              </w:rPr>
              <w:t>A</w:t>
            </w:r>
            <w:r w:rsidR="00320633" w:rsidRPr="00494B1B">
              <w:rPr>
                <w:lang w:val="lv-LV"/>
              </w:rPr>
              <w:t xml:space="preserve">PK </w:t>
            </w:r>
            <w:r w:rsidRPr="00494B1B">
              <w:rPr>
                <w:lang w:val="lv-LV"/>
              </w:rPr>
              <w:t xml:space="preserve">tikšanās notika 2020. gada 12. martā, un kopš tā laika komiteja ir tikusies piecas reizes. Abu valstu komitejas delegāciju sastāvā ir nacionālās atbildīgā iestādes, Latvijas plānošanas reģionu, </w:t>
            </w:r>
            <w:proofErr w:type="spellStart"/>
            <w:r w:rsidRPr="00494B1B">
              <w:rPr>
                <w:lang w:val="lv-LV"/>
              </w:rPr>
              <w:t>Dienvidigaunijas</w:t>
            </w:r>
            <w:proofErr w:type="spellEnd"/>
            <w:r w:rsidRPr="00494B1B">
              <w:rPr>
                <w:lang w:val="lv-LV"/>
              </w:rPr>
              <w:t xml:space="preserve"> un Rietumigaunijas, kā arī salu pārstāvji. Lai noteiktu programmas centrālo mērķi, </w:t>
            </w:r>
            <w:r w:rsidR="008D3CB5">
              <w:rPr>
                <w:lang w:val="lv-LV"/>
              </w:rPr>
              <w:t>A</w:t>
            </w:r>
            <w:r w:rsidR="008D3CB5" w:rsidRPr="00494B1B">
              <w:rPr>
                <w:lang w:val="lv-LV"/>
              </w:rPr>
              <w:t xml:space="preserve">PK </w:t>
            </w:r>
            <w:r w:rsidRPr="00494B1B">
              <w:rPr>
                <w:lang w:val="lv-LV"/>
              </w:rPr>
              <w:t xml:space="preserve">nolēma konsultēties ar ieinteresētajām pusēm, balstoties uz sagatavošanās pasākumiem un politikas mērķu sākotnējo izvēli. 2020. gada maijā un jūlijā tika publicētas divas tiešsaistes aptaujas (attiecīgi 16 un 26 dienas). Pirmajā kārtā tika apkopoti ierosinājumi, vēlmes un projektu idejas visiem politikas un konkrētajiem mērķiem.  Otrajā kārtā tika apkopotas konkrētākas idejas par zaļākas Eiropas, iedzīvotāju sadarbības, biznesa un tūrisma tēmām. Programma izmantoja adresātu sarakstus un projektu partneru kontaktus no 2014.-2020. gada programmas un publiski pieejamas e-pasta adreses, lai uzrunātu visas vietējās pašvaldības, plānošanas reģionus, pašvaldību attīstības centrus, atbilstošās nozaru asociācijas un jumta organizācijas, piemēram, tirdzniecības un rūpniecības kameras, zinātnes parkus un augstskolas. Sarakstā bija aptuveni 100 MVU. Aptauja tika publicēta valsts valodās un angļu valodā programmas vietnē estlat.eu; tā tika veikta arī tiešo pasta sūtījumu veidā un reklamēta </w:t>
            </w:r>
            <w:proofErr w:type="spellStart"/>
            <w:r w:rsidRPr="00494B1B">
              <w:rPr>
                <w:lang w:val="lv-LV"/>
              </w:rPr>
              <w:t>Facebook</w:t>
            </w:r>
            <w:proofErr w:type="spellEnd"/>
            <w:r w:rsidRPr="00494B1B">
              <w:rPr>
                <w:lang w:val="lv-LV"/>
              </w:rPr>
              <w:t xml:space="preserve"> vietnē. Atbildes kopā sniedza 219 respondenti no visiem programmas teritorijas reģioniem un vairāki, kas darbojas valsts mērogā. Respondenti pārstāvēja visas nozares, un to sadalījums bija šāds: 35% pašvaldības, 20% NVO,15%valsts iestādes, 15% citas publiskās institūcijas un 15% privātie uzņēmumi. Programma radīja interesi arī segmentā, kam tā iepriekš nebija pazīstama – 36% respondentu nebija iepriekšējas pieredzes ar programmu. Iesniegtās atbildes analizēja un apsprieda </w:t>
            </w:r>
            <w:r w:rsidR="008D3CB5">
              <w:rPr>
                <w:lang w:val="lv-LV"/>
              </w:rPr>
              <w:t>A</w:t>
            </w:r>
            <w:r w:rsidRPr="00494B1B">
              <w:rPr>
                <w:lang w:val="lv-LV"/>
              </w:rPr>
              <w:t xml:space="preserve">PK. Nosakot programmas virzienu attiecībā uz konkrētajiem mērķiem, būtiska nozīme bija ieinteresēto pušu ieguldījumam. Organizācijas aptaujā minēja ar pierobežu saistītos aktuālos izaicinājumus, kurus varētu atrisināt ar pārrobežu sadarbību. Tā kā tiešsaistes aptaujas ir </w:t>
            </w:r>
            <w:r w:rsidRPr="00494B1B">
              <w:rPr>
                <w:lang w:val="lv-LV"/>
              </w:rPr>
              <w:lastRenderedPageBreak/>
              <w:t xml:space="preserve">salīdzinoši pasīvs informācijas iegūšanas veids un vairākiem jautājumiem var būt nepieciešami papildu skaidrojumi, dialoga veicināšanai plānošanas komanda papildus organizēja aktīvas konsultācijas ar 24 Igaunijas un 26 Latvijas ekspertiem ieinteresētajām pusēm. Viņi tika iepazīstināti ar darba versiju projektu dokumentiem par tematisko virzienu, pārrobežu izaicinājumiem un projektu idejām, kas tika apspriestas darba grupas sanāksmēs starp </w:t>
            </w:r>
            <w:r w:rsidR="008D3CB5">
              <w:rPr>
                <w:lang w:val="lv-LV"/>
              </w:rPr>
              <w:t>A</w:t>
            </w:r>
            <w:r w:rsidRPr="00494B1B">
              <w:rPr>
                <w:lang w:val="lv-LV"/>
              </w:rPr>
              <w:t xml:space="preserve">PK tikšanās reizēm. Sešos kopīgos virtuālajos Igaunijas-Latvijas semināros eksperti un ieinteresētās puses apsprieda idejas un sniedza atsauksmes par plānotajiem aktivitāšu veidiem un to pārrobežu sadarbības potenciālu. Daļēji tika apspriestas arī sinerģijas un pārklāšanās ar struktūrfondu programmām un pasākumiem, piemēram, saistībā ar biznesu, tūrismu un pārrobežu ceļiem. Papildus tika organizēta atsevišķa tikšanās ar pieredzējušiem projektu partneriem robežas abās pusēs, lai apspriestu izmaksu un programmas procedūru vienkāršošanas iespējas. </w:t>
            </w:r>
          </w:p>
          <w:p w14:paraId="5895C9D3" w14:textId="5E9A980C" w:rsidR="00494B1B" w:rsidRPr="00494B1B" w:rsidRDefault="00494B1B" w:rsidP="002E0004">
            <w:pPr>
              <w:spacing w:after="120" w:line="259" w:lineRule="auto"/>
              <w:jc w:val="both"/>
              <w:rPr>
                <w:lang w:val="lv-LV"/>
              </w:rPr>
            </w:pPr>
            <w:r w:rsidRPr="00494B1B">
              <w:rPr>
                <w:lang w:val="lv-LV"/>
              </w:rPr>
              <w:t xml:space="preserve">2020. gada pavasarī un vasarā veiktā programmas ietekmes novērtējuma mērķis bija noskaidrot, vai 2014.-2020. gada programma radīja programmas teritorijā un, iespējams, ārpus tās pozitīvas pārmaiņas. Visi aktīvo un pabeigto projektu partneri tika aicināti dalīties ar savu viedokli tīmekļa aptaujā vai </w:t>
            </w:r>
            <w:proofErr w:type="spellStart"/>
            <w:r w:rsidRPr="00494B1B">
              <w:rPr>
                <w:lang w:val="lv-LV"/>
              </w:rPr>
              <w:t>mērķgrupas</w:t>
            </w:r>
            <w:proofErr w:type="spellEnd"/>
            <w:r w:rsidRPr="00494B1B">
              <w:rPr>
                <w:lang w:val="lv-LV"/>
              </w:rPr>
              <w:t xml:space="preserve"> intervijā. Novērtējumā atbildes sniedza kopumā 123 cilvēki no visu četru konkrēto mērķu projektiem. Būtiskākie secinājumi un ieteikumi tika prezentēti </w:t>
            </w:r>
            <w:r w:rsidR="008D3CB5">
              <w:rPr>
                <w:lang w:val="lv-LV"/>
              </w:rPr>
              <w:t>A</w:t>
            </w:r>
            <w:r w:rsidR="008D3CB5" w:rsidRPr="00494B1B">
              <w:rPr>
                <w:lang w:val="lv-LV"/>
              </w:rPr>
              <w:t xml:space="preserve">PK </w:t>
            </w:r>
            <w:r w:rsidRPr="00494B1B">
              <w:rPr>
                <w:lang w:val="lv-LV"/>
              </w:rPr>
              <w:t xml:space="preserve">tās trešajā tikšanās reizē, un, balstoties uz novērtējuma rezultātiem, tika apspriestas tāda atbalsta jomas kā bizness, tūrisms un vide. Programma saņēma arī vērtīgu ekspertu atzinumu no aptaujas par intervences loģiku un indikatoru sistēmu, kas tika ņemts vērā, gatavojot jauno programmu.  </w:t>
            </w:r>
          </w:p>
          <w:p w14:paraId="056C8C08" w14:textId="262D30E1" w:rsidR="00494B1B" w:rsidRPr="00494B1B" w:rsidRDefault="00494B1B" w:rsidP="002E0004">
            <w:pPr>
              <w:spacing w:after="120" w:line="259" w:lineRule="auto"/>
              <w:jc w:val="both"/>
              <w:rPr>
                <w:lang w:val="lv-LV"/>
              </w:rPr>
            </w:pPr>
            <w:r w:rsidRPr="00494B1B">
              <w:rPr>
                <w:lang w:val="lv-LV"/>
              </w:rPr>
              <w:t xml:space="preserve">Starp piecām </w:t>
            </w:r>
            <w:r w:rsidR="008D3CB5">
              <w:rPr>
                <w:lang w:val="lv-LV"/>
              </w:rPr>
              <w:t>A</w:t>
            </w:r>
            <w:r w:rsidR="008D3CB5" w:rsidRPr="00494B1B">
              <w:rPr>
                <w:lang w:val="lv-LV"/>
              </w:rPr>
              <w:t xml:space="preserve">PK </w:t>
            </w:r>
            <w:r w:rsidRPr="00494B1B">
              <w:rPr>
                <w:lang w:val="lv-LV"/>
              </w:rPr>
              <w:t xml:space="preserve">un 10 darba grupas tikšanās reizēm </w:t>
            </w:r>
            <w:r w:rsidR="008D3CB5">
              <w:rPr>
                <w:lang w:val="lv-LV"/>
              </w:rPr>
              <w:t>A</w:t>
            </w:r>
            <w:r w:rsidR="008D3CB5" w:rsidRPr="00494B1B">
              <w:rPr>
                <w:lang w:val="lv-LV"/>
              </w:rPr>
              <w:t xml:space="preserve">PK </w:t>
            </w:r>
            <w:r w:rsidRPr="00494B1B">
              <w:rPr>
                <w:lang w:val="lv-LV"/>
              </w:rPr>
              <w:t xml:space="preserve">locekļi – reģionu pārstāvji – aktīvi piedalījās jaunās programmas izstrādē. Daudzi </w:t>
            </w:r>
            <w:r w:rsidR="008D3CB5">
              <w:rPr>
                <w:lang w:val="lv-LV"/>
              </w:rPr>
              <w:t>A</w:t>
            </w:r>
            <w:r w:rsidR="008D3CB5" w:rsidRPr="00494B1B">
              <w:rPr>
                <w:lang w:val="lv-LV"/>
              </w:rPr>
              <w:t xml:space="preserve">PK </w:t>
            </w:r>
            <w:r w:rsidRPr="00494B1B">
              <w:rPr>
                <w:lang w:val="lv-LV"/>
              </w:rPr>
              <w:t xml:space="preserve">locekļi pārstāv organizācijas, kurām ir specializētas zināšanas un pieredze tūrisma, biznesa un dzīves vides attīstībā. </w:t>
            </w:r>
          </w:p>
          <w:p w14:paraId="364DE61D" w14:textId="0026DE08" w:rsidR="00494B1B" w:rsidRPr="008D34E2" w:rsidRDefault="00494B1B" w:rsidP="002E0004">
            <w:pPr>
              <w:spacing w:after="120" w:line="259" w:lineRule="auto"/>
              <w:jc w:val="both"/>
              <w:rPr>
                <w:lang w:val="lv-LV"/>
              </w:rPr>
            </w:pPr>
            <w:r w:rsidRPr="00494B1B">
              <w:rPr>
                <w:lang w:val="lv-LV"/>
              </w:rPr>
              <w:t xml:space="preserve">Plānošanas informācija un jaunumi tika regulāri publicēti vietnē </w:t>
            </w:r>
            <w:hyperlink r:id="rId9" w:history="1">
              <w:r w:rsidR="006B4E5E" w:rsidRPr="00CD1C3C">
                <w:rPr>
                  <w:rStyle w:val="Hyperlink"/>
                  <w:lang w:val="lv-LV"/>
                </w:rPr>
                <w:t>https://estlat.eu/en/about-estlat/programme-2021-2027</w:t>
              </w:r>
            </w:hyperlink>
            <w:r w:rsidRPr="00494B1B">
              <w:rPr>
                <w:lang w:val="lv-LV"/>
              </w:rPr>
              <w:t xml:space="preserve">. Kopīgais sekretariāts publicēja plašāku informāciju </w:t>
            </w:r>
            <w:proofErr w:type="spellStart"/>
            <w:r w:rsidRPr="00494B1B">
              <w:rPr>
                <w:lang w:val="lv-LV"/>
              </w:rPr>
              <w:t>Facebook</w:t>
            </w:r>
            <w:proofErr w:type="spellEnd"/>
            <w:r w:rsidRPr="00494B1B">
              <w:rPr>
                <w:lang w:val="lv-LV"/>
              </w:rPr>
              <w:t xml:space="preserve"> vietnē, lai par šīs jomas jaunumiem būtu informēta plašāka sabiedrība.</w:t>
            </w:r>
          </w:p>
        </w:tc>
      </w:tr>
    </w:tbl>
    <w:p w14:paraId="7760E0A1" w14:textId="74695074" w:rsidR="00830A27" w:rsidRPr="008D34E2" w:rsidRDefault="00830A27" w:rsidP="002E0004">
      <w:pPr>
        <w:spacing w:after="120"/>
        <w:rPr>
          <w:lang w:val="lv-LV"/>
        </w:rPr>
      </w:pPr>
    </w:p>
    <w:p w14:paraId="0A4ED68A" w14:textId="77777777" w:rsidR="00C90B4E" w:rsidRPr="008D34E2" w:rsidRDefault="00C90B4E" w:rsidP="002E0004">
      <w:pPr>
        <w:pStyle w:val="ListParagraph"/>
        <w:numPr>
          <w:ilvl w:val="0"/>
          <w:numId w:val="3"/>
        </w:numPr>
        <w:spacing w:after="120"/>
        <w:ind w:left="284" w:hanging="284"/>
        <w:jc w:val="both"/>
        <w:rPr>
          <w:b/>
          <w:bCs/>
          <w:lang w:val="lv-LV"/>
        </w:rPr>
      </w:pPr>
      <w:r w:rsidRPr="008D34E2">
        <w:rPr>
          <w:b/>
          <w:bCs/>
          <w:lang w:val="lv-LV"/>
        </w:rPr>
        <w:t>Pieeja attiecībā uz Interreg programmas komunikācijas un redzamības aspektiem (mērķi, mērķauditorijas, saziņas kanāli, tostarp attiecīgā gadījumā informatīvais darbs sociālajos plašsaziņas līdzekļos, plānotais budžets un attiecīgie uzraudzības un izvērtēšanas rādītāji)</w:t>
      </w:r>
    </w:p>
    <w:p w14:paraId="07407665" w14:textId="04F71376" w:rsidR="00C90B4E" w:rsidRPr="008D34E2" w:rsidRDefault="00C90B4E" w:rsidP="002E0004">
      <w:pPr>
        <w:pStyle w:val="ListParagraph"/>
        <w:spacing w:after="120"/>
        <w:ind w:left="284"/>
        <w:rPr>
          <w:i/>
          <w:iCs/>
          <w:lang w:val="lv-LV"/>
        </w:rPr>
      </w:pPr>
      <w:r w:rsidRPr="008D34E2">
        <w:rPr>
          <w:i/>
          <w:iCs/>
          <w:lang w:val="lv-LV"/>
        </w:rPr>
        <w:t>Atsauce:</w:t>
      </w:r>
      <w:r w:rsidR="00991488" w:rsidRPr="00991488">
        <w:rPr>
          <w:i/>
          <w:iCs/>
        </w:rPr>
        <w:t xml:space="preserve"> </w:t>
      </w:r>
      <w:r w:rsidR="00991488" w:rsidRPr="006A1573">
        <w:rPr>
          <w:i/>
          <w:iCs/>
        </w:rPr>
        <w:t>Interreg regula</w:t>
      </w:r>
      <w:r w:rsidR="00991488">
        <w:rPr>
          <w:i/>
          <w:iCs/>
        </w:rPr>
        <w:t>s</w:t>
      </w:r>
      <w:r w:rsidRPr="008D34E2">
        <w:rPr>
          <w:i/>
          <w:iCs/>
          <w:lang w:val="lv-LV"/>
        </w:rPr>
        <w:t xml:space="preserve"> 17. panta 3. punkta h) apakšpunkts</w:t>
      </w:r>
    </w:p>
    <w:tbl>
      <w:tblPr>
        <w:tblStyle w:val="TableGrid"/>
        <w:tblW w:w="8788" w:type="dxa"/>
        <w:tblInd w:w="279" w:type="dxa"/>
        <w:tblLook w:val="04A0" w:firstRow="1" w:lastRow="0" w:firstColumn="1" w:lastColumn="0" w:noHBand="0" w:noVBand="1"/>
      </w:tblPr>
      <w:tblGrid>
        <w:gridCol w:w="8788"/>
      </w:tblGrid>
      <w:tr w:rsidR="00C90B4E" w:rsidRPr="008D34E2" w14:paraId="3247982E" w14:textId="77777777" w:rsidTr="008958A5">
        <w:tc>
          <w:tcPr>
            <w:tcW w:w="8788" w:type="dxa"/>
          </w:tcPr>
          <w:p w14:paraId="6B39B53B" w14:textId="2EB8F5BD" w:rsidR="00083C45" w:rsidRPr="00083C45" w:rsidRDefault="00083C45" w:rsidP="002E0004">
            <w:pPr>
              <w:spacing w:after="120" w:line="259" w:lineRule="auto"/>
              <w:jc w:val="both"/>
              <w:rPr>
                <w:lang w:val="lv-LV"/>
              </w:rPr>
            </w:pPr>
            <w:r w:rsidRPr="00083C45">
              <w:rPr>
                <w:lang w:val="lv-LV"/>
              </w:rPr>
              <w:t xml:space="preserve">2021.-2027. gada programmas īstenošanas komunikācijas aktivitāšu un kanālu pamatā ir pašreizējā programmas perioda sasniegumi un pozitīvs programmas tēls. Programmai ir plaša auditorija, kurā ietilpst atbalsta saņēmēji, ieinteresētās puses un </w:t>
            </w:r>
            <w:proofErr w:type="spellStart"/>
            <w:r w:rsidRPr="00083C45">
              <w:rPr>
                <w:lang w:val="lv-LV"/>
              </w:rPr>
              <w:t>mērķgrupas</w:t>
            </w:r>
            <w:proofErr w:type="spellEnd"/>
            <w:r w:rsidRPr="00083C45">
              <w:rPr>
                <w:lang w:val="lv-LV"/>
              </w:rPr>
              <w:t>, kas jau ir pazīstamas ar programmu, un tas atvieglo to uzrunāšanu nākamajā programmas periodā. Gadu gaitā programmai ir izdevies uzkrāt būtiskas zināšanas un pieredzi, kas ļauj piesaistīt jaunus un jau pieredzējušus projektu pieteikumu iesniedzējus un nodrošināt, ka tie var vislabākajā veidā izmantot pieejamos līdzekļus. Programmas logotips, INTERREG zīmols un Eiropas emblēma tiks izmantota saskaņā ar ES noteikumiem (</w:t>
            </w:r>
            <w:r w:rsidR="009D26D1">
              <w:rPr>
                <w:lang w:val="lv-LV"/>
              </w:rPr>
              <w:t>Kopīgo noteikumu regulas (2021/1060)</w:t>
            </w:r>
            <w:r w:rsidRPr="00083C45">
              <w:rPr>
                <w:lang w:val="lv-LV"/>
              </w:rPr>
              <w:t xml:space="preserve">) un Interreg zīmola rokasgrāmatu. Vizuālā identitāte ir efektīvs rīks, kā popularizēt </w:t>
            </w:r>
            <w:r w:rsidR="00F63B78">
              <w:rPr>
                <w:lang w:val="lv-LV"/>
              </w:rPr>
              <w:t>ES atbalstu</w:t>
            </w:r>
            <w:r w:rsidRPr="00083C45">
              <w:rPr>
                <w:lang w:val="lv-LV"/>
              </w:rPr>
              <w:t xml:space="preserve"> un Interreg sniegtās priekšrocības iedzīvotājiem un organizācijā.</w:t>
            </w:r>
          </w:p>
          <w:p w14:paraId="1FEA9138" w14:textId="77777777" w:rsidR="00083C45" w:rsidRPr="00FC609F" w:rsidRDefault="00083C45" w:rsidP="002E0004">
            <w:pPr>
              <w:spacing w:after="120" w:line="259" w:lineRule="auto"/>
              <w:jc w:val="both"/>
              <w:rPr>
                <w:b/>
                <w:bCs/>
                <w:lang w:val="lv-LV"/>
              </w:rPr>
            </w:pPr>
            <w:r w:rsidRPr="00FC609F">
              <w:rPr>
                <w:b/>
                <w:bCs/>
                <w:lang w:val="lv-LV"/>
              </w:rPr>
              <w:t>MĒRĶGRUPAS</w:t>
            </w:r>
          </w:p>
          <w:p w14:paraId="04D1E3B2" w14:textId="08B830E0" w:rsidR="00083C45" w:rsidRPr="00083C45" w:rsidRDefault="00083C45" w:rsidP="002E0004">
            <w:pPr>
              <w:spacing w:after="120" w:line="259" w:lineRule="auto"/>
              <w:jc w:val="both"/>
              <w:rPr>
                <w:lang w:val="lv-LV"/>
              </w:rPr>
            </w:pPr>
            <w:r w:rsidRPr="00083C45">
              <w:rPr>
                <w:lang w:val="lv-LV"/>
              </w:rPr>
              <w:t>Potenciālie projektu pieteikumu iesniedzēji</w:t>
            </w:r>
            <w:r w:rsidR="00205477">
              <w:rPr>
                <w:lang w:val="lv-LV"/>
              </w:rPr>
              <w:t xml:space="preserve"> un </w:t>
            </w:r>
            <w:r w:rsidRPr="00083C45">
              <w:rPr>
                <w:lang w:val="lv-LV"/>
              </w:rPr>
              <w:t>atbalsta saņēmēji</w:t>
            </w:r>
            <w:r w:rsidR="00205477">
              <w:rPr>
                <w:lang w:val="lv-LV"/>
              </w:rPr>
              <w:t xml:space="preserve"> (d</w:t>
            </w:r>
            <w:r w:rsidR="00205477" w:rsidRPr="00205477">
              <w:rPr>
                <w:lang w:val="lv-LV"/>
              </w:rPr>
              <w:t>aži identificēti kā vēstnieki/multiplikatori):</w:t>
            </w:r>
            <w:r w:rsidRPr="00083C45">
              <w:rPr>
                <w:lang w:val="lv-LV"/>
              </w:rPr>
              <w:t xml:space="preserve"> pašvaldību un valsts iestādes, NVO, nodibinājumi, privātie uzņēmumi </w:t>
            </w:r>
            <w:r w:rsidRPr="00083C45">
              <w:rPr>
                <w:lang w:val="lv-LV"/>
              </w:rPr>
              <w:lastRenderedPageBreak/>
              <w:t xml:space="preserve">u.c.; starpniekinstitūcijas, kas palīdz izplatīt un popularizēt programmas vēstījumus: pašvaldību attīstības centri Igaunijā, Latvijas plānošanas reģionu administrācijas, </w:t>
            </w:r>
            <w:r w:rsidR="00C305AD">
              <w:rPr>
                <w:lang w:val="lv-LV"/>
              </w:rPr>
              <w:t>Igaunijas Apvienoto valsts pakalpojumu centrs</w:t>
            </w:r>
            <w:r w:rsidRPr="00083C45">
              <w:rPr>
                <w:lang w:val="lv-LV"/>
              </w:rPr>
              <w:t>, jumta organizācijas, zinātnes parki, pašvaldību un nozaru asociācijas, kompetences centri u.c.; klienti un ieinteresētās puses, piemēram, Eiropas Komisija, nacionālās valsts iestādes, Latvijas un Igaunijas vēstniecības; sabiedrība kopumā – Latvijas, Igaunijas un Eiropas iedzīvotāji.</w:t>
            </w:r>
          </w:p>
          <w:p w14:paraId="0318C8AF" w14:textId="77777777" w:rsidR="00083C45" w:rsidRPr="00FC609F" w:rsidRDefault="00083C45" w:rsidP="002E0004">
            <w:pPr>
              <w:spacing w:after="120" w:line="259" w:lineRule="auto"/>
              <w:jc w:val="both"/>
              <w:rPr>
                <w:b/>
                <w:bCs/>
                <w:lang w:val="lv-LV"/>
              </w:rPr>
            </w:pPr>
            <w:r w:rsidRPr="00FC609F">
              <w:rPr>
                <w:b/>
                <w:bCs/>
                <w:lang w:val="lv-LV"/>
              </w:rPr>
              <w:t>MĒRĶI UN SAGAIDĀMIE REZULTĀTI</w:t>
            </w:r>
          </w:p>
          <w:p w14:paraId="68D78AB5" w14:textId="6BF7869D" w:rsidR="00083C45" w:rsidRPr="00083C45" w:rsidRDefault="00083C45" w:rsidP="002E0004">
            <w:pPr>
              <w:spacing w:after="120" w:line="259" w:lineRule="auto"/>
              <w:jc w:val="both"/>
              <w:rPr>
                <w:lang w:val="lv-LV"/>
              </w:rPr>
            </w:pPr>
            <w:r w:rsidRPr="00083C45">
              <w:rPr>
                <w:lang w:val="lv-LV"/>
              </w:rPr>
              <w:t>Komunikācijas galvenais mērķis ir informētības un E</w:t>
            </w:r>
            <w:r w:rsidR="00205477">
              <w:rPr>
                <w:lang w:val="lv-LV"/>
              </w:rPr>
              <w:t>S</w:t>
            </w:r>
            <w:r w:rsidRPr="00083C45">
              <w:rPr>
                <w:lang w:val="lv-LV"/>
              </w:rPr>
              <w:t xml:space="preserve"> atbalsta, programmas un INTERREG zīmola atpazīstamības veicināšana. Mērķis ir parādīt Latvijas un Igaunijas iedzīvotājiem pārrobežu sadarbības priekšrocības dažādās jomās, jo īpaši pateicoties projektu sasniegumiem un rezultātiem.</w:t>
            </w:r>
          </w:p>
          <w:p w14:paraId="2FF1373F" w14:textId="65F54C86" w:rsidR="00083C45" w:rsidRPr="00FC609F" w:rsidRDefault="00083C45" w:rsidP="002E0004">
            <w:pPr>
              <w:pStyle w:val="ListParagraph"/>
              <w:numPr>
                <w:ilvl w:val="0"/>
                <w:numId w:val="30"/>
              </w:numPr>
              <w:spacing w:after="120" w:line="259" w:lineRule="auto"/>
              <w:ind w:left="319" w:hanging="319"/>
              <w:jc w:val="both"/>
              <w:rPr>
                <w:u w:val="single"/>
                <w:lang w:val="lv-LV"/>
              </w:rPr>
            </w:pPr>
            <w:r w:rsidRPr="00FC609F">
              <w:rPr>
                <w:u w:val="single"/>
                <w:lang w:val="lv-LV"/>
              </w:rPr>
              <w:t>Informācija par programmu ir viegli pieejama, aktuāla un savlaicīga</w:t>
            </w:r>
          </w:p>
          <w:p w14:paraId="53E12F2C" w14:textId="77777777" w:rsidR="00083C45" w:rsidRPr="00083C45" w:rsidRDefault="00083C45" w:rsidP="002E0004">
            <w:pPr>
              <w:spacing w:after="120" w:line="259" w:lineRule="auto"/>
              <w:jc w:val="both"/>
              <w:rPr>
                <w:lang w:val="lv-LV"/>
              </w:rPr>
            </w:pPr>
            <w:r w:rsidRPr="00FC609F">
              <w:rPr>
                <w:b/>
                <w:bCs/>
                <w:lang w:val="lv-LV"/>
              </w:rPr>
              <w:t>Rezultāts:</w:t>
            </w:r>
            <w:r w:rsidRPr="00083C45">
              <w:rPr>
                <w:lang w:val="lv-LV"/>
              </w:rPr>
              <w:t xml:space="preserve"> programmas pasākumu dalībnieki, potenciālie projektu pieteikumu iesniedzēji un atbalsta saņēmēji ir apmierināti.</w:t>
            </w:r>
          </w:p>
          <w:p w14:paraId="00DB892C" w14:textId="77777777" w:rsidR="00083C45" w:rsidRPr="00083C45" w:rsidRDefault="00083C45" w:rsidP="002E0004">
            <w:pPr>
              <w:spacing w:after="120" w:line="259" w:lineRule="auto"/>
              <w:jc w:val="both"/>
              <w:rPr>
                <w:lang w:val="lv-LV"/>
              </w:rPr>
            </w:pPr>
            <w:r w:rsidRPr="00FC609F">
              <w:rPr>
                <w:b/>
                <w:bCs/>
                <w:lang w:val="lv-LV"/>
              </w:rPr>
              <w:t>Kvalitatīvais rādītājs:</w:t>
            </w:r>
            <w:r w:rsidRPr="00083C45">
              <w:rPr>
                <w:lang w:val="lv-LV"/>
              </w:rPr>
              <w:t xml:space="preserve"> mēra pārskatos/atsauksmju lapās. Atbalsta saņēmēja vidējais vērtējums ir vismaz "4" šādā skalā: 1 – pilnībā neapmierina, 2 – neapmierina, 3 – neitrāli, 4 – apmierina, 5 – pilnībā apmierina.</w:t>
            </w:r>
          </w:p>
          <w:p w14:paraId="012A1CD4" w14:textId="6A92F016" w:rsidR="00083C45" w:rsidRPr="00083C45" w:rsidRDefault="00083C45" w:rsidP="002E0004">
            <w:pPr>
              <w:spacing w:after="120" w:line="259" w:lineRule="auto"/>
              <w:jc w:val="both"/>
              <w:rPr>
                <w:lang w:val="lv-LV"/>
              </w:rPr>
            </w:pPr>
            <w:r w:rsidRPr="00FC609F">
              <w:rPr>
                <w:b/>
                <w:bCs/>
                <w:lang w:val="lv-LV"/>
              </w:rPr>
              <w:t>Mērīts:</w:t>
            </w:r>
            <w:r w:rsidRPr="00083C45">
              <w:rPr>
                <w:lang w:val="lv-LV"/>
              </w:rPr>
              <w:t xml:space="preserve"> katrs pasākums, komunikācijas situācija, 2022.-2028. partneru/progresa pārskat</w:t>
            </w:r>
            <w:r w:rsidR="00FC609F">
              <w:rPr>
                <w:lang w:val="lv-LV"/>
              </w:rPr>
              <w:t>i</w:t>
            </w:r>
            <w:r w:rsidRPr="00083C45">
              <w:rPr>
                <w:lang w:val="lv-LV"/>
              </w:rPr>
              <w:t>.</w:t>
            </w:r>
          </w:p>
          <w:p w14:paraId="47A09B34" w14:textId="2E79269A" w:rsidR="00083C45" w:rsidRPr="00FC609F" w:rsidRDefault="00083C45" w:rsidP="002E0004">
            <w:pPr>
              <w:pStyle w:val="ListParagraph"/>
              <w:numPr>
                <w:ilvl w:val="0"/>
                <w:numId w:val="30"/>
              </w:numPr>
              <w:spacing w:after="120" w:line="259" w:lineRule="auto"/>
              <w:ind w:left="319"/>
              <w:jc w:val="both"/>
              <w:rPr>
                <w:u w:val="single"/>
                <w:lang w:val="lv-LV"/>
              </w:rPr>
            </w:pPr>
            <w:r w:rsidRPr="00FC609F">
              <w:rPr>
                <w:u w:val="single"/>
                <w:lang w:val="lv-LV"/>
              </w:rPr>
              <w:t xml:space="preserve">Tiek sasniegti atbilstošākie potenciālie projektu pieteikumu iesniedzēji. </w:t>
            </w:r>
          </w:p>
          <w:p w14:paraId="776EE2FA" w14:textId="77777777" w:rsidR="00083C45" w:rsidRPr="00083C45" w:rsidRDefault="00083C45" w:rsidP="002E0004">
            <w:pPr>
              <w:spacing w:after="120" w:line="259" w:lineRule="auto"/>
              <w:jc w:val="both"/>
              <w:rPr>
                <w:lang w:val="lv-LV"/>
              </w:rPr>
            </w:pPr>
            <w:r w:rsidRPr="00FC609F">
              <w:rPr>
                <w:b/>
                <w:bCs/>
                <w:lang w:val="lv-LV"/>
              </w:rPr>
              <w:t>Rezultāts:</w:t>
            </w:r>
            <w:r w:rsidRPr="00083C45">
              <w:rPr>
                <w:lang w:val="lv-LV"/>
              </w:rPr>
              <w:t xml:space="preserve"> Ir pietiekams kvalitatīvu pieteikumu skaits, kas vērsti uz programmas un projektu mērķiem. </w:t>
            </w:r>
          </w:p>
          <w:p w14:paraId="7406948B" w14:textId="624B584A" w:rsidR="00083C45" w:rsidRPr="00083C45" w:rsidRDefault="00083C45" w:rsidP="002E0004">
            <w:pPr>
              <w:spacing w:after="120" w:line="259" w:lineRule="auto"/>
              <w:jc w:val="both"/>
              <w:rPr>
                <w:lang w:val="lv-LV"/>
              </w:rPr>
            </w:pPr>
            <w:r w:rsidRPr="00FC609F">
              <w:rPr>
                <w:b/>
                <w:bCs/>
                <w:lang w:val="lv-LV"/>
              </w:rPr>
              <w:t>Kvantitatīvais rādītājs:</w:t>
            </w:r>
            <w:r w:rsidRPr="00083C45">
              <w:rPr>
                <w:lang w:val="lv-LV"/>
              </w:rPr>
              <w:t xml:space="preserve"> skaitļi/statistika no programmas: konsultāciju, pieteikumu, dalībnieku skaits (visbūtiskākā </w:t>
            </w:r>
            <w:r w:rsidR="00C305AD">
              <w:rPr>
                <w:lang w:val="lv-LV"/>
              </w:rPr>
              <w:t>programmā</w:t>
            </w:r>
            <w:r w:rsidR="00C305AD" w:rsidRPr="00083C45">
              <w:rPr>
                <w:lang w:val="lv-LV"/>
              </w:rPr>
              <w:t xml:space="preserve"> </w:t>
            </w:r>
            <w:r w:rsidRPr="00083C45">
              <w:rPr>
                <w:lang w:val="lv-LV"/>
              </w:rPr>
              <w:t xml:space="preserve">noteiktā </w:t>
            </w:r>
            <w:proofErr w:type="spellStart"/>
            <w:r w:rsidRPr="00083C45">
              <w:rPr>
                <w:lang w:val="lv-LV"/>
              </w:rPr>
              <w:t>mērķgrupa</w:t>
            </w:r>
            <w:proofErr w:type="spellEnd"/>
            <w:r w:rsidRPr="00083C45">
              <w:rPr>
                <w:lang w:val="lv-LV"/>
              </w:rPr>
              <w:t xml:space="preserve">, ņemot vērā projektu konkursa pamata mērķi) pieteikumu iesniegšanas laikā. </w:t>
            </w:r>
          </w:p>
          <w:p w14:paraId="3B7D7EEC" w14:textId="77777777" w:rsidR="00083C45" w:rsidRPr="00083C45" w:rsidRDefault="00083C45" w:rsidP="002E0004">
            <w:pPr>
              <w:spacing w:after="120" w:line="259" w:lineRule="auto"/>
              <w:jc w:val="both"/>
              <w:rPr>
                <w:lang w:val="lv-LV"/>
              </w:rPr>
            </w:pPr>
            <w:r w:rsidRPr="00FC609F">
              <w:rPr>
                <w:b/>
                <w:bCs/>
                <w:lang w:val="lv-LV"/>
              </w:rPr>
              <w:t>Mērīts:</w:t>
            </w:r>
            <w:r w:rsidRPr="00083C45">
              <w:rPr>
                <w:lang w:val="lv-LV"/>
              </w:rPr>
              <w:t xml:space="preserve"> reizi gadā no 2021. līdz 2026. gadam, ja ir projektu konkursi.</w:t>
            </w:r>
          </w:p>
          <w:p w14:paraId="587B0943" w14:textId="15B9DEDC" w:rsidR="00083C45" w:rsidRPr="00FC609F" w:rsidRDefault="00FC609F" w:rsidP="002E0004">
            <w:pPr>
              <w:pStyle w:val="ListParagraph"/>
              <w:numPr>
                <w:ilvl w:val="0"/>
                <w:numId w:val="30"/>
              </w:numPr>
              <w:spacing w:after="120" w:line="259" w:lineRule="auto"/>
              <w:ind w:left="319"/>
              <w:jc w:val="both"/>
              <w:rPr>
                <w:u w:val="single"/>
                <w:lang w:val="lv-LV"/>
              </w:rPr>
            </w:pPr>
            <w:r>
              <w:rPr>
                <w:u w:val="single"/>
                <w:lang w:val="lv-LV"/>
              </w:rPr>
              <w:t>P</w:t>
            </w:r>
            <w:r w:rsidR="00083C45" w:rsidRPr="00FC609F">
              <w:rPr>
                <w:u w:val="single"/>
                <w:lang w:val="lv-LV"/>
              </w:rPr>
              <w:t>rojektu un programmas sasniegumi</w:t>
            </w:r>
            <w:r>
              <w:rPr>
                <w:u w:val="single"/>
                <w:lang w:val="lv-LV"/>
              </w:rPr>
              <w:t xml:space="preserve"> i</w:t>
            </w:r>
            <w:r w:rsidRPr="00FC609F">
              <w:rPr>
                <w:u w:val="single"/>
                <w:lang w:val="lv-LV"/>
              </w:rPr>
              <w:t>r</w:t>
            </w:r>
            <w:r>
              <w:rPr>
                <w:u w:val="single"/>
                <w:lang w:val="lv-LV"/>
              </w:rPr>
              <w:t xml:space="preserve"> redzami.</w:t>
            </w:r>
          </w:p>
          <w:p w14:paraId="031F2DE7" w14:textId="23326EBD" w:rsidR="00083C45" w:rsidRPr="00083C45" w:rsidRDefault="00083C45" w:rsidP="002E0004">
            <w:pPr>
              <w:spacing w:after="120" w:line="259" w:lineRule="auto"/>
              <w:jc w:val="both"/>
              <w:rPr>
                <w:lang w:val="lv-LV"/>
              </w:rPr>
            </w:pPr>
            <w:r w:rsidRPr="00D95F5B">
              <w:rPr>
                <w:b/>
                <w:bCs/>
                <w:lang w:val="lv-LV"/>
              </w:rPr>
              <w:t>Rezultāts:</w:t>
            </w:r>
            <w:r w:rsidRPr="00083C45">
              <w:rPr>
                <w:lang w:val="lv-LV"/>
              </w:rPr>
              <w:t xml:space="preserve"> programmas un projektu parādīšanās plašsaziņas līdzekļos (tiešsaistē, presē, radio, televīzijā) 2022.-2028. gadā.  </w:t>
            </w:r>
          </w:p>
          <w:p w14:paraId="5E30B33C" w14:textId="77777777" w:rsidR="00083C45" w:rsidRPr="00083C45" w:rsidRDefault="00083C45" w:rsidP="002E0004">
            <w:pPr>
              <w:spacing w:after="120" w:line="259" w:lineRule="auto"/>
              <w:jc w:val="both"/>
              <w:rPr>
                <w:lang w:val="lv-LV"/>
              </w:rPr>
            </w:pPr>
            <w:r w:rsidRPr="00D95F5B">
              <w:rPr>
                <w:b/>
                <w:bCs/>
                <w:lang w:val="lv-LV"/>
              </w:rPr>
              <w:t>Kvantitatīvais rādītājs:</w:t>
            </w:r>
            <w:r w:rsidRPr="00083C45">
              <w:rPr>
                <w:lang w:val="lv-LV"/>
              </w:rPr>
              <w:t xml:space="preserve"> Ar programmu un projektu saistītu rakstu un interviju skaits plašsaziņas līdzekļos.</w:t>
            </w:r>
          </w:p>
          <w:p w14:paraId="0D58E71C" w14:textId="77777777" w:rsidR="00083C45" w:rsidRPr="00083C45" w:rsidRDefault="00083C45" w:rsidP="002E0004">
            <w:pPr>
              <w:spacing w:after="120" w:line="259" w:lineRule="auto"/>
              <w:jc w:val="both"/>
              <w:rPr>
                <w:lang w:val="lv-LV"/>
              </w:rPr>
            </w:pPr>
            <w:r w:rsidRPr="00D95F5B">
              <w:rPr>
                <w:b/>
                <w:bCs/>
                <w:lang w:val="lv-LV"/>
              </w:rPr>
              <w:t>Mērīts:</w:t>
            </w:r>
            <w:r w:rsidRPr="00083C45">
              <w:rPr>
                <w:lang w:val="lv-LV"/>
              </w:rPr>
              <w:t xml:space="preserve"> SSSC mediju monitoringa platforma; Latvijā – mediju monitoringa ārpakalpojums.</w:t>
            </w:r>
          </w:p>
          <w:p w14:paraId="26A6CD47" w14:textId="25A11F2C" w:rsidR="00083C45" w:rsidRPr="00F22995" w:rsidRDefault="00083C45" w:rsidP="002E0004">
            <w:pPr>
              <w:pStyle w:val="ListParagraph"/>
              <w:numPr>
                <w:ilvl w:val="0"/>
                <w:numId w:val="30"/>
              </w:numPr>
              <w:spacing w:after="120" w:line="259" w:lineRule="auto"/>
              <w:ind w:left="319" w:hanging="319"/>
              <w:jc w:val="both"/>
              <w:rPr>
                <w:u w:val="single"/>
                <w:lang w:val="lv-LV"/>
              </w:rPr>
            </w:pPr>
            <w:r w:rsidRPr="00F22995">
              <w:rPr>
                <w:u w:val="single"/>
                <w:lang w:val="lv-LV"/>
              </w:rPr>
              <w:t>Sociālo tīklu sekotāju un tīmekļa vietnes apmeklētāju skaita pieaugums.</w:t>
            </w:r>
          </w:p>
          <w:p w14:paraId="681DE7CB" w14:textId="39E0210F" w:rsidR="00083C45" w:rsidRPr="00083C45" w:rsidRDefault="00083C45" w:rsidP="002E0004">
            <w:pPr>
              <w:spacing w:after="120" w:line="259" w:lineRule="auto"/>
              <w:jc w:val="both"/>
              <w:rPr>
                <w:lang w:val="lv-LV"/>
              </w:rPr>
            </w:pPr>
            <w:r w:rsidRPr="00F22995">
              <w:rPr>
                <w:b/>
                <w:bCs/>
                <w:lang w:val="lv-LV"/>
              </w:rPr>
              <w:t>Rezultāts:</w:t>
            </w:r>
            <w:r w:rsidRPr="00083C45">
              <w:rPr>
                <w:lang w:val="lv-LV"/>
              </w:rPr>
              <w:t xml:space="preserve"> </w:t>
            </w:r>
            <w:r w:rsidR="00CA356C" w:rsidRPr="00CA356C">
              <w:rPr>
                <w:lang w:val="lv-LV"/>
              </w:rPr>
              <w:t xml:space="preserve">Programmas klātbūtne un saturs sociālajos </w:t>
            </w:r>
            <w:r w:rsidR="00CA356C">
              <w:rPr>
                <w:lang w:val="lv-LV"/>
              </w:rPr>
              <w:t>tīklos</w:t>
            </w:r>
            <w:r w:rsidR="00CA356C" w:rsidRPr="00CA356C">
              <w:rPr>
                <w:lang w:val="lv-LV"/>
              </w:rPr>
              <w:t xml:space="preserve"> ir aktīvs un atraktīvs. Sociālo </w:t>
            </w:r>
            <w:r w:rsidR="00CA356C">
              <w:rPr>
                <w:lang w:val="lv-LV"/>
              </w:rPr>
              <w:t>tīklu</w:t>
            </w:r>
            <w:r w:rsidR="00CA356C" w:rsidRPr="00CA356C">
              <w:rPr>
                <w:lang w:val="lv-LV"/>
              </w:rPr>
              <w:t xml:space="preserve"> kanāls (-i) piesaista apmeklētājus</w:t>
            </w:r>
            <w:r w:rsidR="00CA356C">
              <w:rPr>
                <w:lang w:val="lv-LV"/>
              </w:rPr>
              <w:t xml:space="preserve"> tīmekļa vietnei</w:t>
            </w:r>
            <w:r w:rsidR="00CA356C" w:rsidRPr="00CA356C">
              <w:rPr>
                <w:lang w:val="lv-LV"/>
              </w:rPr>
              <w:t>.</w:t>
            </w:r>
          </w:p>
          <w:p w14:paraId="5E525021" w14:textId="73E31817" w:rsidR="00083C45" w:rsidRPr="00083C45" w:rsidRDefault="00083C45" w:rsidP="002E0004">
            <w:pPr>
              <w:spacing w:after="120" w:line="259" w:lineRule="auto"/>
              <w:jc w:val="both"/>
              <w:rPr>
                <w:lang w:val="lv-LV"/>
              </w:rPr>
            </w:pPr>
            <w:r w:rsidRPr="00F22995">
              <w:rPr>
                <w:b/>
                <w:bCs/>
                <w:lang w:val="lv-LV"/>
              </w:rPr>
              <w:t>Kvantitatīvais rādītājs:</w:t>
            </w:r>
            <w:r w:rsidRPr="00083C45">
              <w:rPr>
                <w:lang w:val="lv-LV"/>
              </w:rPr>
              <w:t xml:space="preserve"> programmas tīmekļa vietnes apmeklētāju un apmeklējumu skaits ir vismaz 2021. gada līmenī (aptuveni 2</w:t>
            </w:r>
            <w:r w:rsidR="00A55AE6">
              <w:rPr>
                <w:lang w:val="lv-LV"/>
              </w:rPr>
              <w:t xml:space="preserve"> </w:t>
            </w:r>
            <w:r w:rsidRPr="00083C45">
              <w:rPr>
                <w:lang w:val="lv-LV"/>
              </w:rPr>
              <w:t>200 un 1</w:t>
            </w:r>
            <w:r w:rsidR="00A55AE6">
              <w:rPr>
                <w:lang w:val="lv-LV"/>
              </w:rPr>
              <w:t xml:space="preserve"> </w:t>
            </w:r>
            <w:r w:rsidRPr="00083C45">
              <w:rPr>
                <w:lang w:val="lv-LV"/>
              </w:rPr>
              <w:t>000). Līdz 2028. gadam palielinās sekotāju skaits</w:t>
            </w:r>
            <w:r w:rsidR="005B05AE">
              <w:rPr>
                <w:lang w:val="lv-LV"/>
              </w:rPr>
              <w:t xml:space="preserve"> Sociālajos tīklos</w:t>
            </w:r>
            <w:r w:rsidRPr="00083C45">
              <w:rPr>
                <w:lang w:val="lv-LV"/>
              </w:rPr>
              <w:t>.</w:t>
            </w:r>
          </w:p>
          <w:p w14:paraId="16D8E5B8" w14:textId="3D5A7782" w:rsidR="00083C45" w:rsidRPr="00083C45" w:rsidRDefault="00083C45" w:rsidP="002E0004">
            <w:pPr>
              <w:spacing w:after="120" w:line="259" w:lineRule="auto"/>
              <w:jc w:val="both"/>
              <w:rPr>
                <w:lang w:val="lv-LV"/>
              </w:rPr>
            </w:pPr>
            <w:r w:rsidRPr="00F22995">
              <w:rPr>
                <w:b/>
                <w:bCs/>
                <w:lang w:val="lv-LV"/>
              </w:rPr>
              <w:t>Mērījumi:</w:t>
            </w:r>
            <w:r w:rsidRPr="00083C45">
              <w:rPr>
                <w:lang w:val="lv-LV"/>
              </w:rPr>
              <w:t xml:space="preserve"> </w:t>
            </w:r>
            <w:r w:rsidR="00F24D8D">
              <w:rPr>
                <w:lang w:val="lv-LV"/>
              </w:rPr>
              <w:t xml:space="preserve">Sociālo tīklu un tīmekļa vietnes </w:t>
            </w:r>
            <w:r w:rsidRPr="00083C45">
              <w:rPr>
                <w:lang w:val="lv-LV"/>
              </w:rPr>
              <w:t>analītika, katru gadu no 2022. līdz 2028. gadam.</w:t>
            </w:r>
          </w:p>
          <w:p w14:paraId="19F1949E" w14:textId="6C56F7CA" w:rsidR="00083C45" w:rsidRPr="005D08DF" w:rsidRDefault="00083C45" w:rsidP="002E0004">
            <w:pPr>
              <w:pStyle w:val="ListParagraph"/>
              <w:numPr>
                <w:ilvl w:val="0"/>
                <w:numId w:val="30"/>
              </w:numPr>
              <w:spacing w:after="120" w:line="259" w:lineRule="auto"/>
              <w:ind w:left="319" w:hanging="319"/>
              <w:jc w:val="both"/>
              <w:rPr>
                <w:u w:val="single"/>
                <w:lang w:val="lv-LV"/>
              </w:rPr>
            </w:pPr>
            <w:r w:rsidRPr="005D08DF">
              <w:rPr>
                <w:u w:val="single"/>
                <w:lang w:val="lv-LV"/>
              </w:rPr>
              <w:t>Pieaug informētība par ES un Interreg</w:t>
            </w:r>
          </w:p>
          <w:p w14:paraId="63DF43E5" w14:textId="1CE740FE" w:rsidR="00083C45" w:rsidRPr="00083C45" w:rsidRDefault="00083C45" w:rsidP="002E0004">
            <w:pPr>
              <w:spacing w:after="120" w:line="259" w:lineRule="auto"/>
              <w:jc w:val="both"/>
              <w:rPr>
                <w:lang w:val="lv-LV"/>
              </w:rPr>
            </w:pPr>
            <w:r w:rsidRPr="00083C45">
              <w:rPr>
                <w:lang w:val="lv-LV"/>
              </w:rPr>
              <w:lastRenderedPageBreak/>
              <w:t>Rezultāts: Latvijas un Igaunijas iedzīvotājiem ir plašākas zināšanas par ES</w:t>
            </w:r>
            <w:r w:rsidR="00CA39FA">
              <w:rPr>
                <w:lang w:val="lv-LV"/>
              </w:rPr>
              <w:t xml:space="preserve"> atbalstu</w:t>
            </w:r>
            <w:r w:rsidRPr="00083C45">
              <w:rPr>
                <w:lang w:val="lv-LV"/>
              </w:rPr>
              <w:t xml:space="preserve"> un Interreg.</w:t>
            </w:r>
          </w:p>
          <w:p w14:paraId="073C8182" w14:textId="77777777" w:rsidR="00083C45" w:rsidRPr="00083C45" w:rsidRDefault="00083C45" w:rsidP="002E0004">
            <w:pPr>
              <w:spacing w:after="120" w:line="259" w:lineRule="auto"/>
              <w:jc w:val="both"/>
              <w:rPr>
                <w:lang w:val="lv-LV"/>
              </w:rPr>
            </w:pPr>
            <w:r w:rsidRPr="00083C45">
              <w:rPr>
                <w:lang w:val="lv-LV"/>
              </w:rPr>
              <w:t>Kvalitatīvais rādītājs: pozitīvas viedokļa izmaiņas par ES.</w:t>
            </w:r>
          </w:p>
          <w:p w14:paraId="37411F7C" w14:textId="5E466DC5" w:rsidR="00083C45" w:rsidRPr="00083C45" w:rsidRDefault="00083C45" w:rsidP="002E0004">
            <w:pPr>
              <w:spacing w:after="120" w:line="259" w:lineRule="auto"/>
              <w:jc w:val="both"/>
              <w:rPr>
                <w:lang w:val="lv-LV"/>
              </w:rPr>
            </w:pPr>
            <w:r w:rsidRPr="00083C45">
              <w:rPr>
                <w:lang w:val="lv-LV"/>
              </w:rPr>
              <w:t>Mērījumi: Eiropas Komisijas veiktas aptaujas</w:t>
            </w:r>
            <w:r w:rsidR="00CA39FA">
              <w:rPr>
                <w:lang w:val="lv-LV"/>
              </w:rPr>
              <w:t xml:space="preserve"> katru otro gadu</w:t>
            </w:r>
            <w:r w:rsidRPr="00083C45">
              <w:rPr>
                <w:lang w:val="lv-LV"/>
              </w:rPr>
              <w:t>.</w:t>
            </w:r>
          </w:p>
          <w:p w14:paraId="5861A7EB" w14:textId="77777777" w:rsidR="00083C45" w:rsidRPr="00CA39FA" w:rsidRDefault="00083C45" w:rsidP="002E0004">
            <w:pPr>
              <w:spacing w:after="120" w:line="259" w:lineRule="auto"/>
              <w:jc w:val="both"/>
              <w:rPr>
                <w:b/>
                <w:bCs/>
                <w:lang w:val="lv-LV"/>
              </w:rPr>
            </w:pPr>
            <w:r w:rsidRPr="00CA39FA">
              <w:rPr>
                <w:b/>
                <w:bCs/>
                <w:lang w:val="lv-LV"/>
              </w:rPr>
              <w:t>KOMUNIKĀCIJAS METODES UN KANĀLI</w:t>
            </w:r>
          </w:p>
          <w:p w14:paraId="3573D457" w14:textId="7580F40A" w:rsidR="00083C45" w:rsidRPr="00083C45" w:rsidRDefault="00083C45" w:rsidP="002E0004">
            <w:pPr>
              <w:spacing w:after="120" w:line="259" w:lineRule="auto"/>
              <w:jc w:val="both"/>
              <w:rPr>
                <w:lang w:val="lv-LV"/>
              </w:rPr>
            </w:pPr>
            <w:r w:rsidRPr="00083C45">
              <w:rPr>
                <w:lang w:val="lv-LV"/>
              </w:rPr>
              <w:t xml:space="preserve">Programmas komunikācija pārsvarā notiek elektroniski. Programmas un ES logotipi popularizē </w:t>
            </w:r>
            <w:r w:rsidR="00FB1975">
              <w:rPr>
                <w:lang w:val="lv-LV"/>
              </w:rPr>
              <w:t>ES un</w:t>
            </w:r>
            <w:r w:rsidRPr="00083C45">
              <w:rPr>
                <w:lang w:val="lv-LV"/>
              </w:rPr>
              <w:t xml:space="preserve"> Interreg zīmolu, </w:t>
            </w:r>
            <w:r w:rsidR="00C305AD">
              <w:rPr>
                <w:lang w:val="lv-LV"/>
              </w:rPr>
              <w:t>konkrēto mērķu</w:t>
            </w:r>
            <w:r w:rsidR="00C305AD" w:rsidRPr="00083C45">
              <w:rPr>
                <w:lang w:val="lv-LV"/>
              </w:rPr>
              <w:t xml:space="preserve"> </w:t>
            </w:r>
            <w:r w:rsidRPr="00083C45">
              <w:rPr>
                <w:lang w:val="lv-LV"/>
              </w:rPr>
              <w:t xml:space="preserve">tematiskās ikonas palīdzēs padarīt publicitāti mazāk formālu un ļaus nekavējoties atpazīt programmu tās teritorijā. Organizējos programmas pasākumus, visos aspektos tiek ievērots zaļas un videi nekaitīgas pieejas princips, sākot no pasākumu atrašanās vietas izvēles, līdz ēdināšanai un publicitātes suvenīriem. Papildus saviem pasākumiem programma arī turpmāk izmantos dažādus publiskos pasākumus, kas saskan ar tās tematisko virzienu un mērķiem un piesaista lielāku cilvēku skaitu. Programma aktīvi sadarbosies ar kaimiņu Interreg programmām, lai </w:t>
            </w:r>
            <w:r w:rsidRPr="00FB1975">
              <w:rPr>
                <w:lang w:val="lv-LV"/>
              </w:rPr>
              <w:t xml:space="preserve">sasniegtu plašāku auditoriju un </w:t>
            </w:r>
            <w:proofErr w:type="spellStart"/>
            <w:r w:rsidRPr="00FB1975">
              <w:rPr>
                <w:lang w:val="lv-LV"/>
              </w:rPr>
              <w:t>pamanāmību</w:t>
            </w:r>
            <w:proofErr w:type="spellEnd"/>
            <w:r w:rsidRPr="00FB1975">
              <w:rPr>
                <w:lang w:val="lv-LV"/>
              </w:rPr>
              <w:t>, kā arī lai kapitalizētu programmu sasniegumus.</w:t>
            </w:r>
            <w:r w:rsidR="00FB1975" w:rsidRPr="00FB1975">
              <w:rPr>
                <w:lang w:val="lv-LV"/>
              </w:rPr>
              <w:t xml:space="preserve"> Programma aktīvi piedal</w:t>
            </w:r>
            <w:r w:rsidR="003B546E">
              <w:rPr>
                <w:lang w:val="lv-LV"/>
              </w:rPr>
              <w:t xml:space="preserve">ās </w:t>
            </w:r>
            <w:r w:rsidR="00FB1975" w:rsidRPr="00FB1975">
              <w:rPr>
                <w:lang w:val="lv-LV"/>
              </w:rPr>
              <w:t>Komisijas ierosinātajos komunikācijas pasākumos.</w:t>
            </w:r>
          </w:p>
          <w:p w14:paraId="19C4E9BC" w14:textId="4F337AD6" w:rsidR="00083C45" w:rsidRPr="00851C38" w:rsidRDefault="00083C45" w:rsidP="002E0004">
            <w:pPr>
              <w:spacing w:after="120" w:line="259" w:lineRule="auto"/>
              <w:jc w:val="both"/>
              <w:rPr>
                <w:strike/>
                <w:lang w:val="lv-LV"/>
              </w:rPr>
            </w:pPr>
          </w:p>
        </w:tc>
      </w:tr>
    </w:tbl>
    <w:p w14:paraId="62E13BF3" w14:textId="10A74F38" w:rsidR="00C90B4E" w:rsidRPr="008D34E2" w:rsidRDefault="00C90B4E" w:rsidP="002E0004">
      <w:pPr>
        <w:spacing w:after="120"/>
        <w:rPr>
          <w:lang w:val="lv-LV"/>
        </w:rPr>
      </w:pPr>
    </w:p>
    <w:p w14:paraId="188C42E0" w14:textId="274CFF01" w:rsidR="00F17937" w:rsidRPr="008D34E2" w:rsidRDefault="00F17937" w:rsidP="002E0004">
      <w:pPr>
        <w:spacing w:after="120"/>
        <w:jc w:val="center"/>
        <w:rPr>
          <w:b/>
          <w:bCs/>
          <w:lang w:val="lv-LV"/>
        </w:rPr>
      </w:pPr>
      <w:r w:rsidRPr="008D34E2">
        <w:rPr>
          <w:b/>
          <w:bCs/>
          <w:lang w:val="lv-LV"/>
        </w:rPr>
        <w:t>Karte</w:t>
      </w:r>
    </w:p>
    <w:p w14:paraId="4F5DC084" w14:textId="3CE4AF7F" w:rsidR="00F17937" w:rsidRDefault="00F17937" w:rsidP="00591749">
      <w:pPr>
        <w:spacing w:after="120"/>
        <w:jc w:val="center"/>
        <w:rPr>
          <w:lang w:val="lv-LV"/>
        </w:rPr>
      </w:pPr>
      <w:r w:rsidRPr="008D34E2">
        <w:rPr>
          <w:lang w:val="lv-LV"/>
        </w:rPr>
        <w:t>Programmas teritorijas karte</w:t>
      </w:r>
    </w:p>
    <w:p w14:paraId="3CFB9112" w14:textId="2C2D6BFC" w:rsidR="00FF5036" w:rsidRPr="008D34E2" w:rsidRDefault="00FF5036" w:rsidP="00591749">
      <w:pPr>
        <w:spacing w:after="120"/>
        <w:jc w:val="center"/>
        <w:rPr>
          <w:lang w:val="lv-LV"/>
        </w:rPr>
      </w:pPr>
      <w:r>
        <w:rPr>
          <w:noProof/>
          <w:lang w:val="lv-LV"/>
        </w:rPr>
        <w:drawing>
          <wp:inline distT="0" distB="0" distL="0" distR="0" wp14:anchorId="46178F23" wp14:editId="65947C02">
            <wp:extent cx="5760720" cy="4069080"/>
            <wp:effectExtent l="0" t="0" r="0" b="7620"/>
            <wp:docPr id="3" name="Picture 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Map&#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60720" cy="4069080"/>
                    </a:xfrm>
                    <a:prstGeom prst="rect">
                      <a:avLst/>
                    </a:prstGeom>
                  </pic:spPr>
                </pic:pic>
              </a:graphicData>
            </a:graphic>
          </wp:inline>
        </w:drawing>
      </w:r>
    </w:p>
    <w:sectPr w:rsidR="00FF5036" w:rsidRPr="008D34E2" w:rsidSect="0071573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9280FF" w14:textId="77777777" w:rsidR="00A04F83" w:rsidRDefault="00A04F83" w:rsidP="00146AC1">
      <w:pPr>
        <w:spacing w:after="0" w:line="240" w:lineRule="auto"/>
      </w:pPr>
      <w:r>
        <w:separator/>
      </w:r>
    </w:p>
  </w:endnote>
  <w:endnote w:type="continuationSeparator" w:id="0">
    <w:p w14:paraId="28848D2C" w14:textId="77777777" w:rsidR="00A04F83" w:rsidRDefault="00A04F83" w:rsidP="00146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3785073"/>
      <w:docPartObj>
        <w:docPartGallery w:val="Page Numbers (Bottom of Page)"/>
        <w:docPartUnique/>
      </w:docPartObj>
    </w:sdtPr>
    <w:sdtEndPr>
      <w:rPr>
        <w:noProof/>
      </w:rPr>
    </w:sdtEndPr>
    <w:sdtContent>
      <w:p w14:paraId="6B4A19E4" w14:textId="100514F8" w:rsidR="001F115F" w:rsidRDefault="001F115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D295222" w14:textId="1B14FABF" w:rsidR="00816E68" w:rsidRDefault="00722B45">
    <w:pPr>
      <w:pStyle w:val="Footer"/>
    </w:pPr>
    <w:r>
      <w:t>VARAMprog_0</w:t>
    </w:r>
    <w:r w:rsidR="00323621">
      <w:t>5</w:t>
    </w:r>
    <w:r>
      <w:t>112021_EE-LV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0898EF" w14:textId="77777777" w:rsidR="00A04F83" w:rsidRDefault="00A04F83" w:rsidP="00146AC1">
      <w:pPr>
        <w:spacing w:after="0" w:line="240" w:lineRule="auto"/>
      </w:pPr>
      <w:r>
        <w:separator/>
      </w:r>
    </w:p>
  </w:footnote>
  <w:footnote w:type="continuationSeparator" w:id="0">
    <w:p w14:paraId="2DB434B1" w14:textId="77777777" w:rsidR="00A04F83" w:rsidRDefault="00A04F83" w:rsidP="00146AC1">
      <w:pPr>
        <w:spacing w:after="0" w:line="240" w:lineRule="auto"/>
      </w:pPr>
      <w:r>
        <w:continuationSeparator/>
      </w:r>
    </w:p>
  </w:footnote>
  <w:footnote w:id="1">
    <w:p w14:paraId="4318685A" w14:textId="48D38467" w:rsidR="00191296" w:rsidRPr="00F167E9" w:rsidRDefault="00191296">
      <w:pPr>
        <w:pStyle w:val="FootnoteText"/>
        <w:rPr>
          <w:lang w:val="lv-LV"/>
        </w:rPr>
      </w:pPr>
      <w:r w:rsidRPr="00A45965">
        <w:rPr>
          <w:rStyle w:val="FootnoteReference"/>
        </w:rPr>
        <w:footnoteRef/>
      </w:r>
      <w:r w:rsidRPr="00A45965">
        <w:t xml:space="preserve"> </w:t>
      </w:r>
      <w:r w:rsidR="003A0A33" w:rsidRPr="00A45965">
        <w:t>D</w:t>
      </w:r>
      <w:proofErr w:type="spellStart"/>
      <w:r w:rsidR="00F167E9" w:rsidRPr="00A45965">
        <w:rPr>
          <w:lang w:val="lv-LV"/>
        </w:rPr>
        <w:t>ati</w:t>
      </w:r>
      <w:proofErr w:type="spellEnd"/>
      <w:r w:rsidR="00F167E9" w:rsidRPr="00A45965">
        <w:rPr>
          <w:lang w:val="lv-LV"/>
        </w:rPr>
        <w:t xml:space="preserve"> par Latvijas </w:t>
      </w:r>
      <w:r w:rsidR="003A0A33" w:rsidRPr="00A45965">
        <w:rPr>
          <w:lang w:val="lv-LV"/>
        </w:rPr>
        <w:t xml:space="preserve">demogrāfiju un </w:t>
      </w:r>
      <w:r w:rsidR="00F167E9" w:rsidRPr="00A45965">
        <w:rPr>
          <w:lang w:val="lv-LV"/>
        </w:rPr>
        <w:t xml:space="preserve">teritoriju </w:t>
      </w:r>
      <w:r w:rsidR="003A0A33" w:rsidRPr="00A45965">
        <w:rPr>
          <w:lang w:val="lv-LV"/>
        </w:rPr>
        <w:t>ir sniegti par Plānošanas reģioniem</w:t>
      </w:r>
    </w:p>
  </w:footnote>
  <w:footnote w:id="2">
    <w:p w14:paraId="67F4621A" w14:textId="33E1BEE0" w:rsidR="009B1493" w:rsidRPr="0049613E" w:rsidRDefault="009B1493">
      <w:pPr>
        <w:pStyle w:val="FootnoteText"/>
        <w:rPr>
          <w:lang w:val="lv-LV"/>
        </w:rPr>
      </w:pPr>
      <w:r>
        <w:rPr>
          <w:rStyle w:val="FootnoteReference"/>
        </w:rPr>
        <w:footnoteRef/>
      </w:r>
      <w:r>
        <w:t xml:space="preserve"> RKI - </w:t>
      </w:r>
      <w:r>
        <w:rPr>
          <w:lang w:val="lv-LV"/>
        </w:rPr>
        <w:t>Reģionālās politikas kopīgais iznākuma rādītājs</w:t>
      </w:r>
    </w:p>
  </w:footnote>
  <w:footnote w:id="3">
    <w:p w14:paraId="0769AD2B" w14:textId="4E1B4B1C" w:rsidR="00663041" w:rsidRPr="0049613E" w:rsidRDefault="00663041">
      <w:pPr>
        <w:pStyle w:val="FootnoteText"/>
        <w:rPr>
          <w:lang w:val="lv-LV"/>
        </w:rPr>
      </w:pPr>
      <w:r>
        <w:rPr>
          <w:rStyle w:val="FootnoteReference"/>
        </w:rPr>
        <w:footnoteRef/>
      </w:r>
      <w:r>
        <w:t xml:space="preserve"> </w:t>
      </w:r>
      <w:r w:rsidR="0049613E">
        <w:rPr>
          <w:lang w:val="lv-LV"/>
        </w:rPr>
        <w:t>RKR – Reģionālās politikas kopīgais rezultātu rādītājs</w:t>
      </w:r>
    </w:p>
  </w:footnote>
  <w:footnote w:id="4">
    <w:p w14:paraId="30810126" w14:textId="2E721E89" w:rsidR="00E33C07" w:rsidRPr="002A6A24" w:rsidRDefault="00E33C07">
      <w:pPr>
        <w:pStyle w:val="FootnoteText"/>
        <w:rPr>
          <w:lang w:val="lv-LV"/>
        </w:rPr>
      </w:pPr>
      <w:r>
        <w:rPr>
          <w:rStyle w:val="FootnoteReference"/>
        </w:rPr>
        <w:footnoteRef/>
      </w:r>
      <w:r>
        <w:t xml:space="preserve"> </w:t>
      </w:r>
      <w:r w:rsidR="002143CB">
        <w:rPr>
          <w:lang w:val="lv-LV"/>
        </w:rPr>
        <w:t>PKR – Programmas konkrētais rādītājs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053EB"/>
    <w:multiLevelType w:val="hybridMultilevel"/>
    <w:tmpl w:val="9EB06CD8"/>
    <w:lvl w:ilvl="0" w:tplc="30CC60A2">
      <w:start w:val="1"/>
      <w:numFmt w:val="decimal"/>
      <w:lvlText w:val="%1."/>
      <w:lvlJc w:val="left"/>
      <w:pPr>
        <w:ind w:left="720" w:hanging="360"/>
      </w:pPr>
      <w:rPr>
        <w:rFonts w:hint="default"/>
      </w:rPr>
    </w:lvl>
    <w:lvl w:ilvl="1" w:tplc="C46AA8B4" w:tentative="1">
      <w:start w:val="1"/>
      <w:numFmt w:val="lowerLetter"/>
      <w:lvlText w:val="%2."/>
      <w:lvlJc w:val="left"/>
      <w:pPr>
        <w:ind w:left="1440" w:hanging="360"/>
      </w:pPr>
    </w:lvl>
    <w:lvl w:ilvl="2" w:tplc="88D24FF8" w:tentative="1">
      <w:start w:val="1"/>
      <w:numFmt w:val="lowerRoman"/>
      <w:lvlText w:val="%3."/>
      <w:lvlJc w:val="right"/>
      <w:pPr>
        <w:ind w:left="2160" w:hanging="180"/>
      </w:pPr>
    </w:lvl>
    <w:lvl w:ilvl="3" w:tplc="2C9EEF42" w:tentative="1">
      <w:start w:val="1"/>
      <w:numFmt w:val="decimal"/>
      <w:lvlText w:val="%4."/>
      <w:lvlJc w:val="left"/>
      <w:pPr>
        <w:ind w:left="2880" w:hanging="360"/>
      </w:pPr>
    </w:lvl>
    <w:lvl w:ilvl="4" w:tplc="4C8E4A34" w:tentative="1">
      <w:start w:val="1"/>
      <w:numFmt w:val="lowerLetter"/>
      <w:lvlText w:val="%5."/>
      <w:lvlJc w:val="left"/>
      <w:pPr>
        <w:ind w:left="3600" w:hanging="360"/>
      </w:pPr>
    </w:lvl>
    <w:lvl w:ilvl="5" w:tplc="4384A294" w:tentative="1">
      <w:start w:val="1"/>
      <w:numFmt w:val="lowerRoman"/>
      <w:lvlText w:val="%6."/>
      <w:lvlJc w:val="right"/>
      <w:pPr>
        <w:ind w:left="4320" w:hanging="180"/>
      </w:pPr>
    </w:lvl>
    <w:lvl w:ilvl="6" w:tplc="7CE84AE8" w:tentative="1">
      <w:start w:val="1"/>
      <w:numFmt w:val="decimal"/>
      <w:lvlText w:val="%7."/>
      <w:lvlJc w:val="left"/>
      <w:pPr>
        <w:ind w:left="5040" w:hanging="360"/>
      </w:pPr>
    </w:lvl>
    <w:lvl w:ilvl="7" w:tplc="FA4E3D84" w:tentative="1">
      <w:start w:val="1"/>
      <w:numFmt w:val="lowerLetter"/>
      <w:lvlText w:val="%8."/>
      <w:lvlJc w:val="left"/>
      <w:pPr>
        <w:ind w:left="5760" w:hanging="360"/>
      </w:pPr>
    </w:lvl>
    <w:lvl w:ilvl="8" w:tplc="81BC9CEA" w:tentative="1">
      <w:start w:val="1"/>
      <w:numFmt w:val="lowerRoman"/>
      <w:lvlText w:val="%9."/>
      <w:lvlJc w:val="right"/>
      <w:pPr>
        <w:ind w:left="6480" w:hanging="180"/>
      </w:pPr>
    </w:lvl>
  </w:abstractNum>
  <w:abstractNum w:abstractNumId="1" w15:restartNumberingAfterBreak="0">
    <w:nsid w:val="08F25C6D"/>
    <w:multiLevelType w:val="hybridMultilevel"/>
    <w:tmpl w:val="6CD22D6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09CE62C8"/>
    <w:multiLevelType w:val="hybridMultilevel"/>
    <w:tmpl w:val="B6067602"/>
    <w:lvl w:ilvl="0" w:tplc="0425000F">
      <w:start w:val="1"/>
      <w:numFmt w:val="decimal"/>
      <w:lvlText w:val="%1."/>
      <w:lvlJc w:val="left"/>
      <w:pPr>
        <w:ind w:left="754" w:hanging="360"/>
      </w:pPr>
    </w:lvl>
    <w:lvl w:ilvl="1" w:tplc="04250019" w:tentative="1">
      <w:start w:val="1"/>
      <w:numFmt w:val="lowerLetter"/>
      <w:lvlText w:val="%2."/>
      <w:lvlJc w:val="left"/>
      <w:pPr>
        <w:ind w:left="1474" w:hanging="360"/>
      </w:pPr>
    </w:lvl>
    <w:lvl w:ilvl="2" w:tplc="0425001B" w:tentative="1">
      <w:start w:val="1"/>
      <w:numFmt w:val="lowerRoman"/>
      <w:lvlText w:val="%3."/>
      <w:lvlJc w:val="right"/>
      <w:pPr>
        <w:ind w:left="2194" w:hanging="180"/>
      </w:pPr>
    </w:lvl>
    <w:lvl w:ilvl="3" w:tplc="0425000F" w:tentative="1">
      <w:start w:val="1"/>
      <w:numFmt w:val="decimal"/>
      <w:lvlText w:val="%4."/>
      <w:lvlJc w:val="left"/>
      <w:pPr>
        <w:ind w:left="2914" w:hanging="360"/>
      </w:pPr>
    </w:lvl>
    <w:lvl w:ilvl="4" w:tplc="04250019" w:tentative="1">
      <w:start w:val="1"/>
      <w:numFmt w:val="lowerLetter"/>
      <w:lvlText w:val="%5."/>
      <w:lvlJc w:val="left"/>
      <w:pPr>
        <w:ind w:left="3634" w:hanging="360"/>
      </w:pPr>
    </w:lvl>
    <w:lvl w:ilvl="5" w:tplc="0425001B" w:tentative="1">
      <w:start w:val="1"/>
      <w:numFmt w:val="lowerRoman"/>
      <w:lvlText w:val="%6."/>
      <w:lvlJc w:val="right"/>
      <w:pPr>
        <w:ind w:left="4354" w:hanging="180"/>
      </w:pPr>
    </w:lvl>
    <w:lvl w:ilvl="6" w:tplc="0425000F" w:tentative="1">
      <w:start w:val="1"/>
      <w:numFmt w:val="decimal"/>
      <w:lvlText w:val="%7."/>
      <w:lvlJc w:val="left"/>
      <w:pPr>
        <w:ind w:left="5074" w:hanging="360"/>
      </w:pPr>
    </w:lvl>
    <w:lvl w:ilvl="7" w:tplc="04250019" w:tentative="1">
      <w:start w:val="1"/>
      <w:numFmt w:val="lowerLetter"/>
      <w:lvlText w:val="%8."/>
      <w:lvlJc w:val="left"/>
      <w:pPr>
        <w:ind w:left="5794" w:hanging="360"/>
      </w:pPr>
    </w:lvl>
    <w:lvl w:ilvl="8" w:tplc="0425001B" w:tentative="1">
      <w:start w:val="1"/>
      <w:numFmt w:val="lowerRoman"/>
      <w:lvlText w:val="%9."/>
      <w:lvlJc w:val="right"/>
      <w:pPr>
        <w:ind w:left="6514" w:hanging="180"/>
      </w:pPr>
    </w:lvl>
  </w:abstractNum>
  <w:abstractNum w:abstractNumId="3" w15:restartNumberingAfterBreak="0">
    <w:nsid w:val="0D1B69C5"/>
    <w:multiLevelType w:val="hybridMultilevel"/>
    <w:tmpl w:val="BB24EABE"/>
    <w:lvl w:ilvl="0" w:tplc="04250015">
      <w:start w:val="1"/>
      <w:numFmt w:val="upp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0E0179CE"/>
    <w:multiLevelType w:val="hybridMultilevel"/>
    <w:tmpl w:val="CA0852D8"/>
    <w:lvl w:ilvl="0" w:tplc="1DE2CB10">
      <w:start w:val="1"/>
      <w:numFmt w:val="decimal"/>
      <w:lvlText w:val="%1."/>
      <w:lvlJc w:val="left"/>
      <w:pPr>
        <w:ind w:left="786" w:hanging="360"/>
      </w:pPr>
      <w:rPr>
        <w:rFonts w:hint="default"/>
      </w:rPr>
    </w:lvl>
    <w:lvl w:ilvl="1" w:tplc="04250019" w:tentative="1">
      <w:start w:val="1"/>
      <w:numFmt w:val="lowerLetter"/>
      <w:lvlText w:val="%2."/>
      <w:lvlJc w:val="left"/>
      <w:pPr>
        <w:ind w:left="1506" w:hanging="360"/>
      </w:pPr>
    </w:lvl>
    <w:lvl w:ilvl="2" w:tplc="0425001B" w:tentative="1">
      <w:start w:val="1"/>
      <w:numFmt w:val="lowerRoman"/>
      <w:lvlText w:val="%3."/>
      <w:lvlJc w:val="right"/>
      <w:pPr>
        <w:ind w:left="2226" w:hanging="180"/>
      </w:pPr>
    </w:lvl>
    <w:lvl w:ilvl="3" w:tplc="0425000F" w:tentative="1">
      <w:start w:val="1"/>
      <w:numFmt w:val="decimal"/>
      <w:lvlText w:val="%4."/>
      <w:lvlJc w:val="left"/>
      <w:pPr>
        <w:ind w:left="2946" w:hanging="360"/>
      </w:pPr>
    </w:lvl>
    <w:lvl w:ilvl="4" w:tplc="04250019" w:tentative="1">
      <w:start w:val="1"/>
      <w:numFmt w:val="lowerLetter"/>
      <w:lvlText w:val="%5."/>
      <w:lvlJc w:val="left"/>
      <w:pPr>
        <w:ind w:left="3666" w:hanging="360"/>
      </w:pPr>
    </w:lvl>
    <w:lvl w:ilvl="5" w:tplc="0425001B" w:tentative="1">
      <w:start w:val="1"/>
      <w:numFmt w:val="lowerRoman"/>
      <w:lvlText w:val="%6."/>
      <w:lvlJc w:val="right"/>
      <w:pPr>
        <w:ind w:left="4386" w:hanging="180"/>
      </w:pPr>
    </w:lvl>
    <w:lvl w:ilvl="6" w:tplc="0425000F" w:tentative="1">
      <w:start w:val="1"/>
      <w:numFmt w:val="decimal"/>
      <w:lvlText w:val="%7."/>
      <w:lvlJc w:val="left"/>
      <w:pPr>
        <w:ind w:left="5106" w:hanging="360"/>
      </w:pPr>
    </w:lvl>
    <w:lvl w:ilvl="7" w:tplc="04250019" w:tentative="1">
      <w:start w:val="1"/>
      <w:numFmt w:val="lowerLetter"/>
      <w:lvlText w:val="%8."/>
      <w:lvlJc w:val="left"/>
      <w:pPr>
        <w:ind w:left="5826" w:hanging="360"/>
      </w:pPr>
    </w:lvl>
    <w:lvl w:ilvl="8" w:tplc="0425001B" w:tentative="1">
      <w:start w:val="1"/>
      <w:numFmt w:val="lowerRoman"/>
      <w:lvlText w:val="%9."/>
      <w:lvlJc w:val="right"/>
      <w:pPr>
        <w:ind w:left="6546" w:hanging="180"/>
      </w:pPr>
    </w:lvl>
  </w:abstractNum>
  <w:abstractNum w:abstractNumId="5" w15:restartNumberingAfterBreak="0">
    <w:nsid w:val="0E853974"/>
    <w:multiLevelType w:val="hybridMultilevel"/>
    <w:tmpl w:val="1B4A43B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1FCA42CE"/>
    <w:multiLevelType w:val="hybridMultilevel"/>
    <w:tmpl w:val="28F0C8EA"/>
    <w:lvl w:ilvl="0" w:tplc="CDF4B198">
      <w:start w:val="1"/>
      <w:numFmt w:val="decimal"/>
      <w:lvlText w:val="%1."/>
      <w:lvlJc w:val="left"/>
      <w:pPr>
        <w:ind w:left="720" w:hanging="360"/>
      </w:pPr>
      <w:rPr>
        <w:rFonts w:hint="default"/>
      </w:rPr>
    </w:lvl>
    <w:lvl w:ilvl="1" w:tplc="A2B8082C" w:tentative="1">
      <w:start w:val="1"/>
      <w:numFmt w:val="lowerLetter"/>
      <w:lvlText w:val="%2."/>
      <w:lvlJc w:val="left"/>
      <w:pPr>
        <w:ind w:left="1440" w:hanging="360"/>
      </w:pPr>
    </w:lvl>
    <w:lvl w:ilvl="2" w:tplc="D8804F16" w:tentative="1">
      <w:start w:val="1"/>
      <w:numFmt w:val="lowerRoman"/>
      <w:lvlText w:val="%3."/>
      <w:lvlJc w:val="right"/>
      <w:pPr>
        <w:ind w:left="2160" w:hanging="180"/>
      </w:pPr>
    </w:lvl>
    <w:lvl w:ilvl="3" w:tplc="5D9A66CE" w:tentative="1">
      <w:start w:val="1"/>
      <w:numFmt w:val="decimal"/>
      <w:lvlText w:val="%4."/>
      <w:lvlJc w:val="left"/>
      <w:pPr>
        <w:ind w:left="2880" w:hanging="360"/>
      </w:pPr>
    </w:lvl>
    <w:lvl w:ilvl="4" w:tplc="44EA4DC8" w:tentative="1">
      <w:start w:val="1"/>
      <w:numFmt w:val="lowerLetter"/>
      <w:lvlText w:val="%5."/>
      <w:lvlJc w:val="left"/>
      <w:pPr>
        <w:ind w:left="3600" w:hanging="360"/>
      </w:pPr>
    </w:lvl>
    <w:lvl w:ilvl="5" w:tplc="7FF07850" w:tentative="1">
      <w:start w:val="1"/>
      <w:numFmt w:val="lowerRoman"/>
      <w:lvlText w:val="%6."/>
      <w:lvlJc w:val="right"/>
      <w:pPr>
        <w:ind w:left="4320" w:hanging="180"/>
      </w:pPr>
    </w:lvl>
    <w:lvl w:ilvl="6" w:tplc="1076FA62" w:tentative="1">
      <w:start w:val="1"/>
      <w:numFmt w:val="decimal"/>
      <w:lvlText w:val="%7."/>
      <w:lvlJc w:val="left"/>
      <w:pPr>
        <w:ind w:left="5040" w:hanging="360"/>
      </w:pPr>
    </w:lvl>
    <w:lvl w:ilvl="7" w:tplc="3BDE3A04" w:tentative="1">
      <w:start w:val="1"/>
      <w:numFmt w:val="lowerLetter"/>
      <w:lvlText w:val="%8."/>
      <w:lvlJc w:val="left"/>
      <w:pPr>
        <w:ind w:left="5760" w:hanging="360"/>
      </w:pPr>
    </w:lvl>
    <w:lvl w:ilvl="8" w:tplc="39606206" w:tentative="1">
      <w:start w:val="1"/>
      <w:numFmt w:val="lowerRoman"/>
      <w:lvlText w:val="%9."/>
      <w:lvlJc w:val="right"/>
      <w:pPr>
        <w:ind w:left="6480" w:hanging="180"/>
      </w:pPr>
    </w:lvl>
  </w:abstractNum>
  <w:abstractNum w:abstractNumId="7" w15:restartNumberingAfterBreak="0">
    <w:nsid w:val="23245515"/>
    <w:multiLevelType w:val="hybridMultilevel"/>
    <w:tmpl w:val="88080B62"/>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24160EBD"/>
    <w:multiLevelType w:val="multilevel"/>
    <w:tmpl w:val="560ED596"/>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7EE19C8"/>
    <w:multiLevelType w:val="hybridMultilevel"/>
    <w:tmpl w:val="F60EFB62"/>
    <w:lvl w:ilvl="0" w:tplc="FEA8FF62">
      <w:start w:val="1"/>
      <w:numFmt w:val="decimal"/>
      <w:lvlText w:val="%1."/>
      <w:lvlJc w:val="left"/>
      <w:pPr>
        <w:ind w:left="361"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29D46245"/>
    <w:multiLevelType w:val="hybridMultilevel"/>
    <w:tmpl w:val="7AE4FDEA"/>
    <w:lvl w:ilvl="0" w:tplc="FEA8FF62">
      <w:start w:val="1"/>
      <w:numFmt w:val="decimal"/>
      <w:lvlText w:val="%1."/>
      <w:lvlJc w:val="left"/>
      <w:pPr>
        <w:ind w:left="362" w:hanging="360"/>
      </w:pPr>
      <w:rPr>
        <w:rFonts w:hint="default"/>
      </w:rPr>
    </w:lvl>
    <w:lvl w:ilvl="1" w:tplc="04250019" w:tentative="1">
      <w:start w:val="1"/>
      <w:numFmt w:val="lowerLetter"/>
      <w:lvlText w:val="%2."/>
      <w:lvlJc w:val="left"/>
      <w:pPr>
        <w:ind w:left="1441" w:hanging="360"/>
      </w:pPr>
    </w:lvl>
    <w:lvl w:ilvl="2" w:tplc="0425001B" w:tentative="1">
      <w:start w:val="1"/>
      <w:numFmt w:val="lowerRoman"/>
      <w:lvlText w:val="%3."/>
      <w:lvlJc w:val="right"/>
      <w:pPr>
        <w:ind w:left="2161" w:hanging="180"/>
      </w:pPr>
    </w:lvl>
    <w:lvl w:ilvl="3" w:tplc="0425000F" w:tentative="1">
      <w:start w:val="1"/>
      <w:numFmt w:val="decimal"/>
      <w:lvlText w:val="%4."/>
      <w:lvlJc w:val="left"/>
      <w:pPr>
        <w:ind w:left="2881" w:hanging="360"/>
      </w:pPr>
    </w:lvl>
    <w:lvl w:ilvl="4" w:tplc="04250019" w:tentative="1">
      <w:start w:val="1"/>
      <w:numFmt w:val="lowerLetter"/>
      <w:lvlText w:val="%5."/>
      <w:lvlJc w:val="left"/>
      <w:pPr>
        <w:ind w:left="3601" w:hanging="360"/>
      </w:pPr>
    </w:lvl>
    <w:lvl w:ilvl="5" w:tplc="0425001B" w:tentative="1">
      <w:start w:val="1"/>
      <w:numFmt w:val="lowerRoman"/>
      <w:lvlText w:val="%6."/>
      <w:lvlJc w:val="right"/>
      <w:pPr>
        <w:ind w:left="4321" w:hanging="180"/>
      </w:pPr>
    </w:lvl>
    <w:lvl w:ilvl="6" w:tplc="0425000F" w:tentative="1">
      <w:start w:val="1"/>
      <w:numFmt w:val="decimal"/>
      <w:lvlText w:val="%7."/>
      <w:lvlJc w:val="left"/>
      <w:pPr>
        <w:ind w:left="5041" w:hanging="360"/>
      </w:pPr>
    </w:lvl>
    <w:lvl w:ilvl="7" w:tplc="04250019" w:tentative="1">
      <w:start w:val="1"/>
      <w:numFmt w:val="lowerLetter"/>
      <w:lvlText w:val="%8."/>
      <w:lvlJc w:val="left"/>
      <w:pPr>
        <w:ind w:left="5761" w:hanging="360"/>
      </w:pPr>
    </w:lvl>
    <w:lvl w:ilvl="8" w:tplc="0425001B" w:tentative="1">
      <w:start w:val="1"/>
      <w:numFmt w:val="lowerRoman"/>
      <w:lvlText w:val="%9."/>
      <w:lvlJc w:val="right"/>
      <w:pPr>
        <w:ind w:left="6481" w:hanging="180"/>
      </w:pPr>
    </w:lvl>
  </w:abstractNum>
  <w:abstractNum w:abstractNumId="11" w15:restartNumberingAfterBreak="0">
    <w:nsid w:val="33D665DF"/>
    <w:multiLevelType w:val="hybridMultilevel"/>
    <w:tmpl w:val="E6FCDEA4"/>
    <w:lvl w:ilvl="0" w:tplc="C86AFCD4">
      <w:start w:val="1"/>
      <w:numFmt w:val="bullet"/>
      <w:lvlText w:val="-"/>
      <w:lvlJc w:val="left"/>
      <w:pPr>
        <w:ind w:left="720" w:hanging="360"/>
      </w:pPr>
      <w:rPr>
        <w:rFonts w:ascii="Times New Roman" w:eastAsia="Calibr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369826D4"/>
    <w:multiLevelType w:val="hybridMultilevel"/>
    <w:tmpl w:val="E5405318"/>
    <w:lvl w:ilvl="0" w:tplc="8B7ED460">
      <w:start w:val="1"/>
      <w:numFmt w:val="decimal"/>
      <w:lvlText w:val="%1."/>
      <w:lvlJc w:val="left"/>
      <w:pPr>
        <w:ind w:left="720" w:hanging="360"/>
      </w:pPr>
      <w:rPr>
        <w:rFonts w:hint="default"/>
      </w:rPr>
    </w:lvl>
    <w:lvl w:ilvl="1" w:tplc="16E82ED6" w:tentative="1">
      <w:start w:val="1"/>
      <w:numFmt w:val="lowerLetter"/>
      <w:lvlText w:val="%2."/>
      <w:lvlJc w:val="left"/>
      <w:pPr>
        <w:ind w:left="1440" w:hanging="360"/>
      </w:pPr>
    </w:lvl>
    <w:lvl w:ilvl="2" w:tplc="399A3538" w:tentative="1">
      <w:start w:val="1"/>
      <w:numFmt w:val="lowerRoman"/>
      <w:lvlText w:val="%3."/>
      <w:lvlJc w:val="right"/>
      <w:pPr>
        <w:ind w:left="2160" w:hanging="180"/>
      </w:pPr>
    </w:lvl>
    <w:lvl w:ilvl="3" w:tplc="28A0C792" w:tentative="1">
      <w:start w:val="1"/>
      <w:numFmt w:val="decimal"/>
      <w:lvlText w:val="%4."/>
      <w:lvlJc w:val="left"/>
      <w:pPr>
        <w:ind w:left="2880" w:hanging="360"/>
      </w:pPr>
    </w:lvl>
    <w:lvl w:ilvl="4" w:tplc="E17A898E" w:tentative="1">
      <w:start w:val="1"/>
      <w:numFmt w:val="lowerLetter"/>
      <w:lvlText w:val="%5."/>
      <w:lvlJc w:val="left"/>
      <w:pPr>
        <w:ind w:left="3600" w:hanging="360"/>
      </w:pPr>
    </w:lvl>
    <w:lvl w:ilvl="5" w:tplc="97A63640" w:tentative="1">
      <w:start w:val="1"/>
      <w:numFmt w:val="lowerRoman"/>
      <w:lvlText w:val="%6."/>
      <w:lvlJc w:val="right"/>
      <w:pPr>
        <w:ind w:left="4320" w:hanging="180"/>
      </w:pPr>
    </w:lvl>
    <w:lvl w:ilvl="6" w:tplc="ADB6B6F8" w:tentative="1">
      <w:start w:val="1"/>
      <w:numFmt w:val="decimal"/>
      <w:lvlText w:val="%7."/>
      <w:lvlJc w:val="left"/>
      <w:pPr>
        <w:ind w:left="5040" w:hanging="360"/>
      </w:pPr>
    </w:lvl>
    <w:lvl w:ilvl="7" w:tplc="F5D6C6E2" w:tentative="1">
      <w:start w:val="1"/>
      <w:numFmt w:val="lowerLetter"/>
      <w:lvlText w:val="%8."/>
      <w:lvlJc w:val="left"/>
      <w:pPr>
        <w:ind w:left="5760" w:hanging="360"/>
      </w:pPr>
    </w:lvl>
    <w:lvl w:ilvl="8" w:tplc="6C78B016" w:tentative="1">
      <w:start w:val="1"/>
      <w:numFmt w:val="lowerRoman"/>
      <w:lvlText w:val="%9."/>
      <w:lvlJc w:val="right"/>
      <w:pPr>
        <w:ind w:left="6480" w:hanging="180"/>
      </w:pPr>
    </w:lvl>
  </w:abstractNum>
  <w:abstractNum w:abstractNumId="13" w15:restartNumberingAfterBreak="0">
    <w:nsid w:val="37ED4192"/>
    <w:multiLevelType w:val="hybridMultilevel"/>
    <w:tmpl w:val="725A76E6"/>
    <w:lvl w:ilvl="0" w:tplc="51660D96">
      <w:start w:val="1"/>
      <w:numFmt w:val="bullet"/>
      <w:lvlText w:val="•"/>
      <w:lvlJc w:val="left"/>
      <w:pPr>
        <w:ind w:left="720" w:hanging="360"/>
      </w:pPr>
      <w:rPr>
        <w:rFonts w:ascii="Times New Roman" w:hAnsi="Times New Roman" w:hint="default"/>
      </w:rPr>
    </w:lvl>
    <w:lvl w:ilvl="1" w:tplc="C86AFCD4">
      <w:start w:val="1"/>
      <w:numFmt w:val="bullet"/>
      <w:lvlText w:val="-"/>
      <w:lvlJc w:val="left"/>
      <w:pPr>
        <w:ind w:left="1440" w:hanging="360"/>
      </w:pPr>
      <w:rPr>
        <w:rFonts w:ascii="Times New Roman" w:eastAsia="Calibri" w:hAnsi="Times New Roman" w:cs="Times New Roman"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3B986A69"/>
    <w:multiLevelType w:val="hybridMultilevel"/>
    <w:tmpl w:val="06CC2C8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5" w15:restartNumberingAfterBreak="0">
    <w:nsid w:val="3D8A224B"/>
    <w:multiLevelType w:val="hybridMultilevel"/>
    <w:tmpl w:val="C3DE93D2"/>
    <w:lvl w:ilvl="0" w:tplc="04250001">
      <w:start w:val="1"/>
      <w:numFmt w:val="bullet"/>
      <w:lvlText w:val=""/>
      <w:lvlJc w:val="left"/>
      <w:pPr>
        <w:ind w:left="720" w:hanging="360"/>
      </w:pPr>
      <w:rPr>
        <w:rFonts w:ascii="Symbol" w:hAnsi="Symbol"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3EAA44F8"/>
    <w:multiLevelType w:val="hybridMultilevel"/>
    <w:tmpl w:val="1CDEEA64"/>
    <w:lvl w:ilvl="0" w:tplc="6556F448">
      <w:start w:val="4"/>
      <w:numFmt w:val="bullet"/>
      <w:lvlText w:val="-"/>
      <w:lvlJc w:val="left"/>
      <w:pPr>
        <w:ind w:left="391" w:hanging="360"/>
      </w:pPr>
      <w:rPr>
        <w:rFonts w:ascii="Calibri" w:eastAsiaTheme="minorHAnsi" w:hAnsi="Calibri" w:cs="Calibri" w:hint="default"/>
      </w:rPr>
    </w:lvl>
    <w:lvl w:ilvl="1" w:tplc="04250003" w:tentative="1">
      <w:start w:val="1"/>
      <w:numFmt w:val="bullet"/>
      <w:lvlText w:val="o"/>
      <w:lvlJc w:val="left"/>
      <w:pPr>
        <w:ind w:left="1111" w:hanging="360"/>
      </w:pPr>
      <w:rPr>
        <w:rFonts w:ascii="Courier New" w:hAnsi="Courier New" w:cs="Courier New" w:hint="default"/>
      </w:rPr>
    </w:lvl>
    <w:lvl w:ilvl="2" w:tplc="04250005" w:tentative="1">
      <w:start w:val="1"/>
      <w:numFmt w:val="bullet"/>
      <w:lvlText w:val=""/>
      <w:lvlJc w:val="left"/>
      <w:pPr>
        <w:ind w:left="1831" w:hanging="360"/>
      </w:pPr>
      <w:rPr>
        <w:rFonts w:ascii="Wingdings" w:hAnsi="Wingdings" w:hint="default"/>
      </w:rPr>
    </w:lvl>
    <w:lvl w:ilvl="3" w:tplc="04250001" w:tentative="1">
      <w:start w:val="1"/>
      <w:numFmt w:val="bullet"/>
      <w:lvlText w:val=""/>
      <w:lvlJc w:val="left"/>
      <w:pPr>
        <w:ind w:left="2551" w:hanging="360"/>
      </w:pPr>
      <w:rPr>
        <w:rFonts w:ascii="Symbol" w:hAnsi="Symbol" w:hint="default"/>
      </w:rPr>
    </w:lvl>
    <w:lvl w:ilvl="4" w:tplc="04250003" w:tentative="1">
      <w:start w:val="1"/>
      <w:numFmt w:val="bullet"/>
      <w:lvlText w:val="o"/>
      <w:lvlJc w:val="left"/>
      <w:pPr>
        <w:ind w:left="3271" w:hanging="360"/>
      </w:pPr>
      <w:rPr>
        <w:rFonts w:ascii="Courier New" w:hAnsi="Courier New" w:cs="Courier New" w:hint="default"/>
      </w:rPr>
    </w:lvl>
    <w:lvl w:ilvl="5" w:tplc="04250005" w:tentative="1">
      <w:start w:val="1"/>
      <w:numFmt w:val="bullet"/>
      <w:lvlText w:val=""/>
      <w:lvlJc w:val="left"/>
      <w:pPr>
        <w:ind w:left="3991" w:hanging="360"/>
      </w:pPr>
      <w:rPr>
        <w:rFonts w:ascii="Wingdings" w:hAnsi="Wingdings" w:hint="default"/>
      </w:rPr>
    </w:lvl>
    <w:lvl w:ilvl="6" w:tplc="04250001" w:tentative="1">
      <w:start w:val="1"/>
      <w:numFmt w:val="bullet"/>
      <w:lvlText w:val=""/>
      <w:lvlJc w:val="left"/>
      <w:pPr>
        <w:ind w:left="4711" w:hanging="360"/>
      </w:pPr>
      <w:rPr>
        <w:rFonts w:ascii="Symbol" w:hAnsi="Symbol" w:hint="default"/>
      </w:rPr>
    </w:lvl>
    <w:lvl w:ilvl="7" w:tplc="04250003" w:tentative="1">
      <w:start w:val="1"/>
      <w:numFmt w:val="bullet"/>
      <w:lvlText w:val="o"/>
      <w:lvlJc w:val="left"/>
      <w:pPr>
        <w:ind w:left="5431" w:hanging="360"/>
      </w:pPr>
      <w:rPr>
        <w:rFonts w:ascii="Courier New" w:hAnsi="Courier New" w:cs="Courier New" w:hint="default"/>
      </w:rPr>
    </w:lvl>
    <w:lvl w:ilvl="8" w:tplc="04250005" w:tentative="1">
      <w:start w:val="1"/>
      <w:numFmt w:val="bullet"/>
      <w:lvlText w:val=""/>
      <w:lvlJc w:val="left"/>
      <w:pPr>
        <w:ind w:left="6151" w:hanging="360"/>
      </w:pPr>
      <w:rPr>
        <w:rFonts w:ascii="Wingdings" w:hAnsi="Wingdings" w:hint="default"/>
      </w:rPr>
    </w:lvl>
  </w:abstractNum>
  <w:abstractNum w:abstractNumId="17" w15:restartNumberingAfterBreak="0">
    <w:nsid w:val="3EF21C94"/>
    <w:multiLevelType w:val="hybridMultilevel"/>
    <w:tmpl w:val="258E2706"/>
    <w:lvl w:ilvl="0" w:tplc="FEA8FF62">
      <w:start w:val="1"/>
      <w:numFmt w:val="decimal"/>
      <w:lvlText w:val="%1."/>
      <w:lvlJc w:val="left"/>
      <w:pPr>
        <w:ind w:left="362" w:hanging="360"/>
      </w:pPr>
      <w:rPr>
        <w:rFonts w:hint="default"/>
      </w:rPr>
    </w:lvl>
    <w:lvl w:ilvl="1" w:tplc="04250019" w:tentative="1">
      <w:start w:val="1"/>
      <w:numFmt w:val="lowerLetter"/>
      <w:lvlText w:val="%2."/>
      <w:lvlJc w:val="left"/>
      <w:pPr>
        <w:ind w:left="1441" w:hanging="360"/>
      </w:pPr>
    </w:lvl>
    <w:lvl w:ilvl="2" w:tplc="0425001B" w:tentative="1">
      <w:start w:val="1"/>
      <w:numFmt w:val="lowerRoman"/>
      <w:lvlText w:val="%3."/>
      <w:lvlJc w:val="right"/>
      <w:pPr>
        <w:ind w:left="2161" w:hanging="180"/>
      </w:pPr>
    </w:lvl>
    <w:lvl w:ilvl="3" w:tplc="0425000F" w:tentative="1">
      <w:start w:val="1"/>
      <w:numFmt w:val="decimal"/>
      <w:lvlText w:val="%4."/>
      <w:lvlJc w:val="left"/>
      <w:pPr>
        <w:ind w:left="2881" w:hanging="360"/>
      </w:pPr>
    </w:lvl>
    <w:lvl w:ilvl="4" w:tplc="04250019" w:tentative="1">
      <w:start w:val="1"/>
      <w:numFmt w:val="lowerLetter"/>
      <w:lvlText w:val="%5."/>
      <w:lvlJc w:val="left"/>
      <w:pPr>
        <w:ind w:left="3601" w:hanging="360"/>
      </w:pPr>
    </w:lvl>
    <w:lvl w:ilvl="5" w:tplc="0425001B" w:tentative="1">
      <w:start w:val="1"/>
      <w:numFmt w:val="lowerRoman"/>
      <w:lvlText w:val="%6."/>
      <w:lvlJc w:val="right"/>
      <w:pPr>
        <w:ind w:left="4321" w:hanging="180"/>
      </w:pPr>
    </w:lvl>
    <w:lvl w:ilvl="6" w:tplc="0425000F" w:tentative="1">
      <w:start w:val="1"/>
      <w:numFmt w:val="decimal"/>
      <w:lvlText w:val="%7."/>
      <w:lvlJc w:val="left"/>
      <w:pPr>
        <w:ind w:left="5041" w:hanging="360"/>
      </w:pPr>
    </w:lvl>
    <w:lvl w:ilvl="7" w:tplc="04250019" w:tentative="1">
      <w:start w:val="1"/>
      <w:numFmt w:val="lowerLetter"/>
      <w:lvlText w:val="%8."/>
      <w:lvlJc w:val="left"/>
      <w:pPr>
        <w:ind w:left="5761" w:hanging="360"/>
      </w:pPr>
    </w:lvl>
    <w:lvl w:ilvl="8" w:tplc="0425001B" w:tentative="1">
      <w:start w:val="1"/>
      <w:numFmt w:val="lowerRoman"/>
      <w:lvlText w:val="%9."/>
      <w:lvlJc w:val="right"/>
      <w:pPr>
        <w:ind w:left="6481" w:hanging="180"/>
      </w:pPr>
    </w:lvl>
  </w:abstractNum>
  <w:abstractNum w:abstractNumId="18" w15:restartNumberingAfterBreak="0">
    <w:nsid w:val="45285955"/>
    <w:multiLevelType w:val="hybridMultilevel"/>
    <w:tmpl w:val="F24E564C"/>
    <w:lvl w:ilvl="0" w:tplc="138C2BFC">
      <w:numFmt w:val="bullet"/>
      <w:lvlText w:val="-"/>
      <w:lvlJc w:val="left"/>
      <w:pPr>
        <w:ind w:left="720" w:hanging="360"/>
      </w:pPr>
      <w:rPr>
        <w:rFonts w:ascii="Calibri" w:eastAsiaTheme="minorHAnsi" w:hAnsi="Calibri" w:cs="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46561A55"/>
    <w:multiLevelType w:val="hybridMultilevel"/>
    <w:tmpl w:val="BB24EABE"/>
    <w:lvl w:ilvl="0" w:tplc="04250015">
      <w:start w:val="1"/>
      <w:numFmt w:val="upp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0" w15:restartNumberingAfterBreak="0">
    <w:nsid w:val="48453863"/>
    <w:multiLevelType w:val="hybridMultilevel"/>
    <w:tmpl w:val="E2F201B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1" w15:restartNumberingAfterBreak="0">
    <w:nsid w:val="4A9F70CA"/>
    <w:multiLevelType w:val="hybridMultilevel"/>
    <w:tmpl w:val="6AA4ABF0"/>
    <w:lvl w:ilvl="0" w:tplc="45FAE068">
      <w:start w:val="1"/>
      <w:numFmt w:val="decimal"/>
      <w:lvlText w:val="%1."/>
      <w:lvlJc w:val="left"/>
      <w:pPr>
        <w:ind w:left="720" w:hanging="360"/>
      </w:pPr>
      <w:rPr>
        <w:rFonts w:hint="default"/>
      </w:rPr>
    </w:lvl>
    <w:lvl w:ilvl="1" w:tplc="876CE430" w:tentative="1">
      <w:start w:val="1"/>
      <w:numFmt w:val="lowerLetter"/>
      <w:lvlText w:val="%2."/>
      <w:lvlJc w:val="left"/>
      <w:pPr>
        <w:ind w:left="1440" w:hanging="360"/>
      </w:pPr>
    </w:lvl>
    <w:lvl w:ilvl="2" w:tplc="B9BE3004" w:tentative="1">
      <w:start w:val="1"/>
      <w:numFmt w:val="lowerRoman"/>
      <w:lvlText w:val="%3."/>
      <w:lvlJc w:val="right"/>
      <w:pPr>
        <w:ind w:left="2160" w:hanging="180"/>
      </w:pPr>
    </w:lvl>
    <w:lvl w:ilvl="3" w:tplc="7D247042" w:tentative="1">
      <w:start w:val="1"/>
      <w:numFmt w:val="decimal"/>
      <w:lvlText w:val="%4."/>
      <w:lvlJc w:val="left"/>
      <w:pPr>
        <w:ind w:left="2880" w:hanging="360"/>
      </w:pPr>
    </w:lvl>
    <w:lvl w:ilvl="4" w:tplc="2CB2F008" w:tentative="1">
      <w:start w:val="1"/>
      <w:numFmt w:val="lowerLetter"/>
      <w:lvlText w:val="%5."/>
      <w:lvlJc w:val="left"/>
      <w:pPr>
        <w:ind w:left="3600" w:hanging="360"/>
      </w:pPr>
    </w:lvl>
    <w:lvl w:ilvl="5" w:tplc="27BCD676" w:tentative="1">
      <w:start w:val="1"/>
      <w:numFmt w:val="lowerRoman"/>
      <w:lvlText w:val="%6."/>
      <w:lvlJc w:val="right"/>
      <w:pPr>
        <w:ind w:left="4320" w:hanging="180"/>
      </w:pPr>
    </w:lvl>
    <w:lvl w:ilvl="6" w:tplc="0D5495E2" w:tentative="1">
      <w:start w:val="1"/>
      <w:numFmt w:val="decimal"/>
      <w:lvlText w:val="%7."/>
      <w:lvlJc w:val="left"/>
      <w:pPr>
        <w:ind w:left="5040" w:hanging="360"/>
      </w:pPr>
    </w:lvl>
    <w:lvl w:ilvl="7" w:tplc="68C6F168" w:tentative="1">
      <w:start w:val="1"/>
      <w:numFmt w:val="lowerLetter"/>
      <w:lvlText w:val="%8."/>
      <w:lvlJc w:val="left"/>
      <w:pPr>
        <w:ind w:left="5760" w:hanging="360"/>
      </w:pPr>
    </w:lvl>
    <w:lvl w:ilvl="8" w:tplc="BF7463BE" w:tentative="1">
      <w:start w:val="1"/>
      <w:numFmt w:val="lowerRoman"/>
      <w:lvlText w:val="%9."/>
      <w:lvlJc w:val="right"/>
      <w:pPr>
        <w:ind w:left="6480" w:hanging="180"/>
      </w:pPr>
    </w:lvl>
  </w:abstractNum>
  <w:abstractNum w:abstractNumId="22" w15:restartNumberingAfterBreak="0">
    <w:nsid w:val="4B390D2C"/>
    <w:multiLevelType w:val="hybridMultilevel"/>
    <w:tmpl w:val="F92A763C"/>
    <w:lvl w:ilvl="0" w:tplc="8364F776">
      <w:start w:val="1"/>
      <w:numFmt w:val="decimalZero"/>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3" w15:restartNumberingAfterBreak="0">
    <w:nsid w:val="561061F5"/>
    <w:multiLevelType w:val="hybridMultilevel"/>
    <w:tmpl w:val="6944F1D8"/>
    <w:lvl w:ilvl="0" w:tplc="C86AFCD4">
      <w:start w:val="1"/>
      <w:numFmt w:val="bullet"/>
      <w:lvlText w:val="-"/>
      <w:lvlJc w:val="left"/>
      <w:pPr>
        <w:ind w:left="720" w:hanging="360"/>
      </w:pPr>
      <w:rPr>
        <w:rFonts w:ascii="Times New Roman" w:eastAsia="Calibr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4" w15:restartNumberingAfterBreak="0">
    <w:nsid w:val="56264A6D"/>
    <w:multiLevelType w:val="hybridMultilevel"/>
    <w:tmpl w:val="D0D87528"/>
    <w:lvl w:ilvl="0" w:tplc="13808B22">
      <w:start w:val="1"/>
      <w:numFmt w:val="decimal"/>
      <w:lvlText w:val="%1."/>
      <w:lvlJc w:val="left"/>
      <w:pPr>
        <w:ind w:left="720" w:hanging="360"/>
      </w:pPr>
      <w:rPr>
        <w:rFonts w:hint="default"/>
      </w:rPr>
    </w:lvl>
    <w:lvl w:ilvl="1" w:tplc="EF065CFC">
      <w:start w:val="4"/>
      <w:numFmt w:val="bullet"/>
      <w:lvlText w:val="•"/>
      <w:lvlJc w:val="left"/>
      <w:pPr>
        <w:ind w:left="1790" w:hanging="710"/>
      </w:pPr>
      <w:rPr>
        <w:rFonts w:ascii="Calibri" w:eastAsiaTheme="minorHAnsi" w:hAnsi="Calibri" w:cs="Calibri" w:hint="default"/>
      </w:rPr>
    </w:lvl>
    <w:lvl w:ilvl="2" w:tplc="AF88A29A" w:tentative="1">
      <w:start w:val="1"/>
      <w:numFmt w:val="lowerRoman"/>
      <w:lvlText w:val="%3."/>
      <w:lvlJc w:val="right"/>
      <w:pPr>
        <w:ind w:left="2160" w:hanging="180"/>
      </w:pPr>
    </w:lvl>
    <w:lvl w:ilvl="3" w:tplc="6FCA1DCE" w:tentative="1">
      <w:start w:val="1"/>
      <w:numFmt w:val="decimal"/>
      <w:lvlText w:val="%4."/>
      <w:lvlJc w:val="left"/>
      <w:pPr>
        <w:ind w:left="2880" w:hanging="360"/>
      </w:pPr>
    </w:lvl>
    <w:lvl w:ilvl="4" w:tplc="C86C8088" w:tentative="1">
      <w:start w:val="1"/>
      <w:numFmt w:val="lowerLetter"/>
      <w:lvlText w:val="%5."/>
      <w:lvlJc w:val="left"/>
      <w:pPr>
        <w:ind w:left="3600" w:hanging="360"/>
      </w:pPr>
    </w:lvl>
    <w:lvl w:ilvl="5" w:tplc="68BEA5E0" w:tentative="1">
      <w:start w:val="1"/>
      <w:numFmt w:val="lowerRoman"/>
      <w:lvlText w:val="%6."/>
      <w:lvlJc w:val="right"/>
      <w:pPr>
        <w:ind w:left="4320" w:hanging="180"/>
      </w:pPr>
    </w:lvl>
    <w:lvl w:ilvl="6" w:tplc="24CA9E76" w:tentative="1">
      <w:start w:val="1"/>
      <w:numFmt w:val="decimal"/>
      <w:lvlText w:val="%7."/>
      <w:lvlJc w:val="left"/>
      <w:pPr>
        <w:ind w:left="5040" w:hanging="360"/>
      </w:pPr>
    </w:lvl>
    <w:lvl w:ilvl="7" w:tplc="C3EE1A0A" w:tentative="1">
      <w:start w:val="1"/>
      <w:numFmt w:val="lowerLetter"/>
      <w:lvlText w:val="%8."/>
      <w:lvlJc w:val="left"/>
      <w:pPr>
        <w:ind w:left="5760" w:hanging="360"/>
      </w:pPr>
    </w:lvl>
    <w:lvl w:ilvl="8" w:tplc="793667D8" w:tentative="1">
      <w:start w:val="1"/>
      <w:numFmt w:val="lowerRoman"/>
      <w:lvlText w:val="%9."/>
      <w:lvlJc w:val="right"/>
      <w:pPr>
        <w:ind w:left="6480" w:hanging="180"/>
      </w:pPr>
    </w:lvl>
  </w:abstractNum>
  <w:abstractNum w:abstractNumId="25" w15:restartNumberingAfterBreak="0">
    <w:nsid w:val="5A2808BB"/>
    <w:multiLevelType w:val="hybridMultilevel"/>
    <w:tmpl w:val="620A6D26"/>
    <w:lvl w:ilvl="0" w:tplc="9E3AC2F2">
      <w:start w:val="1"/>
      <w:numFmt w:val="decimal"/>
      <w:lvlText w:val="(%1)"/>
      <w:lvlJc w:val="left"/>
      <w:pPr>
        <w:ind w:left="394" w:hanging="360"/>
      </w:pPr>
      <w:rPr>
        <w:rFonts w:hint="default"/>
      </w:rPr>
    </w:lvl>
    <w:lvl w:ilvl="1" w:tplc="04250019" w:tentative="1">
      <w:start w:val="1"/>
      <w:numFmt w:val="lowerLetter"/>
      <w:lvlText w:val="%2."/>
      <w:lvlJc w:val="left"/>
      <w:pPr>
        <w:ind w:left="1114" w:hanging="360"/>
      </w:pPr>
    </w:lvl>
    <w:lvl w:ilvl="2" w:tplc="0425001B" w:tentative="1">
      <w:start w:val="1"/>
      <w:numFmt w:val="lowerRoman"/>
      <w:lvlText w:val="%3."/>
      <w:lvlJc w:val="right"/>
      <w:pPr>
        <w:ind w:left="1834" w:hanging="180"/>
      </w:pPr>
    </w:lvl>
    <w:lvl w:ilvl="3" w:tplc="0425000F" w:tentative="1">
      <w:start w:val="1"/>
      <w:numFmt w:val="decimal"/>
      <w:lvlText w:val="%4."/>
      <w:lvlJc w:val="left"/>
      <w:pPr>
        <w:ind w:left="2554" w:hanging="360"/>
      </w:pPr>
    </w:lvl>
    <w:lvl w:ilvl="4" w:tplc="04250019" w:tentative="1">
      <w:start w:val="1"/>
      <w:numFmt w:val="lowerLetter"/>
      <w:lvlText w:val="%5."/>
      <w:lvlJc w:val="left"/>
      <w:pPr>
        <w:ind w:left="3274" w:hanging="360"/>
      </w:pPr>
    </w:lvl>
    <w:lvl w:ilvl="5" w:tplc="0425001B" w:tentative="1">
      <w:start w:val="1"/>
      <w:numFmt w:val="lowerRoman"/>
      <w:lvlText w:val="%6."/>
      <w:lvlJc w:val="right"/>
      <w:pPr>
        <w:ind w:left="3994" w:hanging="180"/>
      </w:pPr>
    </w:lvl>
    <w:lvl w:ilvl="6" w:tplc="0425000F" w:tentative="1">
      <w:start w:val="1"/>
      <w:numFmt w:val="decimal"/>
      <w:lvlText w:val="%7."/>
      <w:lvlJc w:val="left"/>
      <w:pPr>
        <w:ind w:left="4714" w:hanging="360"/>
      </w:pPr>
    </w:lvl>
    <w:lvl w:ilvl="7" w:tplc="04250019" w:tentative="1">
      <w:start w:val="1"/>
      <w:numFmt w:val="lowerLetter"/>
      <w:lvlText w:val="%8."/>
      <w:lvlJc w:val="left"/>
      <w:pPr>
        <w:ind w:left="5434" w:hanging="360"/>
      </w:pPr>
    </w:lvl>
    <w:lvl w:ilvl="8" w:tplc="0425001B" w:tentative="1">
      <w:start w:val="1"/>
      <w:numFmt w:val="lowerRoman"/>
      <w:lvlText w:val="%9."/>
      <w:lvlJc w:val="right"/>
      <w:pPr>
        <w:ind w:left="6154" w:hanging="180"/>
      </w:pPr>
    </w:lvl>
  </w:abstractNum>
  <w:abstractNum w:abstractNumId="26" w15:restartNumberingAfterBreak="0">
    <w:nsid w:val="5C2A7C7A"/>
    <w:multiLevelType w:val="hybridMultilevel"/>
    <w:tmpl w:val="41525868"/>
    <w:lvl w:ilvl="0" w:tplc="C86AFCD4">
      <w:start w:val="1"/>
      <w:numFmt w:val="bullet"/>
      <w:lvlText w:val="-"/>
      <w:lvlJc w:val="left"/>
      <w:pPr>
        <w:ind w:left="720" w:hanging="360"/>
      </w:pPr>
      <w:rPr>
        <w:rFonts w:ascii="Times New Roman" w:eastAsia="Calibr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7" w15:restartNumberingAfterBreak="0">
    <w:nsid w:val="64170015"/>
    <w:multiLevelType w:val="hybridMultilevel"/>
    <w:tmpl w:val="F60EFB62"/>
    <w:lvl w:ilvl="0" w:tplc="FEA8FF62">
      <w:start w:val="1"/>
      <w:numFmt w:val="decimal"/>
      <w:lvlText w:val="%1."/>
      <w:lvlJc w:val="left"/>
      <w:pPr>
        <w:ind w:left="361"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8" w15:restartNumberingAfterBreak="0">
    <w:nsid w:val="673C3458"/>
    <w:multiLevelType w:val="multilevel"/>
    <w:tmpl w:val="C10C9E5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93308DB"/>
    <w:multiLevelType w:val="hybridMultilevel"/>
    <w:tmpl w:val="E73EBA2E"/>
    <w:lvl w:ilvl="0" w:tplc="51660D96">
      <w:start w:val="1"/>
      <w:numFmt w:val="bullet"/>
      <w:lvlText w:val="•"/>
      <w:lvlJc w:val="left"/>
      <w:pPr>
        <w:ind w:left="720" w:hanging="360"/>
      </w:pPr>
      <w:rPr>
        <w:rFonts w:ascii="Times New Roman" w:hAnsi="Times New Roman"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0" w15:restartNumberingAfterBreak="0">
    <w:nsid w:val="69CB5611"/>
    <w:multiLevelType w:val="hybridMultilevel"/>
    <w:tmpl w:val="D4E4D45A"/>
    <w:lvl w:ilvl="0" w:tplc="43CE99F2">
      <w:start w:val="1"/>
      <w:numFmt w:val="decimal"/>
      <w:lvlText w:val="%1."/>
      <w:lvlJc w:val="left"/>
      <w:pPr>
        <w:ind w:left="720" w:hanging="360"/>
      </w:pPr>
      <w:rPr>
        <w:rFonts w:ascii="Times New Roman" w:eastAsia="Calibri" w:hAnsi="Times New Roman" w:cs="Arial"/>
      </w:rPr>
    </w:lvl>
    <w:lvl w:ilvl="1" w:tplc="6C0EBBC8" w:tentative="1">
      <w:start w:val="1"/>
      <w:numFmt w:val="lowerLetter"/>
      <w:lvlText w:val="%2."/>
      <w:lvlJc w:val="left"/>
      <w:pPr>
        <w:ind w:left="1440" w:hanging="360"/>
      </w:pPr>
    </w:lvl>
    <w:lvl w:ilvl="2" w:tplc="588EB6D6" w:tentative="1">
      <w:start w:val="1"/>
      <w:numFmt w:val="lowerRoman"/>
      <w:lvlText w:val="%3."/>
      <w:lvlJc w:val="right"/>
      <w:pPr>
        <w:ind w:left="2160" w:hanging="180"/>
      </w:pPr>
    </w:lvl>
    <w:lvl w:ilvl="3" w:tplc="C07AB16A" w:tentative="1">
      <w:start w:val="1"/>
      <w:numFmt w:val="decimal"/>
      <w:lvlText w:val="%4."/>
      <w:lvlJc w:val="left"/>
      <w:pPr>
        <w:ind w:left="2880" w:hanging="360"/>
      </w:pPr>
    </w:lvl>
    <w:lvl w:ilvl="4" w:tplc="CF6CE974" w:tentative="1">
      <w:start w:val="1"/>
      <w:numFmt w:val="lowerLetter"/>
      <w:lvlText w:val="%5."/>
      <w:lvlJc w:val="left"/>
      <w:pPr>
        <w:ind w:left="3600" w:hanging="360"/>
      </w:pPr>
    </w:lvl>
    <w:lvl w:ilvl="5" w:tplc="9FA03786" w:tentative="1">
      <w:start w:val="1"/>
      <w:numFmt w:val="lowerRoman"/>
      <w:lvlText w:val="%6."/>
      <w:lvlJc w:val="right"/>
      <w:pPr>
        <w:ind w:left="4320" w:hanging="180"/>
      </w:pPr>
    </w:lvl>
    <w:lvl w:ilvl="6" w:tplc="7EC828E4" w:tentative="1">
      <w:start w:val="1"/>
      <w:numFmt w:val="decimal"/>
      <w:lvlText w:val="%7."/>
      <w:lvlJc w:val="left"/>
      <w:pPr>
        <w:ind w:left="5040" w:hanging="360"/>
      </w:pPr>
    </w:lvl>
    <w:lvl w:ilvl="7" w:tplc="F88484F0" w:tentative="1">
      <w:start w:val="1"/>
      <w:numFmt w:val="lowerLetter"/>
      <w:lvlText w:val="%8."/>
      <w:lvlJc w:val="left"/>
      <w:pPr>
        <w:ind w:left="5760" w:hanging="360"/>
      </w:pPr>
    </w:lvl>
    <w:lvl w:ilvl="8" w:tplc="78305472" w:tentative="1">
      <w:start w:val="1"/>
      <w:numFmt w:val="lowerRoman"/>
      <w:lvlText w:val="%9."/>
      <w:lvlJc w:val="right"/>
      <w:pPr>
        <w:ind w:left="6480" w:hanging="180"/>
      </w:pPr>
    </w:lvl>
  </w:abstractNum>
  <w:abstractNum w:abstractNumId="31" w15:restartNumberingAfterBreak="0">
    <w:nsid w:val="6C9C7A5C"/>
    <w:multiLevelType w:val="hybridMultilevel"/>
    <w:tmpl w:val="129A0F54"/>
    <w:lvl w:ilvl="0" w:tplc="FEA8FF62">
      <w:start w:val="1"/>
      <w:numFmt w:val="decimal"/>
      <w:lvlText w:val="%1."/>
      <w:lvlJc w:val="left"/>
      <w:pPr>
        <w:ind w:left="361" w:hanging="360"/>
      </w:pPr>
      <w:rPr>
        <w:rFonts w:hint="default"/>
      </w:rPr>
    </w:lvl>
    <w:lvl w:ilvl="1" w:tplc="04250019" w:tentative="1">
      <w:start w:val="1"/>
      <w:numFmt w:val="lowerLetter"/>
      <w:lvlText w:val="%2."/>
      <w:lvlJc w:val="left"/>
      <w:pPr>
        <w:ind w:left="1081" w:hanging="360"/>
      </w:pPr>
    </w:lvl>
    <w:lvl w:ilvl="2" w:tplc="0425001B" w:tentative="1">
      <w:start w:val="1"/>
      <w:numFmt w:val="lowerRoman"/>
      <w:lvlText w:val="%3."/>
      <w:lvlJc w:val="right"/>
      <w:pPr>
        <w:ind w:left="1801" w:hanging="180"/>
      </w:pPr>
    </w:lvl>
    <w:lvl w:ilvl="3" w:tplc="0425000F" w:tentative="1">
      <w:start w:val="1"/>
      <w:numFmt w:val="decimal"/>
      <w:lvlText w:val="%4."/>
      <w:lvlJc w:val="left"/>
      <w:pPr>
        <w:ind w:left="2521" w:hanging="360"/>
      </w:pPr>
    </w:lvl>
    <w:lvl w:ilvl="4" w:tplc="04250019" w:tentative="1">
      <w:start w:val="1"/>
      <w:numFmt w:val="lowerLetter"/>
      <w:lvlText w:val="%5."/>
      <w:lvlJc w:val="left"/>
      <w:pPr>
        <w:ind w:left="3241" w:hanging="360"/>
      </w:pPr>
    </w:lvl>
    <w:lvl w:ilvl="5" w:tplc="0425001B" w:tentative="1">
      <w:start w:val="1"/>
      <w:numFmt w:val="lowerRoman"/>
      <w:lvlText w:val="%6."/>
      <w:lvlJc w:val="right"/>
      <w:pPr>
        <w:ind w:left="3961" w:hanging="180"/>
      </w:pPr>
    </w:lvl>
    <w:lvl w:ilvl="6" w:tplc="0425000F" w:tentative="1">
      <w:start w:val="1"/>
      <w:numFmt w:val="decimal"/>
      <w:lvlText w:val="%7."/>
      <w:lvlJc w:val="left"/>
      <w:pPr>
        <w:ind w:left="4681" w:hanging="360"/>
      </w:pPr>
    </w:lvl>
    <w:lvl w:ilvl="7" w:tplc="04250019" w:tentative="1">
      <w:start w:val="1"/>
      <w:numFmt w:val="lowerLetter"/>
      <w:lvlText w:val="%8."/>
      <w:lvlJc w:val="left"/>
      <w:pPr>
        <w:ind w:left="5401" w:hanging="360"/>
      </w:pPr>
    </w:lvl>
    <w:lvl w:ilvl="8" w:tplc="0425001B" w:tentative="1">
      <w:start w:val="1"/>
      <w:numFmt w:val="lowerRoman"/>
      <w:lvlText w:val="%9."/>
      <w:lvlJc w:val="right"/>
      <w:pPr>
        <w:ind w:left="6121" w:hanging="180"/>
      </w:pPr>
    </w:lvl>
  </w:abstractNum>
  <w:abstractNum w:abstractNumId="32" w15:restartNumberingAfterBreak="0">
    <w:nsid w:val="7B814671"/>
    <w:multiLevelType w:val="hybridMultilevel"/>
    <w:tmpl w:val="4B08D5E0"/>
    <w:lvl w:ilvl="0" w:tplc="C86AFCD4">
      <w:start w:val="1"/>
      <w:numFmt w:val="bullet"/>
      <w:lvlText w:val="-"/>
      <w:lvlJc w:val="left"/>
      <w:pPr>
        <w:ind w:left="720" w:hanging="360"/>
      </w:pPr>
      <w:rPr>
        <w:rFonts w:ascii="Times New Roman" w:eastAsia="Calibr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3" w15:restartNumberingAfterBreak="0">
    <w:nsid w:val="7DB0270D"/>
    <w:multiLevelType w:val="hybridMultilevel"/>
    <w:tmpl w:val="42A292A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33"/>
  </w:num>
  <w:num w:numId="2">
    <w:abstractNumId w:val="7"/>
  </w:num>
  <w:num w:numId="3">
    <w:abstractNumId w:val="8"/>
  </w:num>
  <w:num w:numId="4">
    <w:abstractNumId w:val="25"/>
  </w:num>
  <w:num w:numId="5">
    <w:abstractNumId w:val="2"/>
  </w:num>
  <w:num w:numId="6">
    <w:abstractNumId w:val="19"/>
  </w:num>
  <w:num w:numId="7">
    <w:abstractNumId w:val="28"/>
  </w:num>
  <w:num w:numId="8">
    <w:abstractNumId w:val="4"/>
  </w:num>
  <w:num w:numId="9">
    <w:abstractNumId w:val="3"/>
  </w:num>
  <w:num w:numId="10">
    <w:abstractNumId w:val="6"/>
  </w:num>
  <w:num w:numId="11">
    <w:abstractNumId w:val="0"/>
  </w:num>
  <w:num w:numId="12">
    <w:abstractNumId w:val="12"/>
  </w:num>
  <w:num w:numId="13">
    <w:abstractNumId w:val="30"/>
  </w:num>
  <w:num w:numId="14">
    <w:abstractNumId w:val="21"/>
  </w:num>
  <w:num w:numId="15">
    <w:abstractNumId w:val="24"/>
  </w:num>
  <w:num w:numId="16">
    <w:abstractNumId w:val="1"/>
  </w:num>
  <w:num w:numId="17">
    <w:abstractNumId w:val="15"/>
  </w:num>
  <w:num w:numId="18">
    <w:abstractNumId w:val="31"/>
  </w:num>
  <w:num w:numId="19">
    <w:abstractNumId w:val="10"/>
  </w:num>
  <w:num w:numId="20">
    <w:abstractNumId w:val="17"/>
  </w:num>
  <w:num w:numId="21">
    <w:abstractNumId w:val="9"/>
  </w:num>
  <w:num w:numId="22">
    <w:abstractNumId w:val="27"/>
  </w:num>
  <w:num w:numId="23">
    <w:abstractNumId w:val="14"/>
  </w:num>
  <w:num w:numId="24">
    <w:abstractNumId w:val="16"/>
  </w:num>
  <w:num w:numId="25">
    <w:abstractNumId w:val="23"/>
  </w:num>
  <w:num w:numId="26">
    <w:abstractNumId w:val="26"/>
  </w:num>
  <w:num w:numId="27">
    <w:abstractNumId w:val="11"/>
  </w:num>
  <w:num w:numId="28">
    <w:abstractNumId w:val="22"/>
  </w:num>
  <w:num w:numId="29">
    <w:abstractNumId w:val="32"/>
  </w:num>
  <w:num w:numId="30">
    <w:abstractNumId w:val="5"/>
  </w:num>
  <w:num w:numId="31">
    <w:abstractNumId w:val="29"/>
  </w:num>
  <w:num w:numId="32">
    <w:abstractNumId w:val="13"/>
  </w:num>
  <w:num w:numId="33">
    <w:abstractNumId w:val="20"/>
  </w:num>
  <w:num w:numId="3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93F"/>
    <w:rsid w:val="00000C0A"/>
    <w:rsid w:val="00001532"/>
    <w:rsid w:val="00001F6E"/>
    <w:rsid w:val="0001787F"/>
    <w:rsid w:val="0002397A"/>
    <w:rsid w:val="000267AE"/>
    <w:rsid w:val="00027652"/>
    <w:rsid w:val="000301F3"/>
    <w:rsid w:val="0003119D"/>
    <w:rsid w:val="00031848"/>
    <w:rsid w:val="00035BF2"/>
    <w:rsid w:val="00037181"/>
    <w:rsid w:val="0004282B"/>
    <w:rsid w:val="00046AAA"/>
    <w:rsid w:val="00050DB6"/>
    <w:rsid w:val="000566F5"/>
    <w:rsid w:val="00057AC5"/>
    <w:rsid w:val="00064C32"/>
    <w:rsid w:val="00067C65"/>
    <w:rsid w:val="00071149"/>
    <w:rsid w:val="0007203A"/>
    <w:rsid w:val="00072550"/>
    <w:rsid w:val="00076F84"/>
    <w:rsid w:val="00083C45"/>
    <w:rsid w:val="0008492C"/>
    <w:rsid w:val="0009078F"/>
    <w:rsid w:val="00091702"/>
    <w:rsid w:val="000936BD"/>
    <w:rsid w:val="000960AF"/>
    <w:rsid w:val="000A1660"/>
    <w:rsid w:val="000A196A"/>
    <w:rsid w:val="000A4862"/>
    <w:rsid w:val="000A5FDC"/>
    <w:rsid w:val="000A5FF0"/>
    <w:rsid w:val="000A7818"/>
    <w:rsid w:val="000B3F5C"/>
    <w:rsid w:val="000B678C"/>
    <w:rsid w:val="000C05CD"/>
    <w:rsid w:val="000C0A5C"/>
    <w:rsid w:val="000C4E93"/>
    <w:rsid w:val="000D1936"/>
    <w:rsid w:val="000D2DC6"/>
    <w:rsid w:val="000D49E6"/>
    <w:rsid w:val="000D6D65"/>
    <w:rsid w:val="000E077C"/>
    <w:rsid w:val="000E66E9"/>
    <w:rsid w:val="000F5291"/>
    <w:rsid w:val="00103A05"/>
    <w:rsid w:val="00105073"/>
    <w:rsid w:val="0011566D"/>
    <w:rsid w:val="00116114"/>
    <w:rsid w:val="00123EA0"/>
    <w:rsid w:val="0012593F"/>
    <w:rsid w:val="0013472E"/>
    <w:rsid w:val="0014109C"/>
    <w:rsid w:val="001439AA"/>
    <w:rsid w:val="00143B4E"/>
    <w:rsid w:val="00146AC1"/>
    <w:rsid w:val="001533E6"/>
    <w:rsid w:val="00166B01"/>
    <w:rsid w:val="00172395"/>
    <w:rsid w:val="00181B52"/>
    <w:rsid w:val="001858C0"/>
    <w:rsid w:val="00187530"/>
    <w:rsid w:val="00191296"/>
    <w:rsid w:val="001926E5"/>
    <w:rsid w:val="001933D8"/>
    <w:rsid w:val="00195FDF"/>
    <w:rsid w:val="001A006B"/>
    <w:rsid w:val="001A20BA"/>
    <w:rsid w:val="001A2EC2"/>
    <w:rsid w:val="001A4552"/>
    <w:rsid w:val="001A4CA4"/>
    <w:rsid w:val="001B2236"/>
    <w:rsid w:val="001B7DAD"/>
    <w:rsid w:val="001C281C"/>
    <w:rsid w:val="001C4B5E"/>
    <w:rsid w:val="001F115F"/>
    <w:rsid w:val="00202BEC"/>
    <w:rsid w:val="00205477"/>
    <w:rsid w:val="002074D2"/>
    <w:rsid w:val="00207F18"/>
    <w:rsid w:val="00210076"/>
    <w:rsid w:val="002106F6"/>
    <w:rsid w:val="002122EA"/>
    <w:rsid w:val="00212CBB"/>
    <w:rsid w:val="002143CB"/>
    <w:rsid w:val="002174E9"/>
    <w:rsid w:val="0022417D"/>
    <w:rsid w:val="002332B7"/>
    <w:rsid w:val="00237A26"/>
    <w:rsid w:val="0024018D"/>
    <w:rsid w:val="00244201"/>
    <w:rsid w:val="0024761C"/>
    <w:rsid w:val="00253FA4"/>
    <w:rsid w:val="002607D2"/>
    <w:rsid w:val="002637AD"/>
    <w:rsid w:val="00263EE5"/>
    <w:rsid w:val="00271511"/>
    <w:rsid w:val="002722ED"/>
    <w:rsid w:val="00275969"/>
    <w:rsid w:val="00276763"/>
    <w:rsid w:val="00277354"/>
    <w:rsid w:val="00277F9A"/>
    <w:rsid w:val="0028486D"/>
    <w:rsid w:val="00291E36"/>
    <w:rsid w:val="002931AE"/>
    <w:rsid w:val="002939F2"/>
    <w:rsid w:val="00294E6A"/>
    <w:rsid w:val="002A2963"/>
    <w:rsid w:val="002A2B79"/>
    <w:rsid w:val="002A6A24"/>
    <w:rsid w:val="002B1AE8"/>
    <w:rsid w:val="002B21D7"/>
    <w:rsid w:val="002B6181"/>
    <w:rsid w:val="002B7EE0"/>
    <w:rsid w:val="002C00C6"/>
    <w:rsid w:val="002C2416"/>
    <w:rsid w:val="002C3383"/>
    <w:rsid w:val="002C46BA"/>
    <w:rsid w:val="002D32F3"/>
    <w:rsid w:val="002D564A"/>
    <w:rsid w:val="002D58AB"/>
    <w:rsid w:val="002D69EC"/>
    <w:rsid w:val="002E0004"/>
    <w:rsid w:val="002E16AB"/>
    <w:rsid w:val="002E2E46"/>
    <w:rsid w:val="002F16A6"/>
    <w:rsid w:val="002F25C5"/>
    <w:rsid w:val="002F393F"/>
    <w:rsid w:val="002F40A2"/>
    <w:rsid w:val="003003F5"/>
    <w:rsid w:val="00302182"/>
    <w:rsid w:val="00302686"/>
    <w:rsid w:val="0030746E"/>
    <w:rsid w:val="003105C4"/>
    <w:rsid w:val="00313FDE"/>
    <w:rsid w:val="0031569D"/>
    <w:rsid w:val="003166C2"/>
    <w:rsid w:val="00316AC1"/>
    <w:rsid w:val="003173F3"/>
    <w:rsid w:val="00320633"/>
    <w:rsid w:val="00321142"/>
    <w:rsid w:val="00323621"/>
    <w:rsid w:val="0032395B"/>
    <w:rsid w:val="003274C0"/>
    <w:rsid w:val="00330250"/>
    <w:rsid w:val="00331BCF"/>
    <w:rsid w:val="00333619"/>
    <w:rsid w:val="00342F30"/>
    <w:rsid w:val="00343A00"/>
    <w:rsid w:val="00347DCD"/>
    <w:rsid w:val="003507A2"/>
    <w:rsid w:val="00354613"/>
    <w:rsid w:val="00364824"/>
    <w:rsid w:val="0037166B"/>
    <w:rsid w:val="00372346"/>
    <w:rsid w:val="003751F9"/>
    <w:rsid w:val="00375CE5"/>
    <w:rsid w:val="00376A8E"/>
    <w:rsid w:val="00377C25"/>
    <w:rsid w:val="003875B4"/>
    <w:rsid w:val="003A0655"/>
    <w:rsid w:val="003A0A33"/>
    <w:rsid w:val="003A4979"/>
    <w:rsid w:val="003B546E"/>
    <w:rsid w:val="003B66AD"/>
    <w:rsid w:val="003B6EF0"/>
    <w:rsid w:val="003C2BEF"/>
    <w:rsid w:val="003D1AE1"/>
    <w:rsid w:val="003D29F2"/>
    <w:rsid w:val="003D71E6"/>
    <w:rsid w:val="003E79C3"/>
    <w:rsid w:val="003F1F34"/>
    <w:rsid w:val="003F4B79"/>
    <w:rsid w:val="003F4F49"/>
    <w:rsid w:val="00402B5B"/>
    <w:rsid w:val="004039AA"/>
    <w:rsid w:val="00411D85"/>
    <w:rsid w:val="004179FA"/>
    <w:rsid w:val="00421561"/>
    <w:rsid w:val="00427EE9"/>
    <w:rsid w:val="004416B5"/>
    <w:rsid w:val="00443D46"/>
    <w:rsid w:val="00445F35"/>
    <w:rsid w:val="00446EAA"/>
    <w:rsid w:val="00474F4A"/>
    <w:rsid w:val="0047577B"/>
    <w:rsid w:val="00476071"/>
    <w:rsid w:val="004760A7"/>
    <w:rsid w:val="0048050B"/>
    <w:rsid w:val="00481170"/>
    <w:rsid w:val="00485C21"/>
    <w:rsid w:val="0049434A"/>
    <w:rsid w:val="00494B1B"/>
    <w:rsid w:val="00495D1E"/>
    <w:rsid w:val="0049613E"/>
    <w:rsid w:val="004A1D81"/>
    <w:rsid w:val="004A4A12"/>
    <w:rsid w:val="004A5670"/>
    <w:rsid w:val="004A7C7F"/>
    <w:rsid w:val="004C0667"/>
    <w:rsid w:val="004C0A14"/>
    <w:rsid w:val="004C14F7"/>
    <w:rsid w:val="004C1A5A"/>
    <w:rsid w:val="004C49CE"/>
    <w:rsid w:val="004D539B"/>
    <w:rsid w:val="004D5498"/>
    <w:rsid w:val="004D642E"/>
    <w:rsid w:val="004E19D8"/>
    <w:rsid w:val="004E51F6"/>
    <w:rsid w:val="004E5971"/>
    <w:rsid w:val="004E5E9F"/>
    <w:rsid w:val="004E7851"/>
    <w:rsid w:val="004F22B5"/>
    <w:rsid w:val="004F6971"/>
    <w:rsid w:val="005036F7"/>
    <w:rsid w:val="00510F23"/>
    <w:rsid w:val="0051445C"/>
    <w:rsid w:val="00517434"/>
    <w:rsid w:val="0052002B"/>
    <w:rsid w:val="0052047C"/>
    <w:rsid w:val="005227FB"/>
    <w:rsid w:val="005348CB"/>
    <w:rsid w:val="00544E31"/>
    <w:rsid w:val="005515A1"/>
    <w:rsid w:val="00551BC6"/>
    <w:rsid w:val="00551BDA"/>
    <w:rsid w:val="0055295A"/>
    <w:rsid w:val="0055664A"/>
    <w:rsid w:val="00557381"/>
    <w:rsid w:val="00560559"/>
    <w:rsid w:val="00563D49"/>
    <w:rsid w:val="00567BB1"/>
    <w:rsid w:val="00570BEF"/>
    <w:rsid w:val="00580309"/>
    <w:rsid w:val="005863FE"/>
    <w:rsid w:val="00591749"/>
    <w:rsid w:val="00593C72"/>
    <w:rsid w:val="005A49DD"/>
    <w:rsid w:val="005A5F47"/>
    <w:rsid w:val="005B05AE"/>
    <w:rsid w:val="005B2705"/>
    <w:rsid w:val="005B3155"/>
    <w:rsid w:val="005B38CE"/>
    <w:rsid w:val="005B6139"/>
    <w:rsid w:val="005B6717"/>
    <w:rsid w:val="005B713D"/>
    <w:rsid w:val="005C16AC"/>
    <w:rsid w:val="005C7902"/>
    <w:rsid w:val="005D08DF"/>
    <w:rsid w:val="005D0C64"/>
    <w:rsid w:val="005E2F9E"/>
    <w:rsid w:val="005F2327"/>
    <w:rsid w:val="005F6807"/>
    <w:rsid w:val="0060620C"/>
    <w:rsid w:val="00610266"/>
    <w:rsid w:val="0061060A"/>
    <w:rsid w:val="006121CA"/>
    <w:rsid w:val="00613D65"/>
    <w:rsid w:val="00613FCA"/>
    <w:rsid w:val="00614D96"/>
    <w:rsid w:val="006205E7"/>
    <w:rsid w:val="00620D45"/>
    <w:rsid w:val="00622234"/>
    <w:rsid w:val="006224D4"/>
    <w:rsid w:val="00622564"/>
    <w:rsid w:val="00630E80"/>
    <w:rsid w:val="0063464E"/>
    <w:rsid w:val="0063665C"/>
    <w:rsid w:val="006431E9"/>
    <w:rsid w:val="00645C0E"/>
    <w:rsid w:val="006613BD"/>
    <w:rsid w:val="00663041"/>
    <w:rsid w:val="006651D4"/>
    <w:rsid w:val="006655C5"/>
    <w:rsid w:val="00671D9E"/>
    <w:rsid w:val="00672632"/>
    <w:rsid w:val="00672C9F"/>
    <w:rsid w:val="0067367B"/>
    <w:rsid w:val="00675EAE"/>
    <w:rsid w:val="00676BE3"/>
    <w:rsid w:val="00691467"/>
    <w:rsid w:val="00694CDB"/>
    <w:rsid w:val="00696AC5"/>
    <w:rsid w:val="006A1573"/>
    <w:rsid w:val="006A5465"/>
    <w:rsid w:val="006A5E3F"/>
    <w:rsid w:val="006B1680"/>
    <w:rsid w:val="006B49C9"/>
    <w:rsid w:val="006B4E5E"/>
    <w:rsid w:val="006C0D39"/>
    <w:rsid w:val="006C1D30"/>
    <w:rsid w:val="006C66D8"/>
    <w:rsid w:val="006C72CD"/>
    <w:rsid w:val="006D6B57"/>
    <w:rsid w:val="006E009E"/>
    <w:rsid w:val="006E6BC3"/>
    <w:rsid w:val="006F302D"/>
    <w:rsid w:val="006F7A53"/>
    <w:rsid w:val="00703537"/>
    <w:rsid w:val="0070484F"/>
    <w:rsid w:val="00704B6B"/>
    <w:rsid w:val="00711010"/>
    <w:rsid w:val="007119C2"/>
    <w:rsid w:val="007129DA"/>
    <w:rsid w:val="0071318A"/>
    <w:rsid w:val="00715735"/>
    <w:rsid w:val="00720433"/>
    <w:rsid w:val="00722B45"/>
    <w:rsid w:val="00723C43"/>
    <w:rsid w:val="00724819"/>
    <w:rsid w:val="007252A1"/>
    <w:rsid w:val="007270A0"/>
    <w:rsid w:val="00727731"/>
    <w:rsid w:val="00737478"/>
    <w:rsid w:val="00742422"/>
    <w:rsid w:val="007449EF"/>
    <w:rsid w:val="0074621B"/>
    <w:rsid w:val="00757B91"/>
    <w:rsid w:val="00757DD8"/>
    <w:rsid w:val="007608AC"/>
    <w:rsid w:val="00761A0B"/>
    <w:rsid w:val="007750CC"/>
    <w:rsid w:val="0078179F"/>
    <w:rsid w:val="00785D58"/>
    <w:rsid w:val="00787412"/>
    <w:rsid w:val="00787BE9"/>
    <w:rsid w:val="00795248"/>
    <w:rsid w:val="00795989"/>
    <w:rsid w:val="007A2F9C"/>
    <w:rsid w:val="007A7AB2"/>
    <w:rsid w:val="007B31F4"/>
    <w:rsid w:val="007C169D"/>
    <w:rsid w:val="007C2D81"/>
    <w:rsid w:val="007D20B4"/>
    <w:rsid w:val="007F11A8"/>
    <w:rsid w:val="007F1A4F"/>
    <w:rsid w:val="007F3944"/>
    <w:rsid w:val="007F4D65"/>
    <w:rsid w:val="007F52EE"/>
    <w:rsid w:val="008073FE"/>
    <w:rsid w:val="008076F5"/>
    <w:rsid w:val="00807D7A"/>
    <w:rsid w:val="00816E68"/>
    <w:rsid w:val="00816EEA"/>
    <w:rsid w:val="00823D6B"/>
    <w:rsid w:val="00830A27"/>
    <w:rsid w:val="008344BF"/>
    <w:rsid w:val="00834630"/>
    <w:rsid w:val="008460BC"/>
    <w:rsid w:val="00851C38"/>
    <w:rsid w:val="00854261"/>
    <w:rsid w:val="00860554"/>
    <w:rsid w:val="00862F7A"/>
    <w:rsid w:val="008646C3"/>
    <w:rsid w:val="008647FB"/>
    <w:rsid w:val="0086764A"/>
    <w:rsid w:val="008751E5"/>
    <w:rsid w:val="008756F6"/>
    <w:rsid w:val="00877595"/>
    <w:rsid w:val="008830F2"/>
    <w:rsid w:val="00892257"/>
    <w:rsid w:val="0089231D"/>
    <w:rsid w:val="00892F48"/>
    <w:rsid w:val="00894363"/>
    <w:rsid w:val="008958A5"/>
    <w:rsid w:val="008A44A4"/>
    <w:rsid w:val="008A47C5"/>
    <w:rsid w:val="008A5475"/>
    <w:rsid w:val="008B16ED"/>
    <w:rsid w:val="008B5C52"/>
    <w:rsid w:val="008B61E7"/>
    <w:rsid w:val="008B6A8D"/>
    <w:rsid w:val="008C2C94"/>
    <w:rsid w:val="008D0A5D"/>
    <w:rsid w:val="008D34E2"/>
    <w:rsid w:val="008D3CB5"/>
    <w:rsid w:val="008D478E"/>
    <w:rsid w:val="008D704B"/>
    <w:rsid w:val="008D7F77"/>
    <w:rsid w:val="008E08B1"/>
    <w:rsid w:val="008E604D"/>
    <w:rsid w:val="008E67C0"/>
    <w:rsid w:val="008F0147"/>
    <w:rsid w:val="008F129C"/>
    <w:rsid w:val="008F2A59"/>
    <w:rsid w:val="008F661D"/>
    <w:rsid w:val="009031ED"/>
    <w:rsid w:val="00904E96"/>
    <w:rsid w:val="0092010D"/>
    <w:rsid w:val="00920F60"/>
    <w:rsid w:val="0093786B"/>
    <w:rsid w:val="00941B23"/>
    <w:rsid w:val="00941F14"/>
    <w:rsid w:val="00944183"/>
    <w:rsid w:val="0094676A"/>
    <w:rsid w:val="00947BAE"/>
    <w:rsid w:val="00950B6B"/>
    <w:rsid w:val="00957203"/>
    <w:rsid w:val="00962283"/>
    <w:rsid w:val="00965647"/>
    <w:rsid w:val="00965885"/>
    <w:rsid w:val="00967E01"/>
    <w:rsid w:val="00970CC7"/>
    <w:rsid w:val="00976506"/>
    <w:rsid w:val="00981139"/>
    <w:rsid w:val="0098327E"/>
    <w:rsid w:val="00991111"/>
    <w:rsid w:val="00991488"/>
    <w:rsid w:val="00991758"/>
    <w:rsid w:val="009945A6"/>
    <w:rsid w:val="009A12F4"/>
    <w:rsid w:val="009A47E5"/>
    <w:rsid w:val="009B0E57"/>
    <w:rsid w:val="009B1493"/>
    <w:rsid w:val="009B38F4"/>
    <w:rsid w:val="009B4252"/>
    <w:rsid w:val="009B5E4D"/>
    <w:rsid w:val="009C1324"/>
    <w:rsid w:val="009C31F3"/>
    <w:rsid w:val="009C709F"/>
    <w:rsid w:val="009D0E64"/>
    <w:rsid w:val="009D26D1"/>
    <w:rsid w:val="009E423E"/>
    <w:rsid w:val="009E7A16"/>
    <w:rsid w:val="009F07A3"/>
    <w:rsid w:val="009F20F7"/>
    <w:rsid w:val="00A013CC"/>
    <w:rsid w:val="00A04A15"/>
    <w:rsid w:val="00A04F83"/>
    <w:rsid w:val="00A0605D"/>
    <w:rsid w:val="00A077C2"/>
    <w:rsid w:val="00A15722"/>
    <w:rsid w:val="00A22E8F"/>
    <w:rsid w:val="00A24F21"/>
    <w:rsid w:val="00A25269"/>
    <w:rsid w:val="00A25350"/>
    <w:rsid w:val="00A33027"/>
    <w:rsid w:val="00A336D7"/>
    <w:rsid w:val="00A34A81"/>
    <w:rsid w:val="00A35C55"/>
    <w:rsid w:val="00A367D5"/>
    <w:rsid w:val="00A45965"/>
    <w:rsid w:val="00A50673"/>
    <w:rsid w:val="00A5253C"/>
    <w:rsid w:val="00A5359E"/>
    <w:rsid w:val="00A54A30"/>
    <w:rsid w:val="00A55AE6"/>
    <w:rsid w:val="00A576BD"/>
    <w:rsid w:val="00A629D6"/>
    <w:rsid w:val="00A65879"/>
    <w:rsid w:val="00A6721E"/>
    <w:rsid w:val="00A7097B"/>
    <w:rsid w:val="00A71DC9"/>
    <w:rsid w:val="00A726DB"/>
    <w:rsid w:val="00A727D8"/>
    <w:rsid w:val="00A73F95"/>
    <w:rsid w:val="00A80F4F"/>
    <w:rsid w:val="00A8133B"/>
    <w:rsid w:val="00A816B1"/>
    <w:rsid w:val="00A831BF"/>
    <w:rsid w:val="00A85B03"/>
    <w:rsid w:val="00A90BE3"/>
    <w:rsid w:val="00A93B02"/>
    <w:rsid w:val="00A9498A"/>
    <w:rsid w:val="00AA503B"/>
    <w:rsid w:val="00AB2E41"/>
    <w:rsid w:val="00AC1336"/>
    <w:rsid w:val="00AC67E3"/>
    <w:rsid w:val="00AD7C04"/>
    <w:rsid w:val="00AE35FC"/>
    <w:rsid w:val="00AE790F"/>
    <w:rsid w:val="00AF149B"/>
    <w:rsid w:val="00AF3997"/>
    <w:rsid w:val="00AF46F6"/>
    <w:rsid w:val="00AF5F34"/>
    <w:rsid w:val="00AF6C2A"/>
    <w:rsid w:val="00AF70E7"/>
    <w:rsid w:val="00AF7477"/>
    <w:rsid w:val="00B0042B"/>
    <w:rsid w:val="00B06B19"/>
    <w:rsid w:val="00B072EB"/>
    <w:rsid w:val="00B22A49"/>
    <w:rsid w:val="00B248A1"/>
    <w:rsid w:val="00B25663"/>
    <w:rsid w:val="00B279BD"/>
    <w:rsid w:val="00B309A0"/>
    <w:rsid w:val="00B36173"/>
    <w:rsid w:val="00B40453"/>
    <w:rsid w:val="00B41265"/>
    <w:rsid w:val="00B416AE"/>
    <w:rsid w:val="00B43115"/>
    <w:rsid w:val="00B5487F"/>
    <w:rsid w:val="00B54F90"/>
    <w:rsid w:val="00B64D81"/>
    <w:rsid w:val="00B70B8C"/>
    <w:rsid w:val="00B75951"/>
    <w:rsid w:val="00B77852"/>
    <w:rsid w:val="00B86061"/>
    <w:rsid w:val="00B86890"/>
    <w:rsid w:val="00B906F7"/>
    <w:rsid w:val="00B950F1"/>
    <w:rsid w:val="00B95530"/>
    <w:rsid w:val="00B95FB3"/>
    <w:rsid w:val="00BA7CC4"/>
    <w:rsid w:val="00BB2914"/>
    <w:rsid w:val="00BB37F7"/>
    <w:rsid w:val="00BC0442"/>
    <w:rsid w:val="00BC0AE8"/>
    <w:rsid w:val="00BD0803"/>
    <w:rsid w:val="00BD0E31"/>
    <w:rsid w:val="00BD4037"/>
    <w:rsid w:val="00BE70A5"/>
    <w:rsid w:val="00BF0EB8"/>
    <w:rsid w:val="00BF3CB2"/>
    <w:rsid w:val="00BF59FE"/>
    <w:rsid w:val="00BF5A8F"/>
    <w:rsid w:val="00C034AE"/>
    <w:rsid w:val="00C04723"/>
    <w:rsid w:val="00C05874"/>
    <w:rsid w:val="00C11227"/>
    <w:rsid w:val="00C118CD"/>
    <w:rsid w:val="00C145C8"/>
    <w:rsid w:val="00C17676"/>
    <w:rsid w:val="00C21923"/>
    <w:rsid w:val="00C305AD"/>
    <w:rsid w:val="00C31358"/>
    <w:rsid w:val="00C35E89"/>
    <w:rsid w:val="00C4363C"/>
    <w:rsid w:val="00C50CF2"/>
    <w:rsid w:val="00C50FB8"/>
    <w:rsid w:val="00C52DEE"/>
    <w:rsid w:val="00C52EAE"/>
    <w:rsid w:val="00C614B6"/>
    <w:rsid w:val="00C65493"/>
    <w:rsid w:val="00C66702"/>
    <w:rsid w:val="00C713A0"/>
    <w:rsid w:val="00C73021"/>
    <w:rsid w:val="00C73370"/>
    <w:rsid w:val="00C75E07"/>
    <w:rsid w:val="00C76406"/>
    <w:rsid w:val="00C76BC6"/>
    <w:rsid w:val="00C77B74"/>
    <w:rsid w:val="00C85064"/>
    <w:rsid w:val="00C8644D"/>
    <w:rsid w:val="00C90B4E"/>
    <w:rsid w:val="00C91DF4"/>
    <w:rsid w:val="00C96095"/>
    <w:rsid w:val="00C9619D"/>
    <w:rsid w:val="00CA2FC2"/>
    <w:rsid w:val="00CA356C"/>
    <w:rsid w:val="00CA39FA"/>
    <w:rsid w:val="00CA7A22"/>
    <w:rsid w:val="00CB01AB"/>
    <w:rsid w:val="00CB6537"/>
    <w:rsid w:val="00CB6E89"/>
    <w:rsid w:val="00CC2DD6"/>
    <w:rsid w:val="00CC54F2"/>
    <w:rsid w:val="00CC74DC"/>
    <w:rsid w:val="00CD005F"/>
    <w:rsid w:val="00CD6F91"/>
    <w:rsid w:val="00CE5132"/>
    <w:rsid w:val="00CE7B53"/>
    <w:rsid w:val="00CF16F4"/>
    <w:rsid w:val="00CF1D25"/>
    <w:rsid w:val="00CF48FC"/>
    <w:rsid w:val="00CF5CD1"/>
    <w:rsid w:val="00D0045D"/>
    <w:rsid w:val="00D015BE"/>
    <w:rsid w:val="00D01AD2"/>
    <w:rsid w:val="00D02B3E"/>
    <w:rsid w:val="00D12257"/>
    <w:rsid w:val="00D133A3"/>
    <w:rsid w:val="00D165D5"/>
    <w:rsid w:val="00D17027"/>
    <w:rsid w:val="00D1767B"/>
    <w:rsid w:val="00D21DAC"/>
    <w:rsid w:val="00D25F1A"/>
    <w:rsid w:val="00D30277"/>
    <w:rsid w:val="00D36986"/>
    <w:rsid w:val="00D4322B"/>
    <w:rsid w:val="00D46F5E"/>
    <w:rsid w:val="00D50375"/>
    <w:rsid w:val="00D51794"/>
    <w:rsid w:val="00D64862"/>
    <w:rsid w:val="00D670C3"/>
    <w:rsid w:val="00D7002D"/>
    <w:rsid w:val="00D757E3"/>
    <w:rsid w:val="00D75946"/>
    <w:rsid w:val="00D7779E"/>
    <w:rsid w:val="00D867DF"/>
    <w:rsid w:val="00D9074D"/>
    <w:rsid w:val="00D908BF"/>
    <w:rsid w:val="00D91DC5"/>
    <w:rsid w:val="00D93776"/>
    <w:rsid w:val="00D94E12"/>
    <w:rsid w:val="00D95F5B"/>
    <w:rsid w:val="00DA1375"/>
    <w:rsid w:val="00DA2F78"/>
    <w:rsid w:val="00DA476D"/>
    <w:rsid w:val="00DA70C7"/>
    <w:rsid w:val="00DB67CB"/>
    <w:rsid w:val="00DC0A17"/>
    <w:rsid w:val="00DC3C47"/>
    <w:rsid w:val="00DD1248"/>
    <w:rsid w:val="00DD4C69"/>
    <w:rsid w:val="00DE27D0"/>
    <w:rsid w:val="00DE2ECD"/>
    <w:rsid w:val="00DF4813"/>
    <w:rsid w:val="00DF6C75"/>
    <w:rsid w:val="00E07F47"/>
    <w:rsid w:val="00E125AA"/>
    <w:rsid w:val="00E159E3"/>
    <w:rsid w:val="00E17886"/>
    <w:rsid w:val="00E23939"/>
    <w:rsid w:val="00E308E5"/>
    <w:rsid w:val="00E33C07"/>
    <w:rsid w:val="00E34E32"/>
    <w:rsid w:val="00E404F2"/>
    <w:rsid w:val="00E43FA1"/>
    <w:rsid w:val="00E46314"/>
    <w:rsid w:val="00E47DDE"/>
    <w:rsid w:val="00E505DA"/>
    <w:rsid w:val="00E51643"/>
    <w:rsid w:val="00E51A33"/>
    <w:rsid w:val="00E53C6B"/>
    <w:rsid w:val="00E56E2B"/>
    <w:rsid w:val="00E6039B"/>
    <w:rsid w:val="00E706C8"/>
    <w:rsid w:val="00E746B8"/>
    <w:rsid w:val="00E802EB"/>
    <w:rsid w:val="00E81CDB"/>
    <w:rsid w:val="00E82055"/>
    <w:rsid w:val="00E866FC"/>
    <w:rsid w:val="00E9502E"/>
    <w:rsid w:val="00EA24DA"/>
    <w:rsid w:val="00EA35AE"/>
    <w:rsid w:val="00EC0DA9"/>
    <w:rsid w:val="00ED1145"/>
    <w:rsid w:val="00ED3805"/>
    <w:rsid w:val="00ED4C14"/>
    <w:rsid w:val="00EE23DA"/>
    <w:rsid w:val="00EE29CB"/>
    <w:rsid w:val="00EE3025"/>
    <w:rsid w:val="00EE4502"/>
    <w:rsid w:val="00EF0777"/>
    <w:rsid w:val="00EF0A45"/>
    <w:rsid w:val="00EF0C6E"/>
    <w:rsid w:val="00F0316D"/>
    <w:rsid w:val="00F13D61"/>
    <w:rsid w:val="00F15044"/>
    <w:rsid w:val="00F167E9"/>
    <w:rsid w:val="00F16FB4"/>
    <w:rsid w:val="00F17937"/>
    <w:rsid w:val="00F20002"/>
    <w:rsid w:val="00F22995"/>
    <w:rsid w:val="00F24D8D"/>
    <w:rsid w:val="00F314AC"/>
    <w:rsid w:val="00F404A2"/>
    <w:rsid w:val="00F43ED2"/>
    <w:rsid w:val="00F4456C"/>
    <w:rsid w:val="00F464F3"/>
    <w:rsid w:val="00F50C44"/>
    <w:rsid w:val="00F561C8"/>
    <w:rsid w:val="00F5681D"/>
    <w:rsid w:val="00F60B09"/>
    <w:rsid w:val="00F63B78"/>
    <w:rsid w:val="00F63EA5"/>
    <w:rsid w:val="00F65087"/>
    <w:rsid w:val="00F66FC8"/>
    <w:rsid w:val="00F73564"/>
    <w:rsid w:val="00F76BC5"/>
    <w:rsid w:val="00F8605F"/>
    <w:rsid w:val="00F91C1F"/>
    <w:rsid w:val="00F92F1E"/>
    <w:rsid w:val="00F9483D"/>
    <w:rsid w:val="00FA1160"/>
    <w:rsid w:val="00FA6FF2"/>
    <w:rsid w:val="00FA767A"/>
    <w:rsid w:val="00FB1975"/>
    <w:rsid w:val="00FB2B8D"/>
    <w:rsid w:val="00FB5AF5"/>
    <w:rsid w:val="00FC609F"/>
    <w:rsid w:val="00FD24CC"/>
    <w:rsid w:val="00FD2B47"/>
    <w:rsid w:val="00FD30D3"/>
    <w:rsid w:val="00FD410B"/>
    <w:rsid w:val="00FD4B1C"/>
    <w:rsid w:val="00FE185E"/>
    <w:rsid w:val="00FE1B7D"/>
    <w:rsid w:val="00FE2B82"/>
    <w:rsid w:val="00FF00E6"/>
    <w:rsid w:val="00FF4840"/>
    <w:rsid w:val="00FF4AC8"/>
    <w:rsid w:val="00FF5036"/>
    <w:rsid w:val="00FF544E"/>
    <w:rsid w:val="00FF6E3B"/>
    <w:rsid w:val="00FF7CB0"/>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19103"/>
  <w15:chartTrackingRefBased/>
  <w15:docId w15:val="{8646883D-F114-4B67-A65F-6B76427AE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2A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25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17434"/>
    <w:pPr>
      <w:ind w:left="720"/>
      <w:contextualSpacing/>
    </w:pPr>
  </w:style>
  <w:style w:type="paragraph" w:styleId="CommentText">
    <w:name w:val="annotation text"/>
    <w:basedOn w:val="Normal"/>
    <w:link w:val="CommentTextChar"/>
    <w:uiPriority w:val="99"/>
    <w:unhideWhenUsed/>
    <w:rsid w:val="003A4979"/>
    <w:pPr>
      <w:spacing w:after="0" w:line="240" w:lineRule="auto"/>
    </w:pPr>
    <w:rPr>
      <w:rFonts w:ascii="Times New Roman" w:eastAsia="Calibri" w:hAnsi="Times New Roman" w:cs="Arial"/>
      <w:sz w:val="20"/>
      <w:szCs w:val="20"/>
      <w:lang w:val="en-US"/>
    </w:rPr>
  </w:style>
  <w:style w:type="character" w:customStyle="1" w:styleId="CommentTextChar">
    <w:name w:val="Comment Text Char"/>
    <w:basedOn w:val="DefaultParagraphFont"/>
    <w:link w:val="CommentText"/>
    <w:uiPriority w:val="99"/>
    <w:rsid w:val="003A4979"/>
    <w:rPr>
      <w:rFonts w:ascii="Times New Roman" w:eastAsia="Calibri" w:hAnsi="Times New Roman" w:cs="Arial"/>
      <w:sz w:val="20"/>
      <w:szCs w:val="20"/>
      <w:lang w:val="en-US"/>
    </w:rPr>
  </w:style>
  <w:style w:type="paragraph" w:customStyle="1" w:styleId="Default">
    <w:name w:val="Default"/>
    <w:rsid w:val="009D0E64"/>
    <w:pPr>
      <w:autoSpaceDE w:val="0"/>
      <w:autoSpaceDN w:val="0"/>
      <w:adjustRightInd w:val="0"/>
      <w:spacing w:after="0" w:line="240" w:lineRule="auto"/>
    </w:pPr>
    <w:rPr>
      <w:rFonts w:ascii="Times New Roman" w:eastAsia="Calibri" w:hAnsi="Times New Roman" w:cs="Times New Roman"/>
      <w:color w:val="000000"/>
      <w:sz w:val="24"/>
      <w:szCs w:val="24"/>
      <w:lang w:eastAsia="et-EE"/>
    </w:rPr>
  </w:style>
  <w:style w:type="character" w:styleId="CommentReference">
    <w:name w:val="annotation reference"/>
    <w:basedOn w:val="DefaultParagraphFont"/>
    <w:uiPriority w:val="99"/>
    <w:semiHidden/>
    <w:unhideWhenUsed/>
    <w:rsid w:val="0063464E"/>
    <w:rPr>
      <w:sz w:val="16"/>
      <w:szCs w:val="16"/>
    </w:rPr>
  </w:style>
  <w:style w:type="paragraph" w:styleId="CommentSubject">
    <w:name w:val="annotation subject"/>
    <w:basedOn w:val="CommentText"/>
    <w:next w:val="CommentText"/>
    <w:link w:val="CommentSubjectChar"/>
    <w:uiPriority w:val="99"/>
    <w:semiHidden/>
    <w:unhideWhenUsed/>
    <w:rsid w:val="0063464E"/>
    <w:pPr>
      <w:spacing w:after="160"/>
    </w:pPr>
    <w:rPr>
      <w:rFonts w:asciiTheme="minorHAnsi" w:eastAsiaTheme="minorHAnsi" w:hAnsiTheme="minorHAnsi" w:cstheme="minorBidi"/>
      <w:b/>
      <w:bCs/>
      <w:lang w:val="et-EE"/>
    </w:rPr>
  </w:style>
  <w:style w:type="character" w:customStyle="1" w:styleId="CommentSubjectChar">
    <w:name w:val="Comment Subject Char"/>
    <w:basedOn w:val="CommentTextChar"/>
    <w:link w:val="CommentSubject"/>
    <w:uiPriority w:val="99"/>
    <w:semiHidden/>
    <w:rsid w:val="0063464E"/>
    <w:rPr>
      <w:rFonts w:ascii="Times New Roman" w:eastAsia="Calibri" w:hAnsi="Times New Roman" w:cs="Arial"/>
      <w:b/>
      <w:bCs/>
      <w:sz w:val="20"/>
      <w:szCs w:val="20"/>
      <w:lang w:val="en-US"/>
    </w:rPr>
  </w:style>
  <w:style w:type="paragraph" w:styleId="Header">
    <w:name w:val="header"/>
    <w:basedOn w:val="Normal"/>
    <w:link w:val="HeaderChar"/>
    <w:uiPriority w:val="99"/>
    <w:unhideWhenUsed/>
    <w:rsid w:val="00146AC1"/>
    <w:pPr>
      <w:tabs>
        <w:tab w:val="center" w:pos="4536"/>
        <w:tab w:val="right" w:pos="9072"/>
      </w:tabs>
      <w:spacing w:after="0" w:line="240" w:lineRule="auto"/>
    </w:pPr>
  </w:style>
  <w:style w:type="character" w:customStyle="1" w:styleId="HeaderChar">
    <w:name w:val="Header Char"/>
    <w:basedOn w:val="DefaultParagraphFont"/>
    <w:link w:val="Header"/>
    <w:uiPriority w:val="99"/>
    <w:rsid w:val="00146AC1"/>
  </w:style>
  <w:style w:type="paragraph" w:styleId="Footer">
    <w:name w:val="footer"/>
    <w:basedOn w:val="Normal"/>
    <w:link w:val="FooterChar"/>
    <w:uiPriority w:val="99"/>
    <w:unhideWhenUsed/>
    <w:rsid w:val="00146AC1"/>
    <w:pPr>
      <w:tabs>
        <w:tab w:val="center" w:pos="4536"/>
        <w:tab w:val="right" w:pos="9072"/>
      </w:tabs>
      <w:spacing w:after="0" w:line="240" w:lineRule="auto"/>
    </w:pPr>
  </w:style>
  <w:style w:type="character" w:customStyle="1" w:styleId="FooterChar">
    <w:name w:val="Footer Char"/>
    <w:basedOn w:val="DefaultParagraphFont"/>
    <w:link w:val="Footer"/>
    <w:uiPriority w:val="99"/>
    <w:rsid w:val="00146AC1"/>
  </w:style>
  <w:style w:type="character" w:styleId="Hyperlink">
    <w:name w:val="Hyperlink"/>
    <w:basedOn w:val="DefaultParagraphFont"/>
    <w:uiPriority w:val="99"/>
    <w:unhideWhenUsed/>
    <w:rsid w:val="006B4E5E"/>
    <w:rPr>
      <w:color w:val="0563C1" w:themeColor="hyperlink"/>
      <w:u w:val="single"/>
    </w:rPr>
  </w:style>
  <w:style w:type="character" w:styleId="UnresolvedMention">
    <w:name w:val="Unresolved Mention"/>
    <w:basedOn w:val="DefaultParagraphFont"/>
    <w:uiPriority w:val="99"/>
    <w:semiHidden/>
    <w:unhideWhenUsed/>
    <w:rsid w:val="006B4E5E"/>
    <w:rPr>
      <w:color w:val="605E5C"/>
      <w:shd w:val="clear" w:color="auto" w:fill="E1DFDD"/>
    </w:rPr>
  </w:style>
  <w:style w:type="character" w:styleId="FollowedHyperlink">
    <w:name w:val="FollowedHyperlink"/>
    <w:basedOn w:val="DefaultParagraphFont"/>
    <w:uiPriority w:val="99"/>
    <w:semiHidden/>
    <w:unhideWhenUsed/>
    <w:rsid w:val="00795989"/>
    <w:rPr>
      <w:color w:val="954F72" w:themeColor="followedHyperlink"/>
      <w:u w:val="single"/>
    </w:rPr>
  </w:style>
  <w:style w:type="paragraph" w:styleId="Title">
    <w:name w:val="Title"/>
    <w:basedOn w:val="Normal"/>
    <w:next w:val="Normal"/>
    <w:link w:val="TitleChar"/>
    <w:uiPriority w:val="10"/>
    <w:qFormat/>
    <w:rsid w:val="00D9074D"/>
    <w:pPr>
      <w:spacing w:before="240" w:after="60" w:line="240" w:lineRule="auto"/>
      <w:jc w:val="center"/>
      <w:outlineLvl w:val="0"/>
    </w:pPr>
    <w:rPr>
      <w:rFonts w:ascii="Cambria" w:eastAsia="Times New Roman" w:hAnsi="Cambria" w:cs="Times New Roman"/>
      <w:b/>
      <w:bCs/>
      <w:kern w:val="28"/>
      <w:sz w:val="32"/>
      <w:szCs w:val="32"/>
      <w:lang w:val="x-none" w:eastAsia="x-none"/>
    </w:rPr>
  </w:style>
  <w:style w:type="character" w:customStyle="1" w:styleId="TitleChar">
    <w:name w:val="Title Char"/>
    <w:basedOn w:val="DefaultParagraphFont"/>
    <w:link w:val="Title"/>
    <w:uiPriority w:val="10"/>
    <w:rsid w:val="00D9074D"/>
    <w:rPr>
      <w:rFonts w:ascii="Cambria" w:eastAsia="Times New Roman" w:hAnsi="Cambria" w:cs="Times New Roman"/>
      <w:b/>
      <w:bCs/>
      <w:kern w:val="28"/>
      <w:sz w:val="32"/>
      <w:szCs w:val="32"/>
      <w:lang w:val="x-none" w:eastAsia="x-none"/>
    </w:rPr>
  </w:style>
  <w:style w:type="paragraph" w:styleId="BodyText">
    <w:name w:val="Body Text"/>
    <w:basedOn w:val="Normal"/>
    <w:link w:val="BodyTextChar"/>
    <w:uiPriority w:val="1"/>
    <w:qFormat/>
    <w:rsid w:val="006A1573"/>
    <w:pPr>
      <w:widowControl w:val="0"/>
      <w:autoSpaceDE w:val="0"/>
      <w:autoSpaceDN w:val="0"/>
      <w:spacing w:after="0" w:line="240" w:lineRule="auto"/>
    </w:pPr>
    <w:rPr>
      <w:rFonts w:ascii="Trebuchet MS" w:eastAsia="Trebuchet MS" w:hAnsi="Trebuchet MS" w:cs="Trebuchet MS"/>
      <w:sz w:val="20"/>
      <w:szCs w:val="20"/>
      <w:lang w:val="lv-LV" w:bidi="en-US"/>
    </w:rPr>
  </w:style>
  <w:style w:type="character" w:customStyle="1" w:styleId="BodyTextChar">
    <w:name w:val="Body Text Char"/>
    <w:basedOn w:val="DefaultParagraphFont"/>
    <w:link w:val="BodyText"/>
    <w:uiPriority w:val="1"/>
    <w:rsid w:val="006A1573"/>
    <w:rPr>
      <w:rFonts w:ascii="Trebuchet MS" w:eastAsia="Trebuchet MS" w:hAnsi="Trebuchet MS" w:cs="Trebuchet MS"/>
      <w:sz w:val="20"/>
      <w:szCs w:val="20"/>
      <w:lang w:val="lv-LV" w:bidi="en-US"/>
    </w:rPr>
  </w:style>
  <w:style w:type="paragraph" w:styleId="FootnoteText">
    <w:name w:val="footnote text"/>
    <w:basedOn w:val="Normal"/>
    <w:link w:val="FootnoteTextChar"/>
    <w:uiPriority w:val="99"/>
    <w:semiHidden/>
    <w:unhideWhenUsed/>
    <w:rsid w:val="009B149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B1493"/>
    <w:rPr>
      <w:sz w:val="20"/>
      <w:szCs w:val="20"/>
    </w:rPr>
  </w:style>
  <w:style w:type="character" w:styleId="FootnoteReference">
    <w:name w:val="footnote reference"/>
    <w:basedOn w:val="DefaultParagraphFont"/>
    <w:uiPriority w:val="99"/>
    <w:semiHidden/>
    <w:unhideWhenUsed/>
    <w:rsid w:val="009B149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747992">
      <w:bodyDiv w:val="1"/>
      <w:marLeft w:val="0"/>
      <w:marRight w:val="0"/>
      <w:marTop w:val="0"/>
      <w:marBottom w:val="0"/>
      <w:divBdr>
        <w:top w:val="none" w:sz="0" w:space="0" w:color="auto"/>
        <w:left w:val="none" w:sz="0" w:space="0" w:color="auto"/>
        <w:bottom w:val="none" w:sz="0" w:space="0" w:color="auto"/>
        <w:right w:val="none" w:sz="0" w:space="0" w:color="auto"/>
      </w:divBdr>
    </w:div>
    <w:div w:id="465004411">
      <w:bodyDiv w:val="1"/>
      <w:marLeft w:val="0"/>
      <w:marRight w:val="0"/>
      <w:marTop w:val="0"/>
      <w:marBottom w:val="0"/>
      <w:divBdr>
        <w:top w:val="none" w:sz="0" w:space="0" w:color="auto"/>
        <w:left w:val="none" w:sz="0" w:space="0" w:color="auto"/>
        <w:bottom w:val="none" w:sz="0" w:space="0" w:color="auto"/>
        <w:right w:val="none" w:sz="0" w:space="0" w:color="auto"/>
      </w:divBdr>
      <w:divsChild>
        <w:div w:id="287008766">
          <w:marLeft w:val="0"/>
          <w:marRight w:val="0"/>
          <w:marTop w:val="0"/>
          <w:marBottom w:val="0"/>
          <w:divBdr>
            <w:top w:val="none" w:sz="0" w:space="0" w:color="auto"/>
            <w:left w:val="none" w:sz="0" w:space="0" w:color="auto"/>
            <w:bottom w:val="none" w:sz="0" w:space="0" w:color="auto"/>
            <w:right w:val="none" w:sz="0" w:space="0" w:color="auto"/>
          </w:divBdr>
          <w:divsChild>
            <w:div w:id="1362828200">
              <w:marLeft w:val="-360"/>
              <w:marRight w:val="-360"/>
              <w:marTop w:val="0"/>
              <w:marBottom w:val="0"/>
              <w:divBdr>
                <w:top w:val="none" w:sz="0" w:space="0" w:color="auto"/>
                <w:left w:val="none" w:sz="0" w:space="0" w:color="auto"/>
                <w:bottom w:val="none" w:sz="0" w:space="0" w:color="auto"/>
                <w:right w:val="none" w:sz="0" w:space="0" w:color="auto"/>
              </w:divBdr>
              <w:divsChild>
                <w:div w:id="1862620018">
                  <w:marLeft w:val="0"/>
                  <w:marRight w:val="0"/>
                  <w:marTop w:val="0"/>
                  <w:marBottom w:val="0"/>
                  <w:divBdr>
                    <w:top w:val="none" w:sz="0" w:space="0" w:color="auto"/>
                    <w:left w:val="none" w:sz="0" w:space="0" w:color="auto"/>
                    <w:bottom w:val="none" w:sz="0" w:space="0" w:color="auto"/>
                    <w:right w:val="none" w:sz="0" w:space="0" w:color="auto"/>
                  </w:divBdr>
                  <w:divsChild>
                    <w:div w:id="45684403">
                      <w:marLeft w:val="0"/>
                      <w:marRight w:val="0"/>
                      <w:marTop w:val="0"/>
                      <w:marBottom w:val="0"/>
                      <w:divBdr>
                        <w:top w:val="none" w:sz="0" w:space="0" w:color="auto"/>
                        <w:left w:val="none" w:sz="0" w:space="0" w:color="auto"/>
                        <w:bottom w:val="none" w:sz="0" w:space="0" w:color="auto"/>
                        <w:right w:val="none" w:sz="0" w:space="0" w:color="auto"/>
                      </w:divBdr>
                      <w:divsChild>
                        <w:div w:id="520363240">
                          <w:marLeft w:val="0"/>
                          <w:marRight w:val="0"/>
                          <w:marTop w:val="0"/>
                          <w:marBottom w:val="0"/>
                          <w:divBdr>
                            <w:top w:val="none" w:sz="0" w:space="0" w:color="auto"/>
                            <w:left w:val="none" w:sz="0" w:space="0" w:color="auto"/>
                            <w:bottom w:val="none" w:sz="0" w:space="0" w:color="auto"/>
                            <w:right w:val="none" w:sz="0" w:space="0" w:color="auto"/>
                          </w:divBdr>
                          <w:divsChild>
                            <w:div w:id="1138038442">
                              <w:marLeft w:val="0"/>
                              <w:marRight w:val="0"/>
                              <w:marTop w:val="0"/>
                              <w:marBottom w:val="0"/>
                              <w:divBdr>
                                <w:top w:val="none" w:sz="0" w:space="0" w:color="auto"/>
                                <w:left w:val="none" w:sz="0" w:space="0" w:color="auto"/>
                                <w:bottom w:val="none" w:sz="0" w:space="0" w:color="auto"/>
                                <w:right w:val="none" w:sz="0" w:space="0" w:color="auto"/>
                              </w:divBdr>
                            </w:div>
                            <w:div w:id="212187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1899457">
      <w:bodyDiv w:val="1"/>
      <w:marLeft w:val="0"/>
      <w:marRight w:val="0"/>
      <w:marTop w:val="0"/>
      <w:marBottom w:val="0"/>
      <w:divBdr>
        <w:top w:val="none" w:sz="0" w:space="0" w:color="auto"/>
        <w:left w:val="none" w:sz="0" w:space="0" w:color="auto"/>
        <w:bottom w:val="none" w:sz="0" w:space="0" w:color="auto"/>
        <w:right w:val="none" w:sz="0" w:space="0" w:color="auto"/>
      </w:divBdr>
    </w:div>
    <w:div w:id="1384717411">
      <w:bodyDiv w:val="1"/>
      <w:marLeft w:val="0"/>
      <w:marRight w:val="0"/>
      <w:marTop w:val="0"/>
      <w:marBottom w:val="0"/>
      <w:divBdr>
        <w:top w:val="none" w:sz="0" w:space="0" w:color="auto"/>
        <w:left w:val="none" w:sz="0" w:space="0" w:color="auto"/>
        <w:bottom w:val="none" w:sz="0" w:space="0" w:color="auto"/>
        <w:right w:val="none" w:sz="0" w:space="0" w:color="auto"/>
      </w:divBdr>
    </w:div>
    <w:div w:id="1403988801">
      <w:bodyDiv w:val="1"/>
      <w:marLeft w:val="0"/>
      <w:marRight w:val="0"/>
      <w:marTop w:val="0"/>
      <w:marBottom w:val="0"/>
      <w:divBdr>
        <w:top w:val="none" w:sz="0" w:space="0" w:color="auto"/>
        <w:left w:val="none" w:sz="0" w:space="0" w:color="auto"/>
        <w:bottom w:val="none" w:sz="0" w:space="0" w:color="auto"/>
        <w:right w:val="none" w:sz="0" w:space="0" w:color="auto"/>
      </w:divBdr>
    </w:div>
    <w:div w:id="1461457624">
      <w:bodyDiv w:val="1"/>
      <w:marLeft w:val="0"/>
      <w:marRight w:val="0"/>
      <w:marTop w:val="0"/>
      <w:marBottom w:val="0"/>
      <w:divBdr>
        <w:top w:val="none" w:sz="0" w:space="0" w:color="auto"/>
        <w:left w:val="none" w:sz="0" w:space="0" w:color="auto"/>
        <w:bottom w:val="none" w:sz="0" w:space="0" w:color="auto"/>
        <w:right w:val="none" w:sz="0" w:space="0" w:color="auto"/>
      </w:divBdr>
    </w:div>
    <w:div w:id="1613366471">
      <w:bodyDiv w:val="1"/>
      <w:marLeft w:val="0"/>
      <w:marRight w:val="0"/>
      <w:marTop w:val="0"/>
      <w:marBottom w:val="0"/>
      <w:divBdr>
        <w:top w:val="none" w:sz="0" w:space="0" w:color="auto"/>
        <w:left w:val="none" w:sz="0" w:space="0" w:color="auto"/>
        <w:bottom w:val="none" w:sz="0" w:space="0" w:color="auto"/>
        <w:right w:val="none" w:sz="0" w:space="0" w:color="auto"/>
      </w:divBdr>
    </w:div>
    <w:div w:id="2006273555">
      <w:bodyDiv w:val="1"/>
      <w:marLeft w:val="0"/>
      <w:marRight w:val="0"/>
      <w:marTop w:val="0"/>
      <w:marBottom w:val="0"/>
      <w:divBdr>
        <w:top w:val="none" w:sz="0" w:space="0" w:color="auto"/>
        <w:left w:val="none" w:sz="0" w:space="0" w:color="auto"/>
        <w:bottom w:val="none" w:sz="0" w:space="0" w:color="auto"/>
        <w:right w:val="none" w:sz="0" w:space="0" w:color="auto"/>
      </w:divBdr>
      <w:divsChild>
        <w:div w:id="258028840">
          <w:marLeft w:val="0"/>
          <w:marRight w:val="0"/>
          <w:marTop w:val="100"/>
          <w:marBottom w:val="0"/>
          <w:divBdr>
            <w:top w:val="none" w:sz="0" w:space="0" w:color="auto"/>
            <w:left w:val="none" w:sz="0" w:space="0" w:color="auto"/>
            <w:bottom w:val="none" w:sz="0" w:space="0" w:color="auto"/>
            <w:right w:val="none" w:sz="0" w:space="0" w:color="auto"/>
          </w:divBdr>
          <w:divsChild>
            <w:div w:id="441152984">
              <w:marLeft w:val="0"/>
              <w:marRight w:val="0"/>
              <w:marTop w:val="60"/>
              <w:marBottom w:val="0"/>
              <w:divBdr>
                <w:top w:val="none" w:sz="0" w:space="0" w:color="auto"/>
                <w:left w:val="none" w:sz="0" w:space="0" w:color="auto"/>
                <w:bottom w:val="none" w:sz="0" w:space="0" w:color="auto"/>
                <w:right w:val="none" w:sz="0" w:space="0" w:color="auto"/>
              </w:divBdr>
            </w:div>
          </w:divsChild>
        </w:div>
        <w:div w:id="1279029316">
          <w:marLeft w:val="0"/>
          <w:marRight w:val="0"/>
          <w:marTop w:val="0"/>
          <w:marBottom w:val="0"/>
          <w:divBdr>
            <w:top w:val="none" w:sz="0" w:space="0" w:color="auto"/>
            <w:left w:val="none" w:sz="0" w:space="0" w:color="auto"/>
            <w:bottom w:val="none" w:sz="0" w:space="0" w:color="auto"/>
            <w:right w:val="none" w:sz="0" w:space="0" w:color="auto"/>
          </w:divBdr>
          <w:divsChild>
            <w:div w:id="755442152">
              <w:marLeft w:val="0"/>
              <w:marRight w:val="0"/>
              <w:marTop w:val="0"/>
              <w:marBottom w:val="0"/>
              <w:divBdr>
                <w:top w:val="none" w:sz="0" w:space="0" w:color="auto"/>
                <w:left w:val="none" w:sz="0" w:space="0" w:color="auto"/>
                <w:bottom w:val="none" w:sz="0" w:space="0" w:color="auto"/>
                <w:right w:val="none" w:sz="0" w:space="0" w:color="auto"/>
              </w:divBdr>
              <w:divsChild>
                <w:div w:id="1249196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estlat.eu/en/about-estlat/programme-2021-20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72F627-B6C0-4333-AC08-41E84A8F04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47</Pages>
  <Words>66986</Words>
  <Characters>38183</Characters>
  <Application>Microsoft Office Word</Application>
  <DocSecurity>0</DocSecurity>
  <Lines>318</Lines>
  <Paragraphs>209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Nikopensius</dc:creator>
  <cp:keywords/>
  <dc:description/>
  <cp:lastModifiedBy>Anna Škabireva</cp:lastModifiedBy>
  <cp:revision>118</cp:revision>
  <dcterms:created xsi:type="dcterms:W3CDTF">2021-11-03T08:30:00Z</dcterms:created>
  <dcterms:modified xsi:type="dcterms:W3CDTF">2021-11-05T13:38:00Z</dcterms:modified>
</cp:coreProperties>
</file>