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"Konceptuālais ziņojums “Par Eiropas Parlamenta un Padomes direktīvā (ES) 2020/2184(2020. gada 16. decembris) par dzeramā ūdens kvalitāti noteikto prasību ietekmi uz dzeramā ūdens auditmonitoringa procesu”"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22-TA-2903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