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Elektronisko sakaru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likuma 14.pantu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var pieņemt lēmumu par nacionālās viesabonēšanas ieviešanu, ja valstī ir izsludināta ārkārtēja situācija vai izņēmuma stāvoklis. Pieņemot lēmumu par nacionālās viesabonēšanas ieviešanu, Ministru kabinets (Krīzes vadības centrs) nepieciešamības gadījumā konsultējas ar mobilo sakaru operatoriem."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likuma 19.pantu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"Mobilo sakaru operatori nodrošina nacionālo viesabonēšanu, ja valstī ir izsludināta ārkārtēja situācija vai izņēmuma stāvoklis un Ministru kabinets ir pieņēmis lēmumu par nacionālās viesabonēšanas ieviešanu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likuma 19.pantu ar sesto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"Mobilo sakaru operatori ar dienu, kad Ministru kabinets ir pieņēmis lēmumu par nacionālās viesabonēšanas ieviešanu saistībā ar valstī izsludināto ārkārtējo situāciju vai izņēmuma stāvokli, savstarpējos norēķinos par sniegtajiem nacionālās viesabonēšanas pakalpojumiem ir tiesīgi piemērot maksu apmērā, kas nepārsniedz Eiropas Parlamenta un Padomes 2022. gada 6. aprīļa Regulas (ES) 2022/612 par viesabonēšanu publiskajos mobilo sakaru tīklos Savienībā 9., 10. un 11.pantā noteiktās vairumtirdzniecības maksas.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 Papildināt likuma 40.pantu ar septīto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panta pirmajā daļā minētās kvalitātes prasības neattiecas uz nacionālās viesabonēšanas pakalpojumumiem, kurus mobilo sakaru operatori nodrošina saskaņā ar šā likuma 19.panta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25-TA-2522</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25-TA-2522</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likumprojekts_(grozījumi)_25-TA-2522.docx</dc:title>
</cp:coreProperties>
</file>

<file path=docProps/custom.xml><?xml version="1.0" encoding="utf-8"?>
<Properties xmlns="http://schemas.openxmlformats.org/officeDocument/2006/custom-properties" xmlns:vt="http://schemas.openxmlformats.org/officeDocument/2006/docPropsVTypes"/>
</file>