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922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19. decembrī (prot. Nr. 62 59.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2021. gada 10. augusta rīkojumā Nr. 537 "Par valsts pētījumu programmu "Aizsardzības inovāciju pētījumu programma""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2021. gada 10. augusta rīkojumā Nr. 537 "Par valsts pētījumu programmu "Aizsardzības inovāciju pētījumu programma"" (Latvijas Vēstnesis, 2021, 155.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 Programmas kopējais finansējums laikposmam no 2021. līdz 2024. gadam ir 1 380 049 </w:t>
      </w:r>
      <w:r w:rsidR="00000000" w:rsidRPr="00000000" w:rsidDel="00000000">
        <w:rPr>
          <w:i w:val="1"/>
          <w:rtl w:val="0"/>
        </w:rPr>
        <w:t xml:space="preserve">euro,</w:t>
      </w:r>
      <w:r w:rsidR="00000000" w:rsidRPr="00000000" w:rsidDel="00000000">
        <w:rPr>
          <w:rtl w:val="0"/>
        </w:rPr>
        <w:t xml:space="preserve"> tai skaitā 2021. gadam 544 520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2022. gadam 477 740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</w:t>
      </w:r>
      <w:r w:rsidR="00000000" w:rsidRPr="00000000" w:rsidDel="00000000">
        <w:rPr>
          <w:i w:val="1"/>
          <w:rtl w:val="0"/>
        </w:rPr>
        <w:t xml:space="preserve"> </w:t>
      </w:r>
      <w:r w:rsidR="00000000" w:rsidRPr="00000000" w:rsidDel="00000000">
        <w:rPr>
          <w:rtl w:val="0"/>
        </w:rPr>
        <w:t xml:space="preserve">2023. gadam 223 686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un 2024. gadam 134 103 </w:t>
      </w:r>
      <w:r w:rsidR="00000000" w:rsidRPr="00000000" w:rsidDel="00000000">
        <w:rPr>
          <w:i w:val="1"/>
          <w:rtl w:val="0"/>
        </w:rPr>
        <w:t xml:space="preserve">euro.</w:t>
      </w:r>
      <w:r w:rsidR="00000000" w:rsidRPr="00000000" w:rsidDel="00000000">
        <w:rPr>
          <w:rtl w:val="0"/>
        </w:rPr>
        <w:t xml:space="preserve"> Programmu finansē no Aizsardzības ministrijai valsts budžeta apakšprogrammā 22.12.00 "Nacionālo bruņoto spēku uzturēšana" piešķirtajiem valsts budžeta līdzekļiem."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9. punktu.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Sprūds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23-TA-2750</w:t>
    </w:r>
    <w:r>
      <w:br/>
    </w:r>
    <w:r w:rsidR="00000000" w:rsidRPr="00000000" w:rsidDel="00000000">
      <w:rPr>
        <w:rtl w:val="0"/>
      </w:rPr>
      <w:t xml:space="preserve">Izdrukāts 29.07.2026. 23.23 - 1.0.VK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23-TA-2750</w:t>
    </w:r>
    <w:r>
      <w:br/>
    </w:r>
    <w:r w:rsidR="00000000" w:rsidRPr="00000000" w:rsidDel="00000000">
      <w:rPr>
        <w:rtl w:val="0"/>
      </w:rPr>
      <w:t xml:space="preserve">Izdrukāts 29.07.2026. 23.23 - 1.0.VK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rīkojuma_(grozījumu)_projekts_23-TA-2750.docx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