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Šengenas informācijas sistēmas darbības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26-TA-739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