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8195E" w14:textId="6E3A97CB" w:rsidR="000309A0" w:rsidRPr="00E023CD" w:rsidRDefault="000309A0" w:rsidP="000309A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>
        <w:rPr>
          <w:rFonts w:ascii="Times New Roman" w:hAnsi="Times New Roman" w:cs="Times New Roman"/>
          <w:sz w:val="28"/>
          <w:szCs w:val="28"/>
        </w:rPr>
        <w:t>3</w:t>
      </w:r>
      <w:r w:rsidRPr="00E023CD">
        <w:rPr>
          <w:rFonts w:ascii="Times New Roman" w:hAnsi="Times New Roman" w:cs="Times New Roman"/>
          <w:sz w:val="28"/>
          <w:szCs w:val="28"/>
        </w:rPr>
        <w:t xml:space="preserve">. pielikums </w:t>
      </w:r>
    </w:p>
    <w:p w14:paraId="39921EE5" w14:textId="77777777" w:rsidR="000309A0" w:rsidRPr="00E023CD" w:rsidRDefault="000309A0" w:rsidP="000309A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023CD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35B80AE3" w14:textId="77777777" w:rsidR="000309A0" w:rsidRPr="00E023CD" w:rsidRDefault="000309A0" w:rsidP="000309A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023CD">
        <w:rPr>
          <w:rFonts w:ascii="Times New Roman" w:hAnsi="Times New Roman" w:cs="Times New Roman"/>
          <w:sz w:val="28"/>
          <w:szCs w:val="28"/>
        </w:rPr>
        <w:fldChar w:fldCharType="begin"/>
      </w:r>
      <w:r w:rsidRPr="00E023CD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E023CD">
        <w:rPr>
          <w:rFonts w:ascii="Times New Roman" w:hAnsi="Times New Roman" w:cs="Times New Roman"/>
          <w:sz w:val="28"/>
          <w:szCs w:val="28"/>
        </w:rPr>
        <w:fldChar w:fldCharType="separate"/>
      </w:r>
      <w:r w:rsidRPr="00E023CD">
        <w:rPr>
          <w:rFonts w:ascii="Times New Roman" w:hAnsi="Times New Roman" w:cs="Times New Roman"/>
          <w:sz w:val="28"/>
          <w:szCs w:val="28"/>
        </w:rPr>
        <w:t>«=TAP_RIK_DATUMS_GEN»</w:t>
      </w:r>
      <w:r w:rsidRPr="00E023CD">
        <w:rPr>
          <w:rFonts w:ascii="Times New Roman" w:hAnsi="Times New Roman" w:cs="Times New Roman"/>
          <w:sz w:val="28"/>
          <w:szCs w:val="28"/>
        </w:rPr>
        <w:fldChar w:fldCharType="end"/>
      </w:r>
    </w:p>
    <w:p w14:paraId="70867C2E" w14:textId="77777777" w:rsidR="000309A0" w:rsidRPr="00E023CD" w:rsidRDefault="000309A0" w:rsidP="000309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23CD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E023CD">
        <w:rPr>
          <w:rFonts w:ascii="Times New Roman" w:hAnsi="Times New Roman" w:cs="Times New Roman"/>
          <w:sz w:val="28"/>
          <w:szCs w:val="28"/>
        </w:rPr>
        <w:fldChar w:fldCharType="begin"/>
      </w:r>
      <w:r w:rsidRPr="00E023CD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E023CD">
        <w:rPr>
          <w:rFonts w:ascii="Times New Roman" w:hAnsi="Times New Roman" w:cs="Times New Roman"/>
          <w:sz w:val="28"/>
          <w:szCs w:val="28"/>
        </w:rPr>
        <w:fldChar w:fldCharType="separate"/>
      </w:r>
      <w:r w:rsidRPr="00E023CD">
        <w:rPr>
          <w:rFonts w:ascii="Times New Roman" w:hAnsi="Times New Roman" w:cs="Times New Roman"/>
          <w:sz w:val="28"/>
          <w:szCs w:val="28"/>
        </w:rPr>
        <w:t>«=TAP_DOK_NUMURS»</w:t>
      </w:r>
      <w:r w:rsidRPr="00E023CD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7256E91E" w14:textId="77777777" w:rsidR="000309A0" w:rsidRPr="00E023CD" w:rsidRDefault="000309A0" w:rsidP="000309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286F48" w14:textId="5FD6A992" w:rsidR="000570B3" w:rsidRPr="000F56C0" w:rsidRDefault="001763D9" w:rsidP="00030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6C0">
        <w:rPr>
          <w:rFonts w:ascii="Times New Roman" w:hAnsi="Times New Roman" w:cs="Times New Roman"/>
          <w:b/>
          <w:bCs/>
          <w:sz w:val="28"/>
          <w:szCs w:val="28"/>
        </w:rPr>
        <w:t xml:space="preserve">Centralizētas funkcijas vai </w:t>
      </w:r>
      <w:r w:rsidR="00761A5F" w:rsidRPr="000F56C0">
        <w:rPr>
          <w:rFonts w:ascii="Times New Roman" w:hAnsi="Times New Roman" w:cs="Times New Roman"/>
          <w:b/>
          <w:bCs/>
          <w:sz w:val="28"/>
          <w:szCs w:val="28"/>
        </w:rPr>
        <w:t>koplietošanas pakalpojumu attīstības plāns</w:t>
      </w:r>
    </w:p>
    <w:p w14:paraId="141EB9E3" w14:textId="3B60EEDD" w:rsidR="00407872" w:rsidRPr="00987DEA" w:rsidRDefault="00987DEA" w:rsidP="00030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7DEA">
        <w:rPr>
          <w:rFonts w:ascii="Times New Roman" w:hAnsi="Times New Roman" w:cs="Times New Roman"/>
          <w:b/>
          <w:bCs/>
          <w:sz w:val="28"/>
          <w:szCs w:val="28"/>
        </w:rPr>
        <w:t>"E-pakalpojumu ietvara platformas kā pakalpojuma nodrošināšana"</w:t>
      </w:r>
    </w:p>
    <w:p w14:paraId="10A6DBBC" w14:textId="77777777" w:rsidR="00987DEA" w:rsidRPr="000F56C0" w:rsidRDefault="00987DEA" w:rsidP="000309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BE5F8D" w14:textId="25223825" w:rsidR="00C420CC" w:rsidRPr="00985CF1" w:rsidRDefault="00C420CC" w:rsidP="000309A0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Centralizētā funkcija vai koplietošanas pakalpojums (turpmāk – pakalpojums) 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0F56C0" w:rsidRPr="00985CF1" w14:paraId="57D65FDC" w14:textId="77777777" w:rsidTr="726C9640">
        <w:tc>
          <w:tcPr>
            <w:tcW w:w="8930" w:type="dxa"/>
          </w:tcPr>
          <w:p w14:paraId="320729AB" w14:textId="39ADA204" w:rsidR="002D04DC" w:rsidRPr="00985CF1" w:rsidRDefault="00363F40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Norāda pakalpojuma saturu atspoguļojošu nosaukumu un īsu satura aprakstu, kas obligāti ietver pakalpojuma sniegšanas un saņemšanas galvenos nosacījumus</w:t>
            </w:r>
          </w:p>
        </w:tc>
      </w:tr>
      <w:tr w:rsidR="000F56C0" w:rsidRPr="00985CF1" w14:paraId="6BB59412" w14:textId="77777777" w:rsidTr="726C9640">
        <w:tc>
          <w:tcPr>
            <w:tcW w:w="8930" w:type="dxa"/>
          </w:tcPr>
          <w:p w14:paraId="2B101111" w14:textId="5290BD7C" w:rsidR="00B21C50" w:rsidRPr="00985CF1" w:rsidRDefault="00B21C50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1" w:name="_Hlk115171315"/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E-pakalpojumu ietvara </w:t>
            </w:r>
            <w:r w:rsidR="00D3758E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platformas kā pakalpojuma 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nodrošināšana</w:t>
            </w:r>
            <w:r w:rsidR="00D3758E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6F97F52" w14:textId="7FC11068" w:rsidR="00C05D64" w:rsidRPr="00985CF1" w:rsidRDefault="00E720C9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E-pakalpojumu ietvara un tā pašapkalpošanās platformas</w:t>
            </w:r>
            <w:r w:rsidR="002F441E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F0E" w:rsidRPr="00985CF1">
              <w:rPr>
                <w:rFonts w:ascii="Times New Roman" w:hAnsi="Times New Roman" w:cs="Times New Roman"/>
                <w:sz w:val="24"/>
                <w:szCs w:val="24"/>
              </w:rPr>
              <w:t>pakalpojum</w:t>
            </w:r>
            <w:r w:rsidR="009D645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A02F2E" w:rsidRPr="00985CF1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="003E7F5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informācijas un komunikācijas </w:t>
            </w:r>
            <w:r w:rsidR="00813E5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tehnoloģiju (turpmāk </w:t>
            </w:r>
            <w:r w:rsidR="00F538D9" w:rsidRPr="00985C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IKT</w:t>
            </w:r>
            <w:r w:rsidR="00813E59" w:rsidRPr="00985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risinājum</w:t>
            </w:r>
            <w:r w:rsidR="00985CF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7E453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kopums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kas ietver e-pakalpojumu izstrādei nepieciešamās vadlīnijas, bibliotēkas un piemērus, kas nodrošina pakalpojumu izstrādi </w:t>
            </w:r>
            <w:r w:rsidR="007E453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atvērtā koda 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tehnoloģisk</w:t>
            </w:r>
            <w:r w:rsidR="00985CF1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ā bāz</w:t>
            </w:r>
            <w:r w:rsidR="007E4533" w:rsidRPr="00985CF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, izmantojot Kubernetes orķestrācijas platformu</w:t>
            </w:r>
            <w:r w:rsidR="007E4533" w:rsidRPr="00985C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dokerizācijas principus, </w:t>
            </w:r>
            <w:r w:rsidR="007E4533" w:rsidRPr="00985CF1">
              <w:rPr>
                <w:rFonts w:ascii="Times New Roman" w:hAnsi="Times New Roman" w:cs="Times New Roman"/>
                <w:sz w:val="24"/>
                <w:szCs w:val="24"/>
              </w:rPr>
              <w:t>mikroservisu vidi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, kā arī</w:t>
            </w:r>
            <w:r w:rsidR="00C1474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Valsts reģionālās attīstības </w:t>
            </w:r>
            <w:r w:rsidR="000A1588" w:rsidRPr="00985CF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14745" w:rsidRPr="00985CF1">
              <w:rPr>
                <w:rFonts w:ascii="Times New Roman" w:hAnsi="Times New Roman" w:cs="Times New Roman"/>
                <w:sz w:val="24"/>
                <w:szCs w:val="24"/>
              </w:rPr>
              <w:t>ģentūr</w:t>
            </w:r>
            <w:r w:rsidR="00523D57" w:rsidRPr="00985CF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D5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(turpmāk </w:t>
            </w:r>
            <w:r w:rsidR="00F538D9" w:rsidRPr="00985C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23D5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VRAA</w:t>
            </w:r>
            <w:r w:rsidR="00523D57" w:rsidRPr="00985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koplietošanas komponenšu izmantošanu e-pakalpojumu </w:t>
            </w:r>
            <w:r w:rsidR="00A02F2E" w:rsidRPr="00985CF1">
              <w:rPr>
                <w:rFonts w:ascii="Times New Roman" w:hAnsi="Times New Roman" w:cs="Times New Roman"/>
                <w:sz w:val="24"/>
                <w:szCs w:val="24"/>
              </w:rPr>
              <w:t>izmitināšanai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portālā Latvija.lv</w:t>
            </w:r>
            <w:r w:rsidR="00D663E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citos </w:t>
            </w:r>
            <w:r w:rsidR="000A6567" w:rsidRPr="00985CF1">
              <w:rPr>
                <w:rFonts w:ascii="Times New Roman" w:hAnsi="Times New Roman" w:cs="Times New Roman"/>
                <w:sz w:val="24"/>
                <w:szCs w:val="24"/>
              </w:rPr>
              <w:t>pakalpojumu portālos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. Projektā plānots būtiski pilnveidot </w:t>
            </w:r>
            <w:r w:rsidR="007E453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jau esošā </w:t>
            </w:r>
            <w:r w:rsidR="00A02F2E" w:rsidRPr="00985CF1">
              <w:rPr>
                <w:rFonts w:ascii="Times New Roman" w:hAnsi="Times New Roman" w:cs="Times New Roman"/>
                <w:sz w:val="24"/>
                <w:szCs w:val="24"/>
              </w:rPr>
              <w:t>pakalpojuma tvērumu</w:t>
            </w:r>
            <w:r w:rsidR="00800302" w:rsidRPr="00985CF1">
              <w:rPr>
                <w:rFonts w:ascii="Times New Roman" w:hAnsi="Times New Roman" w:cs="Times New Roman"/>
                <w:sz w:val="24"/>
                <w:szCs w:val="24"/>
              </w:rPr>
              <w:t>, balstoties uz lietotāju vajadzībām</w:t>
            </w:r>
            <w:r w:rsidR="00BF6036" w:rsidRPr="00985CF1">
              <w:rPr>
                <w:rFonts w:ascii="Times New Roman" w:hAnsi="Times New Roman" w:cs="Times New Roman"/>
                <w:sz w:val="24"/>
                <w:szCs w:val="24"/>
              </w:rPr>
              <w:t>, pilnveidojot</w:t>
            </w:r>
            <w:r w:rsidR="00800302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ietvara tehnisko bāzi, iespējas programmētājiem un rad</w:t>
            </w:r>
            <w:r w:rsidR="00985CF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t pašapkalpošanās vidi</w:t>
            </w:r>
            <w:r w:rsidR="00BF6036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gan iestādēm (e-pakalpojumu </w:t>
            </w:r>
            <w:r w:rsidR="00DB5B15" w:rsidRPr="00985CF1">
              <w:rPr>
                <w:rFonts w:ascii="Times New Roman" w:hAnsi="Times New Roman" w:cs="Times New Roman"/>
                <w:sz w:val="24"/>
                <w:szCs w:val="24"/>
              </w:rPr>
              <w:t>un e-for</w:t>
            </w:r>
            <w:r w:rsidR="00E8310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mu </w:t>
            </w:r>
            <w:r w:rsidR="00BF6036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īpašniekiem), gan </w:t>
            </w:r>
            <w:r w:rsidR="00985CF1" w:rsidRPr="00985CF1">
              <w:rPr>
                <w:rFonts w:ascii="Times New Roman" w:hAnsi="Times New Roman" w:cs="Times New Roman"/>
                <w:sz w:val="24"/>
                <w:szCs w:val="24"/>
              </w:rPr>
              <w:t>e-pakalpojumu lietot</w:t>
            </w:r>
            <w:r w:rsidR="00985CF1">
              <w:rPr>
                <w:rFonts w:ascii="Times New Roman" w:hAnsi="Times New Roman" w:cs="Times New Roman"/>
                <w:sz w:val="24"/>
                <w:szCs w:val="24"/>
              </w:rPr>
              <w:t>ņu</w:t>
            </w:r>
            <w:r w:rsidR="00985CF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036" w:rsidRPr="00985CF1">
              <w:rPr>
                <w:rFonts w:ascii="Times New Roman" w:hAnsi="Times New Roman" w:cs="Times New Roman"/>
                <w:sz w:val="24"/>
                <w:szCs w:val="24"/>
              </w:rPr>
              <w:t>izstrādātājiem</w:t>
            </w:r>
            <w:r w:rsidR="00064B87"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B6E092" w14:textId="7BD2D892" w:rsidR="003937CF" w:rsidRPr="00985CF1" w:rsidRDefault="003937CF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Pakalpojum</w:t>
            </w:r>
            <w:r w:rsidR="00581FDF" w:rsidRPr="00985CF1">
              <w:rPr>
                <w:rFonts w:ascii="Times New Roman" w:hAnsi="Times New Roman" w:cs="Times New Roman"/>
                <w:sz w:val="24"/>
                <w:szCs w:val="24"/>
              </w:rPr>
              <w:t>a apraksts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tā saņemšanas nosacījumi tiks publicēt</w:t>
            </w:r>
            <w:r w:rsidR="00985CF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11D" w:rsidRPr="00985CF1">
              <w:rPr>
                <w:rFonts w:ascii="Times New Roman" w:hAnsi="Times New Roman" w:cs="Times New Roman"/>
                <w:sz w:val="24"/>
                <w:szCs w:val="24"/>
              </w:rPr>
              <w:t>jaunajā</w:t>
            </w:r>
            <w:r w:rsidR="009037F6" w:rsidRPr="00985CF1">
              <w:rPr>
                <w:sz w:val="24"/>
                <w:szCs w:val="24"/>
              </w:rPr>
              <w:t xml:space="preserve"> </w:t>
            </w:r>
            <w:r w:rsidR="009037F6" w:rsidRPr="00985CF1">
              <w:rPr>
                <w:rFonts w:ascii="Times New Roman" w:hAnsi="Times New Roman" w:cs="Times New Roman"/>
                <w:sz w:val="24"/>
                <w:szCs w:val="24"/>
              </w:rPr>
              <w:t>Valsts informācijas resursu, sistēmu un sadarbspējas informācijas sistēmas</w:t>
            </w:r>
            <w:r w:rsidR="0020011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7F6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(turpmāk – </w:t>
            </w:r>
            <w:r w:rsidR="00F20F5C" w:rsidRPr="00985CF1">
              <w:rPr>
                <w:rFonts w:ascii="Times New Roman" w:hAnsi="Times New Roman" w:cs="Times New Roman"/>
                <w:sz w:val="24"/>
                <w:szCs w:val="24"/>
              </w:rPr>
              <w:t>VIRSIS</w:t>
            </w:r>
            <w:r w:rsidR="009037F6" w:rsidRPr="00985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11D" w:rsidRPr="00985CF1">
              <w:rPr>
                <w:rFonts w:ascii="Times New Roman" w:hAnsi="Times New Roman" w:cs="Times New Roman"/>
                <w:sz w:val="24"/>
                <w:szCs w:val="24"/>
              </w:rPr>
              <w:t>versijā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kā </w:t>
            </w:r>
            <w:r w:rsidR="00FF0213" w:rsidRPr="00985CF1">
              <w:rPr>
                <w:rFonts w:ascii="Times New Roman" w:hAnsi="Times New Roman" w:cs="Times New Roman"/>
                <w:sz w:val="24"/>
                <w:szCs w:val="24"/>
              </w:rPr>
              <w:t>koplietošanas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pakalpojums.</w:t>
            </w:r>
            <w:r w:rsidR="00BB401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Šobrīd pakalpojums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F06374" w:rsidRPr="00985CF1">
              <w:rPr>
                <w:rFonts w:ascii="Times New Roman" w:hAnsi="Times New Roman" w:cs="Times New Roman"/>
                <w:sz w:val="24"/>
                <w:szCs w:val="24"/>
              </w:rPr>
              <w:t>E-pakalpojumu ietvara nodrošināšana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F06374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015" w:rsidRPr="00985CF1">
              <w:rPr>
                <w:rFonts w:ascii="Times New Roman" w:hAnsi="Times New Roman" w:cs="Times New Roman"/>
                <w:sz w:val="24"/>
                <w:szCs w:val="24"/>
              </w:rPr>
              <w:t>ir reģistrēts VIRSIS ar Nr. PTAI 00001021 kā</w:t>
            </w:r>
            <w:r w:rsidR="009B549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tehnoloģiskais pakalpojums</w:t>
            </w:r>
            <w:r w:rsid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374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CF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06374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ā sniegšanas pilnais apraksts lasāms </w:t>
            </w:r>
            <w:hyperlink r:id="rId11">
              <w:r w:rsidR="00B15708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https://viss.gov.lv/lv/Informacijai/Produkti/EP_ietvara_nodrosinasana</w:t>
              </w:r>
            </w:hyperlink>
            <w:r w:rsidR="00BA454A"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570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832E5E" w14:textId="07B5A694" w:rsidR="002163F5" w:rsidRPr="00985CF1" w:rsidRDefault="002163F5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Pakalpojums būs pieejams autentificētiem </w:t>
            </w:r>
            <w:r w:rsidR="003937CF" w:rsidRPr="00985CF1">
              <w:rPr>
                <w:rFonts w:ascii="Times New Roman" w:hAnsi="Times New Roman" w:cs="Times New Roman"/>
                <w:sz w:val="24"/>
                <w:szCs w:val="24"/>
              </w:rPr>
              <w:t>iestāžu lietotājiem</w:t>
            </w:r>
            <w:r w:rsidR="00BA454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53D" w:rsidRPr="00985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A454A" w:rsidRPr="00985CF1">
              <w:rPr>
                <w:rFonts w:ascii="Times New Roman" w:hAnsi="Times New Roman" w:cs="Times New Roman"/>
                <w:sz w:val="24"/>
                <w:szCs w:val="24"/>
              </w:rPr>
              <w:t>un to izstrādātājiem</w:t>
            </w:r>
            <w:r w:rsidR="00C7353D" w:rsidRPr="00985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37CF" w:rsidRPr="00985CF1">
              <w:rPr>
                <w:rFonts w:ascii="Times New Roman" w:hAnsi="Times New Roman" w:cs="Times New Roman"/>
                <w:sz w:val="24"/>
                <w:szCs w:val="24"/>
              </w:rPr>
              <w:t>, kuri būs pieteikuši pakalpojuma saņemšanu VIRSIS portālā.</w:t>
            </w:r>
          </w:p>
          <w:p w14:paraId="478D407B" w14:textId="77777777" w:rsidR="00591045" w:rsidRPr="00985CF1" w:rsidRDefault="00591045" w:rsidP="000309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b/>
                <w:sz w:val="24"/>
                <w:szCs w:val="24"/>
              </w:rPr>
              <w:t>Pamatojums</w:t>
            </w:r>
          </w:p>
          <w:p w14:paraId="4395FA71" w14:textId="77E1D4E9" w:rsidR="00B21C50" w:rsidRPr="00985CF1" w:rsidRDefault="007E29EC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B9787D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Ministru kabineta 2017.</w:t>
              </w:r>
              <w:r w:rsidR="00C0103C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 </w:t>
              </w:r>
              <w:r w:rsidR="00B9787D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gada 4.</w:t>
              </w:r>
              <w:r w:rsidR="00C0103C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 </w:t>
              </w:r>
              <w:r w:rsidR="00B9787D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jūlija noteikumi Nr.</w:t>
              </w:r>
              <w:r w:rsidR="00C0103C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 </w:t>
              </w:r>
              <w:r w:rsidR="00B9787D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402 </w:t>
              </w:r>
              <w:r w:rsidR="000309A0" w:rsidRPr="00985CF1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B9787D" w:rsidRPr="00985CF1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Valsts pārvaldes e-pakalpojumu noteikumi</w:t>
              </w:r>
              <w:r w:rsidR="000309A0" w:rsidRPr="00985CF1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hyperlink>
            <w:r w:rsid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69A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CF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Noteikumu </w:t>
            </w:r>
            <w:r w:rsidR="004C142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kontekstā </w:t>
            </w:r>
            <w:r w:rsidR="00EE2691" w:rsidRPr="00985CF1">
              <w:rPr>
                <w:rFonts w:ascii="Times New Roman" w:hAnsi="Times New Roman" w:cs="Times New Roman"/>
                <w:sz w:val="24"/>
                <w:szCs w:val="24"/>
              </w:rPr>
              <w:t>VRAA ir e-pakalpojuma nodrošinātājs</w:t>
            </w:r>
            <w:r w:rsidR="003859F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kas </w:t>
            </w:r>
            <w:r w:rsidR="006B00B2" w:rsidRPr="00985CF1">
              <w:rPr>
                <w:rFonts w:ascii="Times New Roman" w:hAnsi="Times New Roman" w:cs="Times New Roman"/>
                <w:sz w:val="24"/>
                <w:szCs w:val="24"/>
              </w:rPr>
              <w:t>nodrošina e-pakalpojuma izmitināšanas un darbības vidi</w:t>
            </w:r>
          </w:p>
        </w:tc>
      </w:tr>
      <w:bookmarkEnd w:id="1"/>
    </w:tbl>
    <w:p w14:paraId="1B0D8BD5" w14:textId="77777777" w:rsidR="000309A0" w:rsidRPr="00985CF1" w:rsidRDefault="000309A0" w:rsidP="000309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B24EBE" w14:textId="56D3EBE5" w:rsidR="00147099" w:rsidRPr="00985CF1" w:rsidRDefault="00147099" w:rsidP="000309A0">
      <w:pPr>
        <w:pStyle w:val="ListParagraph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5CF1">
        <w:rPr>
          <w:rFonts w:ascii="Times New Roman" w:hAnsi="Times New Roman" w:cs="Times New Roman"/>
          <w:b/>
          <w:bCs/>
          <w:sz w:val="24"/>
          <w:szCs w:val="24"/>
        </w:rPr>
        <w:t>Pakalpojuma sniedzējs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0F56C0" w:rsidRPr="00985CF1" w14:paraId="20B2676B" w14:textId="77777777" w:rsidTr="002C797E">
        <w:tc>
          <w:tcPr>
            <w:tcW w:w="8930" w:type="dxa"/>
          </w:tcPr>
          <w:p w14:paraId="6DEC6382" w14:textId="77777777" w:rsidR="00147099" w:rsidRPr="00985CF1" w:rsidRDefault="00147099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>Institūcijas – centralizētās funkcijas nodrošinātājas vai pakalpojuma sniedzējas nosaukums</w:t>
            </w:r>
          </w:p>
        </w:tc>
      </w:tr>
      <w:tr w:rsidR="000F56C0" w:rsidRPr="00985CF1" w14:paraId="61040BB2" w14:textId="77777777" w:rsidTr="002C797E">
        <w:tc>
          <w:tcPr>
            <w:tcW w:w="8930" w:type="dxa"/>
          </w:tcPr>
          <w:p w14:paraId="3E7B6050" w14:textId="3EAAF779" w:rsidR="00363F40" w:rsidRPr="00985CF1" w:rsidRDefault="001A59B9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E-pakalpojumu ietvara platformas kā pakalpojuma nodrošināšana</w:t>
            </w:r>
          </w:p>
          <w:p w14:paraId="446B3CB0" w14:textId="453504A1" w:rsidR="00EF392B" w:rsidRPr="00985CF1" w:rsidRDefault="00626EA6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Pakalpojuma sniedzējs ir </w:t>
            </w:r>
            <w:r w:rsidR="00F92F4A"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>VRAA</w:t>
            </w:r>
            <w:r w:rsidR="00E61940"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>, pakalpojums tiks sniegts kā centralizēta funkcija</w:t>
            </w:r>
          </w:p>
        </w:tc>
      </w:tr>
    </w:tbl>
    <w:p w14:paraId="76DEA7AF" w14:textId="77777777" w:rsidR="000309A0" w:rsidRPr="00985CF1" w:rsidRDefault="000309A0" w:rsidP="000309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0EC1D" w14:textId="1DB9E357" w:rsidR="00A14246" w:rsidRPr="00985CF1" w:rsidRDefault="00A14246" w:rsidP="000309A0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Pakalpojuma </w:t>
      </w:r>
      <w:r w:rsidR="00950F12" w:rsidRPr="00985CF1">
        <w:rPr>
          <w:rFonts w:ascii="Times New Roman" w:hAnsi="Times New Roman" w:cs="Times New Roman"/>
          <w:b/>
          <w:bCs/>
          <w:sz w:val="24"/>
          <w:szCs w:val="24"/>
        </w:rPr>
        <w:t>rādītāji</w:t>
      </w:r>
      <w:r w:rsidR="007E7ABC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1191FC66" w:rsidRPr="00985CF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985CF1" w:rsidRPr="00D47A59">
        <w:rPr>
          <w:rFonts w:ascii="Times New Roman" w:hAnsi="Times New Roman" w:cs="Times New Roman"/>
          <w:b/>
          <w:bCs/>
          <w:sz w:val="24"/>
          <w:szCs w:val="24"/>
        </w:rPr>
        <w:t>vienošanās par pakalpojuma līmeni (SLA))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0F56C0" w:rsidRPr="00985CF1" w14:paraId="1135CA8C" w14:textId="77777777" w:rsidTr="726C9640">
        <w:tc>
          <w:tcPr>
            <w:tcW w:w="8930" w:type="dxa"/>
          </w:tcPr>
          <w:p w14:paraId="2CDF6516" w14:textId="2D8BD01D" w:rsidR="00A14246" w:rsidRPr="00985CF1" w:rsidRDefault="00A14246" w:rsidP="000309A0">
            <w:pPr>
              <w:pStyle w:val="ListParagraph"/>
              <w:ind w:left="0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Norāda pakalpojuma kvalitātes, apjoma un līmeņa </w:t>
            </w:r>
            <w:r w:rsidR="00F35952"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>rādītāju</w:t>
            </w: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īsus aprakstus</w:t>
            </w:r>
            <w:r w:rsidR="00F35952"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un plānotās vērtības</w:t>
            </w:r>
          </w:p>
        </w:tc>
      </w:tr>
      <w:tr w:rsidR="000F56C0" w:rsidRPr="00985CF1" w14:paraId="0F1B79B4" w14:textId="77777777" w:rsidTr="726C9640">
        <w:tc>
          <w:tcPr>
            <w:tcW w:w="8930" w:type="dxa"/>
          </w:tcPr>
          <w:p w14:paraId="1534AF8E" w14:textId="77777777" w:rsidR="007859F4" w:rsidRPr="00985CF1" w:rsidRDefault="001A59B9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E-pakalpojumu ietvara platformas kā pakalpojuma nodrošināšana</w:t>
            </w:r>
          </w:p>
          <w:p w14:paraId="62BC4EC5" w14:textId="5D115B1A" w:rsidR="00DA4AD2" w:rsidRPr="00985CF1" w:rsidRDefault="00DA4AD2" w:rsidP="000309A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Pakalpojums tā lietotājiem būs pieejams atbilstoši </w:t>
            </w:r>
            <w:r w:rsidR="00BC104E"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Valsts informācijas sistēmu </w:t>
            </w:r>
            <w:r w:rsidR="00966FB9"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>savietotāj</w:t>
            </w:r>
            <w:r w:rsidR="00D867CD"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 pieejamību regulējošajiem noteikumiem. </w:t>
            </w:r>
            <w:r w:rsidR="00380D0B"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>SLA tiks publicēts jaunajā</w:t>
            </w:r>
            <w:r w:rsidR="00985C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sistēmā</w:t>
            </w:r>
            <w:r w:rsidR="00380D0B" w:rsidRPr="00985C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VIRSIS pie koplietošanas pakalpojuma apraksta.</w:t>
            </w:r>
          </w:p>
          <w:p w14:paraId="6D26D71F" w14:textId="68BFFAA3" w:rsidR="00DA4AD2" w:rsidRPr="00985CF1" w:rsidRDefault="186B23BB" w:rsidP="000309A0">
            <w:pPr>
              <w:pStyle w:val="tv213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EastAsia"/>
                <w:lang w:eastAsia="en-US"/>
              </w:rPr>
            </w:pPr>
            <w:r w:rsidRPr="00985CF1">
              <w:rPr>
                <w:rFonts w:eastAsiaTheme="minorEastAsia"/>
                <w:lang w:eastAsia="en-US"/>
              </w:rPr>
              <w:t>Pakalpojuma piegādes kvalitāte un sniegtais apjoms tiks mērīts un uzskaitīts atbilstoši V</w:t>
            </w:r>
            <w:r w:rsidR="1809DB05" w:rsidRPr="00985CF1">
              <w:rPr>
                <w:rFonts w:eastAsiaTheme="minorEastAsia"/>
                <w:lang w:eastAsia="en-US"/>
              </w:rPr>
              <w:t xml:space="preserve">RAA </w:t>
            </w:r>
            <w:r w:rsidRPr="00985CF1">
              <w:rPr>
                <w:rFonts w:eastAsiaTheme="minorEastAsia"/>
                <w:lang w:eastAsia="en-US"/>
              </w:rPr>
              <w:t xml:space="preserve">iekšējām procedūrām, piemēram, </w:t>
            </w:r>
            <w:r w:rsidR="4BD97045" w:rsidRPr="00985CF1">
              <w:rPr>
                <w:rFonts w:eastAsiaTheme="minorEastAsia"/>
                <w:lang w:eastAsia="en-US"/>
              </w:rPr>
              <w:t xml:space="preserve">VRAA </w:t>
            </w:r>
            <w:r w:rsidRPr="00985CF1">
              <w:rPr>
                <w:rFonts w:eastAsiaTheme="minorEastAsia"/>
                <w:lang w:eastAsia="en-US"/>
              </w:rPr>
              <w:t xml:space="preserve">04.01.2022. iekšējie noteikumi Nr. 1-2/22/1 </w:t>
            </w:r>
            <w:r w:rsidR="000309A0" w:rsidRPr="00985CF1">
              <w:t>"</w:t>
            </w:r>
            <w:r w:rsidRPr="00985CF1">
              <w:rPr>
                <w:rFonts w:eastAsiaTheme="minorEastAsia"/>
                <w:lang w:eastAsia="en-US"/>
              </w:rPr>
              <w:t>IT pakalpojumu vadības rokasgrāmata</w:t>
            </w:r>
            <w:r w:rsidR="000309A0" w:rsidRPr="00985CF1">
              <w:t>"</w:t>
            </w:r>
          </w:p>
          <w:p w14:paraId="5E9A172A" w14:textId="46449B27" w:rsidR="007859F4" w:rsidRPr="00985CF1" w:rsidRDefault="186B23BB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Pārējās prasības par pakalpojuma līmeņiem un to mērīšanu ir attiecināmas uz pakalpojumu projektēšanas (tik</w:t>
            </w:r>
            <w:r w:rsidR="2E1F1948" w:rsidRPr="00985C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veikta projekta īstenošanas laikā) un ieviešanas fāzēm.</w:t>
            </w:r>
          </w:p>
          <w:p w14:paraId="7C2413E0" w14:textId="03A2BE50" w:rsidR="007859F4" w:rsidRPr="00985CF1" w:rsidRDefault="4F753662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Tā kā VRAA jau šobrīd nodrošina iestādēm IKT pakalpojumu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>E-pakalpojumu ietvara nodrošināšana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, tā SLA ir aprakstīts </w:t>
            </w:r>
            <w:hyperlink r:id="rId13" w:history="1">
              <w:r w:rsidRPr="00985CF1">
                <w:rPr>
                  <w:rStyle w:val="Hyperlink"/>
                  <w:rFonts w:ascii="Times New Roman" w:eastAsia="Verdana" w:hAnsi="Times New Roman" w:cs="Times New Roman"/>
                  <w:color w:val="auto"/>
                  <w:sz w:val="24"/>
                  <w:szCs w:val="24"/>
                </w:rPr>
                <w:t>https://viss.gov.lv/lv/Informacijai/Produkti/EP_ietvara_nodrosinasana</w:t>
              </w:r>
            </w:hyperlink>
            <w:r w:rsidR="00985CF1">
              <w:rPr>
                <w:rStyle w:val="Hyperlink"/>
                <w:rFonts w:ascii="Times New Roman" w:eastAsia="Verdana" w:hAnsi="Times New Roman" w:cs="Times New Roman"/>
                <w:color w:val="auto"/>
                <w:sz w:val="24"/>
                <w:szCs w:val="24"/>
              </w:rPr>
              <w:t>.</w:t>
            </w:r>
            <w:r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="00985CF1">
              <w:rPr>
                <w:rFonts w:ascii="Times New Roman" w:eastAsia="Verdana" w:hAnsi="Times New Roman" w:cs="Times New Roman"/>
                <w:sz w:val="24"/>
                <w:szCs w:val="24"/>
              </w:rPr>
              <w:t>E</w:t>
            </w:r>
            <w:r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>sošos</w:t>
            </w:r>
            <w:r w:rsidR="057A5157"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pakalpojuma rādītājus </w:t>
            </w:r>
            <w:r w:rsidR="00985CF1"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plānots </w:t>
            </w:r>
            <w:r w:rsidR="057A5157"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>pārmantot un optimi</w:t>
            </w:r>
            <w:r w:rsidR="6B335A53"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zēt (tā kā platformā </w:t>
            </w:r>
            <w:r w:rsidR="00985CF1">
              <w:rPr>
                <w:rFonts w:ascii="Times New Roman" w:eastAsia="Verdana" w:hAnsi="Times New Roman" w:cs="Times New Roman"/>
                <w:sz w:val="24"/>
                <w:szCs w:val="24"/>
              </w:rPr>
              <w:t>paredzētas</w:t>
            </w:r>
            <w:r w:rsidR="6B335A53"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pašapkalpošanās funkcijas, daļa no šobrīd VRAA manuāli īstenotajiem pakalpojuma soļiem notiks bez aiztures)</w:t>
            </w:r>
            <w:r w:rsidR="057A5157"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pilnveidotajā IKT pakalpojumā </w:t>
            </w:r>
            <w:r w:rsidR="00985CF1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="1728AE7B" w:rsidRPr="00985CF1">
              <w:rPr>
                <w:rFonts w:ascii="Times New Roman" w:eastAsia="Verdana" w:hAnsi="Times New Roman" w:cs="Times New Roman"/>
                <w:sz w:val="24"/>
                <w:szCs w:val="24"/>
              </w:rPr>
              <w:t>E</w:t>
            </w:r>
            <w:r w:rsidR="057A5157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-pakalpojumu ietvara platformā</w:t>
            </w:r>
            <w:r w:rsid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79F8DE9A" w14:textId="77777777" w:rsidR="000309A0" w:rsidRPr="00985CF1" w:rsidRDefault="000309A0" w:rsidP="000309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3A393" w14:textId="515D0E42" w:rsidR="00A14246" w:rsidRPr="00985CF1" w:rsidRDefault="000309A0" w:rsidP="000309A0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85CF1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A14246" w:rsidRPr="00985CF1">
        <w:rPr>
          <w:rFonts w:ascii="Times New Roman" w:hAnsi="Times New Roman" w:cs="Times New Roman"/>
          <w:b/>
          <w:bCs/>
          <w:sz w:val="24"/>
          <w:szCs w:val="24"/>
        </w:rPr>
        <w:t>akalpojuma saņēmēju loks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0F56C0" w:rsidRPr="00985CF1" w14:paraId="43EBB01C" w14:textId="77777777" w:rsidTr="427AAD0B">
        <w:tc>
          <w:tcPr>
            <w:tcW w:w="8930" w:type="dxa"/>
          </w:tcPr>
          <w:p w14:paraId="26A5DBBD" w14:textId="67BBA8AC" w:rsidR="00A14246" w:rsidRPr="00985CF1" w:rsidRDefault="00A14246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Raksturo pakalpojuma saņēmēju loku, pakalpojuma izvēršanas gadījumā nodalot esošo, projekta rezultātā plānoto (obligāti) un turpmākas attīstības perspektīvu</w:t>
            </w:r>
          </w:p>
        </w:tc>
      </w:tr>
      <w:tr w:rsidR="000F56C0" w:rsidRPr="00985CF1" w14:paraId="052BFD81" w14:textId="77777777" w:rsidTr="427AAD0B">
        <w:tc>
          <w:tcPr>
            <w:tcW w:w="8930" w:type="dxa"/>
          </w:tcPr>
          <w:p w14:paraId="1702EB36" w14:textId="77777777" w:rsidR="007859F4" w:rsidRPr="00985CF1" w:rsidRDefault="001A59B9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E-pakalpojumu ietvara platformas kā pakalpojuma nodrošināšana</w:t>
            </w:r>
          </w:p>
          <w:p w14:paraId="1720E0DF" w14:textId="68403740" w:rsidR="00555422" w:rsidRPr="00985CF1" w:rsidRDefault="5650671C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Pakalpojuma saņēmēji būs visas valsts pārvaldes iestādes un pašvaldības, kuras izvieto e-pakalpojumu lietotnes portālā Latvija.lv, kā arī to izstrādātāji (komersanti, kuri </w:t>
            </w:r>
            <w:r w:rsidR="002053A0" w:rsidRPr="00985CF1">
              <w:rPr>
                <w:rFonts w:ascii="Times New Roman" w:hAnsi="Times New Roman" w:cs="Times New Roman"/>
                <w:sz w:val="24"/>
                <w:szCs w:val="24"/>
              </w:rPr>
              <w:t>izstrād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2053A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uztur 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e-pakalpojumu lietotņu programmatūr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7E7824B" w14:textId="20B66303" w:rsidR="008908BB" w:rsidRPr="00985CF1" w:rsidRDefault="219EEEE9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FDCC772" w:rsidRPr="00985CF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FDCC772" w:rsidRPr="00985CF1">
              <w:rPr>
                <w:rFonts w:ascii="Times New Roman" w:hAnsi="Times New Roman" w:cs="Times New Roman"/>
                <w:sz w:val="24"/>
                <w:szCs w:val="24"/>
              </w:rPr>
              <w:t>gad</w:t>
            </w:r>
            <w:r w:rsidR="39F94F0D" w:rsidRPr="00985CF1">
              <w:rPr>
                <w:rFonts w:ascii="Times New Roman" w:hAnsi="Times New Roman" w:cs="Times New Roman"/>
                <w:sz w:val="24"/>
                <w:szCs w:val="24"/>
              </w:rPr>
              <w:t>a novembrī</w:t>
            </w:r>
            <w:r w:rsidR="0FDCC772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6B0A123E" w:rsidRPr="00985CF1">
              <w:rPr>
                <w:rFonts w:ascii="Times New Roman" w:hAnsi="Times New Roman" w:cs="Times New Roman"/>
                <w:sz w:val="24"/>
                <w:szCs w:val="24"/>
              </w:rPr>
              <w:t>portāl</w:t>
            </w:r>
            <w:r w:rsidR="0703B34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ā </w:t>
            </w:r>
            <w:r w:rsidR="006A0B42" w:rsidRPr="00985CF1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703B34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atvija.lv </w:t>
            </w:r>
            <w:r w:rsidR="44C10922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="0703B347" w:rsidRPr="00985CF1">
              <w:rPr>
                <w:rFonts w:ascii="Times New Roman" w:hAnsi="Times New Roman" w:cs="Times New Roman"/>
                <w:sz w:val="24"/>
                <w:szCs w:val="24"/>
              </w:rPr>
              <w:t>valsts i</w:t>
            </w:r>
            <w:r w:rsidR="5687CB84" w:rsidRPr="00985CF1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19E2C87" w:rsidRPr="00985CF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5687CB84" w:rsidRPr="00985CF1">
              <w:rPr>
                <w:rFonts w:ascii="Times New Roman" w:hAnsi="Times New Roman" w:cs="Times New Roman"/>
                <w:sz w:val="24"/>
                <w:szCs w:val="24"/>
              </w:rPr>
              <w:t>ādes</w:t>
            </w:r>
            <w:r w:rsidR="200B274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390FEA28" w:rsidRPr="00985CF1">
              <w:rPr>
                <w:rFonts w:ascii="Times New Roman" w:hAnsi="Times New Roman" w:cs="Times New Roman"/>
                <w:sz w:val="24"/>
                <w:szCs w:val="24"/>
              </w:rPr>
              <w:t>ir public</w:t>
            </w:r>
            <w:r w:rsidR="29ED34CF" w:rsidRPr="00985CF1">
              <w:rPr>
                <w:rFonts w:ascii="Times New Roman" w:hAnsi="Times New Roman" w:cs="Times New Roman"/>
                <w:sz w:val="24"/>
                <w:szCs w:val="24"/>
              </w:rPr>
              <w:t>ēju</w:t>
            </w:r>
            <w:r w:rsidR="7BEACB35" w:rsidRPr="00985CF1">
              <w:rPr>
                <w:rFonts w:ascii="Times New Roman" w:hAnsi="Times New Roman" w:cs="Times New Roman"/>
                <w:sz w:val="24"/>
                <w:szCs w:val="24"/>
              </w:rPr>
              <w:t>šas</w:t>
            </w:r>
            <w:r w:rsidR="72496E1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294FB216" w:rsidRPr="00985CF1">
              <w:rPr>
                <w:rFonts w:ascii="Times New Roman" w:hAnsi="Times New Roman" w:cs="Times New Roman"/>
                <w:sz w:val="24"/>
                <w:szCs w:val="24"/>
              </w:rPr>
              <w:t>119 e-paka</w:t>
            </w:r>
            <w:r w:rsidR="39F94F0D" w:rsidRPr="00985CF1">
              <w:rPr>
                <w:rFonts w:ascii="Times New Roman" w:hAnsi="Times New Roman" w:cs="Times New Roman"/>
                <w:sz w:val="24"/>
                <w:szCs w:val="24"/>
              </w:rPr>
              <w:t>lpojumus</w:t>
            </w:r>
            <w:r w:rsidR="6692C4FE"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100A145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E-pakalpojumu lietotņu skaits nav strauji augošs rādītājs un tādam tam nav jābūt, jo iestādes </w:t>
            </w:r>
            <w:r w:rsidR="1B23BF60" w:rsidRPr="00985CF1">
              <w:rPr>
                <w:rFonts w:ascii="Times New Roman" w:hAnsi="Times New Roman" w:cs="Times New Roman"/>
                <w:sz w:val="24"/>
                <w:szCs w:val="24"/>
              </w:rPr>
              <w:t>publicē tikai sabiedrībā vispieprasītākos pakalpojumus, kā arī laika gaitā esoši e-pakalpojumi tiek p</w:t>
            </w:r>
            <w:r w:rsidR="6274890E" w:rsidRPr="00985CF1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1B23BF60" w:rsidRPr="00985CF1">
              <w:rPr>
                <w:rFonts w:ascii="Times New Roman" w:hAnsi="Times New Roman" w:cs="Times New Roman"/>
                <w:sz w:val="24"/>
                <w:szCs w:val="24"/>
              </w:rPr>
              <w:t>rskatīti, procesi tiek konsolidēti un iestādes uzlabo sav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1B23BF6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e-pakalpojumu lietotnes, vien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1B23BF6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e-pakalpojumā apvienojot vairākus i</w:t>
            </w:r>
            <w:r w:rsidR="333C3746" w:rsidRPr="00985CF1">
              <w:rPr>
                <w:rFonts w:ascii="Times New Roman" w:hAnsi="Times New Roman" w:cs="Times New Roman"/>
                <w:sz w:val="24"/>
                <w:szCs w:val="24"/>
              </w:rPr>
              <w:t>epriekš atsevišķi pastāvošus e-pakalpojumus.</w:t>
            </w:r>
            <w:r w:rsidR="1B23BF6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75942C7A" w:rsidRPr="00985CF1">
              <w:rPr>
                <w:rFonts w:ascii="Times New Roman" w:hAnsi="Times New Roman" w:cs="Times New Roman"/>
                <w:sz w:val="24"/>
                <w:szCs w:val="24"/>
              </w:rPr>
              <w:t>Plānots</w:t>
            </w:r>
            <w:r w:rsidR="7232F8B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ka </w:t>
            </w:r>
            <w:r w:rsidR="179880C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šis </w:t>
            </w:r>
            <w:r w:rsidR="3962797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rādītājs </w:t>
            </w:r>
            <w:r w:rsidR="41CA1A28" w:rsidRPr="00985CF1">
              <w:rPr>
                <w:rFonts w:ascii="Times New Roman" w:hAnsi="Times New Roman" w:cs="Times New Roman"/>
                <w:sz w:val="24"/>
                <w:szCs w:val="24"/>
              </w:rPr>
              <w:t>sag</w:t>
            </w:r>
            <w:r w:rsidR="24E9A1B4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labāsies </w:t>
            </w:r>
            <w:r w:rsidR="510933EA" w:rsidRPr="00985CF1">
              <w:rPr>
                <w:rFonts w:ascii="Times New Roman" w:hAnsi="Times New Roman" w:cs="Times New Roman"/>
                <w:sz w:val="24"/>
                <w:szCs w:val="24"/>
              </w:rPr>
              <w:t>robež</w:t>
            </w:r>
            <w:r w:rsidR="100D17A1" w:rsidRPr="00985CF1">
              <w:rPr>
                <w:rFonts w:ascii="Times New Roman" w:hAnsi="Times New Roman" w:cs="Times New Roman"/>
                <w:sz w:val="24"/>
                <w:szCs w:val="24"/>
              </w:rPr>
              <w:t>ās</w:t>
            </w:r>
            <w:r w:rsidR="42DD1F3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+/- 10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42DD1F38" w:rsidRPr="00985C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100D17A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ņemot vērā </w:t>
            </w:r>
            <w:r w:rsidR="42DD1F3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esošo </w:t>
            </w:r>
            <w:r w:rsidR="3995D695" w:rsidRPr="00985CF1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="6045A43F" w:rsidRPr="00985CF1">
              <w:rPr>
                <w:rFonts w:ascii="Times New Roman" w:hAnsi="Times New Roman" w:cs="Times New Roman"/>
                <w:sz w:val="24"/>
                <w:szCs w:val="24"/>
              </w:rPr>
              <w:t>pakalpojumu optimizācij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6BDA2E6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ko ir uzsākušas </w:t>
            </w:r>
            <w:r w:rsidR="25272E87" w:rsidRPr="00985CF1">
              <w:rPr>
                <w:rFonts w:ascii="Times New Roman" w:hAnsi="Times New Roman" w:cs="Times New Roman"/>
                <w:sz w:val="24"/>
                <w:szCs w:val="24"/>
              </w:rPr>
              <w:t>iestādes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25272E8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314164DC" w:rsidRPr="00985CF1">
              <w:rPr>
                <w:rFonts w:ascii="Times New Roman" w:hAnsi="Times New Roman" w:cs="Times New Roman"/>
                <w:sz w:val="24"/>
                <w:szCs w:val="24"/>
              </w:rPr>
              <w:t>balstoties uz līdzšinējo pieredzi</w:t>
            </w:r>
            <w:r w:rsidR="079BB686" w:rsidRPr="00985C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314164D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jaunu</w:t>
            </w:r>
            <w:r w:rsidR="6045A43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9D48D58" w:rsidRPr="00985CF1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 w:rsidR="1E5D3493" w:rsidRPr="00985CF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19D48D5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cesu </w:t>
            </w:r>
            <w:r w:rsidR="5FA2294F" w:rsidRPr="00985CF1">
              <w:rPr>
                <w:rFonts w:ascii="Times New Roman" w:hAnsi="Times New Roman" w:cs="Times New Roman"/>
                <w:sz w:val="24"/>
                <w:szCs w:val="24"/>
              </w:rPr>
              <w:t>digitaliz</w:t>
            </w:r>
            <w:r w:rsidR="7B18853E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ācijas </w:t>
            </w:r>
            <w:r w:rsidR="1E5D3493" w:rsidRPr="00985CF1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33C925DD" w:rsidRPr="00985CF1">
              <w:rPr>
                <w:rFonts w:ascii="Times New Roman" w:hAnsi="Times New Roman" w:cs="Times New Roman"/>
                <w:sz w:val="24"/>
                <w:szCs w:val="24"/>
              </w:rPr>
              <w:t>piecie</w:t>
            </w:r>
            <w:r w:rsidR="46AC2781" w:rsidRPr="00985CF1">
              <w:rPr>
                <w:rFonts w:ascii="Times New Roman" w:hAnsi="Times New Roman" w:cs="Times New Roman"/>
                <w:sz w:val="24"/>
                <w:szCs w:val="24"/>
              </w:rPr>
              <w:t>šamību</w:t>
            </w:r>
            <w:r w:rsidR="229F2FA7"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6898A7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Papildus e-pakalpojumu pašapkalpošanās portālā būs iespēja pieslēgties e-formu izstrādes videi, kurā iestādes varēs digitalizēt veidlapas, tās publicējot portālā Latvija.lv k</w:t>
            </w:r>
            <w:r w:rsidR="2D2430DE" w:rsidRPr="00985CF1">
              <w:rPr>
                <w:rFonts w:ascii="Times New Roman" w:hAnsi="Times New Roman" w:cs="Times New Roman"/>
                <w:sz w:val="24"/>
                <w:szCs w:val="24"/>
              </w:rPr>
              <w:t>ā vienkāršotu (nedinamisku) pakalpojumu pieteikšanas iespēju.</w:t>
            </w:r>
          </w:p>
          <w:p w14:paraId="67320663" w14:textId="192B7472" w:rsidR="00555422" w:rsidRPr="00985CF1" w:rsidRDefault="002053A0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Pakalpojuma izmantošan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pēc projekta noslēguma paredzēts veicinā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t,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nodrošin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informācij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par pakalpojumu pieejamīb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>, snie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dzot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atbalst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potenciālajiem tā izmantotājiem un pēc nepieciešamības sadarbībā ar 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Vides aizsardzības un reģionālās attīstības ministriju</w:t>
            </w:r>
            <w:r w:rsidRPr="003B7B5C">
              <w:rPr>
                <w:rFonts w:ascii="Times New Roman" w:hAnsi="Times New Roman" w:cs="Times New Roman"/>
                <w:sz w:val="24"/>
                <w:szCs w:val="24"/>
              </w:rPr>
              <w:t xml:space="preserve"> īstenojot komunikācijas kampaņas vai veicinot pakalpojuma izmantošanas nepieciešamību ar grozījumiem normatīvajos aktos</w:t>
            </w:r>
          </w:p>
        </w:tc>
      </w:tr>
    </w:tbl>
    <w:p w14:paraId="4CABBDD8" w14:textId="77777777" w:rsidR="000309A0" w:rsidRPr="00985CF1" w:rsidRDefault="000309A0" w:rsidP="000309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91F2B0" w14:textId="4095C4CD" w:rsidR="00A14246" w:rsidRPr="00985CF1" w:rsidRDefault="00A14246" w:rsidP="000309A0">
      <w:pPr>
        <w:pStyle w:val="ListParagraph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5CF1">
        <w:rPr>
          <w:rFonts w:ascii="Times New Roman" w:hAnsi="Times New Roman" w:cs="Times New Roman"/>
          <w:b/>
          <w:bCs/>
          <w:sz w:val="24"/>
          <w:szCs w:val="24"/>
        </w:rPr>
        <w:t>Pakalpojuma sniegšanu nodrošinošais IKT risinājums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0F56C0" w:rsidRPr="00985CF1" w14:paraId="1686EF3A" w14:textId="77777777" w:rsidTr="427AAD0B">
        <w:tc>
          <w:tcPr>
            <w:tcW w:w="8930" w:type="dxa"/>
          </w:tcPr>
          <w:p w14:paraId="33B08910" w14:textId="25E08E33" w:rsidR="00A14246" w:rsidRPr="00985CF1" w:rsidRDefault="00A14246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Norāda IKT risinājumu (risinājumus), kas pēc būtības nodrošina pakalpojumu sniegšanu un kuru darbināšana/uzturēšana veido būtisku daļu no pakalpojumu sniegšanas izmaksām </w:t>
            </w:r>
            <w:r w:rsidR="00E2410F"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>(m</w:t>
            </w: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azāk nozīmīgus atbalsta risinājumus nenorāda)   </w:t>
            </w:r>
          </w:p>
        </w:tc>
      </w:tr>
      <w:tr w:rsidR="000F56C0" w:rsidRPr="00985CF1" w14:paraId="3A3EB912" w14:textId="77777777" w:rsidTr="427AAD0B">
        <w:tc>
          <w:tcPr>
            <w:tcW w:w="8930" w:type="dxa"/>
          </w:tcPr>
          <w:p w14:paraId="07AACBA1" w14:textId="77777777" w:rsidR="007859F4" w:rsidRPr="00985CF1" w:rsidRDefault="001A59B9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E-pakalpojumu ietvara platformas kā pakalpojuma nodrošināšana</w:t>
            </w:r>
          </w:p>
          <w:p w14:paraId="7BF6526C" w14:textId="2AE30B39" w:rsidR="007859F4" w:rsidRPr="00985CF1" w:rsidRDefault="001B470C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Pakalpojuma sniegšana tiks nodrošināta </w:t>
            </w:r>
            <w:r w:rsidR="00C6780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180616" w:rsidRPr="00985CF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alsts</w:t>
            </w:r>
            <w:r w:rsidR="009B059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informācijas sistēmu savietotāj</w:t>
            </w:r>
            <w:r w:rsidR="00180616" w:rsidRPr="00985CF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6780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(tai skaitā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 xml:space="preserve"> ar</w:t>
            </w:r>
            <w:r w:rsidR="00C6780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tā tehnoloģiskā pēcteča API </w:t>
            </w:r>
            <w:r w:rsidR="00224607" w:rsidRPr="00985CF1">
              <w:rPr>
                <w:rFonts w:ascii="Times New Roman" w:hAnsi="Times New Roman" w:cs="Times New Roman"/>
                <w:sz w:val="24"/>
                <w:szCs w:val="24"/>
              </w:rPr>
              <w:t>(Lietojumprogrammu saskarne (</w:t>
            </w:r>
            <w:r w:rsidR="00224607" w:rsidRPr="002053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Application Programming Interface</w:t>
            </w:r>
            <w:r w:rsidR="0022460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)) 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67803" w:rsidRPr="00985CF1">
              <w:rPr>
                <w:rFonts w:ascii="Times New Roman" w:hAnsi="Times New Roman" w:cs="Times New Roman"/>
                <w:sz w:val="24"/>
                <w:szCs w:val="24"/>
              </w:rPr>
              <w:t>ārvaldniek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39408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DAGR</w:t>
            </w:r>
            <w:r w:rsidR="00BF5874" w:rsidRPr="00985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7338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1579" w:rsidRPr="00985CF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7A70C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7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tā </w:t>
            </w:r>
            <w:r w:rsidR="007A70C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koplietošanas </w:t>
            </w:r>
            <w:r w:rsidR="00BB7A54" w:rsidRPr="00985CF1">
              <w:rPr>
                <w:rFonts w:ascii="Times New Roman" w:hAnsi="Times New Roman" w:cs="Times New Roman"/>
                <w:sz w:val="24"/>
                <w:szCs w:val="24"/>
              </w:rPr>
              <w:t>komponen</w:t>
            </w:r>
            <w:r w:rsidR="00370D7D" w:rsidRPr="00985CF1">
              <w:rPr>
                <w:rFonts w:ascii="Times New Roman" w:hAnsi="Times New Roman" w:cs="Times New Roman"/>
                <w:sz w:val="24"/>
                <w:szCs w:val="24"/>
              </w:rPr>
              <w:t>šu</w:t>
            </w:r>
            <w:r w:rsidR="00C6780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sinerģisku sadarbību</w:t>
            </w:r>
            <w:r w:rsidR="004C618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. Kā pamata </w:t>
            </w:r>
            <w:r w:rsidR="00EE157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komponente </w:t>
            </w:r>
            <w:r w:rsidR="00CD54CC" w:rsidRPr="00985CF1">
              <w:rPr>
                <w:rFonts w:ascii="Times New Roman" w:hAnsi="Times New Roman" w:cs="Times New Roman"/>
                <w:sz w:val="24"/>
                <w:szCs w:val="24"/>
              </w:rPr>
              <w:t>tiks attīstīt</w:t>
            </w:r>
            <w:r w:rsidR="005E0BC5" w:rsidRPr="00985CF1">
              <w:rPr>
                <w:rFonts w:ascii="Times New Roman" w:hAnsi="Times New Roman" w:cs="Times New Roman"/>
                <w:sz w:val="24"/>
                <w:szCs w:val="24"/>
              </w:rPr>
              <w:t>s e-pakalpojumu ietvars</w:t>
            </w:r>
            <w:r w:rsidR="009D4B9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B8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="008D0A61" w:rsidRPr="00985CF1">
              <w:rPr>
                <w:rFonts w:ascii="Times New Roman" w:hAnsi="Times New Roman" w:cs="Times New Roman"/>
                <w:sz w:val="24"/>
                <w:szCs w:val="24"/>
              </w:rPr>
              <w:t>nodrošināta</w:t>
            </w:r>
            <w:r w:rsidR="00810B07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BB4" w:rsidRPr="00985CF1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8D0A61" w:rsidRPr="00985CF1">
              <w:rPr>
                <w:rFonts w:ascii="Times New Roman" w:hAnsi="Times New Roman" w:cs="Times New Roman"/>
                <w:sz w:val="24"/>
                <w:szCs w:val="24"/>
              </w:rPr>
              <w:t>ša</w:t>
            </w:r>
            <w:r w:rsidR="001E02ED" w:rsidRPr="00985CF1">
              <w:rPr>
                <w:rFonts w:ascii="Times New Roman" w:hAnsi="Times New Roman" w:cs="Times New Roman"/>
                <w:sz w:val="24"/>
                <w:szCs w:val="24"/>
              </w:rPr>
              <w:t>pkalpošanās vide</w:t>
            </w:r>
            <w:r w:rsidR="0039408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iestādēm un to izstrādātājiem.</w:t>
            </w:r>
            <w:r w:rsidR="00CB16A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F7B098" w14:textId="63325216" w:rsidR="00421EC6" w:rsidRPr="00985CF1" w:rsidRDefault="11251880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E-pakalpojumu ietvara platforma ir Valsts </w:t>
            </w:r>
            <w:r w:rsidR="35883AC7" w:rsidRPr="00985CF1">
              <w:rPr>
                <w:rFonts w:ascii="Times New Roman" w:hAnsi="Times New Roman" w:cs="Times New Roman"/>
                <w:sz w:val="24"/>
                <w:szCs w:val="24"/>
              </w:rPr>
              <w:t>informācijas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sistēmu savietotāja </w:t>
            </w:r>
            <w:r w:rsidR="6D043626" w:rsidRPr="00985CF1">
              <w:rPr>
                <w:rFonts w:ascii="Times New Roman" w:hAnsi="Times New Roman" w:cs="Times New Roman"/>
                <w:sz w:val="24"/>
                <w:szCs w:val="24"/>
              </w:rPr>
              <w:t>koplietošanas komponente</w:t>
            </w:r>
            <w:r w:rsidR="466D2A3D" w:rsidRPr="00985CF1">
              <w:rPr>
                <w:rFonts w:ascii="Times New Roman" w:hAnsi="Times New Roman" w:cs="Times New Roman"/>
                <w:sz w:val="24"/>
                <w:szCs w:val="24"/>
              </w:rPr>
              <w:t>, Valsts informācij</w:t>
            </w:r>
            <w:r w:rsidR="1C891FFF" w:rsidRPr="00985CF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466D2A3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s sistēmu savietotājs 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ir paaugstinātas drošības informācijas sistēma, kura ir izmitināta LVRTC datu centrā</w:t>
            </w:r>
            <w:r w:rsidR="63A28602" w:rsidRPr="00985CF1">
              <w:rPr>
                <w:rFonts w:ascii="Times New Roman" w:hAnsi="Times New Roman" w:cs="Times New Roman"/>
                <w:sz w:val="24"/>
                <w:szCs w:val="24"/>
              </w:rPr>
              <w:t>, tiek plānota tā izmitināšana valsts federētajā mākonī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1C891FF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5728FCAB" w:rsidRPr="00985CF1">
              <w:rPr>
                <w:rFonts w:ascii="Times New Roman" w:hAnsi="Times New Roman" w:cs="Times New Roman"/>
                <w:sz w:val="24"/>
                <w:szCs w:val="24"/>
              </w:rPr>
              <w:t>E-pakalpojumu ietvar</w:t>
            </w:r>
            <w:r w:rsidR="4468CE42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 esošā platforma ir </w:t>
            </w:r>
            <w:r w:rsidR="76CCF9C9" w:rsidRPr="00985CF1">
              <w:rPr>
                <w:rFonts w:ascii="Times New Roman" w:hAnsi="Times New Roman" w:cs="Times New Roman"/>
                <w:sz w:val="24"/>
                <w:szCs w:val="24"/>
              </w:rPr>
              <w:t>mērogo</w:t>
            </w:r>
            <w:r w:rsidR="7C8A7C19" w:rsidRPr="00985CF1">
              <w:rPr>
                <w:rFonts w:ascii="Times New Roman" w:hAnsi="Times New Roman" w:cs="Times New Roman"/>
                <w:sz w:val="24"/>
                <w:szCs w:val="24"/>
              </w:rPr>
              <w:t>jama</w:t>
            </w:r>
            <w:r w:rsidR="76CCF9C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balansēta</w:t>
            </w:r>
          </w:p>
        </w:tc>
      </w:tr>
    </w:tbl>
    <w:p w14:paraId="7C4ECDA8" w14:textId="77777777" w:rsidR="000309A0" w:rsidRPr="00985CF1" w:rsidRDefault="000309A0" w:rsidP="000309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2B2748" w14:textId="2D21949B" w:rsidR="00A14246" w:rsidRPr="00985CF1" w:rsidRDefault="00A14246" w:rsidP="000309A0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5CF1">
        <w:rPr>
          <w:rFonts w:ascii="Times New Roman" w:hAnsi="Times New Roman" w:cs="Times New Roman"/>
          <w:b/>
          <w:bCs/>
          <w:sz w:val="24"/>
          <w:szCs w:val="24"/>
        </w:rPr>
        <w:t>Pakalpojuma sniegšanas un saņemšanas tiesiskais regulējums</w:t>
      </w:r>
      <w:r w:rsidR="00FA697A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 un pakalpojuma ieviešanas stratēģija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0F56C0" w:rsidRPr="00985CF1" w14:paraId="13D407EE" w14:textId="77777777" w:rsidTr="726C9640">
        <w:tc>
          <w:tcPr>
            <w:tcW w:w="8930" w:type="dxa"/>
          </w:tcPr>
          <w:p w14:paraId="622673CA" w14:textId="01E20251" w:rsidR="00A14246" w:rsidRPr="00985CF1" w:rsidRDefault="00A14246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>Norāda esošo un plānoto (projekta īstenošanas laikā) tiesisko regulējumu.</w:t>
            </w:r>
          </w:p>
          <w:p w14:paraId="7311FAEB" w14:textId="32BBFB1E" w:rsidR="00FA697A" w:rsidRPr="00985CF1" w:rsidRDefault="00FA697A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Izskaidro pakalpojumu ieviešanas un saņēmēju loka izvēršanas stratēģiju, ja tā nav balstīta uz tiesiskā regulējuma noteiktu obligātu centralizētās funkcijas vai pakalpojuma izma</w:t>
            </w:r>
            <w:r w:rsidR="00C752D8"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tošanu </w:t>
            </w:r>
          </w:p>
        </w:tc>
      </w:tr>
      <w:tr w:rsidR="000F56C0" w:rsidRPr="00985CF1" w14:paraId="77BB06F1" w14:textId="77777777" w:rsidTr="726C9640">
        <w:tc>
          <w:tcPr>
            <w:tcW w:w="8930" w:type="dxa"/>
          </w:tcPr>
          <w:p w14:paraId="65395E91" w14:textId="2DB1E302" w:rsidR="004F20AB" w:rsidRPr="004304EB" w:rsidRDefault="001A59B9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304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E-pakalpojumu ietvara platformas kā pakalpojuma nodrošināšana</w:t>
            </w:r>
            <w:r w:rsidR="17D66522" w:rsidRPr="004304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75ABA1EC" w14:textId="0432086B" w:rsidR="004F20AB" w:rsidRPr="00985CF1" w:rsidRDefault="23C00AF4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Atbilstoši Valsts informācijas sistēmu likuma 18. panta</w:t>
            </w:r>
            <w:r w:rsidR="15BF046D" w:rsidRPr="00985CF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, kas spēkā stāj</w:t>
            </w:r>
            <w:r w:rsidR="000F3AEA" w:rsidRPr="00985CF1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4687C0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01.12.2022.</w:t>
            </w:r>
            <w:r w:rsidR="4A2224E6" w:rsidRPr="00985C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4687C0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tiek definēta valsts platforma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4A2224E6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Valsts </w:t>
            </w:r>
            <w:r w:rsidR="6654533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reģionālās attīstības </w:t>
            </w:r>
            <w:r w:rsidR="4A2224E6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aģentūra rosinās </w:t>
            </w:r>
            <w:r w:rsidR="66545335" w:rsidRPr="00985CF1">
              <w:rPr>
                <w:rFonts w:ascii="Times New Roman" w:hAnsi="Times New Roman" w:cs="Times New Roman"/>
                <w:sz w:val="24"/>
                <w:szCs w:val="24"/>
              </w:rPr>
              <w:t>Vides aizsardzības un reģionālās attīstības ministrij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391D5C0B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>grozī</w:t>
            </w:r>
            <w:r w:rsidR="4A2224E6" w:rsidRPr="00985CF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papildinā</w:t>
            </w:r>
            <w:r w:rsidR="4A2224E6" w:rsidRPr="00985CF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61F3CB8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Ministru kabineta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61F3CB83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(turpmāk – 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>MK</w:t>
            </w:r>
            <w:r w:rsidR="61F3CB83" w:rsidRPr="00985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494DB9C2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04.07.2017. 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>noteikum</w:t>
            </w:r>
            <w:r w:rsidR="038C2C9E" w:rsidRPr="00985CF1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Nr. 400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>Valsts pārvaldes pakalpojumu portāla noteikumi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189222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="5D5EA0EB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MK </w:t>
            </w:r>
            <w:r w:rsidR="69DAF6D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04.07.2017. </w:t>
            </w:r>
            <w:r w:rsidR="5D5EA0EB" w:rsidRPr="00985CF1">
              <w:rPr>
                <w:rFonts w:ascii="Times New Roman" w:hAnsi="Times New Roman" w:cs="Times New Roman"/>
                <w:sz w:val="24"/>
                <w:szCs w:val="24"/>
              </w:rPr>
              <w:t>noteikumus Nr. 402</w:t>
            </w:r>
            <w:r w:rsidR="1189222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546719DF" w:rsidRPr="00985CF1">
              <w:rPr>
                <w:rFonts w:ascii="Times New Roman" w:hAnsi="Times New Roman" w:cs="Times New Roman"/>
                <w:sz w:val="24"/>
                <w:szCs w:val="24"/>
              </w:rPr>
              <w:t>Valsts pārvaldes</w:t>
            </w:r>
            <w:r w:rsidR="1189222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e-pakalpojumu noteikumi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1189222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1136CF01" w:rsidRPr="00985CF1">
              <w:rPr>
                <w:rFonts w:ascii="Times New Roman" w:hAnsi="Times New Roman" w:cs="Times New Roman"/>
                <w:sz w:val="24"/>
                <w:szCs w:val="24"/>
              </w:rPr>
              <w:t>paredzot iekļaut platformas definīciju</w:t>
            </w:r>
            <w:r w:rsidR="5CB5A2CB" w:rsidRPr="00985CF1">
              <w:rPr>
                <w:rFonts w:ascii="Times New Roman" w:hAnsi="Times New Roman" w:cs="Times New Roman"/>
                <w:sz w:val="24"/>
                <w:szCs w:val="24"/>
              </w:rPr>
              <w:t>, izmantošanu un pārvaldības kārtību.</w:t>
            </w:r>
          </w:p>
          <w:p w14:paraId="61118227" w14:textId="115900D6" w:rsidR="00046F0D" w:rsidRPr="00985CF1" w:rsidRDefault="00A64544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E-pakalpojumu ietvara platforma </w:t>
            </w:r>
            <w:r w:rsidR="008954B4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ieviesta </w:t>
            </w:r>
            <w:r w:rsidR="00D1623C" w:rsidRPr="00985CF1">
              <w:rPr>
                <w:rFonts w:ascii="Times New Roman" w:hAnsi="Times New Roman" w:cs="Times New Roman"/>
                <w:sz w:val="24"/>
                <w:szCs w:val="24"/>
              </w:rPr>
              <w:t>un attīstīta iepriekšēj</w:t>
            </w:r>
            <w:r w:rsidR="002053A0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D1623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plānošanas perioda </w:t>
            </w:r>
            <w:r w:rsidR="008D18F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Eiropas Reģionālās attīstības fonda (turpmāk – </w:t>
            </w:r>
            <w:r w:rsidR="00D1623C" w:rsidRPr="00985CF1">
              <w:rPr>
                <w:rFonts w:ascii="Times New Roman" w:hAnsi="Times New Roman" w:cs="Times New Roman"/>
                <w:sz w:val="24"/>
                <w:szCs w:val="24"/>
              </w:rPr>
              <w:t>ERAF</w:t>
            </w:r>
            <w:r w:rsidR="008D18FF" w:rsidRPr="00985C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623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projektos. </w:t>
            </w:r>
            <w:r w:rsidR="00A944E1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Savukārt </w:t>
            </w:r>
            <w:r w:rsidR="001A7FA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Atveseļošanas un noturības mehānisma investīcijas projekta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1A7FAC" w:rsidRPr="00985CF1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3C11FE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ietvarā</w:t>
            </w:r>
            <w:r w:rsidR="0031070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tiks veikta tā attīstība, </w:t>
            </w:r>
            <w:r w:rsidR="003C1C0E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lai ieviestu funkcionalitāti, kas veicinās </w:t>
            </w:r>
            <w:r w:rsidR="00C7208D" w:rsidRPr="00985CF1">
              <w:rPr>
                <w:rFonts w:ascii="Times New Roman" w:hAnsi="Times New Roman" w:cs="Times New Roman"/>
                <w:sz w:val="24"/>
                <w:szCs w:val="24"/>
              </w:rPr>
              <w:t>iespēju izvērst pa</w:t>
            </w:r>
            <w:r w:rsidR="00291FFF" w:rsidRPr="00985CF1">
              <w:rPr>
                <w:rFonts w:ascii="Times New Roman" w:hAnsi="Times New Roman" w:cs="Times New Roman"/>
                <w:sz w:val="24"/>
                <w:szCs w:val="24"/>
              </w:rPr>
              <w:t>kalpojuma saņēmēj</w:t>
            </w:r>
            <w:r w:rsidR="003F628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91FF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loku</w:t>
            </w:r>
            <w:r w:rsidR="4AFFE181" w:rsidRPr="00985CF1">
              <w:rPr>
                <w:rFonts w:ascii="Times New Roman" w:hAnsi="Times New Roman" w:cs="Times New Roman"/>
                <w:sz w:val="24"/>
                <w:szCs w:val="24"/>
              </w:rPr>
              <w:t>, tiem pašapkalpojoties e-pakalpojumu lietotņu ieviešanas un uzturēšanas procesā</w:t>
            </w:r>
            <w:r w:rsidR="4FB466CC"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1FF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C04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Pakalpojums iestādēm tiks popularizēts, norādot uz tā ieguvumiem no iestādes viedokļa </w:t>
            </w:r>
            <w:r w:rsidR="00A41FAE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– iestādēm </w:t>
            </w:r>
            <w:r w:rsidR="00F56198" w:rsidRPr="00985CF1">
              <w:rPr>
                <w:rFonts w:ascii="Times New Roman" w:hAnsi="Times New Roman" w:cs="Times New Roman"/>
                <w:sz w:val="24"/>
                <w:szCs w:val="24"/>
              </w:rPr>
              <w:t>tiks radīta iespēja</w:t>
            </w:r>
            <w:r w:rsidR="00052A25" w:rsidRPr="00985CF1">
              <w:rPr>
                <w:sz w:val="24"/>
                <w:szCs w:val="24"/>
              </w:rPr>
              <w:t xml:space="preserve"> </w:t>
            </w:r>
            <w:r w:rsidR="00052A25" w:rsidRPr="00985CF1">
              <w:rPr>
                <w:rFonts w:ascii="Times New Roman" w:hAnsi="Times New Roman" w:cs="Times New Roman"/>
                <w:sz w:val="24"/>
                <w:szCs w:val="24"/>
              </w:rPr>
              <w:t>autonomi pārvaldīt, izstrādāt, piegādāt un publicēt e-pakalpojumu lietotnes, tai skaitā e-formas, tād</w:t>
            </w:r>
            <w:r w:rsidR="003F628C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052A25" w:rsidRPr="00985CF1">
              <w:rPr>
                <w:rFonts w:ascii="Times New Roman" w:hAnsi="Times New Roman" w:cs="Times New Roman"/>
                <w:sz w:val="24"/>
                <w:szCs w:val="24"/>
              </w:rPr>
              <w:t>jādi vienkāršojot jaunu e-pakalpojumu ieviešanas procesu</w:t>
            </w:r>
          </w:p>
        </w:tc>
      </w:tr>
    </w:tbl>
    <w:p w14:paraId="71834240" w14:textId="77777777" w:rsidR="000309A0" w:rsidRPr="00985CF1" w:rsidRDefault="000309A0" w:rsidP="000309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72674" w14:textId="341DAD04" w:rsidR="00A14246" w:rsidRPr="00985CF1" w:rsidRDefault="00A14246" w:rsidP="000309A0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Pakalpojuma finansēšanas </w:t>
      </w:r>
      <w:r w:rsidR="00E62262" w:rsidRPr="00985CF1">
        <w:rPr>
          <w:rFonts w:ascii="Times New Roman" w:hAnsi="Times New Roman" w:cs="Times New Roman"/>
          <w:b/>
          <w:bCs/>
          <w:sz w:val="24"/>
          <w:szCs w:val="24"/>
        </w:rPr>
        <w:t>pieeja</w:t>
      </w:r>
      <w:r w:rsidR="000A4E08" w:rsidRPr="00985CF1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0F56C0" w:rsidRPr="00985CF1" w14:paraId="217237B5" w14:textId="77777777" w:rsidTr="0B023F8D">
        <w:tc>
          <w:tcPr>
            <w:tcW w:w="8930" w:type="dxa"/>
          </w:tcPr>
          <w:p w14:paraId="739496E0" w14:textId="013DD354" w:rsidR="00632787" w:rsidRPr="00985CF1" w:rsidRDefault="2605C165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Norāda, vai pakalpojuma sniegšanas finansēšanā ir plānots iesaistīt arī pakalpojumu saņēmējus, piemēram, </w:t>
            </w:r>
            <w:r w:rsidR="00A14246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pārdalot no pakalpojumu saņēmējiem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vai ar tiešiem maksājumiem saņemot daļu no pakalpojuma sniegšanai nepieciešamā finansējuma</w:t>
            </w:r>
            <w:r w:rsidR="00A14246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vai arī pakalpojums tiks finansēts no valsts budžeta pakalpojuma sniedzēja izdevumu programmas</w:t>
            </w:r>
            <w:r w:rsidR="606F2C76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577D6A4" w14:textId="16CDD034" w:rsidR="007A77E5" w:rsidRPr="00985CF1" w:rsidRDefault="2F2E0024" w:rsidP="000309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Īpaši norāda (un aizpilda 8. punktu), ja pakalpojumu sniegšanu nevarēs nodrošināt </w:t>
            </w:r>
            <w:r w:rsidR="00E2410F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atbilstoši 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esoš</w:t>
            </w:r>
            <w:r w:rsidR="00E2410F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ajiem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budžeta līdzekļ</w:t>
            </w:r>
            <w:r w:rsidR="00E2410F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iem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F56C0" w:rsidRPr="00985CF1" w14:paraId="06DE5326" w14:textId="77777777" w:rsidTr="0B023F8D">
        <w:tc>
          <w:tcPr>
            <w:tcW w:w="8930" w:type="dxa"/>
          </w:tcPr>
          <w:p w14:paraId="7D1613DB" w14:textId="77777777" w:rsidR="0071535E" w:rsidRDefault="001A59B9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E-pakalpojumu ietvara platformas kā pakalpojuma nodrošināšana</w:t>
            </w:r>
          </w:p>
          <w:p w14:paraId="71AD2AA3" w14:textId="64CF2466" w:rsidR="0071535E" w:rsidRPr="00985CF1" w:rsidRDefault="268C845F" w:rsidP="000309A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Pakalpojums tiks finansēts no valsts budžeta pakalpojuma sniedzēja izdevumu programmas</w:t>
            </w:r>
            <w:r w:rsidR="0818636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jo </w:t>
            </w:r>
            <w:r w:rsidR="2CCA296A" w:rsidRPr="00985CF1">
              <w:rPr>
                <w:rFonts w:ascii="Times New Roman" w:hAnsi="Times New Roman" w:cs="Times New Roman"/>
                <w:sz w:val="24"/>
                <w:szCs w:val="24"/>
              </w:rPr>
              <w:t>VRAA</w:t>
            </w:r>
            <w:r w:rsidR="2C877D8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2CCA296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2C877D8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īstenojot ERAF līdzfinansētu projektu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2C877D8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Pakalpojumu sniegšanas un pārvaldības </w:t>
            </w:r>
            <w:r w:rsidR="5CAABA78" w:rsidRPr="00985CF1">
              <w:rPr>
                <w:rFonts w:ascii="Times New Roman" w:hAnsi="Times New Roman" w:cs="Times New Roman"/>
                <w:sz w:val="24"/>
                <w:szCs w:val="24"/>
              </w:rPr>
              <w:t>platforma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2C877D88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ir </w:t>
            </w:r>
            <w:r w:rsidR="4A4A8C2B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pieprasījis un saņēmis līdzekļus </w:t>
            </w:r>
            <w:r w:rsidR="00724AF0" w:rsidRPr="00985CF1">
              <w:rPr>
                <w:rFonts w:ascii="Times New Roman" w:hAnsi="Times New Roman" w:cs="Times New Roman"/>
                <w:sz w:val="24"/>
                <w:szCs w:val="24"/>
              </w:rPr>
              <w:t>portāla Latvija.lv</w:t>
            </w:r>
            <w:r w:rsidR="00AD248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4AF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uzturēšanai EUR </w:t>
            </w:r>
            <w:r w:rsidR="0005210A" w:rsidRPr="00985CF1">
              <w:rPr>
                <w:rFonts w:ascii="Times New Roman" w:hAnsi="Times New Roman" w:cs="Times New Roman"/>
                <w:sz w:val="24"/>
                <w:szCs w:val="24"/>
              </w:rPr>
              <w:t>131 926 gadā (</w:t>
            </w:r>
            <w:r w:rsidR="00AD248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pakalpojuma uzturēšanai tiek izmantota tikai daļa no </w:t>
            </w:r>
            <w:r w:rsidR="00AC4766" w:rsidRPr="00985CF1">
              <w:rPr>
                <w:rFonts w:ascii="Times New Roman" w:hAnsi="Times New Roman" w:cs="Times New Roman"/>
                <w:sz w:val="24"/>
                <w:szCs w:val="24"/>
              </w:rPr>
              <w:t>šiem līdzekļiem)</w:t>
            </w:r>
            <w:r w:rsidR="0005210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4A4A8C2B" w:rsidRPr="00985CF1">
              <w:rPr>
                <w:rFonts w:ascii="Times New Roman" w:hAnsi="Times New Roman" w:cs="Times New Roman"/>
                <w:sz w:val="24"/>
                <w:szCs w:val="24"/>
              </w:rPr>
              <w:t>ERAF projektu īstenošanas normatīvajos aktos noteiktajā kārtībā.</w:t>
            </w:r>
          </w:p>
          <w:p w14:paraId="64114DB0" w14:textId="325935BA" w:rsidR="0071535E" w:rsidRPr="00985CF1" w:rsidRDefault="00C559F4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Iesniedzot Ministru kabineta rīkojumu par</w:t>
            </w:r>
            <w:r w:rsidR="0055693F" w:rsidRPr="00985CF1">
              <w:rPr>
                <w:sz w:val="24"/>
                <w:szCs w:val="24"/>
              </w:rPr>
              <w:t xml:space="preserve"> </w:t>
            </w:r>
            <w:r w:rsidR="0055693F" w:rsidRPr="00985CF1">
              <w:rPr>
                <w:rFonts w:ascii="Times New Roman" w:hAnsi="Times New Roman" w:cs="Times New Roman"/>
                <w:sz w:val="24"/>
                <w:szCs w:val="24"/>
              </w:rPr>
              <w:t>Atveseļošanas un noturības mehānisma investīcijas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projekta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53BDA" w:rsidRPr="00985CF1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030E8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EF1" w:rsidRPr="00985CF1">
              <w:rPr>
                <w:rFonts w:ascii="Times New Roman" w:hAnsi="Times New Roman" w:cs="Times New Roman"/>
                <w:sz w:val="24"/>
                <w:szCs w:val="24"/>
              </w:rPr>
              <w:t>īstenošanu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, anotācijā tiks iekļauti projekta rezultātu uzturēšanas budžeta aprēķini, lai VRAA var uzturēt pakalpojuma darbināšanai nepieciešamo </w:t>
            </w:r>
            <w:r w:rsidR="00926A64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jauno funkcionalitāti 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26A64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e-pakalpojuma ietvara </w:t>
            </w:r>
            <w:r w:rsidR="00C83B5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platformas </w:t>
            </w:r>
            <w:r w:rsidR="00DA6EF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pašapkalpošanās </w:t>
            </w:r>
            <w:r w:rsidR="00C83B50" w:rsidRPr="00985CF1">
              <w:rPr>
                <w:rFonts w:ascii="Times New Roman" w:hAnsi="Times New Roman" w:cs="Times New Roman"/>
                <w:sz w:val="24"/>
                <w:szCs w:val="24"/>
              </w:rPr>
              <w:t>vidi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E4C2A" w:rsidRPr="00985CF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62658" w:rsidRPr="00985CF1">
              <w:rPr>
                <w:rFonts w:ascii="Times New Roman" w:hAnsi="Times New Roman" w:cs="Times New Roman"/>
                <w:sz w:val="24"/>
                <w:szCs w:val="24"/>
              </w:rPr>
              <w:t>espektīvi,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cilvēkresursu pieprasījums </w:t>
            </w:r>
            <w:r w:rsidR="00362658" w:rsidRPr="00985CF1">
              <w:rPr>
                <w:rFonts w:ascii="Times New Roman" w:hAnsi="Times New Roman" w:cs="Times New Roman"/>
                <w:sz w:val="24"/>
                <w:szCs w:val="24"/>
              </w:rPr>
              <w:t>tās ekspluatēšanai un uzturēšanai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5BEC" w:rsidRPr="00985CF1">
              <w:rPr>
                <w:sz w:val="24"/>
                <w:szCs w:val="24"/>
              </w:rPr>
              <w:t xml:space="preserve"> </w:t>
            </w:r>
            <w:r w:rsidR="001B5BEC" w:rsidRPr="00985CF1">
              <w:rPr>
                <w:rFonts w:ascii="Times New Roman" w:hAnsi="Times New Roman" w:cs="Times New Roman"/>
                <w:sz w:val="24"/>
                <w:szCs w:val="24"/>
              </w:rPr>
              <w:t>Projektam noslēdzoties 2026.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5BEC" w:rsidRPr="00985CF1">
              <w:rPr>
                <w:rFonts w:ascii="Times New Roman" w:hAnsi="Times New Roman" w:cs="Times New Roman"/>
                <w:sz w:val="24"/>
                <w:szCs w:val="24"/>
              </w:rPr>
              <w:t>gadā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5BE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tiks pieprasīti uzturēšanas līdzekļi normatīvajos aktos noteiktajā kārtībā, iekļaujot detalizētus izmaksu aprēķinus</w:t>
            </w:r>
          </w:p>
        </w:tc>
      </w:tr>
    </w:tbl>
    <w:p w14:paraId="0C8C10DE" w14:textId="77777777" w:rsidR="000309A0" w:rsidRPr="00985CF1" w:rsidRDefault="000309A0" w:rsidP="000309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FA472D" w14:textId="69BCD6DF" w:rsidR="00A14246" w:rsidRPr="00985CF1" w:rsidRDefault="00FA697A" w:rsidP="000309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5CF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E7ABC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2410F" w:rsidRPr="00985CF1">
        <w:rPr>
          <w:rFonts w:ascii="Times New Roman" w:hAnsi="Times New Roman" w:cs="Times New Roman"/>
          <w:b/>
          <w:bCs/>
          <w:sz w:val="24"/>
          <w:szCs w:val="24"/>
        </w:rPr>
        <w:t>Pakalpojuma sniegšanas uzsākšanai vai izvēršanai n</w:t>
      </w:r>
      <w:r w:rsidR="00A14246" w:rsidRPr="00985CF1">
        <w:rPr>
          <w:rFonts w:ascii="Times New Roman" w:hAnsi="Times New Roman" w:cs="Times New Roman"/>
          <w:b/>
          <w:bCs/>
          <w:sz w:val="24"/>
          <w:szCs w:val="24"/>
        </w:rPr>
        <w:t>epieciešam</w:t>
      </w:r>
      <w:r w:rsidR="00DC476E" w:rsidRPr="00985CF1">
        <w:rPr>
          <w:rFonts w:ascii="Times New Roman" w:hAnsi="Times New Roman" w:cs="Times New Roman"/>
          <w:b/>
          <w:bCs/>
          <w:sz w:val="24"/>
          <w:szCs w:val="24"/>
        </w:rPr>
        <w:t>ā</w:t>
      </w:r>
      <w:r w:rsidR="00A14246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 papildu valsts budžeta finansējuma </w:t>
      </w:r>
      <w:r w:rsidR="00E2410F" w:rsidRPr="00985CF1">
        <w:rPr>
          <w:rFonts w:ascii="Times New Roman" w:hAnsi="Times New Roman" w:cs="Times New Roman"/>
          <w:b/>
          <w:bCs/>
          <w:sz w:val="24"/>
          <w:szCs w:val="24"/>
        </w:rPr>
        <w:t>apmērs</w:t>
      </w:r>
      <w:r w:rsidR="00DC476E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 un pamatojums</w:t>
      </w:r>
      <w:r w:rsidR="00E2410F" w:rsidRPr="00985CF1">
        <w:rPr>
          <w:rFonts w:ascii="Times New Roman" w:hAnsi="Times New Roman" w:cs="Times New Roman"/>
          <w:b/>
          <w:bCs/>
          <w:sz w:val="24"/>
          <w:szCs w:val="24"/>
        </w:rPr>
        <w:t>, ņemot vērā</w:t>
      </w:r>
      <w:r w:rsidR="00DC476E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 ar</w:t>
      </w:r>
      <w:r w:rsidR="00C752D8" w:rsidRPr="00985CF1">
        <w:rPr>
          <w:rFonts w:ascii="Times New Roman" w:hAnsi="Times New Roman" w:cs="Times New Roman"/>
          <w:b/>
          <w:bCs/>
          <w:sz w:val="24"/>
          <w:szCs w:val="24"/>
        </w:rPr>
        <w:t>ī</w:t>
      </w:r>
      <w:r w:rsidR="00DC476E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 ieguvum</w:t>
      </w:r>
      <w:r w:rsidR="00E2410F" w:rsidRPr="00985CF1">
        <w:rPr>
          <w:rFonts w:ascii="Times New Roman" w:hAnsi="Times New Roman" w:cs="Times New Roman"/>
          <w:b/>
          <w:bCs/>
          <w:sz w:val="24"/>
          <w:szCs w:val="24"/>
        </w:rPr>
        <w:t>us</w:t>
      </w:r>
      <w:r w:rsidR="00DC476E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 un izmaks</w:t>
      </w:r>
      <w:r w:rsidR="00E2410F" w:rsidRPr="00985CF1">
        <w:rPr>
          <w:rFonts w:ascii="Times New Roman" w:hAnsi="Times New Roman" w:cs="Times New Roman"/>
          <w:b/>
          <w:bCs/>
          <w:sz w:val="24"/>
          <w:szCs w:val="24"/>
        </w:rPr>
        <w:t>as</w:t>
      </w:r>
      <w:r w:rsidR="000A4E08" w:rsidRPr="00985CF1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="00A14246" w:rsidRPr="00985CF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Style w:val="TableGrid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0F56C0" w:rsidRPr="00985CF1" w14:paraId="4A41BE8E" w14:textId="77777777" w:rsidTr="03E433C4">
        <w:tc>
          <w:tcPr>
            <w:tcW w:w="8930" w:type="dxa"/>
          </w:tcPr>
          <w:p w14:paraId="0417C235" w14:textId="75076312" w:rsidR="00E66953" w:rsidRPr="00985CF1" w:rsidRDefault="055833FE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Pamato papildu izmaksas</w:t>
            </w:r>
            <w:r w:rsidR="00E2410F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ņemot vērā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ieguvumu</w:t>
            </w:r>
            <w:r w:rsidR="00E2410F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s. K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onkrēti norād</w:t>
            </w:r>
            <w:r w:rsidR="00E2410F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plānotos ieguvumus un ietaupījumus, kas var ietvert arī pārvaldes darbinieku skait</w:t>
            </w:r>
            <w:r w:rsidR="007E29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samazinājumu</w:t>
            </w:r>
            <w:r w:rsidR="00C752D8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n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orādot ietaupījumu sadalījumu pa institūcijām vai resoriem. </w:t>
            </w:r>
            <w:r w:rsidR="00A14246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Ja papildu izmaksas ir saskaņotas</w:t>
            </w:r>
            <w:r w:rsidR="00F17CE2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="00A14246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pieņemot </w:t>
            </w:r>
            <w:r w:rsidR="00FA697A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saistīto </w:t>
            </w:r>
            <w:r w:rsidR="00A14246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tiesisko regulējumu</w:t>
            </w:r>
            <w:r w:rsidR="00FA697A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tad </w:t>
            </w:r>
            <w:r w:rsidR="4BE09B88"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atsaucas ar atbilstošām saitēm uz pamatojošajiem pierādījumiem</w:t>
            </w:r>
            <w:r w:rsidRPr="00985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</w:t>
            </w:r>
          </w:p>
          <w:p w14:paraId="76F5AED9" w14:textId="0C4504C0" w:rsidR="00A14246" w:rsidRPr="00985CF1" w:rsidRDefault="00E66953" w:rsidP="000309A0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Pamatojumam no izmaksu viedokļa n</w:t>
            </w:r>
            <w:r w:rsidR="00FA697A"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>orāda nepieciešamo papildu finansējumu mēnesī, sadalot to pa būtiskām izmaksu pozīcijām un pamatoj</w:t>
            </w:r>
            <w:r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>ot katru no tām</w:t>
            </w:r>
            <w:r w:rsidR="00FA697A"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14246" w:rsidRPr="00985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</w:tr>
      <w:tr w:rsidR="00971368" w:rsidRPr="00985CF1" w14:paraId="5AE68FB4" w14:textId="77777777" w:rsidTr="03E433C4">
        <w:tc>
          <w:tcPr>
            <w:tcW w:w="8930" w:type="dxa"/>
          </w:tcPr>
          <w:p w14:paraId="7936D2D7" w14:textId="236EF012" w:rsidR="00971368" w:rsidRPr="00985CF1" w:rsidRDefault="001A59B9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E-pakalpojumu ietvara platformas kā pakalpojuma nodrošināšana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AD33F1" w14:textId="460506EE" w:rsidR="00971368" w:rsidRPr="00985CF1" w:rsidRDefault="00936053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Iesniedzot Ministru kabineta rīkojumu par </w:t>
            </w:r>
            <w:r w:rsidR="001541AC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Atveseļošanas un noturības mehānisma investīcijas 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projekta</w:t>
            </w:r>
            <w:r w:rsidR="00985816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985816" w:rsidRPr="00985CF1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EF1" w:rsidRPr="00985CF1">
              <w:rPr>
                <w:rFonts w:ascii="Times New Roman" w:hAnsi="Times New Roman" w:cs="Times New Roman"/>
                <w:sz w:val="24"/>
                <w:szCs w:val="24"/>
              </w:rPr>
              <w:t>īstenošanu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, anotācijā tiks iekļauti projekta rezultātu uzturēšanas budžeta aprēķini</w:t>
            </w:r>
            <w:r w:rsidR="00AE4C2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pamatojums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, lai VRAA var uzturēt pakalpojuma darbināšanai nepieciešamo jauno funkcionalitāti  – e-pakalpojuma ietvara platformas pašapkalpošanās vidi</w:t>
            </w:r>
            <w:r w:rsidR="006D2EFC"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57CD37" w14:textId="49E7BB5E" w:rsidR="008603B4" w:rsidRPr="00985CF1" w:rsidRDefault="008603B4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E-pakalpojumu ietvara platformas nodrošināšana</w:t>
            </w:r>
            <w:r w:rsidR="005A779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ir pakalpojums, kura pieejamība tiek nodrošinā</w:t>
            </w:r>
            <w:r w:rsidR="27F34604" w:rsidRPr="00985CF1">
              <w:rPr>
                <w:rFonts w:ascii="Times New Roman" w:hAnsi="Times New Roman" w:cs="Times New Roman"/>
                <w:sz w:val="24"/>
                <w:szCs w:val="24"/>
              </w:rPr>
              <w:t>ta</w:t>
            </w:r>
            <w:r w:rsidR="005A779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ar e-pakalpojuma ietvaru</w:t>
            </w:r>
            <w:r w:rsidR="422C2ED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un pašapkalpošanās portālu</w:t>
            </w:r>
            <w:r w:rsidR="005A779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C47A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Atveseļošanas un noturības mehānisma investīcijas projekta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AC47A5" w:rsidRPr="00985CF1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AC47A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ietvarā, veicot </w:t>
            </w:r>
            <w:r w:rsidR="006C591D" w:rsidRPr="00985CF1">
              <w:rPr>
                <w:rFonts w:ascii="Times New Roman" w:hAnsi="Times New Roman" w:cs="Times New Roman"/>
                <w:sz w:val="24"/>
                <w:szCs w:val="24"/>
              </w:rPr>
              <w:t>e-pakalpojuma ietvara attīstīšanu</w:t>
            </w:r>
            <w:r w:rsidR="00141330" w:rsidRPr="00985C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591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tiks </w:t>
            </w:r>
            <w:r w:rsidR="00141330" w:rsidRPr="00985CF1">
              <w:rPr>
                <w:rFonts w:ascii="Times New Roman" w:hAnsi="Times New Roman" w:cs="Times New Roman"/>
                <w:sz w:val="24"/>
                <w:szCs w:val="24"/>
              </w:rPr>
              <w:t>sasniegti šādi ieguvumi</w:t>
            </w:r>
            <w:r w:rsidR="00F50C85" w:rsidRPr="00985C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C45A58A" w14:textId="020B798A" w:rsidR="00F50C85" w:rsidRPr="00985CF1" w:rsidRDefault="00F50C85" w:rsidP="000309A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uzlabota portāla Latvija.lv un e-pakalpojumu sniegšanas vides funkcionalitāte, kas ļaus samazināt iestāžu patērēto resursu klientu apkalpošanai un samazināt sabiedrības laika un citu resursu patēriņu sadarbībai ar v</w:t>
            </w:r>
            <w:r w:rsidR="4EF05812" w:rsidRPr="00985CF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lsts pārvaldi;</w:t>
            </w:r>
          </w:p>
          <w:p w14:paraId="44E75321" w14:textId="131D711B" w:rsidR="00C544DF" w:rsidRPr="00985CF1" w:rsidRDefault="49A1E3FC" w:rsidP="000309A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izstrādājot un ieviešot </w:t>
            </w:r>
            <w:r w:rsidR="21FB899B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e-pakalpojumu izstrādes un </w:t>
            </w:r>
            <w:r w:rsidR="0C89FE6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publicēšanas </w:t>
            </w:r>
            <w:r w:rsidR="12437F2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pašapkalpošanās vidi, tiks </w:t>
            </w:r>
            <w:r w:rsidR="629B812B" w:rsidRPr="00985C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1A2397AE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amazināts 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75A4DAF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-pakalpojumu pārziņu un </w:t>
            </w:r>
            <w:r w:rsidR="6A7697C5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VRAA patērēto resursu </w:t>
            </w:r>
            <w:r w:rsidR="6FA4EBF0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apjoms, kas tiek </w:t>
            </w:r>
            <w:r w:rsidR="5B64B4BF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izmantots </w:t>
            </w:r>
            <w:r w:rsidR="5C0459A2" w:rsidRPr="00985CF1">
              <w:rPr>
                <w:rFonts w:ascii="Times New Roman" w:hAnsi="Times New Roman" w:cs="Times New Roman"/>
                <w:sz w:val="24"/>
                <w:szCs w:val="24"/>
              </w:rPr>
              <w:t>e-paka</w:t>
            </w:r>
            <w:r w:rsidR="49E2AD8E" w:rsidRPr="00985CF1">
              <w:rPr>
                <w:rFonts w:ascii="Times New Roman" w:hAnsi="Times New Roman" w:cs="Times New Roman"/>
                <w:sz w:val="24"/>
                <w:szCs w:val="24"/>
              </w:rPr>
              <w:t>lpojumu izstrādei</w:t>
            </w:r>
            <w:r w:rsidR="719E3F5F" w:rsidRPr="00985C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5D0A5C9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68CBE378" w:rsidRPr="00985CF1">
              <w:rPr>
                <w:rFonts w:ascii="Times New Roman" w:hAnsi="Times New Roman" w:cs="Times New Roman"/>
                <w:sz w:val="24"/>
                <w:szCs w:val="24"/>
              </w:rPr>
              <w:t>publicēšanai un uzturēšanai</w:t>
            </w:r>
            <w:r w:rsidR="40FD0A41" w:rsidRPr="0098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F21B20" w14:textId="0B4E0FD2" w:rsidR="00D47D55" w:rsidRDefault="00D47D55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Sīkāk sociālekonomisko ieguvumu apraksts un aprēķini pieejami projekta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pasē.</w:t>
            </w:r>
          </w:p>
          <w:p w14:paraId="26E2D0E1" w14:textId="77777777" w:rsidR="00AE4C2A" w:rsidRPr="00985CF1" w:rsidRDefault="00AE4C2A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369B0" w14:textId="795FA635" w:rsidR="00D47D55" w:rsidRPr="00985CF1" w:rsidRDefault="77809848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Pēc Atveseļošanas un noturības mehānisma investīcijas projekta 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Nacionālā digitālo pakalpojumu koplietošanas centrālā platforma klientcentrētiem un proaktīviem e-pakalpojumiem sabiedrībai (Latvija.lv)</w:t>
            </w:r>
            <w:r w:rsidR="000309A0" w:rsidRPr="00985CF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 īstenošanas</w:t>
            </w:r>
            <w:r w:rsidR="6D47FADD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38202CB6" w:rsidRPr="00985CF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2D3DFAD3" w:rsidRPr="00985CF1">
              <w:rPr>
                <w:rFonts w:ascii="Times New Roman" w:hAnsi="Times New Roman" w:cs="Times New Roman"/>
                <w:sz w:val="24"/>
                <w:szCs w:val="24"/>
              </w:rPr>
              <w:t>-pakalpojuma izpildes vides (e-pakalpojumu ietvara) pašapkalpošanās vides (platformas) ekspluatēšanai un uzturēšanai</w:t>
            </w:r>
            <w:r w:rsidR="7419F44E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būs nepieciešam</w:t>
            </w:r>
            <w:r w:rsidR="2EEFFED9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as papildus </w:t>
            </w:r>
            <w:r w:rsidR="001A6616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divas </w:t>
            </w:r>
            <w:r w:rsidR="2EEFFED9" w:rsidRPr="00985CF1">
              <w:rPr>
                <w:rFonts w:ascii="Times New Roman" w:hAnsi="Times New Roman" w:cs="Times New Roman"/>
                <w:sz w:val="24"/>
                <w:szCs w:val="24"/>
              </w:rPr>
              <w:t>amata v</w:t>
            </w:r>
            <w:r w:rsidR="0EE1CE22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ietas </w:t>
            </w:r>
            <w:r w:rsidR="01DD372E" w:rsidRPr="00985C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A6616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1DD372E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divi sistēmu un </w:t>
            </w:r>
            <w:r w:rsidR="095F4D15" w:rsidRPr="00985CF1">
              <w:rPr>
                <w:rFonts w:ascii="Times New Roman" w:hAnsi="Times New Roman" w:cs="Times New Roman"/>
                <w:sz w:val="24"/>
                <w:szCs w:val="24"/>
              </w:rPr>
              <w:t>biznesa procesu analītiķi</w:t>
            </w:r>
            <w:r w:rsidR="6C87235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50250F6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Papildus nepieciešamo amatu vietu izveidei un uzturēšanai indikatīvi </w:t>
            </w:r>
            <w:r w:rsidR="00036AA5" w:rsidRPr="00985CF1">
              <w:rPr>
                <w:rFonts w:ascii="Times New Roman" w:hAnsi="Times New Roman" w:cs="Times New Roman"/>
                <w:sz w:val="24"/>
                <w:szCs w:val="24"/>
              </w:rPr>
              <w:t>paredzēts</w:t>
            </w:r>
            <w:r w:rsidR="50250F6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pieprasīt līdz EUR </w:t>
            </w:r>
            <w:r w:rsidR="002E2B6A" w:rsidRPr="00985CF1">
              <w:rPr>
                <w:rFonts w:ascii="Times New Roman" w:hAnsi="Times New Roman" w:cs="Times New Roman"/>
                <w:sz w:val="24"/>
                <w:szCs w:val="24"/>
              </w:rPr>
              <w:t>135 313</w:t>
            </w:r>
            <w:r w:rsidR="50250F6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gadā. </w:t>
            </w:r>
            <w:r w:rsidR="6C87235A" w:rsidRPr="00985CF1">
              <w:rPr>
                <w:rFonts w:ascii="Times New Roman" w:hAnsi="Times New Roman" w:cs="Times New Roman"/>
                <w:sz w:val="24"/>
                <w:szCs w:val="24"/>
              </w:rPr>
              <w:t>Projektam noslēdzoties 2026.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6C87235A" w:rsidRPr="00985CF1">
              <w:rPr>
                <w:rFonts w:ascii="Times New Roman" w:hAnsi="Times New Roman" w:cs="Times New Roman"/>
                <w:sz w:val="24"/>
                <w:szCs w:val="24"/>
              </w:rPr>
              <w:t>gadā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6C87235A"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tiks pieprasīti uzturēšanas līdzekļi normatīvajos aktos noteiktajā kārtībā, iekļaujot detalizētus izmaksu aprēķinus.</w:t>
            </w:r>
          </w:p>
          <w:p w14:paraId="2D4F6BC7" w14:textId="075488F2" w:rsidR="008C3D99" w:rsidRPr="00985CF1" w:rsidRDefault="008C3D99" w:rsidP="00030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īstenošanas rezultātā radušos valsts pārvaldes iestāžu darbinieku darba laika ietaupījumu paredzēts izmantot, lai uzlabotu  pakalpojumu sniedzošo iestāžu darbinieku ar darba pienākumiem saistītos procesus. Līdz ar to </w:t>
            </w:r>
            <w:r w:rsidR="003F628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rojekta rezultātā nav paredzēts samazināt darba viet</w:t>
            </w:r>
            <w:r w:rsidR="007E29EC">
              <w:rPr>
                <w:rFonts w:ascii="Times New Roman" w:hAnsi="Times New Roman" w:cs="Times New Roman"/>
                <w:sz w:val="24"/>
                <w:szCs w:val="24"/>
              </w:rPr>
              <w:t>u skaitu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 xml:space="preserve"> valsts pārvaldē – plānots pēc iespējas saglabāt esošās darba vietas pakalpojumus sniedzoš</w:t>
            </w:r>
            <w:r w:rsidR="00AE4C2A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Pr="00985CF1">
              <w:rPr>
                <w:rFonts w:ascii="Times New Roman" w:hAnsi="Times New Roman" w:cs="Times New Roman"/>
                <w:sz w:val="24"/>
                <w:szCs w:val="24"/>
              </w:rPr>
              <w:t>ās iestādēs</w:t>
            </w:r>
          </w:p>
        </w:tc>
      </w:tr>
    </w:tbl>
    <w:p w14:paraId="369FF424" w14:textId="1A97133C" w:rsidR="00D54CDD" w:rsidRPr="00985CF1" w:rsidRDefault="00D54CDD" w:rsidP="000309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A3C4D00" w14:textId="7CDB4FAB" w:rsidR="3AFFB1E1" w:rsidRPr="00985CF1" w:rsidRDefault="00703595" w:rsidP="000309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Lietotie saīsinājumi:</w:t>
      </w:r>
      <w:r w:rsidR="00932353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329ACE68" w14:textId="7DB1C661" w:rsidR="00FD7BA3" w:rsidRPr="00985CF1" w:rsidRDefault="00FD7BA3" w:rsidP="000309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SLA </w:t>
      </w:r>
      <w:r w:rsidR="00F17CE2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(angl. </w:t>
      </w:r>
      <w:r w:rsidR="00F17CE2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985CF1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lv-LV"/>
        </w:rPr>
        <w:t>Service Level Agreement</w:t>
      </w:r>
      <w:r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), pakalpojuma līmeņ</w:t>
      </w:r>
      <w:r w:rsidR="009856C9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977669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vienošanās</w:t>
      </w:r>
    </w:p>
    <w:p w14:paraId="47F18960" w14:textId="052358AE" w:rsidR="00703595" w:rsidRPr="00985CF1" w:rsidRDefault="00FD7BA3" w:rsidP="000309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I</w:t>
      </w:r>
      <w:r w:rsidR="00703595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KT </w:t>
      </w:r>
      <w:r w:rsidR="00AB2A82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="00703595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AB2A82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informācijas un komunikācijas tehnoloģijas</w:t>
      </w:r>
    </w:p>
    <w:p w14:paraId="380DC0A3" w14:textId="5C738A45" w:rsidR="000A4E08" w:rsidRPr="00985CF1" w:rsidRDefault="000A4E08" w:rsidP="000309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DE305D2" w14:textId="266ED9F0" w:rsidR="000A4E08" w:rsidRPr="00985CF1" w:rsidRDefault="000A4E08" w:rsidP="000309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Piezīmes</w:t>
      </w:r>
      <w:r w:rsidR="00F17CE2" w:rsidRPr="00985CF1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24B15237" w14:textId="75B69A5F" w:rsidR="000A4E08" w:rsidRPr="00985CF1" w:rsidRDefault="000A4E08" w:rsidP="000309A0">
      <w:pPr>
        <w:pStyle w:val="Footnote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CF1">
        <w:rPr>
          <w:rStyle w:val="FootnoteReference"/>
          <w:rFonts w:ascii="Times New Roman" w:hAnsi="Times New Roman" w:cs="Times New Roman"/>
          <w:sz w:val="24"/>
          <w:szCs w:val="24"/>
          <w:vertAlign w:val="baseline"/>
        </w:rPr>
        <w:t>1.</w:t>
      </w:r>
      <w:r w:rsidRPr="00985CF1">
        <w:rPr>
          <w:rStyle w:val="FootnoteReference"/>
          <w:rFonts w:ascii="Times New Roman" w:hAnsi="Times New Roman" w:cs="Times New Roman"/>
          <w:sz w:val="24"/>
          <w:szCs w:val="24"/>
        </w:rPr>
        <w:t xml:space="preserve"> </w:t>
      </w:r>
      <w:r w:rsidRPr="00985CF1">
        <w:rPr>
          <w:rFonts w:ascii="Times New Roman" w:hAnsi="Times New Roman" w:cs="Times New Roman"/>
          <w:sz w:val="24"/>
          <w:szCs w:val="24"/>
        </w:rPr>
        <w:t xml:space="preserve">Saskaņā ar informatīvo ziņojumu "Par valsts pārvaldes  informācijas un komunikācijas tehnoloģiju koplietošanas pakalpojumu attīstības plānošanu un finansēšanu" (pieņemts zināšanai </w:t>
      </w:r>
      <w:r w:rsidRPr="00985CF1">
        <w:rPr>
          <w:rFonts w:ascii="Times New Roman" w:hAnsi="Times New Roman" w:cs="Times New Roman"/>
          <w:sz w:val="24"/>
          <w:szCs w:val="24"/>
          <w:shd w:val="clear" w:color="auto" w:fill="FFFFFF"/>
        </w:rPr>
        <w:t>Ministru kabineta 2022. gada 7. jūnija  sēd</w:t>
      </w:r>
      <w:r w:rsidR="00F17CE2" w:rsidRPr="00985CF1">
        <w:rPr>
          <w:rFonts w:ascii="Times New Roman" w:hAnsi="Times New Roman" w:cs="Times New Roman"/>
          <w:sz w:val="24"/>
          <w:szCs w:val="24"/>
          <w:shd w:val="clear" w:color="auto" w:fill="FFFFFF"/>
        </w:rPr>
        <w:t>ē</w:t>
      </w:r>
      <w:r w:rsidRPr="00985C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52D8" w:rsidRPr="00985C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(prot. </w:t>
      </w:r>
      <w:r w:rsidRPr="00985CF1">
        <w:rPr>
          <w:rFonts w:ascii="Times New Roman" w:hAnsi="Times New Roman" w:cs="Times New Roman"/>
          <w:sz w:val="24"/>
          <w:szCs w:val="24"/>
          <w:shd w:val="clear" w:color="auto" w:fill="FFFFFF"/>
        </w:rPr>
        <w:t>Nr. 30 29.</w:t>
      </w:r>
      <w:r w:rsidR="00F17CE2" w:rsidRPr="00985CF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85CF1">
        <w:rPr>
          <w:rFonts w:ascii="Times New Roman" w:hAnsi="Times New Roman" w:cs="Times New Roman"/>
          <w:sz w:val="24"/>
          <w:szCs w:val="24"/>
          <w:shd w:val="clear" w:color="auto" w:fill="FFFFFF"/>
        </w:rPr>
        <w:t>§</w:t>
      </w:r>
      <w:r w:rsidRPr="00985CF1">
        <w:rPr>
          <w:rFonts w:ascii="Times New Roman" w:hAnsi="Times New Roman" w:cs="Times New Roman"/>
          <w:sz w:val="24"/>
          <w:szCs w:val="24"/>
        </w:rPr>
        <w:t>)</w:t>
      </w:r>
      <w:r w:rsidR="00C752D8" w:rsidRPr="00985CF1">
        <w:rPr>
          <w:rFonts w:ascii="Times New Roman" w:hAnsi="Times New Roman" w:cs="Times New Roman"/>
          <w:sz w:val="24"/>
          <w:szCs w:val="24"/>
        </w:rPr>
        <w:t>)</w:t>
      </w:r>
      <w:r w:rsidRPr="00985CF1">
        <w:rPr>
          <w:rFonts w:ascii="Times New Roman" w:hAnsi="Times New Roman" w:cs="Times New Roman"/>
          <w:sz w:val="24"/>
          <w:szCs w:val="24"/>
        </w:rPr>
        <w:t xml:space="preserve"> definētajām centralizēto funkciju un IKT koplietošanas pakalpojumu finansēšanas pieejām. </w:t>
      </w:r>
    </w:p>
    <w:p w14:paraId="62E664DE" w14:textId="76F6095E" w:rsidR="008B1055" w:rsidRPr="00985CF1" w:rsidRDefault="000A4E08" w:rsidP="00030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5CF1">
        <w:rPr>
          <w:rFonts w:ascii="Times New Roman" w:hAnsi="Times New Roman" w:cs="Times New Roman"/>
          <w:sz w:val="24"/>
          <w:szCs w:val="24"/>
        </w:rPr>
        <w:t xml:space="preserve">2. </w:t>
      </w:r>
      <w:r w:rsidR="008B1055" w:rsidRPr="00985CF1">
        <w:rPr>
          <w:rFonts w:ascii="Times New Roman" w:hAnsi="Times New Roman" w:cs="Times New Roman"/>
          <w:sz w:val="24"/>
          <w:szCs w:val="24"/>
        </w:rPr>
        <w:t>A</w:t>
      </w:r>
      <w:r w:rsidRPr="00985CF1">
        <w:rPr>
          <w:rFonts w:ascii="Times New Roman" w:hAnsi="Times New Roman" w:cs="Times New Roman"/>
          <w:sz w:val="24"/>
          <w:szCs w:val="24"/>
        </w:rPr>
        <w:t>izpilda, ja 7.</w:t>
      </w:r>
      <w:r w:rsidR="008B1055" w:rsidRPr="00985CF1">
        <w:rPr>
          <w:rFonts w:ascii="Times New Roman" w:hAnsi="Times New Roman" w:cs="Times New Roman"/>
          <w:sz w:val="24"/>
          <w:szCs w:val="24"/>
        </w:rPr>
        <w:t xml:space="preserve"> </w:t>
      </w:r>
      <w:r w:rsidRPr="00985CF1">
        <w:rPr>
          <w:rFonts w:ascii="Times New Roman" w:hAnsi="Times New Roman" w:cs="Times New Roman"/>
          <w:sz w:val="24"/>
          <w:szCs w:val="24"/>
        </w:rPr>
        <w:t xml:space="preserve">punktā norādītā izvēlētā finansēšanas pieeja paredz, ka pakalpojuma uzturēšanu pakalpojuma sniedzējs nevar nodrošināt </w:t>
      </w:r>
      <w:r w:rsidR="00F17CE2" w:rsidRPr="00985CF1">
        <w:rPr>
          <w:rFonts w:ascii="Times New Roman" w:hAnsi="Times New Roman" w:cs="Times New Roman"/>
          <w:sz w:val="24"/>
          <w:szCs w:val="24"/>
        </w:rPr>
        <w:t xml:space="preserve">atbilstoši </w:t>
      </w:r>
      <w:r w:rsidRPr="00985CF1">
        <w:rPr>
          <w:rFonts w:ascii="Times New Roman" w:hAnsi="Times New Roman" w:cs="Times New Roman"/>
          <w:sz w:val="24"/>
          <w:szCs w:val="24"/>
        </w:rPr>
        <w:t>esoš</w:t>
      </w:r>
      <w:r w:rsidR="00F17CE2" w:rsidRPr="00985CF1">
        <w:rPr>
          <w:rFonts w:ascii="Times New Roman" w:hAnsi="Times New Roman" w:cs="Times New Roman"/>
          <w:sz w:val="24"/>
          <w:szCs w:val="24"/>
        </w:rPr>
        <w:t>ajiem</w:t>
      </w:r>
      <w:r w:rsidRPr="00985CF1">
        <w:rPr>
          <w:rFonts w:ascii="Times New Roman" w:hAnsi="Times New Roman" w:cs="Times New Roman"/>
          <w:sz w:val="24"/>
          <w:szCs w:val="24"/>
        </w:rPr>
        <w:t xml:space="preserve"> budžeta līdzekļ</w:t>
      </w:r>
      <w:r w:rsidR="00F17CE2" w:rsidRPr="00985CF1">
        <w:rPr>
          <w:rFonts w:ascii="Times New Roman" w:hAnsi="Times New Roman" w:cs="Times New Roman"/>
          <w:sz w:val="24"/>
          <w:szCs w:val="24"/>
        </w:rPr>
        <w:t>iem</w:t>
      </w:r>
      <w:r w:rsidRPr="00985CF1">
        <w:rPr>
          <w:rFonts w:ascii="Times New Roman" w:hAnsi="Times New Roman" w:cs="Times New Roman"/>
          <w:sz w:val="24"/>
          <w:szCs w:val="24"/>
        </w:rPr>
        <w:t xml:space="preserve"> un ir nepieciešama finansējuma pārdale no pakalpojuma izmantotājiem (citām valsts budžeta </w:t>
      </w:r>
      <w:r w:rsidRPr="00985CF1">
        <w:rPr>
          <w:rFonts w:ascii="Times New Roman" w:hAnsi="Times New Roman" w:cs="Times New Roman"/>
          <w:sz w:val="24"/>
          <w:szCs w:val="24"/>
        </w:rPr>
        <w:lastRenderedPageBreak/>
        <w:t>iestādēm) vai ir nepieciešams papildu valsts budžeta finansējums, kas tiks pieprasīts normatīvajos aktos noteiktajā kārtībā.</w:t>
      </w:r>
    </w:p>
    <w:sectPr w:rsidR="008B1055" w:rsidRPr="00985CF1" w:rsidSect="009103F6">
      <w:headerReference w:type="default" r:id="rId14"/>
      <w:footerReference w:type="default" r:id="rId15"/>
      <w:footerReference w:type="first" r:id="rId16"/>
      <w:pgSz w:w="11906" w:h="16838"/>
      <w:pgMar w:top="1418" w:right="1134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618F3" w14:textId="77777777" w:rsidR="006C580A" w:rsidRDefault="006C580A" w:rsidP="00AF47FD">
      <w:pPr>
        <w:spacing w:after="0" w:line="240" w:lineRule="auto"/>
      </w:pPr>
      <w:r>
        <w:separator/>
      </w:r>
    </w:p>
  </w:endnote>
  <w:endnote w:type="continuationSeparator" w:id="0">
    <w:p w14:paraId="31F6F058" w14:textId="77777777" w:rsidR="006C580A" w:rsidRDefault="006C580A" w:rsidP="00AF47FD">
      <w:pPr>
        <w:spacing w:after="0" w:line="240" w:lineRule="auto"/>
      </w:pPr>
      <w:r>
        <w:continuationSeparator/>
      </w:r>
    </w:p>
  </w:endnote>
  <w:endnote w:type="continuationNotice" w:id="1">
    <w:p w14:paraId="66B9BD88" w14:textId="77777777" w:rsidR="006C580A" w:rsidRDefault="006C58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7D1CC" w14:textId="67260BDF" w:rsidR="00AE4C2A" w:rsidRPr="00AE4C2A" w:rsidRDefault="00AE4C2A" w:rsidP="00AE4C2A">
    <w:pPr>
      <w:pStyle w:val="Footer"/>
    </w:pPr>
    <w:r w:rsidRPr="004B468A">
      <w:rPr>
        <w:rFonts w:ascii="Times New Roman" w:hAnsi="Times New Roman" w:cs="Times New Roman"/>
        <w:sz w:val="16"/>
        <w:szCs w:val="16"/>
      </w:rPr>
      <w:t>R3834_</w:t>
    </w:r>
    <w:r>
      <w:rPr>
        <w:rFonts w:ascii="Times New Roman" w:hAnsi="Times New Roman" w:cs="Times New Roman"/>
        <w:sz w:val="16"/>
        <w:szCs w:val="16"/>
      </w:rPr>
      <w:t>3</w:t>
    </w:r>
    <w:r w:rsidRPr="004B468A">
      <w:rPr>
        <w:rFonts w:ascii="Times New Roman" w:hAnsi="Times New Roman" w:cs="Times New Roman"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7A215" w14:textId="6BC55AB0" w:rsidR="00AE4C2A" w:rsidRPr="004B468A" w:rsidRDefault="00AE4C2A" w:rsidP="00AE4C2A">
    <w:pPr>
      <w:pStyle w:val="Footer"/>
      <w:rPr>
        <w:rFonts w:ascii="Times New Roman" w:hAnsi="Times New Roman" w:cs="Times New Roman"/>
      </w:rPr>
    </w:pPr>
    <w:r w:rsidRPr="004B468A">
      <w:rPr>
        <w:rFonts w:ascii="Times New Roman" w:hAnsi="Times New Roman" w:cs="Times New Roman"/>
        <w:sz w:val="16"/>
        <w:szCs w:val="16"/>
      </w:rPr>
      <w:t>R3834_</w:t>
    </w:r>
    <w:r>
      <w:rPr>
        <w:rFonts w:ascii="Times New Roman" w:hAnsi="Times New Roman" w:cs="Times New Roman"/>
        <w:sz w:val="16"/>
        <w:szCs w:val="16"/>
      </w:rPr>
      <w:t>3</w:t>
    </w:r>
    <w:r w:rsidRPr="004B468A">
      <w:rPr>
        <w:rFonts w:ascii="Times New Roman" w:hAnsi="Times New Roman" w:cs="Times New Roman"/>
        <w:sz w:val="16"/>
        <w:szCs w:val="16"/>
      </w:rPr>
      <w:t>p</w:t>
    </w:r>
  </w:p>
  <w:p w14:paraId="5865A0D3" w14:textId="77777777" w:rsidR="00AE4C2A" w:rsidRPr="00AE4C2A" w:rsidRDefault="00AE4C2A" w:rsidP="00AE4C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F2A6C" w14:textId="77777777" w:rsidR="006C580A" w:rsidRDefault="006C580A" w:rsidP="00AF47FD">
      <w:pPr>
        <w:spacing w:after="0" w:line="240" w:lineRule="auto"/>
      </w:pPr>
      <w:r>
        <w:separator/>
      </w:r>
    </w:p>
  </w:footnote>
  <w:footnote w:type="continuationSeparator" w:id="0">
    <w:p w14:paraId="2160E052" w14:textId="77777777" w:rsidR="006C580A" w:rsidRDefault="006C580A" w:rsidP="00AF47FD">
      <w:pPr>
        <w:spacing w:after="0" w:line="240" w:lineRule="auto"/>
      </w:pPr>
      <w:r>
        <w:continuationSeparator/>
      </w:r>
    </w:p>
  </w:footnote>
  <w:footnote w:type="continuationNotice" w:id="1">
    <w:p w14:paraId="07505B87" w14:textId="77777777" w:rsidR="006C580A" w:rsidRDefault="006C58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261278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6C1DEB" w14:textId="732D08ED" w:rsidR="00F17CE2" w:rsidRPr="00210AE2" w:rsidRDefault="00F17CE2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10AE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10AE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10AE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30CC2" w:rsidRPr="00210AE2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210AE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2162FE0A" w14:textId="77777777" w:rsidR="00F17CE2" w:rsidRPr="00210AE2" w:rsidRDefault="00F17CE2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6B13"/>
    <w:multiLevelType w:val="multilevel"/>
    <w:tmpl w:val="23200E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EA7B30"/>
    <w:multiLevelType w:val="multilevel"/>
    <w:tmpl w:val="5B52B2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8B0E24"/>
    <w:multiLevelType w:val="multilevel"/>
    <w:tmpl w:val="37565A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37A6D97"/>
    <w:multiLevelType w:val="multilevel"/>
    <w:tmpl w:val="31BC8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40401C9"/>
    <w:multiLevelType w:val="hybridMultilevel"/>
    <w:tmpl w:val="37ECAA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D718B"/>
    <w:multiLevelType w:val="multilevel"/>
    <w:tmpl w:val="4B882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6997C15"/>
    <w:multiLevelType w:val="hybridMultilevel"/>
    <w:tmpl w:val="0A7E086E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11" w:hanging="360"/>
      </w:pPr>
    </w:lvl>
    <w:lvl w:ilvl="2" w:tplc="0426001B" w:tentative="1">
      <w:start w:val="1"/>
      <w:numFmt w:val="lowerRoman"/>
      <w:lvlText w:val="%3."/>
      <w:lvlJc w:val="right"/>
      <w:pPr>
        <w:ind w:left="2231" w:hanging="180"/>
      </w:pPr>
    </w:lvl>
    <w:lvl w:ilvl="3" w:tplc="0426000F" w:tentative="1">
      <w:start w:val="1"/>
      <w:numFmt w:val="decimal"/>
      <w:lvlText w:val="%4."/>
      <w:lvlJc w:val="left"/>
      <w:pPr>
        <w:ind w:left="2951" w:hanging="360"/>
      </w:pPr>
    </w:lvl>
    <w:lvl w:ilvl="4" w:tplc="04260019" w:tentative="1">
      <w:start w:val="1"/>
      <w:numFmt w:val="lowerLetter"/>
      <w:lvlText w:val="%5."/>
      <w:lvlJc w:val="left"/>
      <w:pPr>
        <w:ind w:left="3671" w:hanging="360"/>
      </w:pPr>
    </w:lvl>
    <w:lvl w:ilvl="5" w:tplc="0426001B" w:tentative="1">
      <w:start w:val="1"/>
      <w:numFmt w:val="lowerRoman"/>
      <w:lvlText w:val="%6."/>
      <w:lvlJc w:val="right"/>
      <w:pPr>
        <w:ind w:left="4391" w:hanging="180"/>
      </w:pPr>
    </w:lvl>
    <w:lvl w:ilvl="6" w:tplc="0426000F" w:tentative="1">
      <w:start w:val="1"/>
      <w:numFmt w:val="decimal"/>
      <w:lvlText w:val="%7."/>
      <w:lvlJc w:val="left"/>
      <w:pPr>
        <w:ind w:left="5111" w:hanging="360"/>
      </w:pPr>
    </w:lvl>
    <w:lvl w:ilvl="7" w:tplc="04260019" w:tentative="1">
      <w:start w:val="1"/>
      <w:numFmt w:val="lowerLetter"/>
      <w:lvlText w:val="%8."/>
      <w:lvlJc w:val="left"/>
      <w:pPr>
        <w:ind w:left="5831" w:hanging="360"/>
      </w:pPr>
    </w:lvl>
    <w:lvl w:ilvl="8" w:tplc="0426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 w15:restartNumberingAfterBreak="0">
    <w:nsid w:val="5EC56554"/>
    <w:multiLevelType w:val="hybridMultilevel"/>
    <w:tmpl w:val="FB1AE1CC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1B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A953FA"/>
    <w:multiLevelType w:val="hybridMultilevel"/>
    <w:tmpl w:val="47D41A6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3442A"/>
    <w:multiLevelType w:val="hybridMultilevel"/>
    <w:tmpl w:val="557E267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15811"/>
    <w:multiLevelType w:val="hybridMultilevel"/>
    <w:tmpl w:val="3D902666"/>
    <w:lvl w:ilvl="0" w:tplc="70725EB2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74E4F"/>
    <w:multiLevelType w:val="hybridMultilevel"/>
    <w:tmpl w:val="0CA8E4AA"/>
    <w:lvl w:ilvl="0" w:tplc="DB5A872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D6339"/>
    <w:multiLevelType w:val="hybridMultilevel"/>
    <w:tmpl w:val="90F486EC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3" w15:restartNumberingAfterBreak="0">
    <w:nsid w:val="7AFA26B1"/>
    <w:multiLevelType w:val="multilevel"/>
    <w:tmpl w:val="3F32E9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C895616"/>
    <w:multiLevelType w:val="multilevel"/>
    <w:tmpl w:val="890C13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FBE2E86"/>
    <w:multiLevelType w:val="hybridMultilevel"/>
    <w:tmpl w:val="FFFFFFFF"/>
    <w:lvl w:ilvl="0" w:tplc="02827E02">
      <w:start w:val="1"/>
      <w:numFmt w:val="lowerLetter"/>
      <w:lvlText w:val="%1."/>
      <w:lvlJc w:val="left"/>
      <w:pPr>
        <w:ind w:left="720" w:hanging="360"/>
      </w:pPr>
    </w:lvl>
    <w:lvl w:ilvl="1" w:tplc="9276437A">
      <w:start w:val="1"/>
      <w:numFmt w:val="lowerLetter"/>
      <w:lvlText w:val="%2."/>
      <w:lvlJc w:val="left"/>
      <w:pPr>
        <w:ind w:left="1440" w:hanging="360"/>
      </w:pPr>
    </w:lvl>
    <w:lvl w:ilvl="2" w:tplc="189A32C8">
      <w:start w:val="1"/>
      <w:numFmt w:val="lowerRoman"/>
      <w:lvlText w:val="%3."/>
      <w:lvlJc w:val="right"/>
      <w:pPr>
        <w:ind w:left="2160" w:hanging="180"/>
      </w:pPr>
    </w:lvl>
    <w:lvl w:ilvl="3" w:tplc="79F62D74">
      <w:start w:val="1"/>
      <w:numFmt w:val="decimal"/>
      <w:lvlText w:val="%4."/>
      <w:lvlJc w:val="left"/>
      <w:pPr>
        <w:ind w:left="2880" w:hanging="360"/>
      </w:pPr>
    </w:lvl>
    <w:lvl w:ilvl="4" w:tplc="2EACD87C">
      <w:start w:val="1"/>
      <w:numFmt w:val="lowerLetter"/>
      <w:lvlText w:val="%5."/>
      <w:lvlJc w:val="left"/>
      <w:pPr>
        <w:ind w:left="3600" w:hanging="360"/>
      </w:pPr>
    </w:lvl>
    <w:lvl w:ilvl="5" w:tplc="B6EAB7FC">
      <w:start w:val="1"/>
      <w:numFmt w:val="lowerRoman"/>
      <w:lvlText w:val="%6."/>
      <w:lvlJc w:val="right"/>
      <w:pPr>
        <w:ind w:left="4320" w:hanging="180"/>
      </w:pPr>
    </w:lvl>
    <w:lvl w:ilvl="6" w:tplc="BD8AE2C0">
      <w:start w:val="1"/>
      <w:numFmt w:val="decimal"/>
      <w:lvlText w:val="%7."/>
      <w:lvlJc w:val="left"/>
      <w:pPr>
        <w:ind w:left="5040" w:hanging="360"/>
      </w:pPr>
    </w:lvl>
    <w:lvl w:ilvl="7" w:tplc="77E04884">
      <w:start w:val="1"/>
      <w:numFmt w:val="lowerLetter"/>
      <w:lvlText w:val="%8."/>
      <w:lvlJc w:val="left"/>
      <w:pPr>
        <w:ind w:left="5760" w:hanging="360"/>
      </w:pPr>
    </w:lvl>
    <w:lvl w:ilvl="8" w:tplc="6730008A">
      <w:start w:val="1"/>
      <w:numFmt w:val="lowerRoman"/>
      <w:lvlText w:val="%9."/>
      <w:lvlJc w:val="right"/>
      <w:pPr>
        <w:ind w:left="6480" w:hanging="180"/>
      </w:pPr>
    </w:lvl>
  </w:abstractNum>
  <w:num w:numId="1" w16cid:durableId="420759358">
    <w:abstractNumId w:val="15"/>
  </w:num>
  <w:num w:numId="2" w16cid:durableId="1450007443">
    <w:abstractNumId w:val="12"/>
  </w:num>
  <w:num w:numId="3" w16cid:durableId="354116260">
    <w:abstractNumId w:val="6"/>
  </w:num>
  <w:num w:numId="4" w16cid:durableId="2080711013">
    <w:abstractNumId w:val="7"/>
  </w:num>
  <w:num w:numId="5" w16cid:durableId="683828447">
    <w:abstractNumId w:val="4"/>
  </w:num>
  <w:num w:numId="6" w16cid:durableId="1830171525">
    <w:abstractNumId w:val="11"/>
  </w:num>
  <w:num w:numId="7" w16cid:durableId="808329983">
    <w:abstractNumId w:val="5"/>
  </w:num>
  <w:num w:numId="8" w16cid:durableId="1124539202">
    <w:abstractNumId w:val="13"/>
  </w:num>
  <w:num w:numId="9" w16cid:durableId="1739092765">
    <w:abstractNumId w:val="0"/>
  </w:num>
  <w:num w:numId="10" w16cid:durableId="890535778">
    <w:abstractNumId w:val="3"/>
  </w:num>
  <w:num w:numId="11" w16cid:durableId="933516297">
    <w:abstractNumId w:val="1"/>
  </w:num>
  <w:num w:numId="12" w16cid:durableId="658266433">
    <w:abstractNumId w:val="10"/>
  </w:num>
  <w:num w:numId="13" w16cid:durableId="1998261008">
    <w:abstractNumId w:val="14"/>
  </w:num>
  <w:num w:numId="14" w16cid:durableId="231427157">
    <w:abstractNumId w:val="2"/>
  </w:num>
  <w:num w:numId="15" w16cid:durableId="1563364329">
    <w:abstractNumId w:val="8"/>
  </w:num>
  <w:num w:numId="16" w16cid:durableId="10660305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CB"/>
    <w:rsid w:val="0000044C"/>
    <w:rsid w:val="00001F4D"/>
    <w:rsid w:val="000020B1"/>
    <w:rsid w:val="00002FCC"/>
    <w:rsid w:val="00003787"/>
    <w:rsid w:val="0000423D"/>
    <w:rsid w:val="00004FCE"/>
    <w:rsid w:val="00007616"/>
    <w:rsid w:val="000101A6"/>
    <w:rsid w:val="00011234"/>
    <w:rsid w:val="00012D1A"/>
    <w:rsid w:val="0001313B"/>
    <w:rsid w:val="00013219"/>
    <w:rsid w:val="00013D4E"/>
    <w:rsid w:val="000166C6"/>
    <w:rsid w:val="00017CF4"/>
    <w:rsid w:val="000215C3"/>
    <w:rsid w:val="00021DCF"/>
    <w:rsid w:val="00022914"/>
    <w:rsid w:val="00022C8C"/>
    <w:rsid w:val="0002387C"/>
    <w:rsid w:val="00023A97"/>
    <w:rsid w:val="000309A0"/>
    <w:rsid w:val="00030C0C"/>
    <w:rsid w:val="00030E89"/>
    <w:rsid w:val="00033E14"/>
    <w:rsid w:val="00034233"/>
    <w:rsid w:val="000343C5"/>
    <w:rsid w:val="00034AB4"/>
    <w:rsid w:val="00034E36"/>
    <w:rsid w:val="00035A78"/>
    <w:rsid w:val="00036773"/>
    <w:rsid w:val="00036AA5"/>
    <w:rsid w:val="00037257"/>
    <w:rsid w:val="00037F53"/>
    <w:rsid w:val="00040678"/>
    <w:rsid w:val="00041554"/>
    <w:rsid w:val="000424A3"/>
    <w:rsid w:val="00043717"/>
    <w:rsid w:val="00044532"/>
    <w:rsid w:val="000455A9"/>
    <w:rsid w:val="000459BC"/>
    <w:rsid w:val="00045A28"/>
    <w:rsid w:val="00046C00"/>
    <w:rsid w:val="00046F0D"/>
    <w:rsid w:val="000470B3"/>
    <w:rsid w:val="000470C0"/>
    <w:rsid w:val="000472E4"/>
    <w:rsid w:val="00050B28"/>
    <w:rsid w:val="0005210A"/>
    <w:rsid w:val="00052A25"/>
    <w:rsid w:val="00052E07"/>
    <w:rsid w:val="00054475"/>
    <w:rsid w:val="00055309"/>
    <w:rsid w:val="000570B3"/>
    <w:rsid w:val="00061985"/>
    <w:rsid w:val="00061F41"/>
    <w:rsid w:val="00062903"/>
    <w:rsid w:val="00062F48"/>
    <w:rsid w:val="0006386D"/>
    <w:rsid w:val="00063DF2"/>
    <w:rsid w:val="00064B87"/>
    <w:rsid w:val="00066802"/>
    <w:rsid w:val="000669E0"/>
    <w:rsid w:val="000670F5"/>
    <w:rsid w:val="00070A47"/>
    <w:rsid w:val="00070E21"/>
    <w:rsid w:val="00071669"/>
    <w:rsid w:val="00072CAF"/>
    <w:rsid w:val="00074CDF"/>
    <w:rsid w:val="00075137"/>
    <w:rsid w:val="000753D0"/>
    <w:rsid w:val="000766CD"/>
    <w:rsid w:val="00077BA8"/>
    <w:rsid w:val="000809E4"/>
    <w:rsid w:val="00080E66"/>
    <w:rsid w:val="00083F26"/>
    <w:rsid w:val="00084D81"/>
    <w:rsid w:val="00084F30"/>
    <w:rsid w:val="0008582C"/>
    <w:rsid w:val="000858F2"/>
    <w:rsid w:val="00087A38"/>
    <w:rsid w:val="00087CCC"/>
    <w:rsid w:val="0009088F"/>
    <w:rsid w:val="00091870"/>
    <w:rsid w:val="000949FA"/>
    <w:rsid w:val="00095113"/>
    <w:rsid w:val="000962DE"/>
    <w:rsid w:val="000A1588"/>
    <w:rsid w:val="000A162E"/>
    <w:rsid w:val="000A256B"/>
    <w:rsid w:val="000A2A4D"/>
    <w:rsid w:val="000A2C07"/>
    <w:rsid w:val="000A459B"/>
    <w:rsid w:val="000A47E2"/>
    <w:rsid w:val="000A4CEE"/>
    <w:rsid w:val="000A4E08"/>
    <w:rsid w:val="000A6567"/>
    <w:rsid w:val="000A7A3E"/>
    <w:rsid w:val="000B1D61"/>
    <w:rsid w:val="000B2286"/>
    <w:rsid w:val="000B3317"/>
    <w:rsid w:val="000B33EE"/>
    <w:rsid w:val="000B391C"/>
    <w:rsid w:val="000B44B6"/>
    <w:rsid w:val="000B5430"/>
    <w:rsid w:val="000B694C"/>
    <w:rsid w:val="000C0035"/>
    <w:rsid w:val="000C0340"/>
    <w:rsid w:val="000C21EF"/>
    <w:rsid w:val="000C2279"/>
    <w:rsid w:val="000C3BFB"/>
    <w:rsid w:val="000C5A7A"/>
    <w:rsid w:val="000C6F5A"/>
    <w:rsid w:val="000D0152"/>
    <w:rsid w:val="000D2AA9"/>
    <w:rsid w:val="000D2AE9"/>
    <w:rsid w:val="000D6AA6"/>
    <w:rsid w:val="000D7760"/>
    <w:rsid w:val="000D7895"/>
    <w:rsid w:val="000E0A65"/>
    <w:rsid w:val="000E0FE9"/>
    <w:rsid w:val="000E2F53"/>
    <w:rsid w:val="000E3289"/>
    <w:rsid w:val="000E3CC1"/>
    <w:rsid w:val="000E4847"/>
    <w:rsid w:val="000F091C"/>
    <w:rsid w:val="000F31A4"/>
    <w:rsid w:val="000F38F9"/>
    <w:rsid w:val="000F3AEA"/>
    <w:rsid w:val="000F3EB5"/>
    <w:rsid w:val="000F481A"/>
    <w:rsid w:val="000F5244"/>
    <w:rsid w:val="000F56C0"/>
    <w:rsid w:val="000F6B11"/>
    <w:rsid w:val="00100987"/>
    <w:rsid w:val="00100B9F"/>
    <w:rsid w:val="00102389"/>
    <w:rsid w:val="00102DB5"/>
    <w:rsid w:val="001041F9"/>
    <w:rsid w:val="001049B5"/>
    <w:rsid w:val="00105556"/>
    <w:rsid w:val="00105915"/>
    <w:rsid w:val="00105D96"/>
    <w:rsid w:val="00106F95"/>
    <w:rsid w:val="001107C2"/>
    <w:rsid w:val="00113070"/>
    <w:rsid w:val="00113428"/>
    <w:rsid w:val="00113665"/>
    <w:rsid w:val="0011381D"/>
    <w:rsid w:val="00113D16"/>
    <w:rsid w:val="0011419C"/>
    <w:rsid w:val="00120103"/>
    <w:rsid w:val="0012030F"/>
    <w:rsid w:val="00120616"/>
    <w:rsid w:val="001208F9"/>
    <w:rsid w:val="00124348"/>
    <w:rsid w:val="00125217"/>
    <w:rsid w:val="00126F7D"/>
    <w:rsid w:val="00127F1D"/>
    <w:rsid w:val="00131EE6"/>
    <w:rsid w:val="00132496"/>
    <w:rsid w:val="00132B99"/>
    <w:rsid w:val="001331E3"/>
    <w:rsid w:val="0013374D"/>
    <w:rsid w:val="0013683B"/>
    <w:rsid w:val="0014088A"/>
    <w:rsid w:val="00141330"/>
    <w:rsid w:val="001428B3"/>
    <w:rsid w:val="00144435"/>
    <w:rsid w:val="001449FA"/>
    <w:rsid w:val="00144D75"/>
    <w:rsid w:val="0014541C"/>
    <w:rsid w:val="001458E6"/>
    <w:rsid w:val="00147099"/>
    <w:rsid w:val="001473BF"/>
    <w:rsid w:val="00150E55"/>
    <w:rsid w:val="00151F0F"/>
    <w:rsid w:val="00153E7E"/>
    <w:rsid w:val="001541AC"/>
    <w:rsid w:val="00154A67"/>
    <w:rsid w:val="00154D16"/>
    <w:rsid w:val="001568E9"/>
    <w:rsid w:val="001572A5"/>
    <w:rsid w:val="00160173"/>
    <w:rsid w:val="00160243"/>
    <w:rsid w:val="0016036F"/>
    <w:rsid w:val="0016071F"/>
    <w:rsid w:val="0016261C"/>
    <w:rsid w:val="00163700"/>
    <w:rsid w:val="00165E56"/>
    <w:rsid w:val="00166969"/>
    <w:rsid w:val="00166B0B"/>
    <w:rsid w:val="0016750E"/>
    <w:rsid w:val="00167980"/>
    <w:rsid w:val="00170874"/>
    <w:rsid w:val="00170C13"/>
    <w:rsid w:val="0017281C"/>
    <w:rsid w:val="00172888"/>
    <w:rsid w:val="0017384F"/>
    <w:rsid w:val="001745D9"/>
    <w:rsid w:val="001753E2"/>
    <w:rsid w:val="0017598B"/>
    <w:rsid w:val="0017602D"/>
    <w:rsid w:val="001763D9"/>
    <w:rsid w:val="00176510"/>
    <w:rsid w:val="00180616"/>
    <w:rsid w:val="001812CB"/>
    <w:rsid w:val="00181DF7"/>
    <w:rsid w:val="001824C4"/>
    <w:rsid w:val="00182A5D"/>
    <w:rsid w:val="00183885"/>
    <w:rsid w:val="00183CCA"/>
    <w:rsid w:val="001841A8"/>
    <w:rsid w:val="001848BB"/>
    <w:rsid w:val="00184FCC"/>
    <w:rsid w:val="00186A20"/>
    <w:rsid w:val="00187F55"/>
    <w:rsid w:val="00192874"/>
    <w:rsid w:val="00192BDE"/>
    <w:rsid w:val="00192FE0"/>
    <w:rsid w:val="0019332D"/>
    <w:rsid w:val="00193F26"/>
    <w:rsid w:val="0019478F"/>
    <w:rsid w:val="0019595E"/>
    <w:rsid w:val="0019713B"/>
    <w:rsid w:val="001A1E78"/>
    <w:rsid w:val="001A5279"/>
    <w:rsid w:val="001A5549"/>
    <w:rsid w:val="001A59B9"/>
    <w:rsid w:val="001A6616"/>
    <w:rsid w:val="001A7415"/>
    <w:rsid w:val="001A7FAC"/>
    <w:rsid w:val="001B0245"/>
    <w:rsid w:val="001B0E03"/>
    <w:rsid w:val="001B23DC"/>
    <w:rsid w:val="001B470C"/>
    <w:rsid w:val="001B5BEC"/>
    <w:rsid w:val="001B76CB"/>
    <w:rsid w:val="001C13BB"/>
    <w:rsid w:val="001C1CC8"/>
    <w:rsid w:val="001C3083"/>
    <w:rsid w:val="001C3B28"/>
    <w:rsid w:val="001C4075"/>
    <w:rsid w:val="001C47D3"/>
    <w:rsid w:val="001C4952"/>
    <w:rsid w:val="001C50FE"/>
    <w:rsid w:val="001C54EB"/>
    <w:rsid w:val="001C56F9"/>
    <w:rsid w:val="001C5AEA"/>
    <w:rsid w:val="001C6932"/>
    <w:rsid w:val="001C6B92"/>
    <w:rsid w:val="001D2D11"/>
    <w:rsid w:val="001D4B96"/>
    <w:rsid w:val="001D6D96"/>
    <w:rsid w:val="001D75DE"/>
    <w:rsid w:val="001D7632"/>
    <w:rsid w:val="001D7D91"/>
    <w:rsid w:val="001E02ED"/>
    <w:rsid w:val="001E1009"/>
    <w:rsid w:val="001E111B"/>
    <w:rsid w:val="001E166A"/>
    <w:rsid w:val="001E23B1"/>
    <w:rsid w:val="001E3486"/>
    <w:rsid w:val="001E7316"/>
    <w:rsid w:val="001E7686"/>
    <w:rsid w:val="001F2016"/>
    <w:rsid w:val="001F3B3B"/>
    <w:rsid w:val="001F53C6"/>
    <w:rsid w:val="001F5CBE"/>
    <w:rsid w:val="001F5D19"/>
    <w:rsid w:val="001F5E02"/>
    <w:rsid w:val="001F72FD"/>
    <w:rsid w:val="0020011D"/>
    <w:rsid w:val="00200C4B"/>
    <w:rsid w:val="00201238"/>
    <w:rsid w:val="00201739"/>
    <w:rsid w:val="0020226D"/>
    <w:rsid w:val="00204619"/>
    <w:rsid w:val="00204786"/>
    <w:rsid w:val="002053A0"/>
    <w:rsid w:val="00206EE4"/>
    <w:rsid w:val="00206F39"/>
    <w:rsid w:val="00210AE2"/>
    <w:rsid w:val="00213199"/>
    <w:rsid w:val="002159B8"/>
    <w:rsid w:val="002163F5"/>
    <w:rsid w:val="0021661B"/>
    <w:rsid w:val="00217134"/>
    <w:rsid w:val="0022088E"/>
    <w:rsid w:val="002209B3"/>
    <w:rsid w:val="00220C46"/>
    <w:rsid w:val="00221625"/>
    <w:rsid w:val="00224607"/>
    <w:rsid w:val="002272C3"/>
    <w:rsid w:val="002304E5"/>
    <w:rsid w:val="00231279"/>
    <w:rsid w:val="00231875"/>
    <w:rsid w:val="0023267D"/>
    <w:rsid w:val="0023327C"/>
    <w:rsid w:val="00234047"/>
    <w:rsid w:val="00234612"/>
    <w:rsid w:val="002355B4"/>
    <w:rsid w:val="00236416"/>
    <w:rsid w:val="0023723E"/>
    <w:rsid w:val="00237E39"/>
    <w:rsid w:val="0024119D"/>
    <w:rsid w:val="00243BDA"/>
    <w:rsid w:val="00247829"/>
    <w:rsid w:val="0024794D"/>
    <w:rsid w:val="00250612"/>
    <w:rsid w:val="00251A7F"/>
    <w:rsid w:val="002532A5"/>
    <w:rsid w:val="00254E17"/>
    <w:rsid w:val="00255570"/>
    <w:rsid w:val="00255A3C"/>
    <w:rsid w:val="00256688"/>
    <w:rsid w:val="00257786"/>
    <w:rsid w:val="00260173"/>
    <w:rsid w:val="00263827"/>
    <w:rsid w:val="002652CA"/>
    <w:rsid w:val="0026640E"/>
    <w:rsid w:val="00267424"/>
    <w:rsid w:val="002707B6"/>
    <w:rsid w:val="00270E7C"/>
    <w:rsid w:val="00273D1D"/>
    <w:rsid w:val="002757EC"/>
    <w:rsid w:val="00275A1A"/>
    <w:rsid w:val="002767B8"/>
    <w:rsid w:val="002773CE"/>
    <w:rsid w:val="002803AC"/>
    <w:rsid w:val="0028067D"/>
    <w:rsid w:val="00281C56"/>
    <w:rsid w:val="002824EB"/>
    <w:rsid w:val="00282DB0"/>
    <w:rsid w:val="0028427E"/>
    <w:rsid w:val="00284416"/>
    <w:rsid w:val="00286D99"/>
    <w:rsid w:val="0028787A"/>
    <w:rsid w:val="002917EB"/>
    <w:rsid w:val="00291FFF"/>
    <w:rsid w:val="00292007"/>
    <w:rsid w:val="00292320"/>
    <w:rsid w:val="00296B5F"/>
    <w:rsid w:val="002A0844"/>
    <w:rsid w:val="002A204E"/>
    <w:rsid w:val="002A2790"/>
    <w:rsid w:val="002A43E7"/>
    <w:rsid w:val="002A4FFD"/>
    <w:rsid w:val="002A5446"/>
    <w:rsid w:val="002A6BBC"/>
    <w:rsid w:val="002A6F2A"/>
    <w:rsid w:val="002B0B32"/>
    <w:rsid w:val="002B0D54"/>
    <w:rsid w:val="002B301F"/>
    <w:rsid w:val="002B52D0"/>
    <w:rsid w:val="002B56CC"/>
    <w:rsid w:val="002B6A0A"/>
    <w:rsid w:val="002B7F9E"/>
    <w:rsid w:val="002C0A67"/>
    <w:rsid w:val="002C237F"/>
    <w:rsid w:val="002C5ED1"/>
    <w:rsid w:val="002C644D"/>
    <w:rsid w:val="002C797E"/>
    <w:rsid w:val="002C7EDB"/>
    <w:rsid w:val="002D004E"/>
    <w:rsid w:val="002D04DC"/>
    <w:rsid w:val="002D2055"/>
    <w:rsid w:val="002D3BA1"/>
    <w:rsid w:val="002D3CB1"/>
    <w:rsid w:val="002D569F"/>
    <w:rsid w:val="002D6584"/>
    <w:rsid w:val="002E0B65"/>
    <w:rsid w:val="002E1170"/>
    <w:rsid w:val="002E14AC"/>
    <w:rsid w:val="002E1E5E"/>
    <w:rsid w:val="002E1ED9"/>
    <w:rsid w:val="002E28EF"/>
    <w:rsid w:val="002E2B6A"/>
    <w:rsid w:val="002E3493"/>
    <w:rsid w:val="002E5633"/>
    <w:rsid w:val="002E7BB0"/>
    <w:rsid w:val="002F0098"/>
    <w:rsid w:val="002F0502"/>
    <w:rsid w:val="002F050C"/>
    <w:rsid w:val="002F0837"/>
    <w:rsid w:val="002F402F"/>
    <w:rsid w:val="002F441E"/>
    <w:rsid w:val="002F503F"/>
    <w:rsid w:val="002F5855"/>
    <w:rsid w:val="002F5977"/>
    <w:rsid w:val="002F7F9C"/>
    <w:rsid w:val="0030043A"/>
    <w:rsid w:val="00305728"/>
    <w:rsid w:val="00306D91"/>
    <w:rsid w:val="00307DF9"/>
    <w:rsid w:val="00310336"/>
    <w:rsid w:val="0031070C"/>
    <w:rsid w:val="00312C2A"/>
    <w:rsid w:val="00313C5E"/>
    <w:rsid w:val="003162F9"/>
    <w:rsid w:val="00320137"/>
    <w:rsid w:val="0032152B"/>
    <w:rsid w:val="003231AA"/>
    <w:rsid w:val="003233F7"/>
    <w:rsid w:val="00323931"/>
    <w:rsid w:val="00327492"/>
    <w:rsid w:val="00327C01"/>
    <w:rsid w:val="00327C76"/>
    <w:rsid w:val="00327F24"/>
    <w:rsid w:val="00332743"/>
    <w:rsid w:val="00332A1A"/>
    <w:rsid w:val="003359C7"/>
    <w:rsid w:val="00335D98"/>
    <w:rsid w:val="003369FD"/>
    <w:rsid w:val="00340321"/>
    <w:rsid w:val="003403AB"/>
    <w:rsid w:val="003404A5"/>
    <w:rsid w:val="003425F4"/>
    <w:rsid w:val="00344465"/>
    <w:rsid w:val="00344B5C"/>
    <w:rsid w:val="00347841"/>
    <w:rsid w:val="00347BAD"/>
    <w:rsid w:val="00351FD8"/>
    <w:rsid w:val="003524D7"/>
    <w:rsid w:val="003525A7"/>
    <w:rsid w:val="00352BF2"/>
    <w:rsid w:val="00352D9F"/>
    <w:rsid w:val="003532E2"/>
    <w:rsid w:val="00353852"/>
    <w:rsid w:val="00353A9C"/>
    <w:rsid w:val="00355635"/>
    <w:rsid w:val="00356B75"/>
    <w:rsid w:val="0036058F"/>
    <w:rsid w:val="003611A9"/>
    <w:rsid w:val="003611EB"/>
    <w:rsid w:val="00362658"/>
    <w:rsid w:val="00363851"/>
    <w:rsid w:val="003638B0"/>
    <w:rsid w:val="00363F40"/>
    <w:rsid w:val="00364516"/>
    <w:rsid w:val="00364CA7"/>
    <w:rsid w:val="0036687D"/>
    <w:rsid w:val="0036784C"/>
    <w:rsid w:val="00370D7D"/>
    <w:rsid w:val="00371891"/>
    <w:rsid w:val="00372395"/>
    <w:rsid w:val="00372DF4"/>
    <w:rsid w:val="003730C3"/>
    <w:rsid w:val="00374458"/>
    <w:rsid w:val="003757C3"/>
    <w:rsid w:val="00376002"/>
    <w:rsid w:val="003778A3"/>
    <w:rsid w:val="00380035"/>
    <w:rsid w:val="0038051A"/>
    <w:rsid w:val="0038089F"/>
    <w:rsid w:val="00380D0B"/>
    <w:rsid w:val="00380F71"/>
    <w:rsid w:val="00381C0A"/>
    <w:rsid w:val="00381DFC"/>
    <w:rsid w:val="0038241D"/>
    <w:rsid w:val="00382E27"/>
    <w:rsid w:val="00384939"/>
    <w:rsid w:val="003854A8"/>
    <w:rsid w:val="003859FD"/>
    <w:rsid w:val="00385ACA"/>
    <w:rsid w:val="0038708F"/>
    <w:rsid w:val="00387923"/>
    <w:rsid w:val="0039006C"/>
    <w:rsid w:val="00390DC0"/>
    <w:rsid w:val="00391365"/>
    <w:rsid w:val="003937CF"/>
    <w:rsid w:val="0039408D"/>
    <w:rsid w:val="003947AD"/>
    <w:rsid w:val="00395A23"/>
    <w:rsid w:val="00395B06"/>
    <w:rsid w:val="003A34BC"/>
    <w:rsid w:val="003A428E"/>
    <w:rsid w:val="003A4360"/>
    <w:rsid w:val="003A4E83"/>
    <w:rsid w:val="003A4F03"/>
    <w:rsid w:val="003A5F9A"/>
    <w:rsid w:val="003A618B"/>
    <w:rsid w:val="003B1B4D"/>
    <w:rsid w:val="003B2A97"/>
    <w:rsid w:val="003B53E6"/>
    <w:rsid w:val="003C11FE"/>
    <w:rsid w:val="003C1216"/>
    <w:rsid w:val="003C1C0E"/>
    <w:rsid w:val="003C2CFF"/>
    <w:rsid w:val="003C4FE6"/>
    <w:rsid w:val="003C6B0D"/>
    <w:rsid w:val="003C7428"/>
    <w:rsid w:val="003C75A7"/>
    <w:rsid w:val="003D1B4E"/>
    <w:rsid w:val="003D2EF5"/>
    <w:rsid w:val="003D300C"/>
    <w:rsid w:val="003D368C"/>
    <w:rsid w:val="003D38F6"/>
    <w:rsid w:val="003D4706"/>
    <w:rsid w:val="003D47B9"/>
    <w:rsid w:val="003D4A3F"/>
    <w:rsid w:val="003D565D"/>
    <w:rsid w:val="003D6BCB"/>
    <w:rsid w:val="003E0590"/>
    <w:rsid w:val="003E1438"/>
    <w:rsid w:val="003E18EB"/>
    <w:rsid w:val="003E2995"/>
    <w:rsid w:val="003E46CD"/>
    <w:rsid w:val="003E5352"/>
    <w:rsid w:val="003E7DCD"/>
    <w:rsid w:val="003E7F5C"/>
    <w:rsid w:val="003F1401"/>
    <w:rsid w:val="003F1DAF"/>
    <w:rsid w:val="003F2B9F"/>
    <w:rsid w:val="003F3B8C"/>
    <w:rsid w:val="003F46B7"/>
    <w:rsid w:val="003F628C"/>
    <w:rsid w:val="003F6B8C"/>
    <w:rsid w:val="003F7943"/>
    <w:rsid w:val="004010B9"/>
    <w:rsid w:val="00401293"/>
    <w:rsid w:val="00401D84"/>
    <w:rsid w:val="00401EB2"/>
    <w:rsid w:val="00402051"/>
    <w:rsid w:val="004029EC"/>
    <w:rsid w:val="00404CFD"/>
    <w:rsid w:val="004052B3"/>
    <w:rsid w:val="00407872"/>
    <w:rsid w:val="00407FBD"/>
    <w:rsid w:val="00407FF0"/>
    <w:rsid w:val="00410157"/>
    <w:rsid w:val="00410DE4"/>
    <w:rsid w:val="00411305"/>
    <w:rsid w:val="00412A15"/>
    <w:rsid w:val="00412B5B"/>
    <w:rsid w:val="004164AF"/>
    <w:rsid w:val="004175AB"/>
    <w:rsid w:val="00417ABB"/>
    <w:rsid w:val="00420165"/>
    <w:rsid w:val="004218E8"/>
    <w:rsid w:val="00421EC6"/>
    <w:rsid w:val="00424E0F"/>
    <w:rsid w:val="00424E96"/>
    <w:rsid w:val="004256D1"/>
    <w:rsid w:val="004274C1"/>
    <w:rsid w:val="00427629"/>
    <w:rsid w:val="004304EB"/>
    <w:rsid w:val="0043114A"/>
    <w:rsid w:val="004311AA"/>
    <w:rsid w:val="0043578F"/>
    <w:rsid w:val="00435811"/>
    <w:rsid w:val="0044045E"/>
    <w:rsid w:val="00440ECF"/>
    <w:rsid w:val="004435C2"/>
    <w:rsid w:val="00444BAC"/>
    <w:rsid w:val="00444C3A"/>
    <w:rsid w:val="00444E73"/>
    <w:rsid w:val="00445755"/>
    <w:rsid w:val="00445BBB"/>
    <w:rsid w:val="00445C93"/>
    <w:rsid w:val="00445ECA"/>
    <w:rsid w:val="00447954"/>
    <w:rsid w:val="00450B17"/>
    <w:rsid w:val="004521B8"/>
    <w:rsid w:val="004527E3"/>
    <w:rsid w:val="00452EA3"/>
    <w:rsid w:val="00453717"/>
    <w:rsid w:val="00454344"/>
    <w:rsid w:val="00454C29"/>
    <w:rsid w:val="00455E62"/>
    <w:rsid w:val="00456A3F"/>
    <w:rsid w:val="00457451"/>
    <w:rsid w:val="00457E3E"/>
    <w:rsid w:val="004605D9"/>
    <w:rsid w:val="00461B7D"/>
    <w:rsid w:val="00461C8F"/>
    <w:rsid w:val="004622B9"/>
    <w:rsid w:val="004634C6"/>
    <w:rsid w:val="00466113"/>
    <w:rsid w:val="004706FB"/>
    <w:rsid w:val="00471999"/>
    <w:rsid w:val="0047237E"/>
    <w:rsid w:val="004725FF"/>
    <w:rsid w:val="00476A06"/>
    <w:rsid w:val="00476C6F"/>
    <w:rsid w:val="00480D60"/>
    <w:rsid w:val="004810C9"/>
    <w:rsid w:val="00482FC7"/>
    <w:rsid w:val="004830AD"/>
    <w:rsid w:val="0048367A"/>
    <w:rsid w:val="00485A8C"/>
    <w:rsid w:val="00486E49"/>
    <w:rsid w:val="00487273"/>
    <w:rsid w:val="00487431"/>
    <w:rsid w:val="00490796"/>
    <w:rsid w:val="0049131A"/>
    <w:rsid w:val="00491AA0"/>
    <w:rsid w:val="00492478"/>
    <w:rsid w:val="00493C67"/>
    <w:rsid w:val="00495E98"/>
    <w:rsid w:val="004A12C0"/>
    <w:rsid w:val="004A2ABF"/>
    <w:rsid w:val="004A2DC9"/>
    <w:rsid w:val="004A3D26"/>
    <w:rsid w:val="004A4B8C"/>
    <w:rsid w:val="004A5850"/>
    <w:rsid w:val="004A6483"/>
    <w:rsid w:val="004B0122"/>
    <w:rsid w:val="004B11A0"/>
    <w:rsid w:val="004B2557"/>
    <w:rsid w:val="004B32C7"/>
    <w:rsid w:val="004B3951"/>
    <w:rsid w:val="004B50AF"/>
    <w:rsid w:val="004C0805"/>
    <w:rsid w:val="004C0CA3"/>
    <w:rsid w:val="004C1429"/>
    <w:rsid w:val="004C144F"/>
    <w:rsid w:val="004C246C"/>
    <w:rsid w:val="004C25E4"/>
    <w:rsid w:val="004C32EE"/>
    <w:rsid w:val="004C3DB0"/>
    <w:rsid w:val="004C43EB"/>
    <w:rsid w:val="004C5784"/>
    <w:rsid w:val="004C6183"/>
    <w:rsid w:val="004C6431"/>
    <w:rsid w:val="004C7EAD"/>
    <w:rsid w:val="004D033D"/>
    <w:rsid w:val="004D1786"/>
    <w:rsid w:val="004D19C4"/>
    <w:rsid w:val="004D1E9F"/>
    <w:rsid w:val="004D24C8"/>
    <w:rsid w:val="004D25CB"/>
    <w:rsid w:val="004D27AD"/>
    <w:rsid w:val="004D4792"/>
    <w:rsid w:val="004D4AD8"/>
    <w:rsid w:val="004D4D65"/>
    <w:rsid w:val="004D5187"/>
    <w:rsid w:val="004D77DC"/>
    <w:rsid w:val="004E00BF"/>
    <w:rsid w:val="004E2604"/>
    <w:rsid w:val="004E4415"/>
    <w:rsid w:val="004E5F51"/>
    <w:rsid w:val="004E6C15"/>
    <w:rsid w:val="004F0EB5"/>
    <w:rsid w:val="004F20AB"/>
    <w:rsid w:val="004F2FA9"/>
    <w:rsid w:val="004F6682"/>
    <w:rsid w:val="004F6DEA"/>
    <w:rsid w:val="004F797B"/>
    <w:rsid w:val="00500C14"/>
    <w:rsid w:val="00507B85"/>
    <w:rsid w:val="0051088C"/>
    <w:rsid w:val="00510A60"/>
    <w:rsid w:val="00511AD4"/>
    <w:rsid w:val="0051265D"/>
    <w:rsid w:val="00513339"/>
    <w:rsid w:val="005150EF"/>
    <w:rsid w:val="00517367"/>
    <w:rsid w:val="0052143A"/>
    <w:rsid w:val="00521517"/>
    <w:rsid w:val="00523401"/>
    <w:rsid w:val="00523D57"/>
    <w:rsid w:val="00524B0A"/>
    <w:rsid w:val="005252C9"/>
    <w:rsid w:val="005252EA"/>
    <w:rsid w:val="00526108"/>
    <w:rsid w:val="005264AE"/>
    <w:rsid w:val="0052798F"/>
    <w:rsid w:val="005314CD"/>
    <w:rsid w:val="005321BF"/>
    <w:rsid w:val="00533921"/>
    <w:rsid w:val="00534760"/>
    <w:rsid w:val="00535B9E"/>
    <w:rsid w:val="00535EC4"/>
    <w:rsid w:val="005365A5"/>
    <w:rsid w:val="0053773F"/>
    <w:rsid w:val="005404E0"/>
    <w:rsid w:val="005409C4"/>
    <w:rsid w:val="005418EE"/>
    <w:rsid w:val="005419A0"/>
    <w:rsid w:val="005422CE"/>
    <w:rsid w:val="00542C0A"/>
    <w:rsid w:val="005440FB"/>
    <w:rsid w:val="00544ACD"/>
    <w:rsid w:val="005466B6"/>
    <w:rsid w:val="00546B05"/>
    <w:rsid w:val="00546BAC"/>
    <w:rsid w:val="00550030"/>
    <w:rsid w:val="00550C32"/>
    <w:rsid w:val="00550F82"/>
    <w:rsid w:val="00551AC9"/>
    <w:rsid w:val="005536FB"/>
    <w:rsid w:val="00554E3C"/>
    <w:rsid w:val="00555422"/>
    <w:rsid w:val="00555757"/>
    <w:rsid w:val="0055693F"/>
    <w:rsid w:val="00560492"/>
    <w:rsid w:val="0056051D"/>
    <w:rsid w:val="005609E0"/>
    <w:rsid w:val="00561861"/>
    <w:rsid w:val="00561F1C"/>
    <w:rsid w:val="00561FD0"/>
    <w:rsid w:val="005628C2"/>
    <w:rsid w:val="0056311C"/>
    <w:rsid w:val="005661C1"/>
    <w:rsid w:val="00567340"/>
    <w:rsid w:val="00572726"/>
    <w:rsid w:val="00574355"/>
    <w:rsid w:val="005743A2"/>
    <w:rsid w:val="00574BA5"/>
    <w:rsid w:val="0057574C"/>
    <w:rsid w:val="00575AB0"/>
    <w:rsid w:val="005764AA"/>
    <w:rsid w:val="0057658C"/>
    <w:rsid w:val="005777E2"/>
    <w:rsid w:val="00580576"/>
    <w:rsid w:val="005816B9"/>
    <w:rsid w:val="00581900"/>
    <w:rsid w:val="0058197A"/>
    <w:rsid w:val="00581FDF"/>
    <w:rsid w:val="005833B9"/>
    <w:rsid w:val="00584C92"/>
    <w:rsid w:val="005907AB"/>
    <w:rsid w:val="00591045"/>
    <w:rsid w:val="0059291F"/>
    <w:rsid w:val="005931F0"/>
    <w:rsid w:val="005962A0"/>
    <w:rsid w:val="00596708"/>
    <w:rsid w:val="005A453E"/>
    <w:rsid w:val="005A4D7F"/>
    <w:rsid w:val="005A53C6"/>
    <w:rsid w:val="005A5B6B"/>
    <w:rsid w:val="005A5C87"/>
    <w:rsid w:val="005A63D1"/>
    <w:rsid w:val="005A6516"/>
    <w:rsid w:val="005A75B8"/>
    <w:rsid w:val="005A76C3"/>
    <w:rsid w:val="005A779F"/>
    <w:rsid w:val="005A79D2"/>
    <w:rsid w:val="005B3064"/>
    <w:rsid w:val="005B3FAD"/>
    <w:rsid w:val="005C3F28"/>
    <w:rsid w:val="005C4F88"/>
    <w:rsid w:val="005C5427"/>
    <w:rsid w:val="005D0243"/>
    <w:rsid w:val="005D0A3B"/>
    <w:rsid w:val="005D0E30"/>
    <w:rsid w:val="005D1C2B"/>
    <w:rsid w:val="005D7161"/>
    <w:rsid w:val="005E0A63"/>
    <w:rsid w:val="005E0BC5"/>
    <w:rsid w:val="005E0E8C"/>
    <w:rsid w:val="005E1EF5"/>
    <w:rsid w:val="005E25DF"/>
    <w:rsid w:val="005E2AC0"/>
    <w:rsid w:val="005E4A58"/>
    <w:rsid w:val="005E6C4A"/>
    <w:rsid w:val="005E7431"/>
    <w:rsid w:val="005E7F4C"/>
    <w:rsid w:val="005F3770"/>
    <w:rsid w:val="005F3907"/>
    <w:rsid w:val="005F3A5D"/>
    <w:rsid w:val="005F4C12"/>
    <w:rsid w:val="005F6D34"/>
    <w:rsid w:val="005F74FD"/>
    <w:rsid w:val="005F78B0"/>
    <w:rsid w:val="0060028D"/>
    <w:rsid w:val="00600907"/>
    <w:rsid w:val="00600A1C"/>
    <w:rsid w:val="00600A56"/>
    <w:rsid w:val="00602D84"/>
    <w:rsid w:val="0060401C"/>
    <w:rsid w:val="006047E2"/>
    <w:rsid w:val="00605D54"/>
    <w:rsid w:val="00605F79"/>
    <w:rsid w:val="00606155"/>
    <w:rsid w:val="00607BDD"/>
    <w:rsid w:val="006104DC"/>
    <w:rsid w:val="00610E6B"/>
    <w:rsid w:val="0061251D"/>
    <w:rsid w:val="00614BA0"/>
    <w:rsid w:val="0061557E"/>
    <w:rsid w:val="00615D00"/>
    <w:rsid w:val="00616B9D"/>
    <w:rsid w:val="00620DBD"/>
    <w:rsid w:val="00621E14"/>
    <w:rsid w:val="006255DA"/>
    <w:rsid w:val="00626EA6"/>
    <w:rsid w:val="0062729B"/>
    <w:rsid w:val="006272E9"/>
    <w:rsid w:val="00627860"/>
    <w:rsid w:val="00631798"/>
    <w:rsid w:val="006319A0"/>
    <w:rsid w:val="00632787"/>
    <w:rsid w:val="0063400F"/>
    <w:rsid w:val="0063715C"/>
    <w:rsid w:val="00637684"/>
    <w:rsid w:val="00640D31"/>
    <w:rsid w:val="006413D7"/>
    <w:rsid w:val="00641414"/>
    <w:rsid w:val="00641CDF"/>
    <w:rsid w:val="00642A4E"/>
    <w:rsid w:val="00643280"/>
    <w:rsid w:val="00643656"/>
    <w:rsid w:val="00643A50"/>
    <w:rsid w:val="00645447"/>
    <w:rsid w:val="00647866"/>
    <w:rsid w:val="00650182"/>
    <w:rsid w:val="00651E88"/>
    <w:rsid w:val="006538D6"/>
    <w:rsid w:val="00654795"/>
    <w:rsid w:val="00655676"/>
    <w:rsid w:val="00656F08"/>
    <w:rsid w:val="00656F16"/>
    <w:rsid w:val="0065769E"/>
    <w:rsid w:val="00657FB0"/>
    <w:rsid w:val="00661922"/>
    <w:rsid w:val="00662EB1"/>
    <w:rsid w:val="006632EE"/>
    <w:rsid w:val="00663590"/>
    <w:rsid w:val="00664C62"/>
    <w:rsid w:val="00665206"/>
    <w:rsid w:val="00665BC3"/>
    <w:rsid w:val="00665CEE"/>
    <w:rsid w:val="00665DCB"/>
    <w:rsid w:val="0066740C"/>
    <w:rsid w:val="00675C42"/>
    <w:rsid w:val="006765CB"/>
    <w:rsid w:val="00676BAF"/>
    <w:rsid w:val="006804C9"/>
    <w:rsid w:val="00680807"/>
    <w:rsid w:val="00680A8D"/>
    <w:rsid w:val="00681166"/>
    <w:rsid w:val="0068302E"/>
    <w:rsid w:val="00683618"/>
    <w:rsid w:val="006848E1"/>
    <w:rsid w:val="00684938"/>
    <w:rsid w:val="00685444"/>
    <w:rsid w:val="00685473"/>
    <w:rsid w:val="00686A93"/>
    <w:rsid w:val="006876B8"/>
    <w:rsid w:val="00690983"/>
    <w:rsid w:val="00690B8A"/>
    <w:rsid w:val="00690F21"/>
    <w:rsid w:val="00691011"/>
    <w:rsid w:val="00691E6D"/>
    <w:rsid w:val="00692574"/>
    <w:rsid w:val="00693716"/>
    <w:rsid w:val="00693F1A"/>
    <w:rsid w:val="00696001"/>
    <w:rsid w:val="00696C0C"/>
    <w:rsid w:val="00696F06"/>
    <w:rsid w:val="00697B1B"/>
    <w:rsid w:val="006A0B42"/>
    <w:rsid w:val="006A1968"/>
    <w:rsid w:val="006A1C4D"/>
    <w:rsid w:val="006A1DC6"/>
    <w:rsid w:val="006A4CE3"/>
    <w:rsid w:val="006A54B1"/>
    <w:rsid w:val="006A6639"/>
    <w:rsid w:val="006A6B66"/>
    <w:rsid w:val="006B00B2"/>
    <w:rsid w:val="006B010C"/>
    <w:rsid w:val="006B0172"/>
    <w:rsid w:val="006B1352"/>
    <w:rsid w:val="006B20FC"/>
    <w:rsid w:val="006B2E72"/>
    <w:rsid w:val="006B4EE1"/>
    <w:rsid w:val="006B55E5"/>
    <w:rsid w:val="006B72EA"/>
    <w:rsid w:val="006C08E5"/>
    <w:rsid w:val="006C1C7E"/>
    <w:rsid w:val="006C2FB8"/>
    <w:rsid w:val="006C47E9"/>
    <w:rsid w:val="006C5656"/>
    <w:rsid w:val="006C580A"/>
    <w:rsid w:val="006C591D"/>
    <w:rsid w:val="006C59BD"/>
    <w:rsid w:val="006C65F2"/>
    <w:rsid w:val="006C7A42"/>
    <w:rsid w:val="006D150C"/>
    <w:rsid w:val="006D2EFC"/>
    <w:rsid w:val="006D303D"/>
    <w:rsid w:val="006D4705"/>
    <w:rsid w:val="006D5E8E"/>
    <w:rsid w:val="006D697B"/>
    <w:rsid w:val="006D6FAE"/>
    <w:rsid w:val="006D733D"/>
    <w:rsid w:val="006E15F7"/>
    <w:rsid w:val="006E262F"/>
    <w:rsid w:val="006E2CF4"/>
    <w:rsid w:val="006E4505"/>
    <w:rsid w:val="006E50CD"/>
    <w:rsid w:val="006F02E9"/>
    <w:rsid w:val="006F1E05"/>
    <w:rsid w:val="006F2833"/>
    <w:rsid w:val="006F4302"/>
    <w:rsid w:val="006F50BD"/>
    <w:rsid w:val="006F778E"/>
    <w:rsid w:val="00700AFC"/>
    <w:rsid w:val="0070173D"/>
    <w:rsid w:val="00703595"/>
    <w:rsid w:val="00703AA2"/>
    <w:rsid w:val="00703BB6"/>
    <w:rsid w:val="0070524E"/>
    <w:rsid w:val="00705517"/>
    <w:rsid w:val="0070622A"/>
    <w:rsid w:val="007074B4"/>
    <w:rsid w:val="00710C43"/>
    <w:rsid w:val="007110F6"/>
    <w:rsid w:val="00714257"/>
    <w:rsid w:val="007149E1"/>
    <w:rsid w:val="0071519F"/>
    <w:rsid w:val="0071535E"/>
    <w:rsid w:val="00717B7F"/>
    <w:rsid w:val="00720A47"/>
    <w:rsid w:val="00721389"/>
    <w:rsid w:val="007215C5"/>
    <w:rsid w:val="0072171E"/>
    <w:rsid w:val="007217CE"/>
    <w:rsid w:val="00722397"/>
    <w:rsid w:val="00722EEA"/>
    <w:rsid w:val="00724AF0"/>
    <w:rsid w:val="00724C62"/>
    <w:rsid w:val="00724FDC"/>
    <w:rsid w:val="00726433"/>
    <w:rsid w:val="00730CC2"/>
    <w:rsid w:val="00730CCA"/>
    <w:rsid w:val="00732079"/>
    <w:rsid w:val="00732B76"/>
    <w:rsid w:val="007331A4"/>
    <w:rsid w:val="00733300"/>
    <w:rsid w:val="00733438"/>
    <w:rsid w:val="007336BF"/>
    <w:rsid w:val="00733F30"/>
    <w:rsid w:val="00733F78"/>
    <w:rsid w:val="00736CED"/>
    <w:rsid w:val="00740D8E"/>
    <w:rsid w:val="00745EB0"/>
    <w:rsid w:val="00745F2E"/>
    <w:rsid w:val="00746635"/>
    <w:rsid w:val="00746F63"/>
    <w:rsid w:val="0074781C"/>
    <w:rsid w:val="00751CA8"/>
    <w:rsid w:val="00751EFC"/>
    <w:rsid w:val="00752CE2"/>
    <w:rsid w:val="00753772"/>
    <w:rsid w:val="007541BA"/>
    <w:rsid w:val="00755077"/>
    <w:rsid w:val="007569AF"/>
    <w:rsid w:val="00756DCC"/>
    <w:rsid w:val="00757FB9"/>
    <w:rsid w:val="0076020B"/>
    <w:rsid w:val="007606BC"/>
    <w:rsid w:val="007616D4"/>
    <w:rsid w:val="00761A39"/>
    <w:rsid w:val="00761A5F"/>
    <w:rsid w:val="00763A4A"/>
    <w:rsid w:val="00763BE4"/>
    <w:rsid w:val="00763E0C"/>
    <w:rsid w:val="00764D52"/>
    <w:rsid w:val="0076662B"/>
    <w:rsid w:val="0076751C"/>
    <w:rsid w:val="0077112D"/>
    <w:rsid w:val="0077218F"/>
    <w:rsid w:val="0077423A"/>
    <w:rsid w:val="0077443F"/>
    <w:rsid w:val="0077461D"/>
    <w:rsid w:val="0077555A"/>
    <w:rsid w:val="0077568D"/>
    <w:rsid w:val="007779B2"/>
    <w:rsid w:val="00777D27"/>
    <w:rsid w:val="007811C0"/>
    <w:rsid w:val="0078310A"/>
    <w:rsid w:val="0078371C"/>
    <w:rsid w:val="00783761"/>
    <w:rsid w:val="0078464E"/>
    <w:rsid w:val="0078496E"/>
    <w:rsid w:val="00784AEC"/>
    <w:rsid w:val="007859F4"/>
    <w:rsid w:val="00786722"/>
    <w:rsid w:val="00786750"/>
    <w:rsid w:val="007907A0"/>
    <w:rsid w:val="00790A62"/>
    <w:rsid w:val="007923C1"/>
    <w:rsid w:val="007932AC"/>
    <w:rsid w:val="00793CC8"/>
    <w:rsid w:val="007950C6"/>
    <w:rsid w:val="00796C88"/>
    <w:rsid w:val="0079766F"/>
    <w:rsid w:val="00797A81"/>
    <w:rsid w:val="007A13A4"/>
    <w:rsid w:val="007A1F89"/>
    <w:rsid w:val="007A2771"/>
    <w:rsid w:val="007A507B"/>
    <w:rsid w:val="007A5BC6"/>
    <w:rsid w:val="007A70CC"/>
    <w:rsid w:val="007A717B"/>
    <w:rsid w:val="007A77E5"/>
    <w:rsid w:val="007B3893"/>
    <w:rsid w:val="007B46C4"/>
    <w:rsid w:val="007B5406"/>
    <w:rsid w:val="007B6137"/>
    <w:rsid w:val="007B6BD3"/>
    <w:rsid w:val="007C0219"/>
    <w:rsid w:val="007C0BC6"/>
    <w:rsid w:val="007C0C3C"/>
    <w:rsid w:val="007C1077"/>
    <w:rsid w:val="007C1345"/>
    <w:rsid w:val="007C23AF"/>
    <w:rsid w:val="007C31A9"/>
    <w:rsid w:val="007C42AE"/>
    <w:rsid w:val="007C65B6"/>
    <w:rsid w:val="007C69A5"/>
    <w:rsid w:val="007C6B33"/>
    <w:rsid w:val="007C6BD1"/>
    <w:rsid w:val="007C6C80"/>
    <w:rsid w:val="007D13E3"/>
    <w:rsid w:val="007D17D5"/>
    <w:rsid w:val="007D4E81"/>
    <w:rsid w:val="007D54DB"/>
    <w:rsid w:val="007D5D3A"/>
    <w:rsid w:val="007D69C8"/>
    <w:rsid w:val="007D7CBC"/>
    <w:rsid w:val="007E0180"/>
    <w:rsid w:val="007E1C50"/>
    <w:rsid w:val="007E2629"/>
    <w:rsid w:val="007E29EC"/>
    <w:rsid w:val="007E4533"/>
    <w:rsid w:val="007E4BAD"/>
    <w:rsid w:val="007E51FA"/>
    <w:rsid w:val="007E5608"/>
    <w:rsid w:val="007E7ABC"/>
    <w:rsid w:val="007E7F01"/>
    <w:rsid w:val="007F1163"/>
    <w:rsid w:val="007F18F3"/>
    <w:rsid w:val="007F2ABD"/>
    <w:rsid w:val="007F3843"/>
    <w:rsid w:val="007F3B6F"/>
    <w:rsid w:val="007F3E36"/>
    <w:rsid w:val="007F4C37"/>
    <w:rsid w:val="007F5C38"/>
    <w:rsid w:val="007F7BF4"/>
    <w:rsid w:val="00800302"/>
    <w:rsid w:val="008005B7"/>
    <w:rsid w:val="008008F9"/>
    <w:rsid w:val="00803695"/>
    <w:rsid w:val="00803855"/>
    <w:rsid w:val="00803FCB"/>
    <w:rsid w:val="00806B52"/>
    <w:rsid w:val="00807EF0"/>
    <w:rsid w:val="00810B07"/>
    <w:rsid w:val="00811F0E"/>
    <w:rsid w:val="0081383E"/>
    <w:rsid w:val="00813E59"/>
    <w:rsid w:val="008179AB"/>
    <w:rsid w:val="00820056"/>
    <w:rsid w:val="008218A4"/>
    <w:rsid w:val="00822988"/>
    <w:rsid w:val="00823743"/>
    <w:rsid w:val="0082457A"/>
    <w:rsid w:val="0082787E"/>
    <w:rsid w:val="00830C44"/>
    <w:rsid w:val="008332D4"/>
    <w:rsid w:val="008342E7"/>
    <w:rsid w:val="00834EFA"/>
    <w:rsid w:val="00835940"/>
    <w:rsid w:val="00835EDC"/>
    <w:rsid w:val="008371D4"/>
    <w:rsid w:val="00837A06"/>
    <w:rsid w:val="00837D61"/>
    <w:rsid w:val="00841AD1"/>
    <w:rsid w:val="00842C29"/>
    <w:rsid w:val="008441C3"/>
    <w:rsid w:val="008451F8"/>
    <w:rsid w:val="00846932"/>
    <w:rsid w:val="00846ADE"/>
    <w:rsid w:val="00850592"/>
    <w:rsid w:val="00850C27"/>
    <w:rsid w:val="00850E06"/>
    <w:rsid w:val="0085142F"/>
    <w:rsid w:val="00853BDA"/>
    <w:rsid w:val="00854181"/>
    <w:rsid w:val="00854FC2"/>
    <w:rsid w:val="008571A4"/>
    <w:rsid w:val="00857406"/>
    <w:rsid w:val="008603B4"/>
    <w:rsid w:val="00860CBB"/>
    <w:rsid w:val="008632CA"/>
    <w:rsid w:val="00863C57"/>
    <w:rsid w:val="00864F2F"/>
    <w:rsid w:val="00865732"/>
    <w:rsid w:val="00865BB1"/>
    <w:rsid w:val="00865C04"/>
    <w:rsid w:val="00865C9B"/>
    <w:rsid w:val="00866070"/>
    <w:rsid w:val="0087067A"/>
    <w:rsid w:val="00872053"/>
    <w:rsid w:val="00873A40"/>
    <w:rsid w:val="008744D4"/>
    <w:rsid w:val="0087577D"/>
    <w:rsid w:val="0087759A"/>
    <w:rsid w:val="008803CD"/>
    <w:rsid w:val="008813D0"/>
    <w:rsid w:val="008823F7"/>
    <w:rsid w:val="00883F0A"/>
    <w:rsid w:val="00884324"/>
    <w:rsid w:val="0088651C"/>
    <w:rsid w:val="008908BB"/>
    <w:rsid w:val="00893D5C"/>
    <w:rsid w:val="008942AA"/>
    <w:rsid w:val="008949E3"/>
    <w:rsid w:val="008954B4"/>
    <w:rsid w:val="0089615B"/>
    <w:rsid w:val="00896D0B"/>
    <w:rsid w:val="008A0ED3"/>
    <w:rsid w:val="008A1489"/>
    <w:rsid w:val="008A3494"/>
    <w:rsid w:val="008A3890"/>
    <w:rsid w:val="008A526C"/>
    <w:rsid w:val="008A6FB0"/>
    <w:rsid w:val="008A7B05"/>
    <w:rsid w:val="008B1055"/>
    <w:rsid w:val="008B1D44"/>
    <w:rsid w:val="008B45AF"/>
    <w:rsid w:val="008B6703"/>
    <w:rsid w:val="008B6CE6"/>
    <w:rsid w:val="008B7326"/>
    <w:rsid w:val="008C0576"/>
    <w:rsid w:val="008C2F70"/>
    <w:rsid w:val="008C3D99"/>
    <w:rsid w:val="008C3E4F"/>
    <w:rsid w:val="008C4775"/>
    <w:rsid w:val="008C63EA"/>
    <w:rsid w:val="008C6658"/>
    <w:rsid w:val="008D0A61"/>
    <w:rsid w:val="008D0AB5"/>
    <w:rsid w:val="008D18D5"/>
    <w:rsid w:val="008D18FF"/>
    <w:rsid w:val="008D4298"/>
    <w:rsid w:val="008D6587"/>
    <w:rsid w:val="008D7B73"/>
    <w:rsid w:val="008E0EA0"/>
    <w:rsid w:val="008E2432"/>
    <w:rsid w:val="008E370B"/>
    <w:rsid w:val="008E43A3"/>
    <w:rsid w:val="008E46DB"/>
    <w:rsid w:val="008E4D62"/>
    <w:rsid w:val="008F0887"/>
    <w:rsid w:val="008F0CEE"/>
    <w:rsid w:val="008F438A"/>
    <w:rsid w:val="008F45AA"/>
    <w:rsid w:val="008F5A5A"/>
    <w:rsid w:val="008F61C2"/>
    <w:rsid w:val="009000A0"/>
    <w:rsid w:val="009002AE"/>
    <w:rsid w:val="0090173A"/>
    <w:rsid w:val="00901D29"/>
    <w:rsid w:val="009031D0"/>
    <w:rsid w:val="009037F6"/>
    <w:rsid w:val="009045B5"/>
    <w:rsid w:val="00906361"/>
    <w:rsid w:val="009101A5"/>
    <w:rsid w:val="009103F6"/>
    <w:rsid w:val="0091253C"/>
    <w:rsid w:val="00912686"/>
    <w:rsid w:val="0091355B"/>
    <w:rsid w:val="00913BF0"/>
    <w:rsid w:val="009144F8"/>
    <w:rsid w:val="00920296"/>
    <w:rsid w:val="00921EF1"/>
    <w:rsid w:val="00922128"/>
    <w:rsid w:val="00922904"/>
    <w:rsid w:val="00925CDF"/>
    <w:rsid w:val="00925F34"/>
    <w:rsid w:val="00926A64"/>
    <w:rsid w:val="00926B29"/>
    <w:rsid w:val="00927A79"/>
    <w:rsid w:val="00931F7E"/>
    <w:rsid w:val="009320DC"/>
    <w:rsid w:val="00932353"/>
    <w:rsid w:val="0093243C"/>
    <w:rsid w:val="009329EA"/>
    <w:rsid w:val="009343C1"/>
    <w:rsid w:val="00935ACE"/>
    <w:rsid w:val="00936053"/>
    <w:rsid w:val="00937986"/>
    <w:rsid w:val="00940BC4"/>
    <w:rsid w:val="00941420"/>
    <w:rsid w:val="009417CF"/>
    <w:rsid w:val="00941DE3"/>
    <w:rsid w:val="00942500"/>
    <w:rsid w:val="00947A43"/>
    <w:rsid w:val="00950F12"/>
    <w:rsid w:val="009567E8"/>
    <w:rsid w:val="00960EB3"/>
    <w:rsid w:val="00961A8F"/>
    <w:rsid w:val="00962206"/>
    <w:rsid w:val="009635BA"/>
    <w:rsid w:val="009641B4"/>
    <w:rsid w:val="00966065"/>
    <w:rsid w:val="00966208"/>
    <w:rsid w:val="00966ED1"/>
    <w:rsid w:val="00966FB9"/>
    <w:rsid w:val="00971368"/>
    <w:rsid w:val="009728A0"/>
    <w:rsid w:val="0097470D"/>
    <w:rsid w:val="00974AAB"/>
    <w:rsid w:val="0097520A"/>
    <w:rsid w:val="00975D36"/>
    <w:rsid w:val="00977669"/>
    <w:rsid w:val="0098055C"/>
    <w:rsid w:val="00981890"/>
    <w:rsid w:val="009818AA"/>
    <w:rsid w:val="0098274C"/>
    <w:rsid w:val="00983D83"/>
    <w:rsid w:val="009856C9"/>
    <w:rsid w:val="00985816"/>
    <w:rsid w:val="00985B0E"/>
    <w:rsid w:val="00985CF1"/>
    <w:rsid w:val="00987DEA"/>
    <w:rsid w:val="00991B65"/>
    <w:rsid w:val="009920C5"/>
    <w:rsid w:val="00992E3D"/>
    <w:rsid w:val="009969AD"/>
    <w:rsid w:val="009A291B"/>
    <w:rsid w:val="009A2B0A"/>
    <w:rsid w:val="009A2CBB"/>
    <w:rsid w:val="009A336A"/>
    <w:rsid w:val="009A3B1F"/>
    <w:rsid w:val="009A3FBD"/>
    <w:rsid w:val="009A4766"/>
    <w:rsid w:val="009A56EF"/>
    <w:rsid w:val="009B059A"/>
    <w:rsid w:val="009B0C0A"/>
    <w:rsid w:val="009B0C10"/>
    <w:rsid w:val="009B0FE8"/>
    <w:rsid w:val="009B2705"/>
    <w:rsid w:val="009B28DB"/>
    <w:rsid w:val="009B2F89"/>
    <w:rsid w:val="009B3071"/>
    <w:rsid w:val="009B312B"/>
    <w:rsid w:val="009B34D1"/>
    <w:rsid w:val="009B3DBD"/>
    <w:rsid w:val="009B549F"/>
    <w:rsid w:val="009B6BFF"/>
    <w:rsid w:val="009C0F69"/>
    <w:rsid w:val="009C1581"/>
    <w:rsid w:val="009C2542"/>
    <w:rsid w:val="009C4A11"/>
    <w:rsid w:val="009C515D"/>
    <w:rsid w:val="009C7E39"/>
    <w:rsid w:val="009D1F75"/>
    <w:rsid w:val="009D4327"/>
    <w:rsid w:val="009D4B9A"/>
    <w:rsid w:val="009D4FB8"/>
    <w:rsid w:val="009D6459"/>
    <w:rsid w:val="009D6D08"/>
    <w:rsid w:val="009E0021"/>
    <w:rsid w:val="009E3282"/>
    <w:rsid w:val="009E470F"/>
    <w:rsid w:val="009E59CC"/>
    <w:rsid w:val="009E78C3"/>
    <w:rsid w:val="009F0EA6"/>
    <w:rsid w:val="009F10F0"/>
    <w:rsid w:val="009F2078"/>
    <w:rsid w:val="009F27FD"/>
    <w:rsid w:val="009F28A2"/>
    <w:rsid w:val="009F541F"/>
    <w:rsid w:val="009F55C5"/>
    <w:rsid w:val="009F62B1"/>
    <w:rsid w:val="009F6566"/>
    <w:rsid w:val="009F6FE0"/>
    <w:rsid w:val="00A00655"/>
    <w:rsid w:val="00A01602"/>
    <w:rsid w:val="00A01705"/>
    <w:rsid w:val="00A02F1E"/>
    <w:rsid w:val="00A02F2E"/>
    <w:rsid w:val="00A06038"/>
    <w:rsid w:val="00A0622D"/>
    <w:rsid w:val="00A06AA2"/>
    <w:rsid w:val="00A11C6D"/>
    <w:rsid w:val="00A1202C"/>
    <w:rsid w:val="00A12171"/>
    <w:rsid w:val="00A12FC6"/>
    <w:rsid w:val="00A13462"/>
    <w:rsid w:val="00A13BB8"/>
    <w:rsid w:val="00A14246"/>
    <w:rsid w:val="00A14F39"/>
    <w:rsid w:val="00A151E4"/>
    <w:rsid w:val="00A1597D"/>
    <w:rsid w:val="00A15EBF"/>
    <w:rsid w:val="00A1627C"/>
    <w:rsid w:val="00A20009"/>
    <w:rsid w:val="00A22B45"/>
    <w:rsid w:val="00A2301B"/>
    <w:rsid w:val="00A23ABD"/>
    <w:rsid w:val="00A23F23"/>
    <w:rsid w:val="00A24E0A"/>
    <w:rsid w:val="00A25EFD"/>
    <w:rsid w:val="00A26110"/>
    <w:rsid w:val="00A26D19"/>
    <w:rsid w:val="00A27D6B"/>
    <w:rsid w:val="00A30075"/>
    <w:rsid w:val="00A30490"/>
    <w:rsid w:val="00A313AD"/>
    <w:rsid w:val="00A32F75"/>
    <w:rsid w:val="00A338C0"/>
    <w:rsid w:val="00A36717"/>
    <w:rsid w:val="00A36D51"/>
    <w:rsid w:val="00A405D0"/>
    <w:rsid w:val="00A40CCC"/>
    <w:rsid w:val="00A41A76"/>
    <w:rsid w:val="00A41B38"/>
    <w:rsid w:val="00A41FAE"/>
    <w:rsid w:val="00A43198"/>
    <w:rsid w:val="00A474E9"/>
    <w:rsid w:val="00A47B4F"/>
    <w:rsid w:val="00A47E19"/>
    <w:rsid w:val="00A515C9"/>
    <w:rsid w:val="00A54183"/>
    <w:rsid w:val="00A554CD"/>
    <w:rsid w:val="00A57414"/>
    <w:rsid w:val="00A5797A"/>
    <w:rsid w:val="00A6018F"/>
    <w:rsid w:val="00A61CAB"/>
    <w:rsid w:val="00A62542"/>
    <w:rsid w:val="00A63F02"/>
    <w:rsid w:val="00A64544"/>
    <w:rsid w:val="00A67B67"/>
    <w:rsid w:val="00A70884"/>
    <w:rsid w:val="00A70D29"/>
    <w:rsid w:val="00A71C6E"/>
    <w:rsid w:val="00A728C0"/>
    <w:rsid w:val="00A74EB2"/>
    <w:rsid w:val="00A80B0C"/>
    <w:rsid w:val="00A80C1F"/>
    <w:rsid w:val="00A81B1D"/>
    <w:rsid w:val="00A81BEB"/>
    <w:rsid w:val="00A82F12"/>
    <w:rsid w:val="00A90FE0"/>
    <w:rsid w:val="00A910DA"/>
    <w:rsid w:val="00A92101"/>
    <w:rsid w:val="00A92A61"/>
    <w:rsid w:val="00A92CA7"/>
    <w:rsid w:val="00A944E1"/>
    <w:rsid w:val="00A962E2"/>
    <w:rsid w:val="00A964D2"/>
    <w:rsid w:val="00A96ABB"/>
    <w:rsid w:val="00AA3999"/>
    <w:rsid w:val="00AA532C"/>
    <w:rsid w:val="00AABCAC"/>
    <w:rsid w:val="00AB0267"/>
    <w:rsid w:val="00AB14A1"/>
    <w:rsid w:val="00AB1B0C"/>
    <w:rsid w:val="00AB2A82"/>
    <w:rsid w:val="00AB39E6"/>
    <w:rsid w:val="00AB40C2"/>
    <w:rsid w:val="00AB42F8"/>
    <w:rsid w:val="00AB578F"/>
    <w:rsid w:val="00AB600F"/>
    <w:rsid w:val="00AB79EA"/>
    <w:rsid w:val="00AC1250"/>
    <w:rsid w:val="00AC1669"/>
    <w:rsid w:val="00AC4766"/>
    <w:rsid w:val="00AC47A5"/>
    <w:rsid w:val="00AC4B4D"/>
    <w:rsid w:val="00AD0F65"/>
    <w:rsid w:val="00AD235B"/>
    <w:rsid w:val="00AD2407"/>
    <w:rsid w:val="00AD248C"/>
    <w:rsid w:val="00AD3BF6"/>
    <w:rsid w:val="00AD4C18"/>
    <w:rsid w:val="00AE0BF4"/>
    <w:rsid w:val="00AE452A"/>
    <w:rsid w:val="00AE4C2A"/>
    <w:rsid w:val="00AF025D"/>
    <w:rsid w:val="00AF3194"/>
    <w:rsid w:val="00AF47FD"/>
    <w:rsid w:val="00AF4FFD"/>
    <w:rsid w:val="00AF5886"/>
    <w:rsid w:val="00AF67B9"/>
    <w:rsid w:val="00AF6A0F"/>
    <w:rsid w:val="00AF6D4D"/>
    <w:rsid w:val="00B00EF7"/>
    <w:rsid w:val="00B021B3"/>
    <w:rsid w:val="00B027CF"/>
    <w:rsid w:val="00B05910"/>
    <w:rsid w:val="00B0681D"/>
    <w:rsid w:val="00B06A90"/>
    <w:rsid w:val="00B07191"/>
    <w:rsid w:val="00B07276"/>
    <w:rsid w:val="00B079FD"/>
    <w:rsid w:val="00B108A9"/>
    <w:rsid w:val="00B14BD8"/>
    <w:rsid w:val="00B15708"/>
    <w:rsid w:val="00B21C50"/>
    <w:rsid w:val="00B24D54"/>
    <w:rsid w:val="00B328DB"/>
    <w:rsid w:val="00B32D3E"/>
    <w:rsid w:val="00B34999"/>
    <w:rsid w:val="00B34B74"/>
    <w:rsid w:val="00B34D3E"/>
    <w:rsid w:val="00B37A26"/>
    <w:rsid w:val="00B40DF4"/>
    <w:rsid w:val="00B41482"/>
    <w:rsid w:val="00B43114"/>
    <w:rsid w:val="00B433B8"/>
    <w:rsid w:val="00B43426"/>
    <w:rsid w:val="00B440DC"/>
    <w:rsid w:val="00B440EF"/>
    <w:rsid w:val="00B450A2"/>
    <w:rsid w:val="00B458AD"/>
    <w:rsid w:val="00B5106F"/>
    <w:rsid w:val="00B5166F"/>
    <w:rsid w:val="00B54CA5"/>
    <w:rsid w:val="00B6033D"/>
    <w:rsid w:val="00B6094F"/>
    <w:rsid w:val="00B60CFD"/>
    <w:rsid w:val="00B63E09"/>
    <w:rsid w:val="00B642D7"/>
    <w:rsid w:val="00B6566F"/>
    <w:rsid w:val="00B67529"/>
    <w:rsid w:val="00B6766A"/>
    <w:rsid w:val="00B71B8B"/>
    <w:rsid w:val="00B72DB3"/>
    <w:rsid w:val="00B745E8"/>
    <w:rsid w:val="00B84222"/>
    <w:rsid w:val="00B86A7B"/>
    <w:rsid w:val="00B877A8"/>
    <w:rsid w:val="00B87F6C"/>
    <w:rsid w:val="00B91020"/>
    <w:rsid w:val="00B91BA6"/>
    <w:rsid w:val="00B929DA"/>
    <w:rsid w:val="00B943CF"/>
    <w:rsid w:val="00B975EE"/>
    <w:rsid w:val="00B9787D"/>
    <w:rsid w:val="00BA3819"/>
    <w:rsid w:val="00BA42AF"/>
    <w:rsid w:val="00BA450A"/>
    <w:rsid w:val="00BA454A"/>
    <w:rsid w:val="00BA5E4C"/>
    <w:rsid w:val="00BA6F67"/>
    <w:rsid w:val="00BB2235"/>
    <w:rsid w:val="00BB2BD1"/>
    <w:rsid w:val="00BB4015"/>
    <w:rsid w:val="00BB6E05"/>
    <w:rsid w:val="00BB6EEE"/>
    <w:rsid w:val="00BB7A54"/>
    <w:rsid w:val="00BC074D"/>
    <w:rsid w:val="00BC0D66"/>
    <w:rsid w:val="00BC0E3D"/>
    <w:rsid w:val="00BC1015"/>
    <w:rsid w:val="00BC104E"/>
    <w:rsid w:val="00BC3A49"/>
    <w:rsid w:val="00BC3F60"/>
    <w:rsid w:val="00BC5B64"/>
    <w:rsid w:val="00BC5F9C"/>
    <w:rsid w:val="00BC62E9"/>
    <w:rsid w:val="00BC6678"/>
    <w:rsid w:val="00BC6905"/>
    <w:rsid w:val="00BD09FB"/>
    <w:rsid w:val="00BD1910"/>
    <w:rsid w:val="00BD3D75"/>
    <w:rsid w:val="00BD4CE2"/>
    <w:rsid w:val="00BD5590"/>
    <w:rsid w:val="00BD6CD1"/>
    <w:rsid w:val="00BE29AB"/>
    <w:rsid w:val="00BE3350"/>
    <w:rsid w:val="00BE6797"/>
    <w:rsid w:val="00BF03F0"/>
    <w:rsid w:val="00BF0B87"/>
    <w:rsid w:val="00BF1280"/>
    <w:rsid w:val="00BF142B"/>
    <w:rsid w:val="00BF5874"/>
    <w:rsid w:val="00BF5929"/>
    <w:rsid w:val="00BF6036"/>
    <w:rsid w:val="00C00107"/>
    <w:rsid w:val="00C0103C"/>
    <w:rsid w:val="00C01686"/>
    <w:rsid w:val="00C04949"/>
    <w:rsid w:val="00C05D32"/>
    <w:rsid w:val="00C05D64"/>
    <w:rsid w:val="00C070DE"/>
    <w:rsid w:val="00C1344D"/>
    <w:rsid w:val="00C13488"/>
    <w:rsid w:val="00C13E66"/>
    <w:rsid w:val="00C14745"/>
    <w:rsid w:val="00C14869"/>
    <w:rsid w:val="00C15B2A"/>
    <w:rsid w:val="00C161B2"/>
    <w:rsid w:val="00C16FE8"/>
    <w:rsid w:val="00C20347"/>
    <w:rsid w:val="00C205DC"/>
    <w:rsid w:val="00C22E71"/>
    <w:rsid w:val="00C230D6"/>
    <w:rsid w:val="00C23688"/>
    <w:rsid w:val="00C237DC"/>
    <w:rsid w:val="00C240B3"/>
    <w:rsid w:val="00C27561"/>
    <w:rsid w:val="00C279AB"/>
    <w:rsid w:val="00C27E5F"/>
    <w:rsid w:val="00C30108"/>
    <w:rsid w:val="00C3038D"/>
    <w:rsid w:val="00C3488D"/>
    <w:rsid w:val="00C36A41"/>
    <w:rsid w:val="00C37AD0"/>
    <w:rsid w:val="00C417EF"/>
    <w:rsid w:val="00C41E97"/>
    <w:rsid w:val="00C420CC"/>
    <w:rsid w:val="00C42110"/>
    <w:rsid w:val="00C42687"/>
    <w:rsid w:val="00C428F5"/>
    <w:rsid w:val="00C433D9"/>
    <w:rsid w:val="00C4414E"/>
    <w:rsid w:val="00C46A9C"/>
    <w:rsid w:val="00C4717B"/>
    <w:rsid w:val="00C513F6"/>
    <w:rsid w:val="00C51D74"/>
    <w:rsid w:val="00C52122"/>
    <w:rsid w:val="00C536A8"/>
    <w:rsid w:val="00C53766"/>
    <w:rsid w:val="00C544DF"/>
    <w:rsid w:val="00C550AE"/>
    <w:rsid w:val="00C55843"/>
    <w:rsid w:val="00C559F4"/>
    <w:rsid w:val="00C568C5"/>
    <w:rsid w:val="00C60495"/>
    <w:rsid w:val="00C606D2"/>
    <w:rsid w:val="00C60C0A"/>
    <w:rsid w:val="00C60C7B"/>
    <w:rsid w:val="00C61B1A"/>
    <w:rsid w:val="00C628C1"/>
    <w:rsid w:val="00C63DD5"/>
    <w:rsid w:val="00C64C2F"/>
    <w:rsid w:val="00C657A6"/>
    <w:rsid w:val="00C66098"/>
    <w:rsid w:val="00C6642E"/>
    <w:rsid w:val="00C67519"/>
    <w:rsid w:val="00C67803"/>
    <w:rsid w:val="00C71692"/>
    <w:rsid w:val="00C7208D"/>
    <w:rsid w:val="00C7353D"/>
    <w:rsid w:val="00C74EA8"/>
    <w:rsid w:val="00C752D8"/>
    <w:rsid w:val="00C75699"/>
    <w:rsid w:val="00C75940"/>
    <w:rsid w:val="00C75F05"/>
    <w:rsid w:val="00C766CA"/>
    <w:rsid w:val="00C77CC7"/>
    <w:rsid w:val="00C816A4"/>
    <w:rsid w:val="00C81C7F"/>
    <w:rsid w:val="00C81EAB"/>
    <w:rsid w:val="00C82AAC"/>
    <w:rsid w:val="00C83B50"/>
    <w:rsid w:val="00C84CF8"/>
    <w:rsid w:val="00C872F5"/>
    <w:rsid w:val="00C90066"/>
    <w:rsid w:val="00C91585"/>
    <w:rsid w:val="00C936C9"/>
    <w:rsid w:val="00C9677E"/>
    <w:rsid w:val="00C967E1"/>
    <w:rsid w:val="00C96E0D"/>
    <w:rsid w:val="00CA2488"/>
    <w:rsid w:val="00CA5321"/>
    <w:rsid w:val="00CA6F0A"/>
    <w:rsid w:val="00CA6F0D"/>
    <w:rsid w:val="00CB16A5"/>
    <w:rsid w:val="00CB32BA"/>
    <w:rsid w:val="00CB4E9F"/>
    <w:rsid w:val="00CB74D2"/>
    <w:rsid w:val="00CC0A25"/>
    <w:rsid w:val="00CC0B97"/>
    <w:rsid w:val="00CD0C64"/>
    <w:rsid w:val="00CD2DF6"/>
    <w:rsid w:val="00CD2EFA"/>
    <w:rsid w:val="00CD3D4E"/>
    <w:rsid w:val="00CD4400"/>
    <w:rsid w:val="00CD4841"/>
    <w:rsid w:val="00CD48C5"/>
    <w:rsid w:val="00CD54CC"/>
    <w:rsid w:val="00CD6397"/>
    <w:rsid w:val="00CD68CE"/>
    <w:rsid w:val="00CD787F"/>
    <w:rsid w:val="00CE05D3"/>
    <w:rsid w:val="00CE0D41"/>
    <w:rsid w:val="00CE1905"/>
    <w:rsid w:val="00CE3241"/>
    <w:rsid w:val="00CE3569"/>
    <w:rsid w:val="00CE578E"/>
    <w:rsid w:val="00CE662C"/>
    <w:rsid w:val="00CE71D4"/>
    <w:rsid w:val="00CF0E03"/>
    <w:rsid w:val="00CF5612"/>
    <w:rsid w:val="00CF7950"/>
    <w:rsid w:val="00CF7D17"/>
    <w:rsid w:val="00D03C28"/>
    <w:rsid w:val="00D07216"/>
    <w:rsid w:val="00D0744A"/>
    <w:rsid w:val="00D10316"/>
    <w:rsid w:val="00D108AC"/>
    <w:rsid w:val="00D10B6A"/>
    <w:rsid w:val="00D131B2"/>
    <w:rsid w:val="00D1623C"/>
    <w:rsid w:val="00D16727"/>
    <w:rsid w:val="00D173A1"/>
    <w:rsid w:val="00D17469"/>
    <w:rsid w:val="00D20483"/>
    <w:rsid w:val="00D20DE6"/>
    <w:rsid w:val="00D237DB"/>
    <w:rsid w:val="00D2421C"/>
    <w:rsid w:val="00D2537F"/>
    <w:rsid w:val="00D25F88"/>
    <w:rsid w:val="00D27115"/>
    <w:rsid w:val="00D27DCB"/>
    <w:rsid w:val="00D3023A"/>
    <w:rsid w:val="00D31368"/>
    <w:rsid w:val="00D31D7F"/>
    <w:rsid w:val="00D31EC2"/>
    <w:rsid w:val="00D32A7F"/>
    <w:rsid w:val="00D3361C"/>
    <w:rsid w:val="00D369F5"/>
    <w:rsid w:val="00D36C43"/>
    <w:rsid w:val="00D36F8F"/>
    <w:rsid w:val="00D3758E"/>
    <w:rsid w:val="00D3765A"/>
    <w:rsid w:val="00D40467"/>
    <w:rsid w:val="00D40861"/>
    <w:rsid w:val="00D40A49"/>
    <w:rsid w:val="00D41E9D"/>
    <w:rsid w:val="00D4302A"/>
    <w:rsid w:val="00D44A96"/>
    <w:rsid w:val="00D44F88"/>
    <w:rsid w:val="00D47D55"/>
    <w:rsid w:val="00D50183"/>
    <w:rsid w:val="00D52AE4"/>
    <w:rsid w:val="00D5382C"/>
    <w:rsid w:val="00D53BD7"/>
    <w:rsid w:val="00D54CDD"/>
    <w:rsid w:val="00D574E0"/>
    <w:rsid w:val="00D607B0"/>
    <w:rsid w:val="00D63344"/>
    <w:rsid w:val="00D63362"/>
    <w:rsid w:val="00D6470B"/>
    <w:rsid w:val="00D66056"/>
    <w:rsid w:val="00D663E0"/>
    <w:rsid w:val="00D66E04"/>
    <w:rsid w:val="00D6733C"/>
    <w:rsid w:val="00D6744D"/>
    <w:rsid w:val="00D707F6"/>
    <w:rsid w:val="00D7219E"/>
    <w:rsid w:val="00D723AF"/>
    <w:rsid w:val="00D73381"/>
    <w:rsid w:val="00D737E8"/>
    <w:rsid w:val="00D73EBC"/>
    <w:rsid w:val="00D75D1E"/>
    <w:rsid w:val="00D769A9"/>
    <w:rsid w:val="00D806AA"/>
    <w:rsid w:val="00D8282E"/>
    <w:rsid w:val="00D82845"/>
    <w:rsid w:val="00D83608"/>
    <w:rsid w:val="00D85101"/>
    <w:rsid w:val="00D867CD"/>
    <w:rsid w:val="00D86D9E"/>
    <w:rsid w:val="00D9151A"/>
    <w:rsid w:val="00D91F05"/>
    <w:rsid w:val="00D9474D"/>
    <w:rsid w:val="00D95398"/>
    <w:rsid w:val="00D96921"/>
    <w:rsid w:val="00D974F6"/>
    <w:rsid w:val="00DA18CB"/>
    <w:rsid w:val="00DA28F8"/>
    <w:rsid w:val="00DA2E4F"/>
    <w:rsid w:val="00DA3415"/>
    <w:rsid w:val="00DA4380"/>
    <w:rsid w:val="00DA4AD2"/>
    <w:rsid w:val="00DA6EF9"/>
    <w:rsid w:val="00DB0A78"/>
    <w:rsid w:val="00DB0A84"/>
    <w:rsid w:val="00DB0ACB"/>
    <w:rsid w:val="00DB204B"/>
    <w:rsid w:val="00DB291A"/>
    <w:rsid w:val="00DB3F70"/>
    <w:rsid w:val="00DB4212"/>
    <w:rsid w:val="00DB4846"/>
    <w:rsid w:val="00DB497B"/>
    <w:rsid w:val="00DB5B15"/>
    <w:rsid w:val="00DB5EAD"/>
    <w:rsid w:val="00DB72C0"/>
    <w:rsid w:val="00DB75FF"/>
    <w:rsid w:val="00DB7AB2"/>
    <w:rsid w:val="00DB7DB2"/>
    <w:rsid w:val="00DC0545"/>
    <w:rsid w:val="00DC0A9F"/>
    <w:rsid w:val="00DC2254"/>
    <w:rsid w:val="00DC24C1"/>
    <w:rsid w:val="00DC28B1"/>
    <w:rsid w:val="00DC2B8D"/>
    <w:rsid w:val="00DC3434"/>
    <w:rsid w:val="00DC463F"/>
    <w:rsid w:val="00DC476E"/>
    <w:rsid w:val="00DC6E6A"/>
    <w:rsid w:val="00DD0322"/>
    <w:rsid w:val="00DD047F"/>
    <w:rsid w:val="00DD0C38"/>
    <w:rsid w:val="00DD1D57"/>
    <w:rsid w:val="00DD3E35"/>
    <w:rsid w:val="00DD3EBB"/>
    <w:rsid w:val="00DD4612"/>
    <w:rsid w:val="00DD71A2"/>
    <w:rsid w:val="00DE0AFF"/>
    <w:rsid w:val="00DE2B39"/>
    <w:rsid w:val="00DE37BA"/>
    <w:rsid w:val="00DE3FC6"/>
    <w:rsid w:val="00DE4738"/>
    <w:rsid w:val="00DE49B4"/>
    <w:rsid w:val="00DE4A0F"/>
    <w:rsid w:val="00DE55C5"/>
    <w:rsid w:val="00DE6329"/>
    <w:rsid w:val="00DE6EDD"/>
    <w:rsid w:val="00DE7280"/>
    <w:rsid w:val="00DE76E1"/>
    <w:rsid w:val="00DE7A16"/>
    <w:rsid w:val="00DE7D47"/>
    <w:rsid w:val="00DF09D8"/>
    <w:rsid w:val="00DF0FDE"/>
    <w:rsid w:val="00DF1138"/>
    <w:rsid w:val="00DF1C30"/>
    <w:rsid w:val="00DF2A43"/>
    <w:rsid w:val="00E026DA"/>
    <w:rsid w:val="00E050CB"/>
    <w:rsid w:val="00E06A8C"/>
    <w:rsid w:val="00E12C5D"/>
    <w:rsid w:val="00E15E01"/>
    <w:rsid w:val="00E17CD2"/>
    <w:rsid w:val="00E17E08"/>
    <w:rsid w:val="00E20D80"/>
    <w:rsid w:val="00E2196A"/>
    <w:rsid w:val="00E23947"/>
    <w:rsid w:val="00E2410F"/>
    <w:rsid w:val="00E244A4"/>
    <w:rsid w:val="00E25899"/>
    <w:rsid w:val="00E25AC2"/>
    <w:rsid w:val="00E27485"/>
    <w:rsid w:val="00E275E5"/>
    <w:rsid w:val="00E3123D"/>
    <w:rsid w:val="00E32901"/>
    <w:rsid w:val="00E330AF"/>
    <w:rsid w:val="00E33AE1"/>
    <w:rsid w:val="00E35E76"/>
    <w:rsid w:val="00E361AE"/>
    <w:rsid w:val="00E36F82"/>
    <w:rsid w:val="00E41ABF"/>
    <w:rsid w:val="00E42AD5"/>
    <w:rsid w:val="00E42CDC"/>
    <w:rsid w:val="00E43AE3"/>
    <w:rsid w:val="00E43ED1"/>
    <w:rsid w:val="00E454ED"/>
    <w:rsid w:val="00E45E76"/>
    <w:rsid w:val="00E5340D"/>
    <w:rsid w:val="00E5372A"/>
    <w:rsid w:val="00E53763"/>
    <w:rsid w:val="00E539F0"/>
    <w:rsid w:val="00E547D7"/>
    <w:rsid w:val="00E5577F"/>
    <w:rsid w:val="00E5600C"/>
    <w:rsid w:val="00E56FF9"/>
    <w:rsid w:val="00E57069"/>
    <w:rsid w:val="00E60A90"/>
    <w:rsid w:val="00E60EB1"/>
    <w:rsid w:val="00E612B4"/>
    <w:rsid w:val="00E61940"/>
    <w:rsid w:val="00E621B9"/>
    <w:rsid w:val="00E62262"/>
    <w:rsid w:val="00E64745"/>
    <w:rsid w:val="00E6573A"/>
    <w:rsid w:val="00E66249"/>
    <w:rsid w:val="00E66953"/>
    <w:rsid w:val="00E71025"/>
    <w:rsid w:val="00E720C9"/>
    <w:rsid w:val="00E723E4"/>
    <w:rsid w:val="00E753BF"/>
    <w:rsid w:val="00E76B02"/>
    <w:rsid w:val="00E80537"/>
    <w:rsid w:val="00E81595"/>
    <w:rsid w:val="00E82AA7"/>
    <w:rsid w:val="00E83100"/>
    <w:rsid w:val="00E83835"/>
    <w:rsid w:val="00E83C1B"/>
    <w:rsid w:val="00E84067"/>
    <w:rsid w:val="00E87649"/>
    <w:rsid w:val="00E87C30"/>
    <w:rsid w:val="00E90AB3"/>
    <w:rsid w:val="00E90EDA"/>
    <w:rsid w:val="00E92C00"/>
    <w:rsid w:val="00E9359E"/>
    <w:rsid w:val="00E97BE5"/>
    <w:rsid w:val="00E97D71"/>
    <w:rsid w:val="00EA14B8"/>
    <w:rsid w:val="00EA2F9A"/>
    <w:rsid w:val="00EA329E"/>
    <w:rsid w:val="00EA364D"/>
    <w:rsid w:val="00EA3C24"/>
    <w:rsid w:val="00EA3C75"/>
    <w:rsid w:val="00EA3C79"/>
    <w:rsid w:val="00EA4583"/>
    <w:rsid w:val="00EA4858"/>
    <w:rsid w:val="00EA4B10"/>
    <w:rsid w:val="00EA55CC"/>
    <w:rsid w:val="00EA583D"/>
    <w:rsid w:val="00EA5B4A"/>
    <w:rsid w:val="00EA7E61"/>
    <w:rsid w:val="00EB0EEF"/>
    <w:rsid w:val="00EB2904"/>
    <w:rsid w:val="00EB560A"/>
    <w:rsid w:val="00EB593F"/>
    <w:rsid w:val="00EB7348"/>
    <w:rsid w:val="00EC0A0C"/>
    <w:rsid w:val="00EC26A0"/>
    <w:rsid w:val="00EC3684"/>
    <w:rsid w:val="00ED08D7"/>
    <w:rsid w:val="00ED1063"/>
    <w:rsid w:val="00ED1362"/>
    <w:rsid w:val="00ED17C4"/>
    <w:rsid w:val="00ED1C80"/>
    <w:rsid w:val="00ED2744"/>
    <w:rsid w:val="00ED2E75"/>
    <w:rsid w:val="00ED5765"/>
    <w:rsid w:val="00ED58F9"/>
    <w:rsid w:val="00ED5DB6"/>
    <w:rsid w:val="00ED662D"/>
    <w:rsid w:val="00ED6AEB"/>
    <w:rsid w:val="00ED75F4"/>
    <w:rsid w:val="00EE029A"/>
    <w:rsid w:val="00EE0336"/>
    <w:rsid w:val="00EE1579"/>
    <w:rsid w:val="00EE1BBE"/>
    <w:rsid w:val="00EE2691"/>
    <w:rsid w:val="00EE5071"/>
    <w:rsid w:val="00EE66D6"/>
    <w:rsid w:val="00EE68B3"/>
    <w:rsid w:val="00EF00A5"/>
    <w:rsid w:val="00EF152A"/>
    <w:rsid w:val="00EF392B"/>
    <w:rsid w:val="00EF3DA0"/>
    <w:rsid w:val="00EF43F7"/>
    <w:rsid w:val="00EF4E95"/>
    <w:rsid w:val="00EF5517"/>
    <w:rsid w:val="00EF7339"/>
    <w:rsid w:val="00F00195"/>
    <w:rsid w:val="00F00C7D"/>
    <w:rsid w:val="00F020C3"/>
    <w:rsid w:val="00F05DD7"/>
    <w:rsid w:val="00F06374"/>
    <w:rsid w:val="00F06771"/>
    <w:rsid w:val="00F07F4C"/>
    <w:rsid w:val="00F1166F"/>
    <w:rsid w:val="00F125F9"/>
    <w:rsid w:val="00F1260A"/>
    <w:rsid w:val="00F13086"/>
    <w:rsid w:val="00F130C0"/>
    <w:rsid w:val="00F1404B"/>
    <w:rsid w:val="00F14A9C"/>
    <w:rsid w:val="00F15C40"/>
    <w:rsid w:val="00F15DBE"/>
    <w:rsid w:val="00F17CE2"/>
    <w:rsid w:val="00F20F5C"/>
    <w:rsid w:val="00F22F45"/>
    <w:rsid w:val="00F22FF1"/>
    <w:rsid w:val="00F269BA"/>
    <w:rsid w:val="00F27113"/>
    <w:rsid w:val="00F30641"/>
    <w:rsid w:val="00F3179F"/>
    <w:rsid w:val="00F32774"/>
    <w:rsid w:val="00F32D77"/>
    <w:rsid w:val="00F336C7"/>
    <w:rsid w:val="00F35895"/>
    <w:rsid w:val="00F35952"/>
    <w:rsid w:val="00F35A88"/>
    <w:rsid w:val="00F367D7"/>
    <w:rsid w:val="00F36B3B"/>
    <w:rsid w:val="00F37231"/>
    <w:rsid w:val="00F37BEB"/>
    <w:rsid w:val="00F405A3"/>
    <w:rsid w:val="00F42389"/>
    <w:rsid w:val="00F42757"/>
    <w:rsid w:val="00F42F32"/>
    <w:rsid w:val="00F43381"/>
    <w:rsid w:val="00F437EC"/>
    <w:rsid w:val="00F44340"/>
    <w:rsid w:val="00F44637"/>
    <w:rsid w:val="00F4466C"/>
    <w:rsid w:val="00F4499E"/>
    <w:rsid w:val="00F453AB"/>
    <w:rsid w:val="00F46253"/>
    <w:rsid w:val="00F47D28"/>
    <w:rsid w:val="00F50544"/>
    <w:rsid w:val="00F5075A"/>
    <w:rsid w:val="00F50C85"/>
    <w:rsid w:val="00F5362C"/>
    <w:rsid w:val="00F538D9"/>
    <w:rsid w:val="00F546A0"/>
    <w:rsid w:val="00F54E29"/>
    <w:rsid w:val="00F552A0"/>
    <w:rsid w:val="00F56198"/>
    <w:rsid w:val="00F56E32"/>
    <w:rsid w:val="00F57A74"/>
    <w:rsid w:val="00F57B84"/>
    <w:rsid w:val="00F60992"/>
    <w:rsid w:val="00F613F2"/>
    <w:rsid w:val="00F62803"/>
    <w:rsid w:val="00F63770"/>
    <w:rsid w:val="00F648FC"/>
    <w:rsid w:val="00F64C05"/>
    <w:rsid w:val="00F655F4"/>
    <w:rsid w:val="00F669ED"/>
    <w:rsid w:val="00F67C54"/>
    <w:rsid w:val="00F701AD"/>
    <w:rsid w:val="00F72478"/>
    <w:rsid w:val="00F73397"/>
    <w:rsid w:val="00F735B5"/>
    <w:rsid w:val="00F76799"/>
    <w:rsid w:val="00F80669"/>
    <w:rsid w:val="00F80F44"/>
    <w:rsid w:val="00F818DF"/>
    <w:rsid w:val="00F83BB4"/>
    <w:rsid w:val="00F84382"/>
    <w:rsid w:val="00F8520C"/>
    <w:rsid w:val="00F85677"/>
    <w:rsid w:val="00F90214"/>
    <w:rsid w:val="00F911EE"/>
    <w:rsid w:val="00F91520"/>
    <w:rsid w:val="00F91928"/>
    <w:rsid w:val="00F92F4A"/>
    <w:rsid w:val="00F9357D"/>
    <w:rsid w:val="00F95527"/>
    <w:rsid w:val="00F977AC"/>
    <w:rsid w:val="00FA0541"/>
    <w:rsid w:val="00FA0A7E"/>
    <w:rsid w:val="00FA23C1"/>
    <w:rsid w:val="00FA2C20"/>
    <w:rsid w:val="00FA425B"/>
    <w:rsid w:val="00FA58D4"/>
    <w:rsid w:val="00FA697A"/>
    <w:rsid w:val="00FA6BE3"/>
    <w:rsid w:val="00FA7153"/>
    <w:rsid w:val="00FB02FD"/>
    <w:rsid w:val="00FB211E"/>
    <w:rsid w:val="00FB2D32"/>
    <w:rsid w:val="00FB303E"/>
    <w:rsid w:val="00FB371E"/>
    <w:rsid w:val="00FB3D3F"/>
    <w:rsid w:val="00FB484A"/>
    <w:rsid w:val="00FB4F5E"/>
    <w:rsid w:val="00FB541C"/>
    <w:rsid w:val="00FC1665"/>
    <w:rsid w:val="00FC315B"/>
    <w:rsid w:val="00FC483F"/>
    <w:rsid w:val="00FC4BF2"/>
    <w:rsid w:val="00FC76A4"/>
    <w:rsid w:val="00FC7857"/>
    <w:rsid w:val="00FD0004"/>
    <w:rsid w:val="00FD0B36"/>
    <w:rsid w:val="00FD1BB5"/>
    <w:rsid w:val="00FD3059"/>
    <w:rsid w:val="00FD53BB"/>
    <w:rsid w:val="00FD6066"/>
    <w:rsid w:val="00FD62C4"/>
    <w:rsid w:val="00FD658F"/>
    <w:rsid w:val="00FD7BA3"/>
    <w:rsid w:val="00FE093C"/>
    <w:rsid w:val="00FE1253"/>
    <w:rsid w:val="00FE1A7E"/>
    <w:rsid w:val="00FE1DEC"/>
    <w:rsid w:val="00FE2374"/>
    <w:rsid w:val="00FE33C3"/>
    <w:rsid w:val="00FE39B4"/>
    <w:rsid w:val="00FE49B2"/>
    <w:rsid w:val="00FE56F1"/>
    <w:rsid w:val="00FE776A"/>
    <w:rsid w:val="00FF0213"/>
    <w:rsid w:val="00FF1BF0"/>
    <w:rsid w:val="00FF2528"/>
    <w:rsid w:val="00FF2C30"/>
    <w:rsid w:val="00FF2E04"/>
    <w:rsid w:val="00FF4249"/>
    <w:rsid w:val="00FF4A53"/>
    <w:rsid w:val="00FF6D94"/>
    <w:rsid w:val="00FF7606"/>
    <w:rsid w:val="00FF7DBE"/>
    <w:rsid w:val="00FF7DC4"/>
    <w:rsid w:val="011D12F6"/>
    <w:rsid w:val="01411E9A"/>
    <w:rsid w:val="0149DF26"/>
    <w:rsid w:val="015E0DD6"/>
    <w:rsid w:val="01965DF9"/>
    <w:rsid w:val="019E2C87"/>
    <w:rsid w:val="01DD372E"/>
    <w:rsid w:val="01FD8618"/>
    <w:rsid w:val="026574A1"/>
    <w:rsid w:val="027B9326"/>
    <w:rsid w:val="028EC909"/>
    <w:rsid w:val="02909782"/>
    <w:rsid w:val="029A743A"/>
    <w:rsid w:val="02B26DA7"/>
    <w:rsid w:val="02BCA1FD"/>
    <w:rsid w:val="02CF7B03"/>
    <w:rsid w:val="032693E8"/>
    <w:rsid w:val="034331EC"/>
    <w:rsid w:val="0350B38C"/>
    <w:rsid w:val="038C2C9E"/>
    <w:rsid w:val="0395A8FC"/>
    <w:rsid w:val="03A70480"/>
    <w:rsid w:val="03A7D961"/>
    <w:rsid w:val="03B0AC28"/>
    <w:rsid w:val="03B52BCC"/>
    <w:rsid w:val="03E433C4"/>
    <w:rsid w:val="03FACEC9"/>
    <w:rsid w:val="0404436E"/>
    <w:rsid w:val="04687C01"/>
    <w:rsid w:val="048D8E73"/>
    <w:rsid w:val="04922D02"/>
    <w:rsid w:val="049929C0"/>
    <w:rsid w:val="04EF9873"/>
    <w:rsid w:val="04FD8CEE"/>
    <w:rsid w:val="055833FE"/>
    <w:rsid w:val="055D0108"/>
    <w:rsid w:val="057A5157"/>
    <w:rsid w:val="05A9DCD7"/>
    <w:rsid w:val="0642C5E7"/>
    <w:rsid w:val="064F0214"/>
    <w:rsid w:val="065153C8"/>
    <w:rsid w:val="0662B33C"/>
    <w:rsid w:val="06898A79"/>
    <w:rsid w:val="069FB4C4"/>
    <w:rsid w:val="06A0E3B4"/>
    <w:rsid w:val="06BCA798"/>
    <w:rsid w:val="0703B347"/>
    <w:rsid w:val="0759670F"/>
    <w:rsid w:val="075B8729"/>
    <w:rsid w:val="079BB686"/>
    <w:rsid w:val="079D55EF"/>
    <w:rsid w:val="07AAA85A"/>
    <w:rsid w:val="0818636F"/>
    <w:rsid w:val="081AD718"/>
    <w:rsid w:val="084B0D52"/>
    <w:rsid w:val="0861923B"/>
    <w:rsid w:val="095F4D15"/>
    <w:rsid w:val="09772CD3"/>
    <w:rsid w:val="09E7BF18"/>
    <w:rsid w:val="09F47B65"/>
    <w:rsid w:val="0A0B44F3"/>
    <w:rsid w:val="0A4D9984"/>
    <w:rsid w:val="0A9164C3"/>
    <w:rsid w:val="0A9CBAB5"/>
    <w:rsid w:val="0AC9B837"/>
    <w:rsid w:val="0B023F8D"/>
    <w:rsid w:val="0B3277F8"/>
    <w:rsid w:val="0B4445CF"/>
    <w:rsid w:val="0B45AF72"/>
    <w:rsid w:val="0B502ED6"/>
    <w:rsid w:val="0B5DAB07"/>
    <w:rsid w:val="0B637A65"/>
    <w:rsid w:val="0B745D86"/>
    <w:rsid w:val="0B920BD0"/>
    <w:rsid w:val="0BA7758B"/>
    <w:rsid w:val="0C10F74E"/>
    <w:rsid w:val="0C89FE6F"/>
    <w:rsid w:val="0C920218"/>
    <w:rsid w:val="0CBB4C2A"/>
    <w:rsid w:val="0CCCBCEF"/>
    <w:rsid w:val="0D20E7D4"/>
    <w:rsid w:val="0D2377DA"/>
    <w:rsid w:val="0D4A822F"/>
    <w:rsid w:val="0D4E8F4D"/>
    <w:rsid w:val="0D711C0D"/>
    <w:rsid w:val="0D72C1B2"/>
    <w:rsid w:val="0DBEF2BB"/>
    <w:rsid w:val="0E12B820"/>
    <w:rsid w:val="0E50CAD2"/>
    <w:rsid w:val="0ED72E32"/>
    <w:rsid w:val="0ED92428"/>
    <w:rsid w:val="0EE1CE22"/>
    <w:rsid w:val="0F042A35"/>
    <w:rsid w:val="0FAA23A4"/>
    <w:rsid w:val="0FDCC772"/>
    <w:rsid w:val="1004FA1A"/>
    <w:rsid w:val="100825B3"/>
    <w:rsid w:val="100A1451"/>
    <w:rsid w:val="100D17A1"/>
    <w:rsid w:val="1015A7A4"/>
    <w:rsid w:val="105E19AC"/>
    <w:rsid w:val="10898EA9"/>
    <w:rsid w:val="10F5D614"/>
    <w:rsid w:val="1113013B"/>
    <w:rsid w:val="11251880"/>
    <w:rsid w:val="1136CF01"/>
    <w:rsid w:val="1181E0A2"/>
    <w:rsid w:val="1189222F"/>
    <w:rsid w:val="1191FC66"/>
    <w:rsid w:val="119C75DC"/>
    <w:rsid w:val="11B46F49"/>
    <w:rsid w:val="11D5E690"/>
    <w:rsid w:val="12437F2A"/>
    <w:rsid w:val="125320C3"/>
    <w:rsid w:val="129C35FF"/>
    <w:rsid w:val="12B7D97C"/>
    <w:rsid w:val="12BC48CF"/>
    <w:rsid w:val="12CA0862"/>
    <w:rsid w:val="13192993"/>
    <w:rsid w:val="131C7706"/>
    <w:rsid w:val="136B695E"/>
    <w:rsid w:val="13764CC0"/>
    <w:rsid w:val="138B1E04"/>
    <w:rsid w:val="13E93BD1"/>
    <w:rsid w:val="1429DCA2"/>
    <w:rsid w:val="14760CE3"/>
    <w:rsid w:val="14CF8198"/>
    <w:rsid w:val="151471F6"/>
    <w:rsid w:val="156D67BD"/>
    <w:rsid w:val="15BF046D"/>
    <w:rsid w:val="164CE982"/>
    <w:rsid w:val="165D7BB9"/>
    <w:rsid w:val="16A350EB"/>
    <w:rsid w:val="16FD9DD5"/>
    <w:rsid w:val="17071CBE"/>
    <w:rsid w:val="1728AE7B"/>
    <w:rsid w:val="17539D10"/>
    <w:rsid w:val="176A6E72"/>
    <w:rsid w:val="1778DF59"/>
    <w:rsid w:val="1788CE84"/>
    <w:rsid w:val="1795F1A1"/>
    <w:rsid w:val="179880C5"/>
    <w:rsid w:val="17A01BE3"/>
    <w:rsid w:val="17C2EF23"/>
    <w:rsid w:val="17D66522"/>
    <w:rsid w:val="17F31C4C"/>
    <w:rsid w:val="1809DB05"/>
    <w:rsid w:val="18434113"/>
    <w:rsid w:val="186B23BB"/>
    <w:rsid w:val="18787E8A"/>
    <w:rsid w:val="1879F858"/>
    <w:rsid w:val="188448C8"/>
    <w:rsid w:val="189E7CB7"/>
    <w:rsid w:val="18A43224"/>
    <w:rsid w:val="1913350E"/>
    <w:rsid w:val="197FFBAA"/>
    <w:rsid w:val="19A0B830"/>
    <w:rsid w:val="19A421AB"/>
    <w:rsid w:val="19B1974B"/>
    <w:rsid w:val="19B85C72"/>
    <w:rsid w:val="19D48D58"/>
    <w:rsid w:val="1A15917C"/>
    <w:rsid w:val="1A2397AE"/>
    <w:rsid w:val="1B074AD8"/>
    <w:rsid w:val="1B23BF60"/>
    <w:rsid w:val="1BB57BBC"/>
    <w:rsid w:val="1BDB3B6E"/>
    <w:rsid w:val="1BF59AB5"/>
    <w:rsid w:val="1C667F37"/>
    <w:rsid w:val="1C891FFF"/>
    <w:rsid w:val="1CA972AE"/>
    <w:rsid w:val="1CB1A81F"/>
    <w:rsid w:val="1CCFE601"/>
    <w:rsid w:val="1DA713D9"/>
    <w:rsid w:val="1DCFD6C3"/>
    <w:rsid w:val="1DEC897B"/>
    <w:rsid w:val="1E299EF6"/>
    <w:rsid w:val="1E44CB64"/>
    <w:rsid w:val="1E5437F5"/>
    <w:rsid w:val="1E5D3493"/>
    <w:rsid w:val="1E64D8C7"/>
    <w:rsid w:val="1E9D7CF0"/>
    <w:rsid w:val="1EE4CDF9"/>
    <w:rsid w:val="1F3E94AD"/>
    <w:rsid w:val="1F674889"/>
    <w:rsid w:val="1FE41B61"/>
    <w:rsid w:val="1FE4D64A"/>
    <w:rsid w:val="200B274C"/>
    <w:rsid w:val="200D6EC7"/>
    <w:rsid w:val="207320AA"/>
    <w:rsid w:val="20BEA4DD"/>
    <w:rsid w:val="21186D10"/>
    <w:rsid w:val="214C6594"/>
    <w:rsid w:val="217234BF"/>
    <w:rsid w:val="219EEEE9"/>
    <w:rsid w:val="21BF8365"/>
    <w:rsid w:val="21EED9C1"/>
    <w:rsid w:val="21FA3F79"/>
    <w:rsid w:val="21FB899B"/>
    <w:rsid w:val="225E2BD4"/>
    <w:rsid w:val="228A7036"/>
    <w:rsid w:val="22955219"/>
    <w:rsid w:val="229F2FA7"/>
    <w:rsid w:val="22F20D6E"/>
    <w:rsid w:val="233F38DA"/>
    <w:rsid w:val="23733DE8"/>
    <w:rsid w:val="23C00AF4"/>
    <w:rsid w:val="23D4165D"/>
    <w:rsid w:val="24194D9A"/>
    <w:rsid w:val="24440074"/>
    <w:rsid w:val="24B70DB8"/>
    <w:rsid w:val="24DE49BE"/>
    <w:rsid w:val="24E9A1B4"/>
    <w:rsid w:val="250B4740"/>
    <w:rsid w:val="2526DDAB"/>
    <w:rsid w:val="25272E87"/>
    <w:rsid w:val="25E0DF10"/>
    <w:rsid w:val="25E4564F"/>
    <w:rsid w:val="26059B8E"/>
    <w:rsid w:val="2605C165"/>
    <w:rsid w:val="2606F6E6"/>
    <w:rsid w:val="260EB804"/>
    <w:rsid w:val="2641452C"/>
    <w:rsid w:val="268C845F"/>
    <w:rsid w:val="26AFC1E9"/>
    <w:rsid w:val="27F34604"/>
    <w:rsid w:val="2817F3E7"/>
    <w:rsid w:val="284FA2F5"/>
    <w:rsid w:val="28E8135C"/>
    <w:rsid w:val="294FB216"/>
    <w:rsid w:val="29800AAA"/>
    <w:rsid w:val="2994DBEE"/>
    <w:rsid w:val="29A369CF"/>
    <w:rsid w:val="29ED34CF"/>
    <w:rsid w:val="2AAD9D30"/>
    <w:rsid w:val="2AEF6BF6"/>
    <w:rsid w:val="2B5B0092"/>
    <w:rsid w:val="2BABED8D"/>
    <w:rsid w:val="2BB03282"/>
    <w:rsid w:val="2BFC241F"/>
    <w:rsid w:val="2C673E23"/>
    <w:rsid w:val="2C877D88"/>
    <w:rsid w:val="2CAC7814"/>
    <w:rsid w:val="2CBF8BCA"/>
    <w:rsid w:val="2CCA296A"/>
    <w:rsid w:val="2CCBE3B9"/>
    <w:rsid w:val="2CE7CAAD"/>
    <w:rsid w:val="2D2430DE"/>
    <w:rsid w:val="2D2AC5C2"/>
    <w:rsid w:val="2D3DFAD3"/>
    <w:rsid w:val="2D865AEE"/>
    <w:rsid w:val="2DA9D9CD"/>
    <w:rsid w:val="2DB9C374"/>
    <w:rsid w:val="2DCCAD0D"/>
    <w:rsid w:val="2DE184E2"/>
    <w:rsid w:val="2E1F1948"/>
    <w:rsid w:val="2E300786"/>
    <w:rsid w:val="2E566510"/>
    <w:rsid w:val="2EA610C0"/>
    <w:rsid w:val="2EE4B94F"/>
    <w:rsid w:val="2EEFFED9"/>
    <w:rsid w:val="2F1F3871"/>
    <w:rsid w:val="2F2E0024"/>
    <w:rsid w:val="2FA683F1"/>
    <w:rsid w:val="2FD2C853"/>
    <w:rsid w:val="303A9C11"/>
    <w:rsid w:val="30FC5396"/>
    <w:rsid w:val="311108C2"/>
    <w:rsid w:val="314164DC"/>
    <w:rsid w:val="31851A58"/>
    <w:rsid w:val="321C9698"/>
    <w:rsid w:val="322A99F3"/>
    <w:rsid w:val="323D72E9"/>
    <w:rsid w:val="32684593"/>
    <w:rsid w:val="32BD20F8"/>
    <w:rsid w:val="32FFE3BB"/>
    <w:rsid w:val="332CAE6C"/>
    <w:rsid w:val="333C3746"/>
    <w:rsid w:val="336F02FD"/>
    <w:rsid w:val="3392EA9A"/>
    <w:rsid w:val="33B0D854"/>
    <w:rsid w:val="33BE5FBF"/>
    <w:rsid w:val="33C925DD"/>
    <w:rsid w:val="34D3F6A9"/>
    <w:rsid w:val="34E3A881"/>
    <w:rsid w:val="34E6CFAF"/>
    <w:rsid w:val="34EE8BE3"/>
    <w:rsid w:val="352F8544"/>
    <w:rsid w:val="35590D06"/>
    <w:rsid w:val="35883AC7"/>
    <w:rsid w:val="358AAF38"/>
    <w:rsid w:val="35CFA627"/>
    <w:rsid w:val="35EE4C06"/>
    <w:rsid w:val="360A2B14"/>
    <w:rsid w:val="3660BDAB"/>
    <w:rsid w:val="3663859A"/>
    <w:rsid w:val="36C862C7"/>
    <w:rsid w:val="3793EB1B"/>
    <w:rsid w:val="37C60904"/>
    <w:rsid w:val="37CF7BB2"/>
    <w:rsid w:val="38202CB6"/>
    <w:rsid w:val="38525E5F"/>
    <w:rsid w:val="389CF22D"/>
    <w:rsid w:val="38D59B98"/>
    <w:rsid w:val="39067009"/>
    <w:rsid w:val="390E30C4"/>
    <w:rsid w:val="390FEA28"/>
    <w:rsid w:val="391D5C0B"/>
    <w:rsid w:val="39351D96"/>
    <w:rsid w:val="3962797A"/>
    <w:rsid w:val="3995D695"/>
    <w:rsid w:val="39AF91C0"/>
    <w:rsid w:val="39D019AC"/>
    <w:rsid w:val="39F566F2"/>
    <w:rsid w:val="39F94F0D"/>
    <w:rsid w:val="3A10C616"/>
    <w:rsid w:val="3A4CF063"/>
    <w:rsid w:val="3ADAE48B"/>
    <w:rsid w:val="3AE845FB"/>
    <w:rsid w:val="3AFFB1E1"/>
    <w:rsid w:val="3B1C4027"/>
    <w:rsid w:val="3B1E1C97"/>
    <w:rsid w:val="3B309B95"/>
    <w:rsid w:val="3B4C2CF5"/>
    <w:rsid w:val="3B519817"/>
    <w:rsid w:val="3BEA9CFA"/>
    <w:rsid w:val="3C533887"/>
    <w:rsid w:val="3C6CBE58"/>
    <w:rsid w:val="3C7F89FB"/>
    <w:rsid w:val="3CAC877D"/>
    <w:rsid w:val="3CFC5AE0"/>
    <w:rsid w:val="3D1708A0"/>
    <w:rsid w:val="3D222E08"/>
    <w:rsid w:val="3D470E6A"/>
    <w:rsid w:val="3DC7EB1D"/>
    <w:rsid w:val="3DE96264"/>
    <w:rsid w:val="3DED7551"/>
    <w:rsid w:val="3E2FDA6F"/>
    <w:rsid w:val="3E732006"/>
    <w:rsid w:val="3EBDFE69"/>
    <w:rsid w:val="3EDD8436"/>
    <w:rsid w:val="3EEB3DA6"/>
    <w:rsid w:val="3F2D5175"/>
    <w:rsid w:val="3F32F419"/>
    <w:rsid w:val="3F6BFBF5"/>
    <w:rsid w:val="3FE38F48"/>
    <w:rsid w:val="3FFB88B5"/>
    <w:rsid w:val="4016FAB3"/>
    <w:rsid w:val="405229BA"/>
    <w:rsid w:val="409E067D"/>
    <w:rsid w:val="40E9A1C9"/>
    <w:rsid w:val="40FD0A41"/>
    <w:rsid w:val="41CA1A28"/>
    <w:rsid w:val="41E7C2CF"/>
    <w:rsid w:val="421B6B02"/>
    <w:rsid w:val="422C2ED0"/>
    <w:rsid w:val="427AAD0B"/>
    <w:rsid w:val="42DD1F38"/>
    <w:rsid w:val="43023D4C"/>
    <w:rsid w:val="43348A3D"/>
    <w:rsid w:val="439018D8"/>
    <w:rsid w:val="43F88EA6"/>
    <w:rsid w:val="44258C28"/>
    <w:rsid w:val="44441CD1"/>
    <w:rsid w:val="445AB5BD"/>
    <w:rsid w:val="4468CE42"/>
    <w:rsid w:val="446A8317"/>
    <w:rsid w:val="4471D95B"/>
    <w:rsid w:val="44C10922"/>
    <w:rsid w:val="45142517"/>
    <w:rsid w:val="4562670F"/>
    <w:rsid w:val="45AB70EB"/>
    <w:rsid w:val="45C5131F"/>
    <w:rsid w:val="45E8D9C7"/>
    <w:rsid w:val="45F55DED"/>
    <w:rsid w:val="4628B67E"/>
    <w:rsid w:val="462C5F0F"/>
    <w:rsid w:val="46397699"/>
    <w:rsid w:val="464459FB"/>
    <w:rsid w:val="4654CF21"/>
    <w:rsid w:val="466B9387"/>
    <w:rsid w:val="466D2A3D"/>
    <w:rsid w:val="46AC2781"/>
    <w:rsid w:val="46CEBF68"/>
    <w:rsid w:val="471AC6AC"/>
    <w:rsid w:val="471E31C4"/>
    <w:rsid w:val="477B261B"/>
    <w:rsid w:val="4855FA86"/>
    <w:rsid w:val="4878F3B2"/>
    <w:rsid w:val="48A333F2"/>
    <w:rsid w:val="491A3C84"/>
    <w:rsid w:val="494DB9C2"/>
    <w:rsid w:val="4951211C"/>
    <w:rsid w:val="4960CE0B"/>
    <w:rsid w:val="4974013C"/>
    <w:rsid w:val="49A1E3FC"/>
    <w:rsid w:val="49E2AD8E"/>
    <w:rsid w:val="49E35297"/>
    <w:rsid w:val="4A0C716F"/>
    <w:rsid w:val="4A2224E6"/>
    <w:rsid w:val="4A4A8C2B"/>
    <w:rsid w:val="4A4BB293"/>
    <w:rsid w:val="4ACD01AD"/>
    <w:rsid w:val="4ADD8143"/>
    <w:rsid w:val="4AFA1035"/>
    <w:rsid w:val="4AFFE181"/>
    <w:rsid w:val="4B1E5FA3"/>
    <w:rsid w:val="4B2DBF25"/>
    <w:rsid w:val="4B946D22"/>
    <w:rsid w:val="4BA1B8FC"/>
    <w:rsid w:val="4BC4B15F"/>
    <w:rsid w:val="4BD97045"/>
    <w:rsid w:val="4BE09B88"/>
    <w:rsid w:val="4BF809F0"/>
    <w:rsid w:val="4C13AD6D"/>
    <w:rsid w:val="4C1BE15F"/>
    <w:rsid w:val="4C906E03"/>
    <w:rsid w:val="4C9E1A23"/>
    <w:rsid w:val="4CA9646A"/>
    <w:rsid w:val="4CCEF709"/>
    <w:rsid w:val="4CF57FD6"/>
    <w:rsid w:val="4CF7C2B6"/>
    <w:rsid w:val="4D99C258"/>
    <w:rsid w:val="4DC5DB7B"/>
    <w:rsid w:val="4DD1E0D4"/>
    <w:rsid w:val="4E4181FD"/>
    <w:rsid w:val="4EE24020"/>
    <w:rsid w:val="4EF05812"/>
    <w:rsid w:val="4F753662"/>
    <w:rsid w:val="4F777FE9"/>
    <w:rsid w:val="4FB466CC"/>
    <w:rsid w:val="4FB94FAA"/>
    <w:rsid w:val="4FE3B45D"/>
    <w:rsid w:val="4FF0C6F8"/>
    <w:rsid w:val="4FF352F5"/>
    <w:rsid w:val="50115DED"/>
    <w:rsid w:val="5011A1D1"/>
    <w:rsid w:val="50250F6A"/>
    <w:rsid w:val="50662489"/>
    <w:rsid w:val="50902DA5"/>
    <w:rsid w:val="50AF7101"/>
    <w:rsid w:val="50F1C592"/>
    <w:rsid w:val="510933EA"/>
    <w:rsid w:val="51339AE9"/>
    <w:rsid w:val="518DA127"/>
    <w:rsid w:val="51C418ED"/>
    <w:rsid w:val="51D29CBB"/>
    <w:rsid w:val="51D6488D"/>
    <w:rsid w:val="51F45AE4"/>
    <w:rsid w:val="51FACCC3"/>
    <w:rsid w:val="52714E78"/>
    <w:rsid w:val="528947E5"/>
    <w:rsid w:val="52F058F4"/>
    <w:rsid w:val="53037048"/>
    <w:rsid w:val="53D9DCF9"/>
    <w:rsid w:val="53F10C1D"/>
    <w:rsid w:val="543B8711"/>
    <w:rsid w:val="54631EC9"/>
    <w:rsid w:val="546719DF"/>
    <w:rsid w:val="54725EE8"/>
    <w:rsid w:val="54901C4B"/>
    <w:rsid w:val="54E01F5A"/>
    <w:rsid w:val="54FE9CEB"/>
    <w:rsid w:val="551ED1F6"/>
    <w:rsid w:val="559BFE54"/>
    <w:rsid w:val="55CDE1F6"/>
    <w:rsid w:val="5611BC19"/>
    <w:rsid w:val="5650671C"/>
    <w:rsid w:val="5687CB84"/>
    <w:rsid w:val="56A82619"/>
    <w:rsid w:val="56BFFD28"/>
    <w:rsid w:val="5728FCAB"/>
    <w:rsid w:val="573D903C"/>
    <w:rsid w:val="578A6298"/>
    <w:rsid w:val="57C1619F"/>
    <w:rsid w:val="580C1B05"/>
    <w:rsid w:val="5840A1EA"/>
    <w:rsid w:val="58589B57"/>
    <w:rsid w:val="586E8530"/>
    <w:rsid w:val="58761742"/>
    <w:rsid w:val="589A689E"/>
    <w:rsid w:val="58B41ED9"/>
    <w:rsid w:val="59A78EA0"/>
    <w:rsid w:val="5A12BC9A"/>
    <w:rsid w:val="5A1A78CE"/>
    <w:rsid w:val="5A2544F3"/>
    <w:rsid w:val="5A3C8A42"/>
    <w:rsid w:val="5A7C74F3"/>
    <w:rsid w:val="5A836447"/>
    <w:rsid w:val="5A8725D1"/>
    <w:rsid w:val="5ACE08B0"/>
    <w:rsid w:val="5AE60122"/>
    <w:rsid w:val="5B017320"/>
    <w:rsid w:val="5B071884"/>
    <w:rsid w:val="5B0847F5"/>
    <w:rsid w:val="5B27D0E3"/>
    <w:rsid w:val="5B34B5E1"/>
    <w:rsid w:val="5B4AADB2"/>
    <w:rsid w:val="5B523596"/>
    <w:rsid w:val="5B64B4BF"/>
    <w:rsid w:val="5B70BAC8"/>
    <w:rsid w:val="5B80230A"/>
    <w:rsid w:val="5B909F41"/>
    <w:rsid w:val="5BDC2374"/>
    <w:rsid w:val="5C0459A2"/>
    <w:rsid w:val="5C5452AF"/>
    <w:rsid w:val="5C8999B7"/>
    <w:rsid w:val="5C8D444D"/>
    <w:rsid w:val="5C95E3FC"/>
    <w:rsid w:val="5CAABA78"/>
    <w:rsid w:val="5CB5A2CB"/>
    <w:rsid w:val="5CDEFBD9"/>
    <w:rsid w:val="5D0A5C9D"/>
    <w:rsid w:val="5D5EA0EB"/>
    <w:rsid w:val="5D6DB070"/>
    <w:rsid w:val="5D7ECF45"/>
    <w:rsid w:val="5DF7C91E"/>
    <w:rsid w:val="5E6496D0"/>
    <w:rsid w:val="5E723565"/>
    <w:rsid w:val="5E7411B5"/>
    <w:rsid w:val="5EE33865"/>
    <w:rsid w:val="5EF04FEF"/>
    <w:rsid w:val="5F3CB301"/>
    <w:rsid w:val="5F80DD8C"/>
    <w:rsid w:val="5F85E50E"/>
    <w:rsid w:val="5FA2294F"/>
    <w:rsid w:val="5FA81992"/>
    <w:rsid w:val="5FAC1840"/>
    <w:rsid w:val="5FE7FA66"/>
    <w:rsid w:val="5FFE9D84"/>
    <w:rsid w:val="603434AB"/>
    <w:rsid w:val="60377399"/>
    <w:rsid w:val="6045A43F"/>
    <w:rsid w:val="6055C359"/>
    <w:rsid w:val="606F2C76"/>
    <w:rsid w:val="60C03C86"/>
    <w:rsid w:val="60C34E6E"/>
    <w:rsid w:val="614E3877"/>
    <w:rsid w:val="619D826B"/>
    <w:rsid w:val="61F3CB83"/>
    <w:rsid w:val="6211C208"/>
    <w:rsid w:val="6274890E"/>
    <w:rsid w:val="62782A3A"/>
    <w:rsid w:val="629B812B"/>
    <w:rsid w:val="62BD85D0"/>
    <w:rsid w:val="62F0AFDF"/>
    <w:rsid w:val="633EF88D"/>
    <w:rsid w:val="634A484C"/>
    <w:rsid w:val="634D18B2"/>
    <w:rsid w:val="63A28602"/>
    <w:rsid w:val="63AF21A4"/>
    <w:rsid w:val="63C99FF4"/>
    <w:rsid w:val="63F01C84"/>
    <w:rsid w:val="63FC91E8"/>
    <w:rsid w:val="64097121"/>
    <w:rsid w:val="6410D88C"/>
    <w:rsid w:val="64157558"/>
    <w:rsid w:val="643B740D"/>
    <w:rsid w:val="644FC742"/>
    <w:rsid w:val="64589252"/>
    <w:rsid w:val="6465DA33"/>
    <w:rsid w:val="64C03758"/>
    <w:rsid w:val="651A7E55"/>
    <w:rsid w:val="660EEA57"/>
    <w:rsid w:val="66137F5D"/>
    <w:rsid w:val="662516CB"/>
    <w:rsid w:val="662E0070"/>
    <w:rsid w:val="6640E007"/>
    <w:rsid w:val="66545335"/>
    <w:rsid w:val="6692C4FE"/>
    <w:rsid w:val="66B92EEB"/>
    <w:rsid w:val="66CD402C"/>
    <w:rsid w:val="67147017"/>
    <w:rsid w:val="6723B00E"/>
    <w:rsid w:val="674AA4AD"/>
    <w:rsid w:val="67BC991E"/>
    <w:rsid w:val="67DB29C7"/>
    <w:rsid w:val="67EBB582"/>
    <w:rsid w:val="680B94FF"/>
    <w:rsid w:val="6821B18C"/>
    <w:rsid w:val="687B0C62"/>
    <w:rsid w:val="689305CF"/>
    <w:rsid w:val="68CBE378"/>
    <w:rsid w:val="68F8D6C5"/>
    <w:rsid w:val="68FAF521"/>
    <w:rsid w:val="6973B05F"/>
    <w:rsid w:val="69967002"/>
    <w:rsid w:val="699DF7E6"/>
    <w:rsid w:val="69D498F4"/>
    <w:rsid w:val="69DAF6DF"/>
    <w:rsid w:val="6A7697C5"/>
    <w:rsid w:val="6A81E0C8"/>
    <w:rsid w:val="6ACED8D8"/>
    <w:rsid w:val="6B0A123E"/>
    <w:rsid w:val="6B335A53"/>
    <w:rsid w:val="6B534D8A"/>
    <w:rsid w:val="6B584BFA"/>
    <w:rsid w:val="6BB03954"/>
    <w:rsid w:val="6BDA2E68"/>
    <w:rsid w:val="6BEA5770"/>
    <w:rsid w:val="6C1739FA"/>
    <w:rsid w:val="6C6DE933"/>
    <w:rsid w:val="6C87235A"/>
    <w:rsid w:val="6C88825D"/>
    <w:rsid w:val="6CD50130"/>
    <w:rsid w:val="6D043626"/>
    <w:rsid w:val="6D47FADD"/>
    <w:rsid w:val="6D48C560"/>
    <w:rsid w:val="6D8F53F2"/>
    <w:rsid w:val="6DCE6644"/>
    <w:rsid w:val="6DD183B7"/>
    <w:rsid w:val="6E4A5E55"/>
    <w:rsid w:val="6E4DA415"/>
    <w:rsid w:val="6E625941"/>
    <w:rsid w:val="6FA4EBF0"/>
    <w:rsid w:val="702436B8"/>
    <w:rsid w:val="704795DD"/>
    <w:rsid w:val="7093E524"/>
    <w:rsid w:val="709725C9"/>
    <w:rsid w:val="70C0537C"/>
    <w:rsid w:val="7123F6DB"/>
    <w:rsid w:val="713FC6BF"/>
    <w:rsid w:val="71655AB0"/>
    <w:rsid w:val="7189E0F4"/>
    <w:rsid w:val="71939804"/>
    <w:rsid w:val="719E3F5F"/>
    <w:rsid w:val="7232F8B5"/>
    <w:rsid w:val="72496E19"/>
    <w:rsid w:val="7250199B"/>
    <w:rsid w:val="726C9640"/>
    <w:rsid w:val="72C4025A"/>
    <w:rsid w:val="72C995F0"/>
    <w:rsid w:val="72DB9720"/>
    <w:rsid w:val="7312C009"/>
    <w:rsid w:val="736D6EE8"/>
    <w:rsid w:val="73745F54"/>
    <w:rsid w:val="7419F44E"/>
    <w:rsid w:val="7443DB99"/>
    <w:rsid w:val="745FD2BB"/>
    <w:rsid w:val="746B045D"/>
    <w:rsid w:val="74808C19"/>
    <w:rsid w:val="74B5F52D"/>
    <w:rsid w:val="75137F1C"/>
    <w:rsid w:val="753DA2C8"/>
    <w:rsid w:val="754670EB"/>
    <w:rsid w:val="75485190"/>
    <w:rsid w:val="75942C7A"/>
    <w:rsid w:val="75A4DAF0"/>
    <w:rsid w:val="75FD780C"/>
    <w:rsid w:val="765F8143"/>
    <w:rsid w:val="766D7FBC"/>
    <w:rsid w:val="76A71911"/>
    <w:rsid w:val="76AC3978"/>
    <w:rsid w:val="76CCF9C9"/>
    <w:rsid w:val="7762F207"/>
    <w:rsid w:val="776AC6F4"/>
    <w:rsid w:val="77809848"/>
    <w:rsid w:val="77B534D0"/>
    <w:rsid w:val="77D12AA0"/>
    <w:rsid w:val="77F00257"/>
    <w:rsid w:val="785F5EA8"/>
    <w:rsid w:val="7895C234"/>
    <w:rsid w:val="79057D0E"/>
    <w:rsid w:val="791FF7FD"/>
    <w:rsid w:val="792E4D04"/>
    <w:rsid w:val="794B3D4B"/>
    <w:rsid w:val="795F9217"/>
    <w:rsid w:val="79F17E8E"/>
    <w:rsid w:val="79F251C1"/>
    <w:rsid w:val="7A550462"/>
    <w:rsid w:val="7ACE9EB9"/>
    <w:rsid w:val="7AD444AD"/>
    <w:rsid w:val="7ADC789F"/>
    <w:rsid w:val="7AF75254"/>
    <w:rsid w:val="7B18853E"/>
    <w:rsid w:val="7B94DCFE"/>
    <w:rsid w:val="7BC82D49"/>
    <w:rsid w:val="7BDFE2D2"/>
    <w:rsid w:val="7BE026B6"/>
    <w:rsid w:val="7BEACB35"/>
    <w:rsid w:val="7C047812"/>
    <w:rsid w:val="7C05A702"/>
    <w:rsid w:val="7C08FA70"/>
    <w:rsid w:val="7C213AB9"/>
    <w:rsid w:val="7C8A7C19"/>
    <w:rsid w:val="7CA890F3"/>
    <w:rsid w:val="7CB81313"/>
    <w:rsid w:val="7CF676D1"/>
    <w:rsid w:val="7D4716BD"/>
    <w:rsid w:val="7D775AFA"/>
    <w:rsid w:val="7DE782C0"/>
    <w:rsid w:val="7E201EB7"/>
    <w:rsid w:val="7E4ECD3D"/>
    <w:rsid w:val="7E736957"/>
    <w:rsid w:val="7EA3C61B"/>
    <w:rsid w:val="7EA82971"/>
    <w:rsid w:val="7F0C15CC"/>
    <w:rsid w:val="7F0EEC4A"/>
    <w:rsid w:val="7F769BBF"/>
    <w:rsid w:val="7F86DF33"/>
    <w:rsid w:val="7FB2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B407"/>
  <w15:chartTrackingRefBased/>
  <w15:docId w15:val="{4402775B-B1ED-45EA-8A20-2E5A31F4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5CB"/>
  </w:style>
  <w:style w:type="paragraph" w:styleId="Heading1">
    <w:name w:val="heading 1"/>
    <w:basedOn w:val="Normal"/>
    <w:next w:val="Normal"/>
    <w:link w:val="Heading1Char"/>
    <w:uiPriority w:val="9"/>
    <w:qFormat/>
    <w:rsid w:val="00CE19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19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19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4D25C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2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2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5C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rsid w:val="004D25CB"/>
  </w:style>
  <w:style w:type="paragraph" w:styleId="BalloonText">
    <w:name w:val="Balloon Text"/>
    <w:basedOn w:val="Normal"/>
    <w:link w:val="BalloonTextChar"/>
    <w:uiPriority w:val="99"/>
    <w:semiHidden/>
    <w:unhideWhenUsed/>
    <w:rsid w:val="004D2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1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F4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4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47F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F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89F"/>
  </w:style>
  <w:style w:type="paragraph" w:styleId="Footer">
    <w:name w:val="footer"/>
    <w:basedOn w:val="Normal"/>
    <w:link w:val="Foot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89F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sid w:val="003757C3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F9152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03A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E19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E19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190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eop">
    <w:name w:val="eop"/>
    <w:basedOn w:val="DefaultParagraphFont"/>
    <w:rsid w:val="00CE1905"/>
  </w:style>
  <w:style w:type="paragraph" w:customStyle="1" w:styleId="pf0">
    <w:name w:val="pf0"/>
    <w:basedOn w:val="Normal"/>
    <w:rsid w:val="00CE1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cf01">
    <w:name w:val="cf01"/>
    <w:basedOn w:val="DefaultParagraphFont"/>
    <w:rsid w:val="00CE1905"/>
    <w:rPr>
      <w:rFonts w:ascii="Segoe UI" w:hAnsi="Segoe UI" w:cs="Segoe UI" w:hint="default"/>
      <w:i/>
      <w:iCs/>
      <w:color w:val="0000FF"/>
      <w:sz w:val="18"/>
      <w:szCs w:val="18"/>
    </w:rPr>
  </w:style>
  <w:style w:type="paragraph" w:customStyle="1" w:styleId="ManualNumPar1">
    <w:name w:val="Manual NumPar 1"/>
    <w:basedOn w:val="Normal"/>
    <w:next w:val="Normal"/>
    <w:rsid w:val="00CE1905"/>
    <w:pPr>
      <w:spacing w:before="120" w:after="120" w:line="240" w:lineRule="auto"/>
      <w:ind w:left="850" w:hanging="850"/>
      <w:jc w:val="both"/>
    </w:pPr>
    <w:rPr>
      <w:rFonts w:ascii="Times New Roman" w:hAnsi="Times New Roman" w:cs="Times New Roman"/>
      <w:sz w:val="24"/>
      <w:lang w:val="en-GB"/>
    </w:rPr>
  </w:style>
  <w:style w:type="paragraph" w:customStyle="1" w:styleId="Titrearticle">
    <w:name w:val="Titre article"/>
    <w:basedOn w:val="Normal"/>
    <w:next w:val="Normal"/>
    <w:rsid w:val="00CE1905"/>
    <w:pPr>
      <w:keepNext/>
      <w:spacing w:before="360" w:after="120" w:line="240" w:lineRule="auto"/>
      <w:jc w:val="center"/>
    </w:pPr>
    <w:rPr>
      <w:rFonts w:ascii="Times New Roman" w:hAnsi="Times New Roman" w:cs="Times New Roman"/>
      <w:i/>
      <w:sz w:val="24"/>
      <w:lang w:val="en-GB"/>
    </w:rPr>
  </w:style>
  <w:style w:type="paragraph" w:customStyle="1" w:styleId="tv213">
    <w:name w:val="tv213"/>
    <w:basedOn w:val="Normal"/>
    <w:rsid w:val="00CE1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CE190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7384F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BD09F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9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iss.gov.lv/lv/Informacijai/Produkti/EP_ietvara_nodrosinasan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ikumi.lv/ta/id/292261-valsts-parvaldes-e-pakalpojumu-noteikum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s.gov.lv/lv/Informacijai/Produkti/EP_ietvara_nodrosinasan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E577D839-A54A-4063-8640-4EF9F96F14C7}">
    <t:Anchor>
      <t:Comment id="1050792405"/>
    </t:Anchor>
    <t:History>
      <t:Event id="{A2157A69-AC56-4D93-AE58-7B37EA372799}" time="2021-12-11T22:48:28.884Z">
        <t:Attribution userId="S::gatisozols@varam.gov.lv::38419ff5-15b4-4d90-aac9-da111c65dbce" userProvider="AD" userName="Gatis Ozols"/>
        <t:Anchor>
          <t:Comment id="1050792405"/>
        </t:Anchor>
        <t:Create/>
      </t:Event>
      <t:Event id="{83CB10F9-D29E-4C7C-8472-6FCB8B49A06B}" time="2021-12-11T22:48:28.884Z">
        <t:Attribution userId="S::gatisozols@varam.gov.lv::38419ff5-15b4-4d90-aac9-da111c65dbce" userProvider="AD" userName="Gatis Ozols"/>
        <t:Anchor>
          <t:Comment id="1050792405"/>
        </t:Anchor>
        <t:Assign userId="S::laurisl@varam.gov.lv::62286779-ab07-4816-ae11-983e379d2d2c" userProvider="AD" userName="Lauris Linabergs"/>
      </t:Event>
      <t:Event id="{61112D57-E688-46A7-A222-8B8603C1DF17}" time="2021-12-11T22:48:28.884Z">
        <t:Attribution userId="S::gatisozols@varam.gov.lv::38419ff5-15b4-4d90-aac9-da111c65dbce" userProvider="AD" userName="Gatis Ozols"/>
        <t:Anchor>
          <t:Comment id="1050792405"/>
        </t:Anchor>
        <t:SetTitle title="@Lauris Linabergs Ir 3 footnotes šajā lapā, bet nav pievienoti paskaidrojumi."/>
      </t:Event>
    </t:History>
  </t:Task>
  <t:Task id="{37EE7039-B766-4812-937D-F26419DFDB74}">
    <t:Anchor>
      <t:Comment id="1386558373"/>
    </t:Anchor>
    <t:History>
      <t:Event id="{B5D63B8C-9B51-439C-9A41-FBD4206F799D}" time="2021-12-11T22:52:03.532Z">
        <t:Attribution userId="S::gatisozols@varam.gov.lv::38419ff5-15b4-4d90-aac9-da111c65dbce" userProvider="AD" userName="Gatis Ozols"/>
        <t:Anchor>
          <t:Comment id="1386558373"/>
        </t:Anchor>
        <t:Create/>
      </t:Event>
      <t:Event id="{3F88A99E-7A38-4F66-B44C-780A89DBBF6E}" time="2021-12-11T22:52:03.532Z">
        <t:Attribution userId="S::gatisozols@varam.gov.lv::38419ff5-15b4-4d90-aac9-da111c65dbce" userProvider="AD" userName="Gatis Ozols"/>
        <t:Anchor>
          <t:Comment id="1386558373"/>
        </t:Anchor>
        <t:Assign userId="S::laurisl@varam.gov.lv::62286779-ab07-4816-ae11-983e379d2d2c" userProvider="AD" userName="Lauris Linabergs"/>
      </t:Event>
      <t:Event id="{091D31AA-F4EC-4A7A-81DE-550B90ADA8A2}" time="2021-12-11T22:52:03.532Z">
        <t:Attribution userId="S::gatisozols@varam.gov.lv::38419ff5-15b4-4d90-aac9-da111c65dbce" userProvider="AD" userName="Gatis Ozols"/>
        <t:Anchor>
          <t:Comment id="1386558373"/>
        </t:Anchor>
        <t:SetTitle title="@Lauris Linabergs ZI;ņojumā rakstījām, ka būs jārakaturo stratēģija, kā nodrošinās koplietošanas izmantošanu - regulējums par obligātumu, vai citādi. Būtu jāparedz vieta, kur sādu info norādīt. Izveidoju jaunu sadaļu, jāpaskatās, vai nav jāprecizē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e386fc-dcfa-48b5-ba6f-5efb9b8dcde0">
      <Terms xmlns="http://schemas.microsoft.com/office/infopath/2007/PartnerControls"/>
    </lcf76f155ced4ddcb4097134ff3c332f>
    <TaxCatchAll xmlns="a6d076a5-8350-4827-88fa-2a4ebf9a1d5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A7CEA9022EBDB4DBB22CF74E3A558F5" ma:contentTypeVersion="16" ma:contentTypeDescription="Izveidot jaunu dokumentu." ma:contentTypeScope="" ma:versionID="d3469259bc8b6153d40bcac77c67aa90">
  <xsd:schema xmlns:xsd="http://www.w3.org/2001/XMLSchema" xmlns:xs="http://www.w3.org/2001/XMLSchema" xmlns:p="http://schemas.microsoft.com/office/2006/metadata/properties" xmlns:ns2="f6e386fc-dcfa-48b5-ba6f-5efb9b8dcde0" xmlns:ns3="a6d076a5-8350-4827-88fa-2a4ebf9a1d58" targetNamespace="http://schemas.microsoft.com/office/2006/metadata/properties" ma:root="true" ma:fieldsID="8a66b5d7ae892c128737c94805d96b17" ns2:_="" ns3:_="">
    <xsd:import namespace="f6e386fc-dcfa-48b5-ba6f-5efb9b8dcde0"/>
    <xsd:import namespace="a6d076a5-8350-4827-88fa-2a4ebf9a1d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e386fc-dcfa-48b5-ba6f-5efb9b8d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076a5-8350-4827-88fa-2a4ebf9a1d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a11d41-ea63-4818-8714-68e00a52c2f3}" ma:internalName="TaxCatchAll" ma:showField="CatchAllData" ma:web="a6d076a5-8350-4827-88fa-2a4ebf9a1d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E08AAB-D185-4E4E-98D0-095A6161E5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32CB18-30CA-40E3-BFDB-9D3003951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3BE24-3379-4EBB-9B60-E162890B9FD5}">
  <ds:schemaRefs>
    <ds:schemaRef ds:uri="http://schemas.microsoft.com/office/2006/metadata/properties"/>
    <ds:schemaRef ds:uri="http://schemas.microsoft.com/office/infopath/2007/PartnerControls"/>
    <ds:schemaRef ds:uri="f6e386fc-dcfa-48b5-ba6f-5efb9b8dcde0"/>
    <ds:schemaRef ds:uri="a6d076a5-8350-4827-88fa-2a4ebf9a1d58"/>
  </ds:schemaRefs>
</ds:datastoreItem>
</file>

<file path=customXml/itemProps4.xml><?xml version="1.0" encoding="utf-8"?>
<ds:datastoreItem xmlns:ds="http://schemas.openxmlformats.org/officeDocument/2006/customXml" ds:itemID="{454B762F-2233-4440-920E-95E729BB5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e386fc-dcfa-48b5-ba6f-5efb9b8dcde0"/>
    <ds:schemaRef ds:uri="a6d076a5-8350-4827-88fa-2a4ebf9a1d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9307</Words>
  <Characters>5305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sandra.linina@mk.gov.lv</cp:lastModifiedBy>
  <cp:revision>6</cp:revision>
  <cp:lastPrinted>2022-01-01T21:30:00Z</cp:lastPrinted>
  <dcterms:created xsi:type="dcterms:W3CDTF">2023-06-26T06:20:00Z</dcterms:created>
  <dcterms:modified xsi:type="dcterms:W3CDTF">2023-06-29T06:13:00Z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0x010100BFAD25A2AB4F0C4FBE9D93A449EE9370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Order">
    <vt:r8>20099400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