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aizsardzības objektus, ap kuriem veidojamas aizsargjoslas, un šo aizsargjoslu platumu.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Aizsargjoslas veido ap šajos noteikumos minētajiem valsts aizsardzības objektiem, nosakot katram valsts aizsardzības objektam šādu aizsargjoslas platumu: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novads, Alūksne, Lāčplēša iela 1, kadastra Nr. 3601 037 5818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Alūksnes novads, Alsviķu pagasts, "Lāčusils", kadastra Nr. 3642 008 0070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Aizkraukles novads, Aizkraukle, Spīdolas iela 20, kadastra Nr. 3201 502 0257, zemes vienības ar kadastra apzīmējumu 3201 002 0224 daļa –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Alūksnes novads, Alūksne, Kolberģa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Alūksnes novads, Jaunalūksnes pagasts, "Vēsmas", kadastra Nr. 3656 006 0076 –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Alūksnes novads, Ziemera pagasts, "Jaunziemeri", kadastra Nr. 3696 003 0204 – saskaņā ar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Bauskas novads, Bauska, Biržu iela 13C, kadastra Nr. 4001 005 0265, Rīgas iela 64A, zemes vienības ar kadastra apzīmējumu 4001 005 0176 daļa, Ceraukstes pagasts, "Mācītājmuiža", zemes vienības ar kadastra apzīmējumu 4050 001 0522 daļa – saskaņā ar šo noteikumu </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Cēsu novads, Skujenes pagasts, zemes vienība ar kadastra apzīmējumu 4278 010 0166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Cēsu novads, Cēsis, Valmieras iela 8, kadastra Nr. 4201 002 0614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Dobeles novads, Dobele, Kazarmu iela 2, Kazarmu iela 6 un Lauku iela 15, kadastra Nr. 4601 504 4446, 4601 504 4447 un 4601 504 4448, zemes vienības ar kadastra apzīmējumu 4601 004 0009 daļa – saskaņā ar šo noteikumu </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Kolkas pagasts, Kolka, "Kolkas tornis", kadastra Nr. 8862 0070 357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Jelgava, Dambja iela 22, kadastra Nr. 0900 503 0073, zemes vienības ar kadastra apzīmējumu 0900 003 0418 daļa – saskaņā ar šo noteikumu </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Jēkabpils novads, Mežāres pagasts, "Metenis", kadastra Nr. 5676 008 0264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Jūrmala, Zigfrīda Meierovica prospekts 31, kadastra Nr. 1300 010 1720 – saskaņā ar šo noteikumu </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Kuldīgas novads, Raņķu pagasts, "Artēziskā aka", "Mežaine", "Saulstari", "Dalbju mežs", "Mežaiņi", "Ulmaņu priedītes" un "Aleksandri", kadastra Nr. 6278 003 0105, 6278 003 0068, 6278 003 0069, 6278 003 0135, 6278 003 0137, 6278 003 0083 un 6278 003 0004, Laidu pagasts, "Medņu mežs", kadastra Nr. 6264 005 0084, Rudbāržu pagasts, "Eglītes", "Jaunbērzi", "Jaunskujas", "Līdumnieku mežs", "Meža Vizbuļi" un "Ābeles", kadastra Nr. 6282 003 0141, 6282 003 0142, 6282 003 0137, 6282 003 0138, 6282 003 0135 un 6282 003 0070, Skrundas pagasts, "Dambju mežs", kadastra Nr. 6229 010 0145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Ogres novads, Rembates pagasts, Lielvārdes pagasts, "NBS Gaisa spēku Aviācijas bāze", "Celmiņi", "Ceļš Lokatori–Lidlauks", "Jaunpurieši", "Jaunrieksti", "Vērīši", "Vēverīši", "Ziemeļu ceļš", "Ziemeļu tuvā pievadstacija", "Pašvaldības ceļš pie Duklāviem", kadastra Nr. 7484 005 0031, 7484 005 0074, 7484 005 0092, 7484 005 0076, 7484 003 0122, 7484 005 0126, 7484 003 0091, 7484 003 0014, 7484 005 0144, 7484 005 0100, Lielvārdes pagasts, "NBS Aviācijas bāze "Lielvārde"", kadastra Nr. 7433 001 0094 – saskaņā ar šo noteikumu </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Ogres novads, Ogre, Mednieku iela 12 un Gunāra Astras iela 2,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Liepāja, Atmodas bulvāris 9, kadastra Nr. 1700 002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04.07.2017. noteikumiem Nr. 387)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 Roņu iela 2, kadastra Nr. 1700 030 0014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28.01.2020. noteikumiem Nr. 51);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Liepāja, Vecā ostmala 49, kadastra Nr. 1700 030 0018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Dienvidkurzemes novads, Nīcas pagasts, Jūrmalciema krasta novērošanas punkts, kadastra Nr. 6478 019 0174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Bārtas pagasts, "Kalna liepiņas mežs", kadastra Nr. 6444 002 0045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Dienvidkurzemes novads, Pāvilosta, Ostmalas iela 2, kadastra Nr. 6413 006 0041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Dienvidkurzemes novads, Nīcas pagasts, Jūrmalciems, "Jūrmalciema radiobāka", būves kadastra apzīmējums 6478 019 0132 003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Dienvidkurzemes novads, Sakas pagasts, "Vigulīši", būves kadastra apzīmējums 6486 013 0061 013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Dienvidkurzemes novads, Sakas pagasts, "Sīgas", kadastra Nr. 6486 013 0100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 Dzintaru iela 7, kadastra Nr. 2100 011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Rēzekne, Ezera iela 13, kadastra Nr. 2100 011 0502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Rēzeknes novads, Audriņu pagasts, Kuciņi, "Lidlauks Rēzekne" un "Lidlauks Rēzekne 1", kadastra Nr. 7842 005 0393 un 7842 005 0028 – saskaņā ar šo noteikumu </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Brīvības bulvāris 36, kadastra Nr. 0100 005 0001 - 25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Bezdelīgu iela 3, kadastra Nr. 0100 061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Brīvības gatve 207, kadastra Nr. 0100 086 0032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Rīga, Invalīdu iela 3, kadastra Nr. 0100 017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Elizabetes iela 57, kadastra Nr. 0100 021 0035 - 25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Rīga, Ezermalas iela 8, kadastra Nr. 0100 085 0228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Ezermalas iela 6, kadastra Nr. 0100 085 0229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Sprukstes iela 1, kadastra Nr. 0100 085 0021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Grostonas iela 2, kadastra Nr. 0100 024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būves kadastra apzīmējums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Rīga, Kalnciema iela 11B, kadastra Nr. 0100 061 0238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Rīga, Krustabaznīcas iela 9, kadastra Nr. 0100 091 0090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Rīga, Krustabaznīcas iela 9B, kadastra Nr. 0100 091 2037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Rīga, Krustabaznīcas iela 11, kadastra Nr. 0100 091 0112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Valdemāra iela 3, kadastra Nr. 0100 010 0043 - 25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Rīga, Krišjāņa Valdemāra iela 10/12, kadastra Nr. 0100 020 0130 un Rīga, Skolas iela 1, kadastra Nr. 0100 020 0131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Krišjāņa Valdemāra iela 2A, kadastra Nr. 0100 009 0052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Rīga, Maiznīcas iela 5, kadastra Nr. 0100 023 0092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Pils iela 21, kadastra Nr. 0100 007 0005 - 25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Rīga, Vienības gatve 56, kadastra Nr. 0100 053 0259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Rīga, Vagonu iela 38, kadastra Nr. 0100 038 0133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Ādažu novads, Ādažu pagasts, "Ādažu militārā bāze", "Ādažu mācību centrs", "Smilšlauki", "Poligona mežs 8044", "Iļķenes ceļš A" un "Plūdoņi", kadastra Nr. 8044 005 0053, 8044 005 0054, 8044 005 0213, 8044 006 0064, 8044 002 0346 un 8044 005 0363, Saulkrastu novads, Sējas pagasts, "Ādažu nacionālais mācību centrs", "Poligons", "197F", "Anšmiti", "Bitnieki", "Dzintarskujas", "Jaunnicīši", "Kokdārzi", "Līčukalns", "Mazā zeme", "Melnalkšņi", "Mežurgas", "Mežvieti", "Rozenbergi", "Teikmaņi", "Timmas", "Zariņi", "Zemes gabals Nr. 332F", "Zemes gabals Nr. 83", "Zemes gabals Nr. 104", "Zemes gabals Nr. 105" un "Zemes gabals Nr. 59", kadastra Nr. 8092 003 0082, 8092 003 0107, 8092 003 0108, 8092 003 0020, 8092 005 0029, 8092 003 0059, 8092 003 0109, 8092 003 0005, 8092 003 0038, 8092 003 0111, 8092 003 0117, 8092 003 0012, 8092 003 0063, 8092 003 0014, 8092 003 0026, 8092 003 0129, 8092 003 0022, 8092 003 0099, 8092 003 0078, 8092 003 0110, 8092 003 0080 un 8092 003 0062,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Olaines novads, Olaines pagasts, "Andrejbaudas", kadastra Nr. 8080 013 0076 — 200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Olaines novads, Olaines pagasts, Stūnīši, "Rīti", kadastra Nr. 8080 001 0093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Ropažu novads, Stopiņu pagasts,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Limbažu novads, Salacgrīvas pagasts, "Aizvēji", kadastra Nr. 6672 007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Limbažu novads, Salacgrīvas pagasts, "Kapteiņi 1", kadastra Nr. 6672 012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Saulkrastu novads, Saulkrastu pagasts, Zvejniekciems, Upes iela 58, būves kadastra apzīmējums 8033 001 0169 008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Saldus novads, Saldus, Striķu iela 36A, kadastra Nr. 8401 511 0022, Striķu iela 34, zemes vienības ar kadastra apzīmējumu 8401 011 0233 daļa – saskaņā ar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Talsu novads, Kolkas pagasts, "Kapteiņi", kadastra Nr. 8862 007 0261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Embūtes pagasts, "Poligons", kadastra Nr. 6454 003 0174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12.04.2011. noteikumiem Nr. 275)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Ventspils novads, Tārgales pagasts, "Seržanti", kadastra Nr. 9866 003 0151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Ventspils novads, Tārgales pagasts, "Virsseržanti", kadastra Nr. 9866 001 0085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Ventspils novads, Užavas pagasts, "Ielejas", kadastra Nr. 9878 005 0112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Ventspils novads, Jūrkalnes pagasts, "Jūrkalnes tornis", kadastra Nr. 9850 001 0266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Ventspils novads, Tārgales pagasts, Jaunupe, "Jaunupītes", kadastra Nr. 9866 006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Ventspils novads, Tārgales pagasts, Lielirbe, "Mazkūkiņi", kadastra Nr. 9866 004 0114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Ventspils novads, Tārgales pagasts, Tārgale, "Tornis", kadastra Nr. 9866 026 0153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Ventspils novads, Užavas pagasts, "Antenas lauks", kadastra Nr. 9878 003 0289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Ventspils novads, Užavas pagasts, "Sakaru tornis", kadastra Nr. 9878 003 0278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Rīga, Jēkaba iela 11, kadastra Nr. 01000080056 –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28.12.2006. noteikumiem Nr. 1074; MK 29.01.2008. noteikumiem Nr. 55; MK 28.07.2008. noteikumiem Nr. 586; MK 20.11.2008. noteikumiem Nr. 958; MK 05.05.2009. noteikumiem Nr. 378; MK 19.06.2012. noteikumiem Nr. 433; MK 02.10.2012. noteikumiem Nr. 679; MK 18.08.2015. noteikumiem Nr. 480; MK 11.10.2016. noteikumiem Nr. 662; MK 04.07.2017. noteikumiem Nr. 387; MK 13.04.2021. noteikumiem Nr. 238; MK 17.08.2021. noteikumiem Nr. 554;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04.04.2023. noteikumiem Nr. 158)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noteikumu_konsolidētā_versija_25-TA-220.docx</dc:title>
</cp:coreProperties>
</file>

<file path=docProps/custom.xml><?xml version="1.0" encoding="utf-8"?>
<Properties xmlns="http://schemas.openxmlformats.org/officeDocument/2006/custom-properties" xmlns:vt="http://schemas.openxmlformats.org/officeDocument/2006/docPropsVTypes"/>
</file>