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E19" w:rsidRDefault="00D22E19" w:rsidP="00D22E19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  <w:r w:rsidRPr="00671A4A">
        <w:rPr>
          <w:rFonts w:ascii="Cambria" w:hAnsi="Cambria"/>
          <w:sz w:val="19"/>
          <w:szCs w:val="28"/>
        </w:rPr>
        <w:t>3. pielikums</w:t>
      </w:r>
      <w:r>
        <w:rPr>
          <w:rFonts w:ascii="Cambria" w:hAnsi="Cambria"/>
          <w:sz w:val="19"/>
          <w:szCs w:val="28"/>
        </w:rPr>
        <w:br/>
      </w:r>
      <w:r w:rsidRPr="00671A4A">
        <w:rPr>
          <w:rFonts w:ascii="Cambria" w:hAnsi="Cambria"/>
          <w:sz w:val="19"/>
          <w:szCs w:val="28"/>
        </w:rPr>
        <w:t>Ministru kabineta</w:t>
      </w:r>
      <w:r>
        <w:rPr>
          <w:rFonts w:ascii="Cambria" w:hAnsi="Cambria"/>
          <w:sz w:val="19"/>
          <w:szCs w:val="28"/>
        </w:rPr>
        <w:br/>
      </w:r>
      <w:r w:rsidRPr="00671A4A">
        <w:rPr>
          <w:rFonts w:ascii="Cambria" w:hAnsi="Cambria"/>
          <w:sz w:val="19"/>
          <w:szCs w:val="28"/>
        </w:rPr>
        <w:t>2017. gada 4. aprīļa</w:t>
      </w:r>
      <w:r>
        <w:rPr>
          <w:rFonts w:ascii="Cambria" w:hAnsi="Cambria"/>
          <w:sz w:val="19"/>
          <w:szCs w:val="28"/>
        </w:rPr>
        <w:br/>
      </w:r>
      <w:r w:rsidRPr="00671A4A">
        <w:rPr>
          <w:rFonts w:ascii="Cambria" w:hAnsi="Cambria"/>
          <w:sz w:val="19"/>
          <w:szCs w:val="28"/>
        </w:rPr>
        <w:t>noteikumiem Nr. 199</w:t>
      </w:r>
    </w:p>
    <w:p w:rsidR="00D22E19" w:rsidRPr="00D22E19" w:rsidRDefault="00D22E19" w:rsidP="00D22E19">
      <w:pPr>
        <w:spacing w:before="130" w:line="260" w:lineRule="exact"/>
        <w:rPr>
          <w:rFonts w:asciiTheme="majorHAnsi" w:hAnsiTheme="majorHAnsi"/>
          <w:i/>
          <w:sz w:val="18"/>
          <w:szCs w:val="18"/>
        </w:rPr>
      </w:pPr>
      <w:bookmarkStart w:id="0" w:name="_GoBack"/>
      <w:r w:rsidRPr="00D22E19">
        <w:rPr>
          <w:rFonts w:asciiTheme="majorHAnsi" w:hAnsiTheme="majorHAnsi"/>
          <w:i/>
          <w:sz w:val="18"/>
          <w:szCs w:val="18"/>
        </w:rPr>
        <w:t>(Pielikums MK 11.03.2021. noteikumu Nr. 164 redakcijā, kas piemērojami ar 01.03.2021.)</w:t>
      </w:r>
    </w:p>
    <w:bookmarkEnd w:id="0"/>
    <w:p w:rsidR="00D22E19" w:rsidRPr="00671A4A" w:rsidRDefault="00D22E19" w:rsidP="00D22E19">
      <w:pPr>
        <w:spacing w:before="130" w:line="260" w:lineRule="exact"/>
        <w:ind w:firstLine="539"/>
        <w:jc w:val="right"/>
        <w:rPr>
          <w:rFonts w:ascii="Cambria" w:eastAsia="Times New Roman" w:hAnsi="Cambria"/>
          <w:bCs/>
          <w:sz w:val="19"/>
          <w:szCs w:val="24"/>
          <w:lang w:eastAsia="lv-LV"/>
        </w:rPr>
      </w:pPr>
      <w:r w:rsidRPr="00671A4A">
        <w:rPr>
          <w:rFonts w:ascii="Cambria" w:eastAsia="Times New Roman" w:hAnsi="Cambria"/>
          <w:bCs/>
          <w:sz w:val="19"/>
          <w:szCs w:val="24"/>
          <w:lang w:eastAsia="lv-LV"/>
        </w:rPr>
        <w:t>VALSTS IEŅĒMUMU DIENESTAM</w:t>
      </w:r>
    </w:p>
    <w:p w:rsidR="00D22E19" w:rsidRPr="006D25A8" w:rsidRDefault="00D22E19" w:rsidP="00D22E19">
      <w:pPr>
        <w:spacing w:before="360"/>
        <w:ind w:left="567" w:right="567"/>
        <w:jc w:val="center"/>
        <w:rPr>
          <w:rFonts w:ascii="Cambria" w:hAnsi="Cambria"/>
          <w:b/>
          <w:sz w:val="22"/>
          <w:szCs w:val="20"/>
        </w:rPr>
      </w:pPr>
      <w:smartTag w:uri="schemas-tilde-lv/tildestengine" w:element="veidnes">
        <w:smartTagPr>
          <w:attr w:name="text" w:val="Iesniegums"/>
          <w:attr w:name="baseform" w:val="Iesniegums"/>
          <w:attr w:name="id" w:val="-1"/>
        </w:smartTagPr>
        <w:r w:rsidRPr="006D25A8">
          <w:rPr>
            <w:rFonts w:ascii="Cambria" w:hAnsi="Cambria"/>
            <w:b/>
            <w:sz w:val="22"/>
            <w:szCs w:val="20"/>
          </w:rPr>
          <w:t>Iesniegums</w:t>
        </w:r>
      </w:smartTag>
      <w:r w:rsidRPr="006D25A8">
        <w:rPr>
          <w:rFonts w:ascii="Cambria" w:hAnsi="Cambria"/>
          <w:b/>
          <w:sz w:val="22"/>
          <w:szCs w:val="20"/>
        </w:rPr>
        <w:t xml:space="preserve"> speciālās atļaujas (licences)</w:t>
      </w:r>
      <w:r w:rsidRPr="006D25A8">
        <w:rPr>
          <w:rFonts w:ascii="Cambria" w:hAnsi="Cambria"/>
          <w:b/>
          <w:sz w:val="22"/>
          <w:szCs w:val="20"/>
        </w:rPr>
        <w:br/>
        <w:t>dabasgāzes kā degvielas mazumtirdzniecībai</w:t>
      </w:r>
    </w:p>
    <w:p w:rsidR="00D22E19" w:rsidRPr="00671A4A" w:rsidRDefault="00D22E19" w:rsidP="00D22E19">
      <w:pPr>
        <w:spacing w:before="130" w:line="260" w:lineRule="exact"/>
        <w:ind w:firstLine="539"/>
        <w:jc w:val="center"/>
        <w:rPr>
          <w:rFonts w:ascii="Cambria" w:hAnsi="Cambria"/>
          <w:b/>
          <w:sz w:val="19"/>
          <w:szCs w:val="20"/>
        </w:rPr>
      </w:pPr>
    </w:p>
    <w:tbl>
      <w:tblPr>
        <w:tblW w:w="2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489"/>
        <w:gridCol w:w="856"/>
      </w:tblGrid>
      <w:tr w:rsidR="00D22E19" w:rsidRPr="006D25A8" w:rsidTr="00024A6D">
        <w:trPr>
          <w:cantSplit/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22E19" w:rsidRPr="006D25A8" w:rsidRDefault="00D22E19" w:rsidP="00024A6D">
            <w:pPr>
              <w:rPr>
                <w:rFonts w:ascii="Cambria" w:hAnsi="Cambria"/>
                <w:b/>
                <w:sz w:val="19"/>
                <w:szCs w:val="20"/>
              </w:rPr>
            </w:pPr>
            <w:r w:rsidRPr="006D25A8">
              <w:rPr>
                <w:rFonts w:ascii="Cambria" w:hAnsi="Cambria"/>
                <w:b/>
                <w:sz w:val="19"/>
                <w:szCs w:val="20"/>
              </w:rPr>
              <w:t>saņemšanai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b/>
                <w:sz w:val="19"/>
                <w:szCs w:val="20"/>
              </w:rPr>
            </w:pPr>
          </w:p>
        </w:tc>
      </w:tr>
      <w:tr w:rsidR="00D22E19" w:rsidRPr="006D25A8" w:rsidTr="00024A6D">
        <w:trPr>
          <w:cantSplit/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22E19" w:rsidRPr="006D25A8" w:rsidRDefault="00D22E19" w:rsidP="00024A6D">
            <w:pPr>
              <w:rPr>
                <w:rFonts w:ascii="Cambria" w:hAnsi="Cambria"/>
                <w:b/>
                <w:sz w:val="19"/>
                <w:szCs w:val="20"/>
              </w:rPr>
            </w:pPr>
            <w:r w:rsidRPr="006D25A8">
              <w:rPr>
                <w:rFonts w:ascii="Cambria" w:hAnsi="Cambria"/>
                <w:b/>
                <w:sz w:val="19"/>
                <w:szCs w:val="20"/>
              </w:rPr>
              <w:t>pārreģistrācijai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b/>
                <w:sz w:val="19"/>
                <w:szCs w:val="20"/>
              </w:rPr>
            </w:pPr>
          </w:p>
        </w:tc>
      </w:tr>
    </w:tbl>
    <w:p w:rsidR="00D22E19" w:rsidRPr="00671A4A" w:rsidRDefault="00D22E19" w:rsidP="00D22E19">
      <w:pPr>
        <w:spacing w:line="260" w:lineRule="exact"/>
        <w:jc w:val="center"/>
        <w:rPr>
          <w:rFonts w:ascii="Cambria" w:hAnsi="Cambria"/>
          <w:sz w:val="19"/>
          <w:szCs w:val="19"/>
        </w:rPr>
      </w:pPr>
      <w:r w:rsidRPr="00671A4A">
        <w:rPr>
          <w:rFonts w:ascii="Cambria" w:hAnsi="Cambria"/>
          <w:sz w:val="19"/>
          <w:szCs w:val="19"/>
        </w:rPr>
        <w:t>(</w:t>
      </w:r>
      <w:r w:rsidRPr="00671A4A">
        <w:rPr>
          <w:rFonts w:ascii="Cambria" w:hAnsi="Cambria"/>
          <w:i/>
          <w:sz w:val="19"/>
          <w:szCs w:val="19"/>
        </w:rPr>
        <w:t>atzīmēt tikai vienu veidu</w:t>
      </w:r>
      <w:r w:rsidRPr="00671A4A">
        <w:rPr>
          <w:rFonts w:ascii="Cambria" w:hAnsi="Cambria"/>
          <w:sz w:val="19"/>
          <w:szCs w:val="19"/>
        </w:rPr>
        <w:t>)</w:t>
      </w:r>
    </w:p>
    <w:p w:rsidR="00D22E19" w:rsidRPr="00671A4A" w:rsidRDefault="00D22E19" w:rsidP="00D22E19">
      <w:pPr>
        <w:pStyle w:val="ListParagraph"/>
        <w:tabs>
          <w:tab w:val="left" w:pos="709"/>
          <w:tab w:val="left" w:pos="851"/>
        </w:tabs>
        <w:spacing w:before="130" w:line="260" w:lineRule="exact"/>
        <w:ind w:left="0" w:firstLine="539"/>
        <w:contextualSpacing w:val="0"/>
        <w:jc w:val="both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32"/>
        <w:gridCol w:w="789"/>
        <w:gridCol w:w="457"/>
        <w:gridCol w:w="458"/>
        <w:gridCol w:w="459"/>
        <w:gridCol w:w="458"/>
        <w:gridCol w:w="458"/>
        <w:gridCol w:w="459"/>
        <w:gridCol w:w="458"/>
        <w:gridCol w:w="458"/>
        <w:gridCol w:w="459"/>
        <w:gridCol w:w="458"/>
        <w:gridCol w:w="459"/>
      </w:tblGrid>
      <w:tr w:rsidR="00D22E19" w:rsidRPr="006D25A8" w:rsidTr="00024A6D">
        <w:trPr>
          <w:cantSplit/>
        </w:trPr>
        <w:tc>
          <w:tcPr>
            <w:tcW w:w="9062" w:type="dxa"/>
            <w:gridSpan w:val="13"/>
            <w:shd w:val="clear" w:color="auto" w:fill="D9D9D9"/>
          </w:tcPr>
          <w:p w:rsidR="00D22E19" w:rsidRPr="006D25A8" w:rsidRDefault="00D22E19" w:rsidP="00024A6D">
            <w:pPr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6D25A8">
              <w:rPr>
                <w:rFonts w:ascii="Cambria" w:hAnsi="Cambria"/>
                <w:b/>
                <w:bCs/>
                <w:sz w:val="19"/>
                <w:szCs w:val="20"/>
              </w:rPr>
              <w:t>Nodokļu maksātājs:</w:t>
            </w:r>
          </w:p>
        </w:tc>
      </w:tr>
      <w:tr w:rsidR="00D22E19" w:rsidRPr="006D25A8" w:rsidTr="00024A6D">
        <w:trPr>
          <w:cantSplit/>
        </w:trPr>
        <w:tc>
          <w:tcPr>
            <w:tcW w:w="2687" w:type="dxa"/>
            <w:shd w:val="clear" w:color="auto" w:fill="D9D9D9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nosaukums</w:t>
            </w:r>
          </w:p>
        </w:tc>
        <w:tc>
          <w:tcPr>
            <w:tcW w:w="6375" w:type="dxa"/>
            <w:gridSpan w:val="12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D22E19" w:rsidRPr="006D25A8" w:rsidTr="00024A6D">
        <w:trPr>
          <w:cantSplit/>
        </w:trPr>
        <w:tc>
          <w:tcPr>
            <w:tcW w:w="3559" w:type="dxa"/>
            <w:gridSpan w:val="2"/>
            <w:shd w:val="clear" w:color="auto" w:fill="D9D9D9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nodokļu maksātāja reģistrācijas kods</w:t>
            </w:r>
          </w:p>
        </w:tc>
        <w:tc>
          <w:tcPr>
            <w:tcW w:w="499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0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1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0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0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1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0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0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1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0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1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D22E19" w:rsidRPr="006D25A8" w:rsidTr="00024A6D">
        <w:trPr>
          <w:cantSplit/>
        </w:trPr>
        <w:tc>
          <w:tcPr>
            <w:tcW w:w="2687" w:type="dxa"/>
            <w:shd w:val="clear" w:color="auto" w:fill="D9D9D9"/>
            <w:hideMark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tālrunis</w:t>
            </w:r>
          </w:p>
        </w:tc>
        <w:tc>
          <w:tcPr>
            <w:tcW w:w="6375" w:type="dxa"/>
            <w:gridSpan w:val="12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D22E19" w:rsidRPr="006D25A8" w:rsidTr="00024A6D">
        <w:trPr>
          <w:cantSplit/>
        </w:trPr>
        <w:tc>
          <w:tcPr>
            <w:tcW w:w="2687" w:type="dxa"/>
            <w:shd w:val="clear" w:color="auto" w:fill="D9D9D9"/>
            <w:hideMark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elektroniskā pasta adrese</w:t>
            </w:r>
          </w:p>
        </w:tc>
        <w:tc>
          <w:tcPr>
            <w:tcW w:w="6375" w:type="dxa"/>
            <w:gridSpan w:val="12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D22E19" w:rsidRPr="00671A4A" w:rsidRDefault="00D22E19" w:rsidP="00D22E19">
      <w:pPr>
        <w:pStyle w:val="ListParagraph"/>
        <w:tabs>
          <w:tab w:val="left" w:pos="709"/>
          <w:tab w:val="left" w:pos="851"/>
        </w:tabs>
        <w:spacing w:before="13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73"/>
        <w:gridCol w:w="5789"/>
      </w:tblGrid>
      <w:tr w:rsidR="00D22E19" w:rsidRPr="006D25A8" w:rsidTr="00024A6D">
        <w:trPr>
          <w:cantSplit/>
        </w:trPr>
        <w:tc>
          <w:tcPr>
            <w:tcW w:w="2687" w:type="dxa"/>
            <w:shd w:val="clear" w:color="auto" w:fill="D9D9D9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b/>
                <w:sz w:val="19"/>
                <w:szCs w:val="20"/>
              </w:rPr>
              <w:t>Pārreģistrācijas iemesls</w:t>
            </w:r>
            <w:r w:rsidRPr="006D25A8">
              <w:rPr>
                <w:rFonts w:ascii="Cambria" w:hAnsi="Cambria"/>
                <w:b/>
                <w:sz w:val="19"/>
                <w:szCs w:val="20"/>
              </w:rPr>
              <w:br/>
            </w:r>
            <w:r w:rsidRPr="006D25A8">
              <w:rPr>
                <w:rFonts w:ascii="Cambria" w:hAnsi="Cambria"/>
                <w:sz w:val="19"/>
                <w:szCs w:val="20"/>
              </w:rPr>
              <w:t>(aizpilda tikai pārreģistrācijas gadījumā)</w:t>
            </w:r>
          </w:p>
        </w:tc>
        <w:tc>
          <w:tcPr>
            <w:tcW w:w="6372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D22E19" w:rsidRPr="00671A4A" w:rsidRDefault="00D22E19" w:rsidP="00D22E19">
      <w:pPr>
        <w:pStyle w:val="ListParagraph"/>
        <w:tabs>
          <w:tab w:val="left" w:pos="709"/>
          <w:tab w:val="left" w:pos="851"/>
        </w:tabs>
        <w:spacing w:before="13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42"/>
        <w:gridCol w:w="548"/>
        <w:gridCol w:w="544"/>
        <w:gridCol w:w="541"/>
        <w:gridCol w:w="537"/>
        <w:gridCol w:w="7"/>
        <w:gridCol w:w="513"/>
        <w:gridCol w:w="7"/>
        <w:gridCol w:w="520"/>
        <w:gridCol w:w="520"/>
        <w:gridCol w:w="521"/>
        <w:gridCol w:w="521"/>
        <w:gridCol w:w="520"/>
        <w:gridCol w:w="521"/>
      </w:tblGrid>
      <w:tr w:rsidR="00D22E19" w:rsidRPr="006D25A8" w:rsidTr="00024A6D">
        <w:trPr>
          <w:cantSplit/>
        </w:trPr>
        <w:tc>
          <w:tcPr>
            <w:tcW w:w="9062" w:type="dxa"/>
            <w:gridSpan w:val="14"/>
            <w:shd w:val="clear" w:color="auto" w:fill="D9D9D9"/>
          </w:tcPr>
          <w:p w:rsidR="00D22E19" w:rsidRPr="006D25A8" w:rsidRDefault="00D22E19" w:rsidP="00024A6D">
            <w:pPr>
              <w:rPr>
                <w:rFonts w:ascii="Cambria" w:hAnsi="Cambria"/>
                <w:b/>
                <w:sz w:val="19"/>
                <w:szCs w:val="20"/>
              </w:rPr>
            </w:pPr>
            <w:r w:rsidRPr="006D25A8">
              <w:rPr>
                <w:rFonts w:ascii="Cambria" w:hAnsi="Cambria"/>
                <w:b/>
                <w:sz w:val="19"/>
                <w:szCs w:val="20"/>
              </w:rPr>
              <w:t>Licencēšanai pieteiktā darbības vieta:</w:t>
            </w:r>
          </w:p>
        </w:tc>
      </w:tr>
      <w:tr w:rsidR="00D22E19" w:rsidRPr="006D25A8" w:rsidTr="00024A6D">
        <w:trPr>
          <w:cantSplit/>
        </w:trPr>
        <w:tc>
          <w:tcPr>
            <w:tcW w:w="2686" w:type="dxa"/>
            <w:shd w:val="clear" w:color="auto" w:fill="D9D9D9"/>
            <w:hideMark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VID reģistrētās struktūrvienības numurs</w:t>
            </w:r>
          </w:p>
        </w:tc>
        <w:tc>
          <w:tcPr>
            <w:tcW w:w="577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78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79" w:type="dxa"/>
            <w:gridSpan w:val="2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86" w:type="dxa"/>
            <w:gridSpan w:val="2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D22E19" w:rsidRPr="006D25A8" w:rsidTr="00024A6D">
        <w:trPr>
          <w:cantSplit/>
        </w:trPr>
        <w:tc>
          <w:tcPr>
            <w:tcW w:w="2686" w:type="dxa"/>
            <w:shd w:val="clear" w:color="auto" w:fill="D9D9D9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nosaukums</w:t>
            </w:r>
          </w:p>
        </w:tc>
        <w:tc>
          <w:tcPr>
            <w:tcW w:w="6376" w:type="dxa"/>
            <w:gridSpan w:val="13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D22E19" w:rsidRPr="006D25A8" w:rsidTr="00024A6D">
        <w:trPr>
          <w:cantSplit/>
        </w:trPr>
        <w:tc>
          <w:tcPr>
            <w:tcW w:w="2686" w:type="dxa"/>
            <w:shd w:val="clear" w:color="auto" w:fill="D9D9D9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adrese</w:t>
            </w:r>
          </w:p>
        </w:tc>
        <w:tc>
          <w:tcPr>
            <w:tcW w:w="6376" w:type="dxa"/>
            <w:gridSpan w:val="13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D22E19" w:rsidRPr="006D25A8" w:rsidTr="00024A6D">
        <w:trPr>
          <w:cantSplit/>
        </w:trPr>
        <w:tc>
          <w:tcPr>
            <w:tcW w:w="2686" w:type="dxa"/>
            <w:vMerge w:val="restart"/>
            <w:shd w:val="clear" w:color="auto" w:fill="D9D9D9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spiedtvertnes</w:t>
            </w:r>
          </w:p>
        </w:tc>
        <w:tc>
          <w:tcPr>
            <w:tcW w:w="2321" w:type="dxa"/>
            <w:gridSpan w:val="5"/>
            <w:shd w:val="clear" w:color="auto" w:fill="D9D9D9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Nr.</w:t>
            </w:r>
          </w:p>
        </w:tc>
        <w:tc>
          <w:tcPr>
            <w:tcW w:w="579" w:type="dxa"/>
            <w:gridSpan w:val="2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D22E19" w:rsidRPr="006D25A8" w:rsidTr="00024A6D">
        <w:trPr>
          <w:cantSplit/>
        </w:trPr>
        <w:tc>
          <w:tcPr>
            <w:tcW w:w="2686" w:type="dxa"/>
            <w:vMerge/>
            <w:shd w:val="clear" w:color="auto" w:fill="D9D9D9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2321" w:type="dxa"/>
            <w:gridSpan w:val="5"/>
            <w:shd w:val="clear" w:color="auto" w:fill="D9D9D9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nominālais tilpums (m</w:t>
            </w:r>
            <w:r w:rsidRPr="006D25A8">
              <w:rPr>
                <w:rFonts w:ascii="Cambria" w:hAnsi="Cambria"/>
                <w:sz w:val="19"/>
                <w:szCs w:val="20"/>
                <w:vertAlign w:val="superscript"/>
              </w:rPr>
              <w:t>3</w:t>
            </w:r>
            <w:r w:rsidRPr="006D25A8">
              <w:rPr>
                <w:rFonts w:ascii="Cambria" w:hAnsi="Cambria"/>
                <w:sz w:val="19"/>
                <w:szCs w:val="20"/>
              </w:rPr>
              <w:t>)</w:t>
            </w:r>
          </w:p>
        </w:tc>
        <w:tc>
          <w:tcPr>
            <w:tcW w:w="579" w:type="dxa"/>
            <w:gridSpan w:val="2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D22E19" w:rsidRPr="006D25A8" w:rsidTr="00024A6D">
        <w:trPr>
          <w:cantSplit/>
        </w:trPr>
        <w:tc>
          <w:tcPr>
            <w:tcW w:w="2686" w:type="dxa"/>
            <w:vMerge/>
            <w:shd w:val="clear" w:color="auto" w:fill="D9D9D9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2321" w:type="dxa"/>
            <w:gridSpan w:val="5"/>
            <w:shd w:val="clear" w:color="auto" w:fill="D9D9D9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bīstamās iekārtas reģistrācijas apliecības Nr.</w:t>
            </w:r>
          </w:p>
        </w:tc>
        <w:tc>
          <w:tcPr>
            <w:tcW w:w="579" w:type="dxa"/>
            <w:gridSpan w:val="2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D22E19" w:rsidRPr="00671A4A" w:rsidRDefault="00D22E19" w:rsidP="00D22E19">
      <w:pPr>
        <w:pStyle w:val="ListParagraph"/>
        <w:tabs>
          <w:tab w:val="left" w:pos="709"/>
          <w:tab w:val="left" w:pos="851"/>
        </w:tabs>
        <w:spacing w:before="13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494"/>
        <w:gridCol w:w="1097"/>
        <w:gridCol w:w="4771"/>
      </w:tblGrid>
      <w:tr w:rsidR="00D22E19" w:rsidRPr="006D25A8" w:rsidTr="00024A6D">
        <w:trPr>
          <w:cantSplit/>
        </w:trPr>
        <w:tc>
          <w:tcPr>
            <w:tcW w:w="2687" w:type="dxa"/>
            <w:vMerge w:val="restart"/>
            <w:shd w:val="clear" w:color="auto" w:fill="D9D9D9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darba laiks</w:t>
            </w:r>
          </w:p>
        </w:tc>
        <w:tc>
          <w:tcPr>
            <w:tcW w:w="1116" w:type="dxa"/>
            <w:shd w:val="clear" w:color="auto" w:fill="D9D9D9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pirmdien</w:t>
            </w:r>
          </w:p>
        </w:tc>
        <w:tc>
          <w:tcPr>
            <w:tcW w:w="5233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D22E19" w:rsidRPr="006D25A8" w:rsidTr="00024A6D">
        <w:trPr>
          <w:cantSplit/>
        </w:trPr>
        <w:tc>
          <w:tcPr>
            <w:tcW w:w="2687" w:type="dxa"/>
            <w:vMerge/>
            <w:shd w:val="clear" w:color="auto" w:fill="D9D9D9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116" w:type="dxa"/>
            <w:shd w:val="clear" w:color="auto" w:fill="D9D9D9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otrdien</w:t>
            </w:r>
          </w:p>
        </w:tc>
        <w:tc>
          <w:tcPr>
            <w:tcW w:w="5233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D22E19" w:rsidRPr="006D25A8" w:rsidTr="00024A6D">
        <w:trPr>
          <w:cantSplit/>
        </w:trPr>
        <w:tc>
          <w:tcPr>
            <w:tcW w:w="2687" w:type="dxa"/>
            <w:vMerge/>
            <w:shd w:val="clear" w:color="auto" w:fill="D9D9D9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116" w:type="dxa"/>
            <w:shd w:val="clear" w:color="auto" w:fill="D9D9D9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trešdien</w:t>
            </w:r>
          </w:p>
        </w:tc>
        <w:tc>
          <w:tcPr>
            <w:tcW w:w="5233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D22E19" w:rsidRPr="006D25A8" w:rsidTr="00024A6D">
        <w:trPr>
          <w:cantSplit/>
        </w:trPr>
        <w:tc>
          <w:tcPr>
            <w:tcW w:w="2687" w:type="dxa"/>
            <w:vMerge/>
            <w:shd w:val="clear" w:color="auto" w:fill="D9D9D9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116" w:type="dxa"/>
            <w:shd w:val="clear" w:color="auto" w:fill="D9D9D9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ceturtdien</w:t>
            </w:r>
          </w:p>
        </w:tc>
        <w:tc>
          <w:tcPr>
            <w:tcW w:w="5233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D22E19" w:rsidRPr="006D25A8" w:rsidTr="00024A6D">
        <w:trPr>
          <w:cantSplit/>
        </w:trPr>
        <w:tc>
          <w:tcPr>
            <w:tcW w:w="2687" w:type="dxa"/>
            <w:vMerge/>
            <w:shd w:val="clear" w:color="auto" w:fill="D9D9D9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116" w:type="dxa"/>
            <w:shd w:val="clear" w:color="auto" w:fill="D9D9D9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piektdien</w:t>
            </w:r>
          </w:p>
        </w:tc>
        <w:tc>
          <w:tcPr>
            <w:tcW w:w="5233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D22E19" w:rsidRPr="006D25A8" w:rsidTr="00024A6D">
        <w:trPr>
          <w:cantSplit/>
        </w:trPr>
        <w:tc>
          <w:tcPr>
            <w:tcW w:w="2687" w:type="dxa"/>
            <w:vMerge/>
            <w:shd w:val="clear" w:color="auto" w:fill="D9D9D9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116" w:type="dxa"/>
            <w:shd w:val="clear" w:color="auto" w:fill="D9D9D9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sestdien</w:t>
            </w:r>
          </w:p>
        </w:tc>
        <w:tc>
          <w:tcPr>
            <w:tcW w:w="5233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D22E19" w:rsidRPr="006D25A8" w:rsidTr="00024A6D">
        <w:trPr>
          <w:cantSplit/>
        </w:trPr>
        <w:tc>
          <w:tcPr>
            <w:tcW w:w="2687" w:type="dxa"/>
            <w:vMerge/>
            <w:shd w:val="clear" w:color="auto" w:fill="D9D9D9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116" w:type="dxa"/>
            <w:shd w:val="clear" w:color="auto" w:fill="D9D9D9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svētdien</w:t>
            </w:r>
          </w:p>
        </w:tc>
        <w:tc>
          <w:tcPr>
            <w:tcW w:w="5233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D22E19" w:rsidRDefault="00D22E19" w:rsidP="00D22E19">
      <w:pPr>
        <w:pStyle w:val="ListParagraph"/>
        <w:tabs>
          <w:tab w:val="left" w:pos="709"/>
          <w:tab w:val="left" w:pos="851"/>
        </w:tabs>
        <w:spacing w:before="130" w:line="160" w:lineRule="exact"/>
        <w:ind w:left="0" w:firstLine="539"/>
        <w:contextualSpacing w:val="0"/>
        <w:jc w:val="both"/>
        <w:rPr>
          <w:rFonts w:ascii="Cambria" w:hAnsi="Cambria"/>
          <w:sz w:val="4"/>
          <w:szCs w:val="4"/>
        </w:rPr>
      </w:pPr>
    </w:p>
    <w:p w:rsidR="00D22E19" w:rsidRPr="00EB4A14" w:rsidRDefault="00D22E19" w:rsidP="00D22E19">
      <w:pPr>
        <w:pStyle w:val="ListParagraph"/>
        <w:tabs>
          <w:tab w:val="left" w:pos="709"/>
          <w:tab w:val="left" w:pos="851"/>
        </w:tabs>
        <w:spacing w:before="130" w:line="160" w:lineRule="exact"/>
        <w:ind w:left="0" w:firstLine="539"/>
        <w:contextualSpacing w:val="0"/>
        <w:jc w:val="both"/>
        <w:rPr>
          <w:rFonts w:ascii="Cambria" w:hAnsi="Cambria"/>
          <w:sz w:val="4"/>
          <w:szCs w:val="4"/>
        </w:rPr>
      </w:pPr>
      <w:r>
        <w:rPr>
          <w:rFonts w:ascii="Cambria" w:hAnsi="Cambria"/>
          <w:sz w:val="4"/>
          <w:szCs w:val="4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234"/>
        <w:gridCol w:w="6629"/>
      </w:tblGrid>
      <w:tr w:rsidR="00D22E19" w:rsidRPr="006D25A8" w:rsidTr="00024A6D">
        <w:trPr>
          <w:cantSplit/>
        </w:trPr>
        <w:tc>
          <w:tcPr>
            <w:tcW w:w="9062" w:type="dxa"/>
            <w:gridSpan w:val="3"/>
            <w:shd w:val="clear" w:color="auto" w:fill="D9D9D9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b/>
                <w:sz w:val="19"/>
                <w:szCs w:val="20"/>
              </w:rPr>
              <w:lastRenderedPageBreak/>
              <w:t xml:space="preserve">Darbības vieta </w:t>
            </w:r>
            <w:r w:rsidRPr="006D25A8">
              <w:rPr>
                <w:rFonts w:ascii="Cambria" w:hAnsi="Cambria"/>
                <w:bCs/>
                <w:sz w:val="19"/>
                <w:szCs w:val="20"/>
              </w:rPr>
              <w:t>(attiecīgo atzīmēt)</w:t>
            </w:r>
            <w:r w:rsidRPr="006D25A8">
              <w:rPr>
                <w:rFonts w:ascii="Cambria" w:hAnsi="Cambria"/>
                <w:b/>
                <w:sz w:val="19"/>
                <w:szCs w:val="20"/>
              </w:rPr>
              <w:t>:</w:t>
            </w:r>
          </w:p>
        </w:tc>
      </w:tr>
      <w:tr w:rsidR="00D22E19" w:rsidRPr="006D25A8" w:rsidTr="00024A6D">
        <w:trPr>
          <w:cantSplit/>
        </w:trPr>
        <w:tc>
          <w:tcPr>
            <w:tcW w:w="550" w:type="dxa"/>
            <w:shd w:val="clear" w:color="auto" w:fill="auto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288" w:type="dxa"/>
            <w:shd w:val="clear" w:color="auto" w:fill="D9D9D9"/>
            <w:vAlign w:val="center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atbilst</w:t>
            </w:r>
          </w:p>
        </w:tc>
        <w:tc>
          <w:tcPr>
            <w:tcW w:w="7224" w:type="dxa"/>
            <w:vMerge w:val="restart"/>
            <w:shd w:val="clear" w:color="auto" w:fill="D9D9D9"/>
            <w:vAlign w:val="center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vides aizsardzības prasībām</w:t>
            </w:r>
          </w:p>
        </w:tc>
      </w:tr>
      <w:tr w:rsidR="00D22E19" w:rsidRPr="006D25A8" w:rsidTr="00024A6D">
        <w:trPr>
          <w:cantSplit/>
        </w:trPr>
        <w:tc>
          <w:tcPr>
            <w:tcW w:w="550" w:type="dxa"/>
            <w:shd w:val="clear" w:color="auto" w:fill="auto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288" w:type="dxa"/>
            <w:shd w:val="clear" w:color="auto" w:fill="D9D9D9"/>
            <w:vAlign w:val="center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neatbilst</w:t>
            </w:r>
          </w:p>
        </w:tc>
        <w:tc>
          <w:tcPr>
            <w:tcW w:w="7224" w:type="dxa"/>
            <w:vMerge/>
            <w:shd w:val="clear" w:color="auto" w:fill="D9D9D9"/>
            <w:vAlign w:val="center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</w:tr>
      <w:tr w:rsidR="00D22E19" w:rsidRPr="006D25A8" w:rsidTr="00024A6D">
        <w:trPr>
          <w:cantSplit/>
        </w:trPr>
        <w:tc>
          <w:tcPr>
            <w:tcW w:w="550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288" w:type="dxa"/>
            <w:shd w:val="clear" w:color="auto" w:fill="D9D9D9"/>
            <w:vAlign w:val="center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atbilst</w:t>
            </w:r>
          </w:p>
        </w:tc>
        <w:tc>
          <w:tcPr>
            <w:tcW w:w="7224" w:type="dxa"/>
            <w:vMerge w:val="restart"/>
            <w:shd w:val="clear" w:color="auto" w:fill="D9D9D9"/>
            <w:vAlign w:val="center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ugunsdrošības prasībām</w:t>
            </w:r>
          </w:p>
        </w:tc>
      </w:tr>
      <w:tr w:rsidR="00D22E19" w:rsidRPr="006D25A8" w:rsidTr="00024A6D">
        <w:trPr>
          <w:cantSplit/>
        </w:trPr>
        <w:tc>
          <w:tcPr>
            <w:tcW w:w="550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288" w:type="dxa"/>
            <w:shd w:val="clear" w:color="auto" w:fill="D9D9D9"/>
            <w:vAlign w:val="center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neatbilst</w:t>
            </w:r>
          </w:p>
        </w:tc>
        <w:tc>
          <w:tcPr>
            <w:tcW w:w="7224" w:type="dxa"/>
            <w:vMerge/>
            <w:shd w:val="clear" w:color="auto" w:fill="D9D9D9"/>
            <w:vAlign w:val="center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</w:tr>
      <w:tr w:rsidR="00D22E19" w:rsidRPr="006D25A8" w:rsidTr="00024A6D">
        <w:trPr>
          <w:cantSplit/>
        </w:trPr>
        <w:tc>
          <w:tcPr>
            <w:tcW w:w="550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288" w:type="dxa"/>
            <w:shd w:val="clear" w:color="auto" w:fill="D9D9D9"/>
            <w:vAlign w:val="center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ir</w:t>
            </w:r>
          </w:p>
        </w:tc>
        <w:tc>
          <w:tcPr>
            <w:tcW w:w="7224" w:type="dxa"/>
            <w:vMerge w:val="restart"/>
            <w:shd w:val="clear" w:color="auto" w:fill="D9D9D9"/>
            <w:vAlign w:val="center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nodrošināta ar visiem nepieciešamajiem mērīšanas līdzekļiem, kuri atbilst normatīvo aktu prasībām</w:t>
            </w:r>
          </w:p>
        </w:tc>
      </w:tr>
      <w:tr w:rsidR="00D22E19" w:rsidRPr="006D25A8" w:rsidTr="00024A6D">
        <w:trPr>
          <w:cantSplit/>
        </w:trPr>
        <w:tc>
          <w:tcPr>
            <w:tcW w:w="550" w:type="dxa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288" w:type="dxa"/>
            <w:shd w:val="clear" w:color="auto" w:fill="D9D9D9"/>
            <w:vAlign w:val="center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nav</w:t>
            </w:r>
          </w:p>
        </w:tc>
        <w:tc>
          <w:tcPr>
            <w:tcW w:w="7224" w:type="dxa"/>
            <w:vMerge/>
            <w:shd w:val="clear" w:color="auto" w:fill="D9D9D9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D22E19" w:rsidRPr="006D25A8" w:rsidTr="00024A6D">
        <w:trPr>
          <w:cantSplit/>
        </w:trPr>
        <w:tc>
          <w:tcPr>
            <w:tcW w:w="550" w:type="dxa"/>
            <w:vMerge w:val="restart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288" w:type="dxa"/>
            <w:shd w:val="clear" w:color="auto" w:fill="D9D9D9"/>
            <w:vAlign w:val="center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ir</w:t>
            </w:r>
          </w:p>
        </w:tc>
        <w:tc>
          <w:tcPr>
            <w:tcW w:w="7224" w:type="dxa"/>
            <w:vMerge w:val="restart"/>
            <w:shd w:val="clear" w:color="auto" w:fill="D9D9D9"/>
            <w:vAlign w:val="center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paredzēta vietā, kur saskaņā ar būvniecību reglamentējošiem normatīvajiem aktiem tā nav atļauta</w:t>
            </w:r>
          </w:p>
        </w:tc>
      </w:tr>
      <w:tr w:rsidR="00D22E19" w:rsidRPr="006D25A8" w:rsidTr="00024A6D">
        <w:trPr>
          <w:cantSplit/>
        </w:trPr>
        <w:tc>
          <w:tcPr>
            <w:tcW w:w="550" w:type="dxa"/>
            <w:vMerge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288" w:type="dxa"/>
            <w:shd w:val="clear" w:color="auto" w:fill="D9D9D9"/>
            <w:vAlign w:val="center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nav</w:t>
            </w:r>
          </w:p>
        </w:tc>
        <w:tc>
          <w:tcPr>
            <w:tcW w:w="7224" w:type="dxa"/>
            <w:vMerge/>
            <w:shd w:val="clear" w:color="auto" w:fill="D9D9D9"/>
            <w:vAlign w:val="center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</w:tr>
      <w:tr w:rsidR="00D22E19" w:rsidRPr="006D25A8" w:rsidTr="00024A6D">
        <w:trPr>
          <w:cantSplit/>
        </w:trPr>
        <w:tc>
          <w:tcPr>
            <w:tcW w:w="550" w:type="dxa"/>
            <w:vMerge w:val="restart"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288" w:type="dxa"/>
            <w:shd w:val="clear" w:color="auto" w:fill="D9D9D9"/>
            <w:vAlign w:val="center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ir</w:t>
            </w:r>
          </w:p>
        </w:tc>
        <w:tc>
          <w:tcPr>
            <w:tcW w:w="7224" w:type="dxa"/>
            <w:vMerge w:val="restart"/>
            <w:shd w:val="clear" w:color="auto" w:fill="D9D9D9"/>
            <w:vAlign w:val="center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tehnoloģiski norobežota no vietām, kas ir citas personas valdījumā</w:t>
            </w:r>
          </w:p>
        </w:tc>
      </w:tr>
      <w:tr w:rsidR="00D22E19" w:rsidRPr="006D25A8" w:rsidTr="00024A6D">
        <w:trPr>
          <w:cantSplit/>
        </w:trPr>
        <w:tc>
          <w:tcPr>
            <w:tcW w:w="550" w:type="dxa"/>
            <w:vMerge/>
            <w:vAlign w:val="center"/>
          </w:tcPr>
          <w:p w:rsidR="00D22E19" w:rsidRPr="006D25A8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288" w:type="dxa"/>
            <w:shd w:val="clear" w:color="auto" w:fill="D9D9D9"/>
            <w:vAlign w:val="center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6D25A8">
              <w:rPr>
                <w:rFonts w:ascii="Cambria" w:hAnsi="Cambria"/>
                <w:sz w:val="19"/>
                <w:szCs w:val="20"/>
              </w:rPr>
              <w:t>nav</w:t>
            </w:r>
          </w:p>
        </w:tc>
        <w:tc>
          <w:tcPr>
            <w:tcW w:w="7224" w:type="dxa"/>
            <w:vMerge/>
            <w:shd w:val="clear" w:color="auto" w:fill="D9D9D9"/>
            <w:vAlign w:val="center"/>
          </w:tcPr>
          <w:p w:rsidR="00D22E19" w:rsidRPr="006D25A8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D22E19" w:rsidRPr="00671A4A" w:rsidRDefault="00D22E19" w:rsidP="00D22E19">
      <w:pPr>
        <w:pStyle w:val="ListParagraph"/>
        <w:tabs>
          <w:tab w:val="left" w:pos="709"/>
          <w:tab w:val="left" w:pos="851"/>
        </w:tabs>
        <w:spacing w:before="13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46"/>
        <w:gridCol w:w="7816"/>
      </w:tblGrid>
      <w:tr w:rsidR="00D22E19" w:rsidRPr="00EB4A14" w:rsidTr="00024A6D">
        <w:trPr>
          <w:cantSplit/>
          <w:trHeight w:val="227"/>
        </w:trPr>
        <w:tc>
          <w:tcPr>
            <w:tcW w:w="9062" w:type="dxa"/>
            <w:gridSpan w:val="2"/>
            <w:shd w:val="clear" w:color="auto" w:fill="D9D9D9"/>
          </w:tcPr>
          <w:p w:rsidR="00D22E19" w:rsidRPr="00EB4A14" w:rsidRDefault="00D22E19" w:rsidP="00024A6D">
            <w:pPr>
              <w:rPr>
                <w:rFonts w:ascii="Cambria" w:hAnsi="Cambria"/>
                <w:b/>
                <w:sz w:val="19"/>
                <w:szCs w:val="19"/>
              </w:rPr>
            </w:pPr>
            <w:r w:rsidRPr="00EB4A14">
              <w:rPr>
                <w:rFonts w:ascii="Cambria" w:hAnsi="Cambria"/>
                <w:b/>
                <w:sz w:val="19"/>
                <w:szCs w:val="19"/>
              </w:rPr>
              <w:t>Pievienotie dokumenti:</w:t>
            </w:r>
          </w:p>
        </w:tc>
      </w:tr>
      <w:tr w:rsidR="00D22E19" w:rsidRPr="00EB4A14" w:rsidTr="00024A6D">
        <w:trPr>
          <w:cantSplit/>
          <w:trHeight w:val="227"/>
        </w:trPr>
        <w:tc>
          <w:tcPr>
            <w:tcW w:w="562" w:type="dxa"/>
            <w:shd w:val="clear" w:color="auto" w:fill="D9D9D9"/>
            <w:vAlign w:val="center"/>
          </w:tcPr>
          <w:p w:rsidR="00D22E19" w:rsidRPr="00EB4A14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EB4A14">
              <w:rPr>
                <w:rFonts w:ascii="Cambria" w:hAnsi="Cambria"/>
                <w:sz w:val="19"/>
                <w:szCs w:val="20"/>
              </w:rPr>
              <w:t>Nr.</w:t>
            </w:r>
            <w:r w:rsidRPr="00EB4A14">
              <w:rPr>
                <w:rFonts w:ascii="Cambria" w:hAnsi="Cambria"/>
                <w:sz w:val="19"/>
                <w:szCs w:val="20"/>
              </w:rPr>
              <w:br/>
              <w:t>p. k.</w:t>
            </w:r>
          </w:p>
        </w:tc>
        <w:tc>
          <w:tcPr>
            <w:tcW w:w="8500" w:type="dxa"/>
            <w:shd w:val="clear" w:color="auto" w:fill="D9D9D9"/>
            <w:vAlign w:val="center"/>
          </w:tcPr>
          <w:p w:rsidR="00D22E19" w:rsidRPr="00785E76" w:rsidRDefault="00D22E19" w:rsidP="00024A6D">
            <w:pPr>
              <w:pStyle w:val="Heading2"/>
              <w:keepNext w:val="0"/>
              <w:spacing w:before="0" w:after="0"/>
              <w:jc w:val="center"/>
              <w:rPr>
                <w:rFonts w:ascii="Cambria" w:hAnsi="Cambria"/>
                <w:b w:val="0"/>
                <w:i w:val="0"/>
                <w:sz w:val="19"/>
                <w:szCs w:val="20"/>
              </w:rPr>
            </w:pPr>
            <w:r w:rsidRPr="00785E76">
              <w:rPr>
                <w:rFonts w:ascii="Cambria" w:hAnsi="Cambria"/>
                <w:b w:val="0"/>
                <w:i w:val="0"/>
                <w:sz w:val="19"/>
                <w:szCs w:val="20"/>
              </w:rPr>
              <w:t>nosaukums</w:t>
            </w:r>
          </w:p>
        </w:tc>
      </w:tr>
      <w:tr w:rsidR="00D22E19" w:rsidRPr="00EB4A14" w:rsidTr="00024A6D">
        <w:trPr>
          <w:cantSplit/>
          <w:trHeight w:val="227"/>
        </w:trPr>
        <w:tc>
          <w:tcPr>
            <w:tcW w:w="562" w:type="dxa"/>
            <w:vAlign w:val="center"/>
          </w:tcPr>
          <w:p w:rsidR="00D22E19" w:rsidRPr="00EB4A14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8500" w:type="dxa"/>
            <w:vAlign w:val="center"/>
          </w:tcPr>
          <w:p w:rsidR="00D22E19" w:rsidRPr="00EB4A14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D22E19" w:rsidRPr="00EB4A14" w:rsidTr="00024A6D">
        <w:trPr>
          <w:cantSplit/>
          <w:trHeight w:val="227"/>
        </w:trPr>
        <w:tc>
          <w:tcPr>
            <w:tcW w:w="562" w:type="dxa"/>
            <w:vAlign w:val="center"/>
          </w:tcPr>
          <w:p w:rsidR="00D22E19" w:rsidRPr="00EB4A14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8500" w:type="dxa"/>
            <w:vAlign w:val="center"/>
          </w:tcPr>
          <w:p w:rsidR="00D22E19" w:rsidRPr="00EB4A14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D22E19" w:rsidRPr="00EB4A14" w:rsidTr="00024A6D">
        <w:trPr>
          <w:cantSplit/>
          <w:trHeight w:val="227"/>
        </w:trPr>
        <w:tc>
          <w:tcPr>
            <w:tcW w:w="562" w:type="dxa"/>
            <w:vAlign w:val="center"/>
          </w:tcPr>
          <w:p w:rsidR="00D22E19" w:rsidRPr="00EB4A14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8500" w:type="dxa"/>
            <w:vAlign w:val="center"/>
          </w:tcPr>
          <w:p w:rsidR="00D22E19" w:rsidRPr="00EB4A14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D22E19" w:rsidRPr="00671A4A" w:rsidRDefault="00D22E19" w:rsidP="00D22E19">
      <w:pPr>
        <w:pStyle w:val="ListParagraph"/>
        <w:tabs>
          <w:tab w:val="left" w:pos="709"/>
          <w:tab w:val="left" w:pos="851"/>
        </w:tabs>
        <w:spacing w:before="13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00"/>
        <w:gridCol w:w="339"/>
        <w:gridCol w:w="340"/>
        <w:gridCol w:w="356"/>
        <w:gridCol w:w="341"/>
        <w:gridCol w:w="341"/>
        <w:gridCol w:w="356"/>
        <w:gridCol w:w="341"/>
        <w:gridCol w:w="341"/>
        <w:gridCol w:w="341"/>
        <w:gridCol w:w="341"/>
        <w:gridCol w:w="835"/>
        <w:gridCol w:w="1590"/>
      </w:tblGrid>
      <w:tr w:rsidR="00D22E19" w:rsidRPr="00EB4A14" w:rsidTr="00024A6D">
        <w:trPr>
          <w:cantSplit/>
        </w:trPr>
        <w:tc>
          <w:tcPr>
            <w:tcW w:w="9581" w:type="dxa"/>
            <w:gridSpan w:val="13"/>
            <w:shd w:val="clear" w:color="auto" w:fill="D9D9D9"/>
          </w:tcPr>
          <w:p w:rsidR="00D22E19" w:rsidRPr="00EB4A14" w:rsidRDefault="00D22E19" w:rsidP="00024A6D">
            <w:pPr>
              <w:rPr>
                <w:rFonts w:ascii="Cambria" w:hAnsi="Cambria"/>
                <w:b/>
                <w:sz w:val="19"/>
                <w:szCs w:val="20"/>
              </w:rPr>
            </w:pPr>
            <w:r w:rsidRPr="00EB4A14">
              <w:rPr>
                <w:rFonts w:ascii="Cambria" w:hAnsi="Cambria"/>
                <w:b/>
                <w:sz w:val="19"/>
                <w:szCs w:val="20"/>
              </w:rPr>
              <w:t>Atbildīgā persona:</w:t>
            </w:r>
          </w:p>
        </w:tc>
      </w:tr>
      <w:tr w:rsidR="00D22E19" w:rsidRPr="00EB4A14" w:rsidTr="00024A6D">
        <w:trPr>
          <w:cantSplit/>
        </w:trPr>
        <w:tc>
          <w:tcPr>
            <w:tcW w:w="2863" w:type="dxa"/>
            <w:shd w:val="clear" w:color="auto" w:fill="D9D9D9"/>
          </w:tcPr>
          <w:p w:rsidR="00D22E19" w:rsidRPr="00EB4A14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EB4A14">
              <w:rPr>
                <w:rFonts w:ascii="Cambria" w:hAnsi="Cambria"/>
                <w:sz w:val="19"/>
                <w:szCs w:val="20"/>
              </w:rPr>
              <w:t>amats</w:t>
            </w:r>
          </w:p>
        </w:tc>
        <w:tc>
          <w:tcPr>
            <w:tcW w:w="6718" w:type="dxa"/>
            <w:gridSpan w:val="12"/>
            <w:vAlign w:val="center"/>
          </w:tcPr>
          <w:p w:rsidR="00D22E19" w:rsidRPr="00EB4A14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D22E19" w:rsidRPr="00EB4A14" w:rsidTr="00024A6D">
        <w:trPr>
          <w:cantSplit/>
        </w:trPr>
        <w:tc>
          <w:tcPr>
            <w:tcW w:w="2863" w:type="dxa"/>
            <w:tcBorders>
              <w:bottom w:val="single" w:sz="4" w:space="0" w:color="auto"/>
            </w:tcBorders>
            <w:shd w:val="clear" w:color="auto" w:fill="D9D9D9"/>
          </w:tcPr>
          <w:p w:rsidR="00D22E19" w:rsidRPr="00EB4A14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EB4A14">
              <w:rPr>
                <w:rFonts w:ascii="Cambria" w:hAnsi="Cambria"/>
                <w:sz w:val="19"/>
                <w:szCs w:val="20"/>
              </w:rPr>
              <w:t>vārds, uzvārds</w:t>
            </w:r>
          </w:p>
        </w:tc>
        <w:tc>
          <w:tcPr>
            <w:tcW w:w="6718" w:type="dxa"/>
            <w:gridSpan w:val="12"/>
            <w:tcBorders>
              <w:bottom w:val="single" w:sz="4" w:space="0" w:color="auto"/>
            </w:tcBorders>
            <w:vAlign w:val="center"/>
          </w:tcPr>
          <w:p w:rsidR="00D22E19" w:rsidRPr="00EB4A14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D22E19" w:rsidRPr="00EB4A14" w:rsidTr="00024A6D">
        <w:trPr>
          <w:cantSplit/>
        </w:trPr>
        <w:tc>
          <w:tcPr>
            <w:tcW w:w="2863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D22E19" w:rsidRPr="00EB4A14" w:rsidRDefault="00D22E19" w:rsidP="00024A6D">
            <w:pPr>
              <w:jc w:val="center"/>
              <w:rPr>
                <w:rFonts w:ascii="Cambria" w:hAnsi="Cambria"/>
                <w:sz w:val="19"/>
                <w:szCs w:val="16"/>
              </w:rPr>
            </w:pPr>
            <w:bookmarkStart w:id="1" w:name="_Hlk65585179"/>
          </w:p>
        </w:tc>
        <w:tc>
          <w:tcPr>
            <w:tcW w:w="6718" w:type="dxa"/>
            <w:gridSpan w:val="12"/>
            <w:tcBorders>
              <w:left w:val="nil"/>
              <w:right w:val="nil"/>
            </w:tcBorders>
            <w:vAlign w:val="center"/>
          </w:tcPr>
          <w:p w:rsidR="00D22E19" w:rsidRPr="00EB4A14" w:rsidRDefault="00D22E19" w:rsidP="00024A6D">
            <w:pPr>
              <w:jc w:val="center"/>
              <w:rPr>
                <w:rFonts w:ascii="Cambria" w:hAnsi="Cambria"/>
                <w:sz w:val="19"/>
                <w:szCs w:val="16"/>
              </w:rPr>
            </w:pPr>
          </w:p>
        </w:tc>
      </w:tr>
      <w:bookmarkEnd w:id="1"/>
      <w:tr w:rsidR="00D22E19" w:rsidRPr="00EB4A14" w:rsidTr="00024A6D">
        <w:trPr>
          <w:cantSplit/>
        </w:trPr>
        <w:tc>
          <w:tcPr>
            <w:tcW w:w="2863" w:type="dxa"/>
            <w:shd w:val="clear" w:color="auto" w:fill="D9D9D9"/>
          </w:tcPr>
          <w:p w:rsidR="00D22E19" w:rsidRPr="00EB4A14" w:rsidRDefault="00D22E19" w:rsidP="00024A6D">
            <w:pPr>
              <w:rPr>
                <w:rFonts w:ascii="Cambria" w:hAnsi="Cambria"/>
                <w:sz w:val="19"/>
                <w:szCs w:val="20"/>
              </w:rPr>
            </w:pPr>
            <w:r w:rsidRPr="00EB4A14">
              <w:rPr>
                <w:rFonts w:ascii="Cambria" w:hAnsi="Cambria"/>
                <w:sz w:val="19"/>
                <w:szCs w:val="20"/>
              </w:rPr>
              <w:t>datums</w:t>
            </w:r>
          </w:p>
        </w:tc>
        <w:tc>
          <w:tcPr>
            <w:tcW w:w="396" w:type="dxa"/>
            <w:vAlign w:val="center"/>
          </w:tcPr>
          <w:p w:rsidR="00D22E19" w:rsidRPr="00EB4A14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D22E19" w:rsidRPr="00EB4A14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D22E19" w:rsidRPr="00EB4A14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EB4A14">
              <w:rPr>
                <w:rFonts w:ascii="Cambria" w:hAnsi="Cambria"/>
                <w:sz w:val="19"/>
                <w:szCs w:val="20"/>
              </w:rPr>
              <w:t>/</w:t>
            </w:r>
          </w:p>
        </w:tc>
        <w:tc>
          <w:tcPr>
            <w:tcW w:w="397" w:type="dxa"/>
            <w:vAlign w:val="center"/>
          </w:tcPr>
          <w:p w:rsidR="00D22E19" w:rsidRPr="00EB4A14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D22E19" w:rsidRPr="00EB4A14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D22E19" w:rsidRPr="00EB4A14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EB4A14">
              <w:rPr>
                <w:rFonts w:ascii="Cambria" w:hAnsi="Cambria"/>
                <w:sz w:val="19"/>
                <w:szCs w:val="20"/>
              </w:rPr>
              <w:t>/</w:t>
            </w:r>
          </w:p>
        </w:tc>
        <w:tc>
          <w:tcPr>
            <w:tcW w:w="397" w:type="dxa"/>
            <w:vAlign w:val="center"/>
          </w:tcPr>
          <w:p w:rsidR="00D22E19" w:rsidRPr="00EB4A14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D22E19" w:rsidRPr="00EB4A14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D22E19" w:rsidRPr="00EB4A14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D22E19" w:rsidRPr="00EB4A14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851" w:type="dxa"/>
            <w:shd w:val="clear" w:color="auto" w:fill="D9D9D9"/>
          </w:tcPr>
          <w:p w:rsidR="00D22E19" w:rsidRPr="00EB4A14" w:rsidRDefault="00D22E19" w:rsidP="00024A6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EB4A14">
              <w:rPr>
                <w:rFonts w:ascii="Cambria" w:hAnsi="Cambria"/>
                <w:sz w:val="19"/>
                <w:szCs w:val="20"/>
              </w:rPr>
              <w:t>paraksts</w:t>
            </w:r>
          </w:p>
        </w:tc>
        <w:tc>
          <w:tcPr>
            <w:tcW w:w="1898" w:type="dxa"/>
            <w:vAlign w:val="center"/>
          </w:tcPr>
          <w:p w:rsidR="00D22E19" w:rsidRPr="00EB4A14" w:rsidRDefault="00D22E19" w:rsidP="00024A6D">
            <w:pPr>
              <w:jc w:val="right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D22E19" w:rsidRPr="00671A4A" w:rsidRDefault="00D22E19" w:rsidP="00D22E19">
      <w:pPr>
        <w:pStyle w:val="naisf"/>
        <w:tabs>
          <w:tab w:val="left" w:pos="6237"/>
          <w:tab w:val="right" w:pos="8820"/>
        </w:tabs>
        <w:spacing w:before="130" w:after="0" w:line="260" w:lineRule="exact"/>
        <w:ind w:firstLine="539"/>
        <w:rPr>
          <w:rFonts w:ascii="Cambria" w:hAnsi="Cambria"/>
          <w:sz w:val="19"/>
          <w:szCs w:val="28"/>
        </w:rPr>
      </w:pPr>
    </w:p>
    <w:p w:rsidR="00FA0337" w:rsidRDefault="00D22E19"/>
    <w:sectPr w:rsidR="00FA033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E19"/>
    <w:rsid w:val="00106713"/>
    <w:rsid w:val="008311FA"/>
    <w:rsid w:val="00D2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veidne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E19"/>
    <w:pPr>
      <w:spacing w:after="0" w:line="240" w:lineRule="auto"/>
    </w:pPr>
    <w:rPr>
      <w:rFonts w:ascii="Times New Roman" w:eastAsia="Calibri" w:hAnsi="Times New Roman" w:cs="Arial"/>
      <w:sz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2E19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D22E19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34"/>
    <w:qFormat/>
    <w:rsid w:val="00D22E19"/>
    <w:pPr>
      <w:ind w:left="720"/>
      <w:contextualSpacing/>
    </w:pPr>
    <w:rPr>
      <w:rFonts w:eastAsia="Times New Roman" w:cs="Times New Roman"/>
      <w:szCs w:val="24"/>
      <w:lang w:eastAsia="lv-LV"/>
    </w:rPr>
  </w:style>
  <w:style w:type="paragraph" w:customStyle="1" w:styleId="naisf">
    <w:name w:val="naisf"/>
    <w:basedOn w:val="Normal"/>
    <w:link w:val="naisfChar"/>
    <w:rsid w:val="00D22E19"/>
    <w:pPr>
      <w:spacing w:before="75" w:after="75"/>
      <w:ind w:firstLine="375"/>
      <w:jc w:val="both"/>
    </w:pPr>
    <w:rPr>
      <w:rFonts w:cs="Times New Roman"/>
      <w:szCs w:val="24"/>
      <w:lang w:eastAsia="lv-LV"/>
    </w:rPr>
  </w:style>
  <w:style w:type="character" w:customStyle="1" w:styleId="naisfChar">
    <w:name w:val="naisf Char"/>
    <w:link w:val="naisf"/>
    <w:locked/>
    <w:rsid w:val="00D22E19"/>
    <w:rPr>
      <w:rFonts w:ascii="Times New Roman" w:eastAsia="Calibri" w:hAnsi="Times New Roman" w:cs="Times New Roman"/>
      <w:sz w:val="24"/>
      <w:szCs w:val="24"/>
      <w:lang w:eastAsia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E19"/>
    <w:pPr>
      <w:spacing w:after="0" w:line="240" w:lineRule="auto"/>
    </w:pPr>
    <w:rPr>
      <w:rFonts w:ascii="Times New Roman" w:eastAsia="Calibri" w:hAnsi="Times New Roman" w:cs="Arial"/>
      <w:sz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2E19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D22E19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34"/>
    <w:qFormat/>
    <w:rsid w:val="00D22E19"/>
    <w:pPr>
      <w:ind w:left="720"/>
      <w:contextualSpacing/>
    </w:pPr>
    <w:rPr>
      <w:rFonts w:eastAsia="Times New Roman" w:cs="Times New Roman"/>
      <w:szCs w:val="24"/>
      <w:lang w:eastAsia="lv-LV"/>
    </w:rPr>
  </w:style>
  <w:style w:type="paragraph" w:customStyle="1" w:styleId="naisf">
    <w:name w:val="naisf"/>
    <w:basedOn w:val="Normal"/>
    <w:link w:val="naisfChar"/>
    <w:rsid w:val="00D22E19"/>
    <w:pPr>
      <w:spacing w:before="75" w:after="75"/>
      <w:ind w:firstLine="375"/>
      <w:jc w:val="both"/>
    </w:pPr>
    <w:rPr>
      <w:rFonts w:cs="Times New Roman"/>
      <w:szCs w:val="24"/>
      <w:lang w:eastAsia="lv-LV"/>
    </w:rPr>
  </w:style>
  <w:style w:type="character" w:customStyle="1" w:styleId="naisfChar">
    <w:name w:val="naisf Char"/>
    <w:link w:val="naisf"/>
    <w:locked/>
    <w:rsid w:val="00D22E19"/>
    <w:rPr>
      <w:rFonts w:ascii="Times New Roman" w:eastAsia="Calibri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903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Vija Škutāne</cp:lastModifiedBy>
  <cp:revision>1</cp:revision>
  <dcterms:created xsi:type="dcterms:W3CDTF">2021-03-16T06:49:00Z</dcterms:created>
  <dcterms:modified xsi:type="dcterms:W3CDTF">2021-03-16T06:50:00Z</dcterms:modified>
</cp:coreProperties>
</file>