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4C6A9" w14:textId="77777777" w:rsidR="00EA0C2C" w:rsidRPr="00C078E7" w:rsidRDefault="00EA0C2C" w:rsidP="00EA0C2C">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C078E7">
        <w:rPr>
          <w:rFonts w:ascii="Times New Roman" w:hAnsi="Times New Roman" w:cs="Times New Roman"/>
          <w:sz w:val="28"/>
          <w:szCs w:val="28"/>
        </w:rPr>
        <w:t xml:space="preserve">Pielikums </w:t>
      </w:r>
    </w:p>
    <w:p w14:paraId="17661D8F" w14:textId="77777777" w:rsidR="00EA0C2C" w:rsidRPr="00C078E7" w:rsidRDefault="00EA0C2C" w:rsidP="00EA0C2C">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C078E7">
        <w:rPr>
          <w:rFonts w:ascii="Times New Roman" w:hAnsi="Times New Roman" w:cs="Times New Roman"/>
          <w:sz w:val="28"/>
          <w:szCs w:val="28"/>
        </w:rPr>
        <w:t xml:space="preserve">Ministru kabineta </w:t>
      </w:r>
    </w:p>
    <w:p w14:paraId="4388BA76" w14:textId="77777777" w:rsidR="00EA0C2C" w:rsidRPr="00C078E7" w:rsidRDefault="00EA0C2C" w:rsidP="00EA0C2C">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C078E7">
        <w:rPr>
          <w:rFonts w:ascii="Times New Roman" w:hAnsi="Times New Roman" w:cs="Times New Roman"/>
          <w:sz w:val="28"/>
          <w:szCs w:val="28"/>
        </w:rPr>
        <w:fldChar w:fldCharType="begin"/>
      </w:r>
      <w:r w:rsidRPr="00C078E7">
        <w:rPr>
          <w:rFonts w:ascii="Times New Roman" w:hAnsi="Times New Roman" w:cs="Times New Roman"/>
          <w:sz w:val="28"/>
          <w:szCs w:val="28"/>
        </w:rPr>
        <w:instrText xml:space="preserve"> MERGEFIELD  =TAP_RIK_DATUMS_GEN  \* MERGEFORMAT </w:instrText>
      </w:r>
      <w:r w:rsidRPr="00C078E7">
        <w:rPr>
          <w:rFonts w:ascii="Times New Roman" w:hAnsi="Times New Roman" w:cs="Times New Roman"/>
          <w:sz w:val="28"/>
          <w:szCs w:val="28"/>
        </w:rPr>
        <w:fldChar w:fldCharType="separate"/>
      </w:r>
      <w:r w:rsidRPr="00C078E7">
        <w:rPr>
          <w:rFonts w:ascii="Times New Roman" w:hAnsi="Times New Roman" w:cs="Times New Roman"/>
          <w:sz w:val="28"/>
          <w:szCs w:val="28"/>
        </w:rPr>
        <w:t>«=TAP_RIK_DATUMS_GEN»</w:t>
      </w:r>
      <w:r w:rsidRPr="00C078E7">
        <w:rPr>
          <w:rFonts w:ascii="Times New Roman" w:hAnsi="Times New Roman" w:cs="Times New Roman"/>
          <w:sz w:val="28"/>
          <w:szCs w:val="28"/>
        </w:rPr>
        <w:fldChar w:fldCharType="end"/>
      </w:r>
    </w:p>
    <w:p w14:paraId="6F660D97" w14:textId="77777777" w:rsidR="00EA0C2C" w:rsidRPr="00C078E7" w:rsidRDefault="00EA0C2C" w:rsidP="00EA0C2C">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C078E7">
        <w:rPr>
          <w:rFonts w:ascii="Times New Roman" w:hAnsi="Times New Roman" w:cs="Times New Roman"/>
          <w:sz w:val="28"/>
          <w:szCs w:val="28"/>
        </w:rPr>
        <w:t xml:space="preserve">rīkojumam Nr. </w:t>
      </w:r>
      <w:r w:rsidRPr="00C078E7">
        <w:rPr>
          <w:rFonts w:ascii="Times New Roman" w:hAnsi="Times New Roman" w:cs="Times New Roman"/>
          <w:sz w:val="28"/>
          <w:szCs w:val="28"/>
        </w:rPr>
        <w:fldChar w:fldCharType="begin"/>
      </w:r>
      <w:r w:rsidRPr="00C078E7">
        <w:rPr>
          <w:rFonts w:ascii="Times New Roman" w:hAnsi="Times New Roman" w:cs="Times New Roman"/>
          <w:sz w:val="28"/>
          <w:szCs w:val="28"/>
        </w:rPr>
        <w:instrText xml:space="preserve"> MERGEFIELD =TAP_DOK_NUMURS \* MERGEFORMAT </w:instrText>
      </w:r>
      <w:r w:rsidRPr="00C078E7">
        <w:rPr>
          <w:rFonts w:ascii="Times New Roman" w:hAnsi="Times New Roman" w:cs="Times New Roman"/>
          <w:sz w:val="28"/>
          <w:szCs w:val="28"/>
        </w:rPr>
        <w:fldChar w:fldCharType="separate"/>
      </w:r>
      <w:r w:rsidRPr="00C078E7">
        <w:rPr>
          <w:rFonts w:ascii="Times New Roman" w:hAnsi="Times New Roman" w:cs="Times New Roman"/>
          <w:sz w:val="28"/>
          <w:szCs w:val="28"/>
        </w:rPr>
        <w:t>«=TAP_DOK_NUMURS»</w:t>
      </w:r>
      <w:r w:rsidRPr="00C078E7">
        <w:rPr>
          <w:rFonts w:ascii="Times New Roman" w:hAnsi="Times New Roman" w:cs="Times New Roman"/>
          <w:sz w:val="28"/>
          <w:szCs w:val="28"/>
        </w:rPr>
        <w:fldChar w:fldCharType="end"/>
      </w:r>
    </w:p>
    <w:p w14:paraId="39245A0F" w14:textId="77777777" w:rsidR="00EA0C2C" w:rsidRPr="00C078E7" w:rsidRDefault="00EA0C2C" w:rsidP="00EA0C2C">
      <w:pPr>
        <w:spacing w:after="0" w:line="240" w:lineRule="auto"/>
        <w:jc w:val="both"/>
        <w:rPr>
          <w:rFonts w:ascii="Times New Roman" w:hAnsi="Times New Roman" w:cs="Times New Roman"/>
          <w:bCs/>
          <w:sz w:val="28"/>
          <w:szCs w:val="28"/>
        </w:rPr>
      </w:pPr>
    </w:p>
    <w:p w14:paraId="00CF51D9" w14:textId="23E4F611" w:rsidR="00D7129C" w:rsidRPr="00C078E7" w:rsidRDefault="00EA0C2C" w:rsidP="00C078E7">
      <w:pPr>
        <w:spacing w:after="0" w:line="240" w:lineRule="auto"/>
        <w:jc w:val="center"/>
        <w:rPr>
          <w:rFonts w:ascii="Times New Roman" w:eastAsia="Times New Roman" w:hAnsi="Times New Roman" w:cs="Times New Roman"/>
          <w:b/>
          <w:bCs/>
          <w:sz w:val="28"/>
          <w:szCs w:val="28"/>
        </w:rPr>
      </w:pPr>
      <w:r w:rsidRPr="00C078E7">
        <w:rPr>
          <w:rFonts w:ascii="Times New Roman" w:eastAsia="Times New Roman" w:hAnsi="Times New Roman" w:cs="Times New Roman"/>
          <w:b/>
          <w:bCs/>
          <w:sz w:val="28"/>
          <w:szCs w:val="28"/>
        </w:rPr>
        <w:t>2.1.1.1.i. investīcijas projekta "IKT vienota pārvaldība un digitālie risinājumi kultūras nozares institūcijām" pase</w:t>
      </w:r>
    </w:p>
    <w:p w14:paraId="1930A370" w14:textId="77777777" w:rsidR="00EE22C4" w:rsidRPr="00C078E7" w:rsidRDefault="00EE22C4" w:rsidP="00EA0C2C">
      <w:pPr>
        <w:spacing w:after="0" w:line="240" w:lineRule="auto"/>
        <w:jc w:val="both"/>
        <w:rPr>
          <w:rFonts w:ascii="Times New Roman" w:eastAsia="Times New Roman" w:hAnsi="Times New Roman" w:cs="Times New Roman"/>
          <w:bCs/>
          <w:sz w:val="24"/>
          <w:szCs w:val="24"/>
        </w:rPr>
      </w:pPr>
    </w:p>
    <w:p w14:paraId="6E8251CF" w14:textId="197ADB02" w:rsidR="00C6123D" w:rsidRPr="00C078E7" w:rsidRDefault="008300CE" w:rsidP="00C078E7">
      <w:pPr>
        <w:spacing w:after="60" w:line="240" w:lineRule="auto"/>
        <w:jc w:val="both"/>
        <w:rPr>
          <w:rFonts w:ascii="Times New Roman" w:eastAsia="Times New Roman" w:hAnsi="Times New Roman" w:cs="Times New Roman"/>
          <w:b/>
          <w:sz w:val="24"/>
          <w:szCs w:val="24"/>
        </w:rPr>
      </w:pPr>
      <w:r w:rsidRPr="00C078E7">
        <w:rPr>
          <w:rFonts w:ascii="Times New Roman" w:eastAsia="Times New Roman" w:hAnsi="Times New Roman" w:cs="Times New Roman"/>
          <w:b/>
          <w:sz w:val="24"/>
          <w:szCs w:val="24"/>
        </w:rPr>
        <w:t>1.</w:t>
      </w:r>
      <w:r w:rsidRPr="00C078E7">
        <w:rPr>
          <w:rFonts w:ascii="Times New Roman" w:eastAsia="Times New Roman" w:hAnsi="Times New Roman" w:cs="Times New Roman"/>
        </w:rPr>
        <w:t> </w:t>
      </w:r>
      <w:r w:rsidR="004921DC" w:rsidRPr="00C078E7">
        <w:rPr>
          <w:rFonts w:ascii="Times New Roman" w:eastAsia="Times New Roman" w:hAnsi="Times New Roman" w:cs="Times New Roman"/>
          <w:b/>
          <w:sz w:val="24"/>
          <w:szCs w:val="24"/>
        </w:rPr>
        <w:t>Finansējuma saņēmējs, kas īsteno projektu</w:t>
      </w:r>
    </w:p>
    <w:tbl>
      <w:tblPr>
        <w:tblStyle w:val="TableGrid"/>
        <w:tblW w:w="9356" w:type="dxa"/>
        <w:tblInd w:w="-147" w:type="dxa"/>
        <w:tblLook w:val="04A0" w:firstRow="1" w:lastRow="0" w:firstColumn="1" w:lastColumn="0" w:noHBand="0" w:noVBand="1"/>
      </w:tblPr>
      <w:tblGrid>
        <w:gridCol w:w="2552"/>
        <w:gridCol w:w="6804"/>
      </w:tblGrid>
      <w:tr w:rsidR="00C078E7" w:rsidRPr="00C078E7" w14:paraId="4C71E8F9" w14:textId="77777777" w:rsidTr="00C078E7">
        <w:trPr>
          <w:trHeight w:val="378"/>
        </w:trPr>
        <w:tc>
          <w:tcPr>
            <w:tcW w:w="2552" w:type="dxa"/>
          </w:tcPr>
          <w:p w14:paraId="188952A2" w14:textId="09CD8197" w:rsidR="009F6262" w:rsidRPr="00C078E7" w:rsidRDefault="005555B2" w:rsidP="005555B2">
            <w:pP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1.1. </w:t>
            </w:r>
            <w:r w:rsidR="00C3309F" w:rsidRPr="00C078E7">
              <w:rPr>
                <w:rFonts w:ascii="Times New Roman" w:eastAsia="Times New Roman" w:hAnsi="Times New Roman" w:cs="Times New Roman"/>
                <w:sz w:val="20"/>
                <w:szCs w:val="20"/>
              </w:rPr>
              <w:t xml:space="preserve">Finansējuma saņēmējs, </w:t>
            </w:r>
            <w:r w:rsidR="00C3309F" w:rsidRPr="00C078E7">
              <w:rPr>
                <w:rFonts w:ascii="Times New Roman" w:eastAsia="Times New Roman" w:hAnsi="Times New Roman" w:cs="Times New Roman"/>
                <w:spacing w:val="-2"/>
                <w:sz w:val="20"/>
                <w:szCs w:val="20"/>
              </w:rPr>
              <w:t>kas īsteno projektu (institūcija)</w:t>
            </w:r>
          </w:p>
        </w:tc>
        <w:tc>
          <w:tcPr>
            <w:tcW w:w="6804" w:type="dxa"/>
          </w:tcPr>
          <w:p w14:paraId="6733E1FF" w14:textId="0E863468" w:rsidR="00092E9D" w:rsidRPr="00C078E7" w:rsidRDefault="09EB0DAD" w:rsidP="41DC5CCE">
            <w:pPr>
              <w:jc w:val="both"/>
              <w:rPr>
                <w:rFonts w:ascii="Times New Roman" w:eastAsia="Times New Roman" w:hAnsi="Times New Roman" w:cs="Times New Roman"/>
                <w:i/>
                <w:sz w:val="20"/>
                <w:szCs w:val="20"/>
              </w:rPr>
            </w:pPr>
            <w:r w:rsidRPr="00C078E7">
              <w:rPr>
                <w:rFonts w:ascii="Times New Roman" w:eastAsia="Times New Roman" w:hAnsi="Times New Roman" w:cs="Times New Roman"/>
                <w:sz w:val="20"/>
                <w:szCs w:val="20"/>
              </w:rPr>
              <w:t>Kultūras informācijas sistēmu centrs</w:t>
            </w:r>
          </w:p>
        </w:tc>
      </w:tr>
      <w:tr w:rsidR="00C078E7" w:rsidRPr="00C078E7" w14:paraId="42F61DC4" w14:textId="77777777" w:rsidTr="00C078E7">
        <w:tc>
          <w:tcPr>
            <w:tcW w:w="2552" w:type="dxa"/>
          </w:tcPr>
          <w:p w14:paraId="3E08ED0D" w14:textId="1E3E8AB9" w:rsidR="009C1DBA" w:rsidRPr="00C078E7" w:rsidRDefault="005555B2" w:rsidP="00C078E7">
            <w:pPr>
              <w:ind w:right="-57"/>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1.2. </w:t>
            </w:r>
            <w:r w:rsidR="009C1DBA" w:rsidRPr="00C078E7">
              <w:rPr>
                <w:rFonts w:ascii="Times New Roman" w:eastAsia="Times New Roman" w:hAnsi="Times New Roman" w:cs="Times New Roman"/>
                <w:sz w:val="20"/>
                <w:szCs w:val="20"/>
              </w:rPr>
              <w:t xml:space="preserve">Projekta īstenošanas partneri </w:t>
            </w:r>
          </w:p>
        </w:tc>
        <w:tc>
          <w:tcPr>
            <w:tcW w:w="6804" w:type="dxa"/>
          </w:tcPr>
          <w:p w14:paraId="777AF42B" w14:textId="5E8AD110" w:rsidR="00483C61" w:rsidRPr="00C078E7" w:rsidRDefault="09EB0DAD" w:rsidP="00B930AB">
            <w:pPr>
              <w:jc w:val="both"/>
              <w:rPr>
                <w:rFonts w:ascii="Times New Roman" w:eastAsia="Times New Roman" w:hAnsi="Times New Roman" w:cs="Times New Roman"/>
                <w:i/>
                <w:sz w:val="20"/>
                <w:szCs w:val="20"/>
              </w:rPr>
            </w:pPr>
            <w:r w:rsidRPr="00C078E7">
              <w:rPr>
                <w:rFonts w:ascii="Times New Roman" w:eastAsia="Times New Roman" w:hAnsi="Times New Roman" w:cs="Times New Roman"/>
                <w:sz w:val="20"/>
                <w:szCs w:val="20"/>
              </w:rPr>
              <w:t>Latvijas Nacionālā bibliotēka</w:t>
            </w:r>
          </w:p>
        </w:tc>
      </w:tr>
    </w:tbl>
    <w:p w14:paraId="249817F2" w14:textId="77777777" w:rsidR="001C3F34" w:rsidRPr="00C078E7" w:rsidRDefault="001C3F34" w:rsidP="00C078E7">
      <w:pPr>
        <w:spacing w:after="0" w:line="240" w:lineRule="auto"/>
        <w:jc w:val="both"/>
        <w:rPr>
          <w:rFonts w:ascii="Times New Roman" w:eastAsia="Times New Roman" w:hAnsi="Times New Roman" w:cs="Times New Roman"/>
          <w:bCs/>
          <w:sz w:val="24"/>
          <w:szCs w:val="24"/>
        </w:rPr>
      </w:pPr>
    </w:p>
    <w:p w14:paraId="3322D784" w14:textId="66847408" w:rsidR="00043B96" w:rsidRPr="00C078E7" w:rsidRDefault="008300CE" w:rsidP="00C078E7">
      <w:pPr>
        <w:spacing w:after="60" w:line="240" w:lineRule="auto"/>
        <w:jc w:val="both"/>
        <w:rPr>
          <w:rFonts w:ascii="Times New Roman" w:eastAsia="Times New Roman" w:hAnsi="Times New Roman" w:cs="Times New Roman"/>
          <w:b/>
          <w:sz w:val="24"/>
          <w:szCs w:val="24"/>
        </w:rPr>
      </w:pPr>
      <w:r w:rsidRPr="00C078E7">
        <w:rPr>
          <w:rFonts w:ascii="Times New Roman" w:eastAsia="Times New Roman" w:hAnsi="Times New Roman" w:cs="Times New Roman"/>
          <w:b/>
          <w:sz w:val="24"/>
          <w:szCs w:val="24"/>
        </w:rPr>
        <w:t>2. </w:t>
      </w:r>
      <w:r w:rsidR="00043B96" w:rsidRPr="00C078E7">
        <w:rPr>
          <w:rFonts w:ascii="Times New Roman" w:eastAsia="Times New Roman" w:hAnsi="Times New Roman" w:cs="Times New Roman"/>
          <w:b/>
          <w:sz w:val="24"/>
          <w:szCs w:val="24"/>
        </w:rPr>
        <w:t>Saistīto projektu programma</w:t>
      </w:r>
    </w:p>
    <w:tbl>
      <w:tblPr>
        <w:tblStyle w:val="TableGrid1"/>
        <w:tblW w:w="9356" w:type="dxa"/>
        <w:tblInd w:w="-147" w:type="dxa"/>
        <w:tblLayout w:type="fixed"/>
        <w:tblLook w:val="04A0" w:firstRow="1" w:lastRow="0" w:firstColumn="1" w:lastColumn="0" w:noHBand="0" w:noVBand="1"/>
      </w:tblPr>
      <w:tblGrid>
        <w:gridCol w:w="2552"/>
        <w:gridCol w:w="6804"/>
      </w:tblGrid>
      <w:tr w:rsidR="00C078E7" w:rsidRPr="00C078E7" w14:paraId="1F51595D" w14:textId="77777777" w:rsidTr="00C078E7">
        <w:trPr>
          <w:trHeight w:val="378"/>
        </w:trPr>
        <w:tc>
          <w:tcPr>
            <w:tcW w:w="2552" w:type="dxa"/>
          </w:tcPr>
          <w:p w14:paraId="5AB2A989" w14:textId="53372795" w:rsidR="00743639" w:rsidRPr="00C078E7" w:rsidRDefault="005555B2" w:rsidP="005555B2">
            <w:pPr>
              <w:jc w:val="both"/>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2.1. </w:t>
            </w:r>
            <w:r w:rsidR="00043B96" w:rsidRPr="00C078E7">
              <w:rPr>
                <w:rFonts w:ascii="Times New Roman" w:eastAsia="Times New Roman" w:hAnsi="Times New Roman" w:cs="Times New Roman"/>
                <w:sz w:val="20"/>
                <w:szCs w:val="20"/>
              </w:rPr>
              <w:t xml:space="preserve">Programmas nosaukums </w:t>
            </w:r>
          </w:p>
        </w:tc>
        <w:tc>
          <w:tcPr>
            <w:tcW w:w="6804" w:type="dxa"/>
          </w:tcPr>
          <w:p w14:paraId="6B2393AF" w14:textId="18DE085F" w:rsidR="7D320E66" w:rsidRPr="00C078E7" w:rsidRDefault="7D320E66" w:rsidP="5BFDAB8B">
            <w:pPr>
              <w:jc w:val="both"/>
              <w:rPr>
                <w:rFonts w:ascii="Times New Roman" w:eastAsia="Times New Roman" w:hAnsi="Times New Roman" w:cs="Times New Roman"/>
                <w:spacing w:val="-2"/>
                <w:sz w:val="20"/>
                <w:szCs w:val="20"/>
              </w:rPr>
            </w:pPr>
            <w:r w:rsidRPr="00C078E7">
              <w:rPr>
                <w:rFonts w:ascii="Times New Roman" w:eastAsia="Times New Roman" w:hAnsi="Times New Roman" w:cs="Times New Roman"/>
                <w:spacing w:val="-2"/>
                <w:sz w:val="20"/>
                <w:szCs w:val="20"/>
              </w:rPr>
              <w:t>Kultūras nozares projektu programma</w:t>
            </w:r>
          </w:p>
          <w:p w14:paraId="5D562DD2" w14:textId="0B47B48D" w:rsidR="001D224D" w:rsidRPr="00C078E7" w:rsidRDefault="001D224D" w:rsidP="41DC5CCE">
            <w:pPr>
              <w:jc w:val="both"/>
              <w:rPr>
                <w:rFonts w:ascii="Times New Roman" w:eastAsia="Times New Roman" w:hAnsi="Times New Roman" w:cs="Times New Roman"/>
                <w:sz w:val="18"/>
                <w:szCs w:val="18"/>
              </w:rPr>
            </w:pPr>
          </w:p>
          <w:p w14:paraId="131ECAA8" w14:textId="05031668" w:rsidR="000D1055" w:rsidRPr="00C078E7" w:rsidRDefault="000D1055" w:rsidP="41DC5CCE">
            <w:pPr>
              <w:jc w:val="both"/>
              <w:rPr>
                <w:rFonts w:ascii="Times New Roman" w:eastAsia="Times New Roman" w:hAnsi="Times New Roman" w:cs="Times New Roman"/>
                <w:spacing w:val="-2"/>
                <w:sz w:val="20"/>
                <w:szCs w:val="20"/>
              </w:rPr>
            </w:pPr>
            <w:r w:rsidRPr="00C078E7">
              <w:rPr>
                <w:rFonts w:ascii="Times New Roman" w:hAnsi="Times New Roman" w:cs="Times New Roman"/>
                <w:spacing w:val="-2"/>
                <w:sz w:val="20"/>
                <w:szCs w:val="20"/>
              </w:rPr>
              <w:t xml:space="preserve">2.1.1.1.i. </w:t>
            </w:r>
            <w:r w:rsidR="00410378" w:rsidRPr="00C078E7">
              <w:rPr>
                <w:rFonts w:ascii="Times New Roman" w:hAnsi="Times New Roman" w:cs="Times New Roman"/>
                <w:spacing w:val="-2"/>
                <w:sz w:val="20"/>
                <w:szCs w:val="20"/>
              </w:rPr>
              <w:t xml:space="preserve">investīcijas projekti </w:t>
            </w:r>
            <w:r w:rsidR="005738C1" w:rsidRPr="00C078E7">
              <w:rPr>
                <w:rFonts w:ascii="Times New Roman" w:hAnsi="Times New Roman" w:cs="Times New Roman"/>
                <w:spacing w:val="-2"/>
                <w:sz w:val="20"/>
                <w:szCs w:val="20"/>
              </w:rPr>
              <w:t>"</w:t>
            </w:r>
            <w:r w:rsidRPr="00C078E7">
              <w:rPr>
                <w:rFonts w:ascii="Times New Roman" w:hAnsi="Times New Roman" w:cs="Times New Roman"/>
                <w:spacing w:val="-2"/>
                <w:sz w:val="20"/>
                <w:szCs w:val="20"/>
              </w:rPr>
              <w:t>IKT vienota pārvaldība un digitālie risinājumi kultūras nozares institūcijām</w:t>
            </w:r>
            <w:r w:rsidR="005738C1" w:rsidRPr="00C078E7">
              <w:rPr>
                <w:rFonts w:ascii="Times New Roman" w:hAnsi="Times New Roman" w:cs="Times New Roman"/>
                <w:spacing w:val="-2"/>
                <w:sz w:val="20"/>
                <w:szCs w:val="20"/>
              </w:rPr>
              <w:t>"</w:t>
            </w:r>
            <w:r w:rsidRPr="00C078E7">
              <w:rPr>
                <w:rFonts w:ascii="Times New Roman" w:hAnsi="Times New Roman" w:cs="Times New Roman"/>
                <w:spacing w:val="-2"/>
                <w:sz w:val="20"/>
                <w:szCs w:val="20"/>
              </w:rPr>
              <w:t xml:space="preserve"> un </w:t>
            </w:r>
            <w:r w:rsidR="005738C1" w:rsidRPr="00C078E7">
              <w:rPr>
                <w:rFonts w:ascii="Times New Roman" w:hAnsi="Times New Roman" w:cs="Times New Roman"/>
                <w:spacing w:val="-2"/>
                <w:sz w:val="20"/>
                <w:szCs w:val="20"/>
              </w:rPr>
              <w:t>"</w:t>
            </w:r>
            <w:r w:rsidRPr="00C078E7">
              <w:rPr>
                <w:rFonts w:ascii="Times New Roman" w:hAnsi="Times New Roman" w:cs="Times New Roman"/>
                <w:spacing w:val="-2"/>
                <w:sz w:val="20"/>
                <w:szCs w:val="20"/>
              </w:rPr>
              <w:t>Mediju satura integrācija Latvijas digitālā kultūras mantojuma platformā</w:t>
            </w:r>
            <w:r w:rsidR="005738C1" w:rsidRPr="00C078E7">
              <w:rPr>
                <w:rFonts w:ascii="Times New Roman" w:hAnsi="Times New Roman" w:cs="Times New Roman"/>
                <w:spacing w:val="-2"/>
                <w:sz w:val="20"/>
                <w:szCs w:val="20"/>
              </w:rPr>
              <w:t>"</w:t>
            </w:r>
            <w:r w:rsidRPr="00C078E7">
              <w:rPr>
                <w:rFonts w:ascii="Times New Roman" w:hAnsi="Times New Roman" w:cs="Times New Roman"/>
                <w:spacing w:val="-2"/>
                <w:sz w:val="20"/>
                <w:szCs w:val="20"/>
              </w:rPr>
              <w:t xml:space="preserve"> atbilst un tiks īstenoti </w:t>
            </w:r>
            <w:r w:rsidR="00410378" w:rsidRPr="00C078E7">
              <w:rPr>
                <w:rFonts w:ascii="Times New Roman" w:eastAsia="Times New Roman" w:hAnsi="Times New Roman" w:cs="Times New Roman"/>
                <w:spacing w:val="-2"/>
                <w:sz w:val="20"/>
                <w:szCs w:val="20"/>
              </w:rPr>
              <w:t xml:space="preserve">Ministru kabineta </w:t>
            </w:r>
            <w:r w:rsidRPr="00C078E7">
              <w:rPr>
                <w:rFonts w:ascii="Times New Roman" w:hAnsi="Times New Roman" w:cs="Times New Roman"/>
                <w:spacing w:val="-2"/>
                <w:sz w:val="20"/>
                <w:szCs w:val="20"/>
              </w:rPr>
              <w:t xml:space="preserve">2022. gada 14. jūlija noteikumu Nr. 435 "Eiropas Savienības Atveseļošanas un noturības mehānisma plāna 2. komponentes "Digitālā transformācija" 2.1. reformu un investīciju virziena "Valsts pārvaldes, tai skaitā pašvaldību, digitālā transformācija" īstenošanas noteikumi" 4. pielikumā ietvertās Kultūras nozares projektu </w:t>
            </w:r>
            <w:r w:rsidR="00D01BC0" w:rsidRPr="00C078E7">
              <w:rPr>
                <w:rFonts w:ascii="Times New Roman" w:hAnsi="Times New Roman" w:cs="Times New Roman"/>
                <w:spacing w:val="-2"/>
                <w:sz w:val="20"/>
                <w:szCs w:val="20"/>
              </w:rPr>
              <w:t xml:space="preserve">programmas </w:t>
            </w:r>
            <w:r w:rsidRPr="00C078E7">
              <w:rPr>
                <w:rFonts w:ascii="Times New Roman" w:hAnsi="Times New Roman" w:cs="Times New Roman"/>
                <w:spacing w:val="-2"/>
                <w:sz w:val="20"/>
                <w:szCs w:val="20"/>
              </w:rPr>
              <w:t>investīcijas nolūka "2.1.1.1. Kultūras nozares institūciju darbības procesu digitālā transformācija, t. sk. digitālie risinājumi nozares institūcijām" ietvaros</w:t>
            </w:r>
          </w:p>
        </w:tc>
      </w:tr>
      <w:tr w:rsidR="00C078E7" w:rsidRPr="00C078E7" w14:paraId="45CAA5FC" w14:textId="77777777" w:rsidTr="00C078E7">
        <w:trPr>
          <w:trHeight w:val="378"/>
        </w:trPr>
        <w:tc>
          <w:tcPr>
            <w:tcW w:w="2552" w:type="dxa"/>
          </w:tcPr>
          <w:p w14:paraId="0EDDFF75" w14:textId="627F47EE" w:rsidR="00095554" w:rsidRPr="00C078E7" w:rsidRDefault="005555B2" w:rsidP="00D01BC0">
            <w:pP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2.2. </w:t>
            </w:r>
            <w:r w:rsidR="00C003CA" w:rsidRPr="00C078E7">
              <w:rPr>
                <w:rFonts w:ascii="Times New Roman" w:eastAsia="Times New Roman" w:hAnsi="Times New Roman" w:cs="Times New Roman"/>
                <w:sz w:val="20"/>
                <w:szCs w:val="20"/>
              </w:rPr>
              <w:t>S</w:t>
            </w:r>
            <w:r w:rsidR="001B2DFD" w:rsidRPr="00C078E7">
              <w:rPr>
                <w:rFonts w:ascii="Times New Roman" w:eastAsia="Times New Roman" w:hAnsi="Times New Roman" w:cs="Times New Roman"/>
                <w:sz w:val="20"/>
                <w:szCs w:val="20"/>
              </w:rPr>
              <w:t>aistība</w:t>
            </w:r>
            <w:r w:rsidR="00043B96" w:rsidRPr="00C078E7">
              <w:rPr>
                <w:rFonts w:ascii="Times New Roman" w:eastAsia="Times New Roman" w:hAnsi="Times New Roman" w:cs="Times New Roman"/>
                <w:sz w:val="20"/>
                <w:szCs w:val="20"/>
              </w:rPr>
              <w:t xml:space="preserve"> ar citiem projektiem</w:t>
            </w:r>
          </w:p>
        </w:tc>
        <w:tc>
          <w:tcPr>
            <w:tcW w:w="6804" w:type="dxa"/>
          </w:tcPr>
          <w:p w14:paraId="780D4B97" w14:textId="62DE3CDD" w:rsidR="004A15C5" w:rsidRPr="00C078E7" w:rsidRDefault="582313CE" w:rsidP="004747D8">
            <w:pPr>
              <w:jc w:val="both"/>
              <w:rPr>
                <w:rFonts w:ascii="Times New Roman" w:eastAsia="Times New Roman" w:hAnsi="Times New Roman" w:cs="Times New Roman"/>
                <w:spacing w:val="-2"/>
                <w:sz w:val="20"/>
                <w:szCs w:val="20"/>
              </w:rPr>
            </w:pPr>
            <w:r w:rsidRPr="00C078E7">
              <w:rPr>
                <w:rFonts w:ascii="Times New Roman" w:eastAsia="Times New Roman" w:hAnsi="Times New Roman" w:cs="Times New Roman"/>
                <w:spacing w:val="-2"/>
                <w:sz w:val="20"/>
                <w:szCs w:val="20"/>
              </w:rPr>
              <w:t>E</w:t>
            </w:r>
            <w:r w:rsidR="5A1894F6" w:rsidRPr="00C078E7">
              <w:rPr>
                <w:rFonts w:ascii="Times New Roman" w:eastAsia="Times New Roman" w:hAnsi="Times New Roman" w:cs="Times New Roman"/>
                <w:spacing w:val="-2"/>
                <w:sz w:val="20"/>
                <w:szCs w:val="20"/>
              </w:rPr>
              <w:t xml:space="preserve">iropas </w:t>
            </w:r>
            <w:r w:rsidR="004A15C5" w:rsidRPr="00C078E7">
              <w:rPr>
                <w:rFonts w:ascii="Times New Roman" w:eastAsia="Times New Roman" w:hAnsi="Times New Roman" w:cs="Times New Roman"/>
                <w:spacing w:val="-2"/>
                <w:sz w:val="20"/>
                <w:szCs w:val="20"/>
              </w:rPr>
              <w:t xml:space="preserve">Reģionālās </w:t>
            </w:r>
            <w:r w:rsidR="5A1894F6" w:rsidRPr="00C078E7">
              <w:rPr>
                <w:rFonts w:ascii="Times New Roman" w:eastAsia="Times New Roman" w:hAnsi="Times New Roman" w:cs="Times New Roman"/>
                <w:spacing w:val="-2"/>
                <w:sz w:val="20"/>
                <w:szCs w:val="20"/>
              </w:rPr>
              <w:t>attīstības fonda (</w:t>
            </w:r>
            <w:r w:rsidRPr="00C078E7">
              <w:rPr>
                <w:rFonts w:ascii="Times New Roman" w:eastAsia="Times New Roman" w:hAnsi="Times New Roman" w:cs="Times New Roman"/>
                <w:spacing w:val="-2"/>
                <w:sz w:val="20"/>
                <w:szCs w:val="20"/>
              </w:rPr>
              <w:t>ERAF</w:t>
            </w:r>
            <w:r w:rsidR="5A1894F6" w:rsidRPr="00C078E7">
              <w:rPr>
                <w:rFonts w:ascii="Times New Roman" w:eastAsia="Times New Roman" w:hAnsi="Times New Roman" w:cs="Times New Roman"/>
                <w:spacing w:val="-2"/>
                <w:sz w:val="20"/>
                <w:szCs w:val="20"/>
              </w:rPr>
              <w:t>)</w:t>
            </w:r>
            <w:r w:rsidRPr="00C078E7">
              <w:rPr>
                <w:rFonts w:ascii="Times New Roman" w:eastAsia="Times New Roman" w:hAnsi="Times New Roman" w:cs="Times New Roman"/>
                <w:spacing w:val="-2"/>
                <w:sz w:val="20"/>
                <w:szCs w:val="20"/>
              </w:rPr>
              <w:t xml:space="preserve"> projektos </w:t>
            </w:r>
            <w:r w:rsidR="005738C1" w:rsidRPr="00C078E7">
              <w:rPr>
                <w:rFonts w:ascii="Times New Roman" w:hAnsi="Times New Roman" w:cs="Times New Roman"/>
                <w:spacing w:val="-2"/>
                <w:sz w:val="20"/>
                <w:szCs w:val="20"/>
              </w:rPr>
              <w:t>"</w:t>
            </w:r>
            <w:r w:rsidR="6FCCD918" w:rsidRPr="00C078E7">
              <w:rPr>
                <w:rFonts w:ascii="Times New Roman" w:eastAsia="Times New Roman" w:hAnsi="Times New Roman" w:cs="Times New Roman"/>
                <w:spacing w:val="-2"/>
                <w:sz w:val="20"/>
                <w:szCs w:val="20"/>
              </w:rPr>
              <w:t>Kultūras mantojuma satura digitalizācija (1</w:t>
            </w:r>
            <w:r w:rsidR="00CE3C07" w:rsidRPr="00C078E7">
              <w:rPr>
                <w:rFonts w:ascii="Times New Roman" w:eastAsia="Times New Roman" w:hAnsi="Times New Roman" w:cs="Times New Roman"/>
                <w:spacing w:val="-2"/>
                <w:sz w:val="20"/>
                <w:szCs w:val="20"/>
              </w:rPr>
              <w:t>. </w:t>
            </w:r>
            <w:r w:rsidR="6FCCD918" w:rsidRPr="00C078E7">
              <w:rPr>
                <w:rFonts w:ascii="Times New Roman" w:eastAsia="Times New Roman" w:hAnsi="Times New Roman" w:cs="Times New Roman"/>
                <w:spacing w:val="-2"/>
                <w:sz w:val="20"/>
                <w:szCs w:val="20"/>
              </w:rPr>
              <w:t>kārta)</w:t>
            </w:r>
            <w:r w:rsidR="005738C1" w:rsidRPr="00C078E7">
              <w:rPr>
                <w:rFonts w:ascii="Times New Roman" w:hAnsi="Times New Roman" w:cs="Times New Roman"/>
                <w:spacing w:val="-2"/>
                <w:sz w:val="20"/>
                <w:szCs w:val="20"/>
              </w:rPr>
              <w:t>"</w:t>
            </w:r>
            <w:r w:rsidR="56DC9A50" w:rsidRPr="00C078E7">
              <w:rPr>
                <w:rFonts w:ascii="Times New Roman" w:eastAsia="Times New Roman" w:hAnsi="Times New Roman" w:cs="Times New Roman"/>
                <w:spacing w:val="-2"/>
                <w:sz w:val="20"/>
                <w:szCs w:val="20"/>
              </w:rPr>
              <w:t xml:space="preserve"> (</w:t>
            </w:r>
            <w:r w:rsidR="00810BD1" w:rsidRPr="00C078E7">
              <w:rPr>
                <w:rFonts w:ascii="Times New Roman" w:eastAsia="Times New Roman" w:hAnsi="Times New Roman" w:cs="Times New Roman"/>
                <w:spacing w:val="-2"/>
                <w:sz w:val="20"/>
                <w:szCs w:val="20"/>
              </w:rPr>
              <w:t>Nr.</w:t>
            </w:r>
            <w:r w:rsidR="0088700E" w:rsidRPr="00C078E7">
              <w:rPr>
                <w:rFonts w:ascii="Times New Roman" w:eastAsia="Times New Roman" w:hAnsi="Times New Roman" w:cs="Times New Roman"/>
                <w:spacing w:val="-2"/>
                <w:sz w:val="20"/>
                <w:szCs w:val="20"/>
              </w:rPr>
              <w:t xml:space="preserve"> </w:t>
            </w:r>
            <w:r w:rsidR="56DC9A50" w:rsidRPr="00C078E7">
              <w:rPr>
                <w:rFonts w:ascii="Times New Roman" w:eastAsia="Times New Roman" w:hAnsi="Times New Roman" w:cs="Times New Roman"/>
                <w:spacing w:val="-2"/>
                <w:sz w:val="20"/>
                <w:szCs w:val="20"/>
              </w:rPr>
              <w:t>2.2.1.2/17/I/001)</w:t>
            </w:r>
            <w:r w:rsidR="621E3A4F" w:rsidRPr="00C078E7">
              <w:rPr>
                <w:rFonts w:ascii="Times New Roman" w:eastAsia="Times New Roman" w:hAnsi="Times New Roman" w:cs="Times New Roman"/>
                <w:spacing w:val="-2"/>
                <w:sz w:val="20"/>
                <w:szCs w:val="20"/>
              </w:rPr>
              <w:t xml:space="preserve"> </w:t>
            </w:r>
            <w:r w:rsidR="62459472" w:rsidRPr="00C078E7">
              <w:rPr>
                <w:rFonts w:ascii="Times New Roman" w:eastAsia="Times New Roman" w:hAnsi="Times New Roman" w:cs="Times New Roman"/>
                <w:spacing w:val="-2"/>
                <w:sz w:val="20"/>
                <w:szCs w:val="20"/>
              </w:rPr>
              <w:t>(projekts noslēdzies)</w:t>
            </w:r>
            <w:r w:rsidR="621E3A4F" w:rsidRPr="00C078E7">
              <w:rPr>
                <w:rFonts w:ascii="Times New Roman" w:eastAsia="Times New Roman" w:hAnsi="Times New Roman" w:cs="Times New Roman"/>
                <w:spacing w:val="-2"/>
                <w:sz w:val="20"/>
                <w:szCs w:val="20"/>
              </w:rPr>
              <w:t xml:space="preserve"> un </w:t>
            </w:r>
            <w:r w:rsidR="005738C1" w:rsidRPr="00C078E7">
              <w:rPr>
                <w:rFonts w:ascii="Times New Roman" w:hAnsi="Times New Roman" w:cs="Times New Roman"/>
                <w:spacing w:val="-2"/>
                <w:sz w:val="20"/>
                <w:szCs w:val="20"/>
              </w:rPr>
              <w:t>"</w:t>
            </w:r>
            <w:r w:rsidR="6FCCD918" w:rsidRPr="00C078E7">
              <w:rPr>
                <w:rFonts w:ascii="Times New Roman" w:eastAsia="Times New Roman" w:hAnsi="Times New Roman" w:cs="Times New Roman"/>
                <w:spacing w:val="-2"/>
                <w:sz w:val="20"/>
                <w:szCs w:val="20"/>
              </w:rPr>
              <w:t>Kultūras mantojuma satura digitalizācija (2.</w:t>
            </w:r>
            <w:r w:rsidR="0088700E" w:rsidRPr="00C078E7">
              <w:rPr>
                <w:rFonts w:ascii="Times New Roman" w:eastAsia="Times New Roman" w:hAnsi="Times New Roman" w:cs="Times New Roman"/>
                <w:spacing w:val="-2"/>
                <w:sz w:val="20"/>
                <w:szCs w:val="20"/>
              </w:rPr>
              <w:t xml:space="preserve"> </w:t>
            </w:r>
            <w:r w:rsidR="6FCCD918" w:rsidRPr="00C078E7">
              <w:rPr>
                <w:rFonts w:ascii="Times New Roman" w:eastAsia="Times New Roman" w:hAnsi="Times New Roman" w:cs="Times New Roman"/>
                <w:spacing w:val="-2"/>
                <w:sz w:val="20"/>
                <w:szCs w:val="20"/>
              </w:rPr>
              <w:t>kārta)</w:t>
            </w:r>
            <w:r w:rsidR="005738C1" w:rsidRPr="00C078E7">
              <w:rPr>
                <w:rFonts w:ascii="Times New Roman" w:hAnsi="Times New Roman" w:cs="Times New Roman"/>
                <w:spacing w:val="-2"/>
                <w:sz w:val="20"/>
                <w:szCs w:val="20"/>
              </w:rPr>
              <w:t>"</w:t>
            </w:r>
            <w:r w:rsidR="24DF1B57" w:rsidRPr="00C078E7">
              <w:rPr>
                <w:rFonts w:ascii="Times New Roman" w:eastAsia="Times New Roman" w:hAnsi="Times New Roman" w:cs="Times New Roman"/>
                <w:spacing w:val="-2"/>
                <w:sz w:val="20"/>
                <w:szCs w:val="20"/>
              </w:rPr>
              <w:t xml:space="preserve"> (</w:t>
            </w:r>
            <w:r w:rsidR="00810BD1" w:rsidRPr="00C078E7">
              <w:rPr>
                <w:rFonts w:ascii="Times New Roman" w:eastAsia="Times New Roman" w:hAnsi="Times New Roman" w:cs="Times New Roman"/>
                <w:spacing w:val="-2"/>
                <w:sz w:val="20"/>
                <w:szCs w:val="20"/>
              </w:rPr>
              <w:t>Nr.</w:t>
            </w:r>
            <w:r w:rsidR="0088700E" w:rsidRPr="00C078E7">
              <w:rPr>
                <w:rFonts w:ascii="Times New Roman" w:eastAsia="Times New Roman" w:hAnsi="Times New Roman" w:cs="Times New Roman"/>
                <w:spacing w:val="-2"/>
                <w:sz w:val="20"/>
                <w:szCs w:val="20"/>
              </w:rPr>
              <w:t xml:space="preserve"> </w:t>
            </w:r>
            <w:r w:rsidR="24DF1B57" w:rsidRPr="00C078E7">
              <w:rPr>
                <w:rFonts w:ascii="Times New Roman" w:eastAsia="Times New Roman" w:hAnsi="Times New Roman" w:cs="Times New Roman"/>
                <w:spacing w:val="-2"/>
                <w:sz w:val="20"/>
                <w:szCs w:val="20"/>
              </w:rPr>
              <w:t>2.2.1.2/19/I/001)</w:t>
            </w:r>
            <w:r w:rsidR="5E8E1C3D" w:rsidRPr="00C078E7">
              <w:rPr>
                <w:rFonts w:ascii="Times New Roman" w:eastAsia="Times New Roman" w:hAnsi="Times New Roman" w:cs="Times New Roman"/>
                <w:spacing w:val="-2"/>
                <w:sz w:val="20"/>
                <w:szCs w:val="20"/>
              </w:rPr>
              <w:t xml:space="preserve"> </w:t>
            </w:r>
            <w:r w:rsidR="4484EE3B" w:rsidRPr="00C078E7">
              <w:rPr>
                <w:rFonts w:ascii="Times New Roman" w:eastAsia="Times New Roman" w:hAnsi="Times New Roman" w:cs="Times New Roman"/>
                <w:spacing w:val="-2"/>
                <w:sz w:val="20"/>
                <w:szCs w:val="20"/>
              </w:rPr>
              <w:t>(īstenošanas termiņš</w:t>
            </w:r>
            <w:r w:rsidR="004A15C5" w:rsidRPr="00C078E7">
              <w:rPr>
                <w:rFonts w:ascii="Times New Roman" w:eastAsia="Times New Roman" w:hAnsi="Times New Roman" w:cs="Times New Roman"/>
                <w:spacing w:val="-2"/>
                <w:sz w:val="20"/>
                <w:szCs w:val="20"/>
              </w:rPr>
              <w:t> </w:t>
            </w:r>
            <w:r w:rsidR="004A15C5" w:rsidRPr="00C078E7">
              <w:rPr>
                <w:rFonts w:ascii="Times New Roman" w:eastAsia="Times New Roman" w:hAnsi="Times New Roman" w:cs="Times New Roman"/>
                <w:sz w:val="20"/>
                <w:szCs w:val="20"/>
              </w:rPr>
              <w:t xml:space="preserve">– </w:t>
            </w:r>
            <w:r w:rsidR="4484EE3B" w:rsidRPr="00C078E7">
              <w:rPr>
                <w:rFonts w:ascii="Times New Roman" w:eastAsia="Times New Roman" w:hAnsi="Times New Roman" w:cs="Times New Roman"/>
                <w:spacing w:val="-2"/>
                <w:sz w:val="20"/>
                <w:szCs w:val="20"/>
              </w:rPr>
              <w:t>2022.</w:t>
            </w:r>
            <w:r w:rsidR="00CE3C07" w:rsidRPr="00C078E7">
              <w:rPr>
                <w:rFonts w:ascii="Times New Roman" w:eastAsia="Times New Roman" w:hAnsi="Times New Roman" w:cs="Times New Roman"/>
                <w:spacing w:val="-2"/>
                <w:sz w:val="20"/>
                <w:szCs w:val="20"/>
              </w:rPr>
              <w:t> </w:t>
            </w:r>
            <w:r w:rsidR="4484EE3B" w:rsidRPr="00C078E7">
              <w:rPr>
                <w:rFonts w:ascii="Times New Roman" w:eastAsia="Times New Roman" w:hAnsi="Times New Roman" w:cs="Times New Roman"/>
                <w:spacing w:val="-2"/>
                <w:sz w:val="20"/>
                <w:szCs w:val="20"/>
              </w:rPr>
              <w:t>gada 15</w:t>
            </w:r>
            <w:r w:rsidR="00CE3C07" w:rsidRPr="00C078E7">
              <w:rPr>
                <w:rFonts w:ascii="Times New Roman" w:eastAsia="Times New Roman" w:hAnsi="Times New Roman" w:cs="Times New Roman"/>
                <w:spacing w:val="-2"/>
                <w:sz w:val="20"/>
                <w:szCs w:val="20"/>
              </w:rPr>
              <w:t>. </w:t>
            </w:r>
            <w:r w:rsidR="4484EE3B" w:rsidRPr="00C078E7">
              <w:rPr>
                <w:rFonts w:ascii="Times New Roman" w:eastAsia="Times New Roman" w:hAnsi="Times New Roman" w:cs="Times New Roman"/>
                <w:spacing w:val="-2"/>
                <w:sz w:val="20"/>
                <w:szCs w:val="20"/>
              </w:rPr>
              <w:t>decembri</w:t>
            </w:r>
            <w:r w:rsidR="004A15C5" w:rsidRPr="00C078E7">
              <w:rPr>
                <w:rFonts w:ascii="Times New Roman" w:eastAsia="Times New Roman" w:hAnsi="Times New Roman" w:cs="Times New Roman"/>
                <w:spacing w:val="-2"/>
                <w:sz w:val="20"/>
                <w:szCs w:val="20"/>
              </w:rPr>
              <w:t>s</w:t>
            </w:r>
            <w:r w:rsidR="4484EE3B" w:rsidRPr="00C078E7">
              <w:rPr>
                <w:rFonts w:ascii="Times New Roman" w:eastAsia="Times New Roman" w:hAnsi="Times New Roman" w:cs="Times New Roman"/>
                <w:spacing w:val="-2"/>
                <w:sz w:val="20"/>
                <w:szCs w:val="20"/>
              </w:rPr>
              <w:t>)</w:t>
            </w:r>
            <w:r w:rsidR="706D029A" w:rsidRPr="00C078E7">
              <w:rPr>
                <w:rFonts w:ascii="Times New Roman" w:eastAsia="Times New Roman" w:hAnsi="Times New Roman" w:cs="Times New Roman"/>
                <w:spacing w:val="-2"/>
                <w:sz w:val="20"/>
                <w:szCs w:val="20"/>
              </w:rPr>
              <w:t xml:space="preserve"> attīstīta vienota digitālā satura pārvaldības un saglabāšanas sistēma, izveidota vienota satura izplatīšanas sistēma, izstrādāta autortiesību pārvaldības un satura licencēšanas sistēma un kultūras pieminekļu informācijas pārvaldības sistēma </w:t>
            </w:r>
            <w:r w:rsidR="005738C1" w:rsidRPr="00C078E7">
              <w:rPr>
                <w:rFonts w:ascii="Times New Roman" w:hAnsi="Times New Roman" w:cs="Times New Roman"/>
                <w:spacing w:val="-2"/>
                <w:sz w:val="20"/>
                <w:szCs w:val="20"/>
              </w:rPr>
              <w:t>"</w:t>
            </w:r>
            <w:r w:rsidR="706D029A" w:rsidRPr="00C078E7">
              <w:rPr>
                <w:rFonts w:ascii="Times New Roman" w:eastAsia="Times New Roman" w:hAnsi="Times New Roman" w:cs="Times New Roman"/>
                <w:spacing w:val="-2"/>
                <w:sz w:val="20"/>
                <w:szCs w:val="20"/>
              </w:rPr>
              <w:t>Mantojums</w:t>
            </w:r>
            <w:r w:rsidR="005738C1" w:rsidRPr="00C078E7">
              <w:rPr>
                <w:rFonts w:ascii="Times New Roman" w:hAnsi="Times New Roman" w:cs="Times New Roman"/>
                <w:spacing w:val="-2"/>
                <w:sz w:val="20"/>
                <w:szCs w:val="20"/>
              </w:rPr>
              <w:t>"</w:t>
            </w:r>
            <w:r w:rsidR="706D029A" w:rsidRPr="00C078E7">
              <w:rPr>
                <w:rFonts w:ascii="Times New Roman" w:eastAsia="Times New Roman" w:hAnsi="Times New Roman" w:cs="Times New Roman"/>
                <w:spacing w:val="-2"/>
                <w:sz w:val="20"/>
                <w:szCs w:val="20"/>
              </w:rPr>
              <w:t>.</w:t>
            </w:r>
          </w:p>
          <w:p w14:paraId="1AE56A40" w14:textId="77777777" w:rsidR="004747D8" w:rsidRPr="00C078E7" w:rsidRDefault="004747D8" w:rsidP="004747D8">
            <w:pPr>
              <w:jc w:val="both"/>
              <w:rPr>
                <w:rFonts w:ascii="Times New Roman" w:eastAsia="Times New Roman" w:hAnsi="Times New Roman" w:cs="Times New Roman"/>
                <w:spacing w:val="-2"/>
                <w:sz w:val="18"/>
                <w:szCs w:val="18"/>
              </w:rPr>
            </w:pPr>
          </w:p>
          <w:p w14:paraId="078D018A" w14:textId="4F2F87F1" w:rsidR="41DC5CCE" w:rsidRPr="00C078E7" w:rsidRDefault="706D029A" w:rsidP="004747D8">
            <w:pPr>
              <w:jc w:val="both"/>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 xml:space="preserve">ERAF projektā </w:t>
            </w:r>
            <w:r w:rsidR="005738C1" w:rsidRPr="00C078E7">
              <w:rPr>
                <w:rFonts w:ascii="Times New Roman" w:hAnsi="Times New Roman" w:cs="Times New Roman"/>
                <w:sz w:val="20"/>
                <w:szCs w:val="20"/>
              </w:rPr>
              <w:t>"</w:t>
            </w:r>
            <w:r w:rsidR="6FCCD918" w:rsidRPr="00C078E7">
              <w:rPr>
                <w:rFonts w:ascii="Times New Roman" w:eastAsia="Times New Roman" w:hAnsi="Times New Roman" w:cs="Times New Roman"/>
                <w:sz w:val="20"/>
                <w:szCs w:val="20"/>
              </w:rPr>
              <w:t xml:space="preserve">Vienotās valsts arhīvu informācijas sistēmas izstrādes un </w:t>
            </w:r>
            <w:r w:rsidR="6FCCD918" w:rsidRPr="00C078E7">
              <w:rPr>
                <w:rFonts w:ascii="Times New Roman" w:eastAsia="Times New Roman" w:hAnsi="Times New Roman" w:cs="Times New Roman"/>
                <w:spacing w:val="-3"/>
                <w:sz w:val="20"/>
                <w:szCs w:val="20"/>
              </w:rPr>
              <w:t>ieviešanas 2</w:t>
            </w:r>
            <w:r w:rsidR="00CE3C07" w:rsidRPr="00C078E7">
              <w:rPr>
                <w:rFonts w:ascii="Times New Roman" w:eastAsia="Times New Roman" w:hAnsi="Times New Roman" w:cs="Times New Roman"/>
                <w:spacing w:val="-3"/>
                <w:sz w:val="20"/>
                <w:szCs w:val="20"/>
              </w:rPr>
              <w:t>. </w:t>
            </w:r>
            <w:r w:rsidR="6FCCD918" w:rsidRPr="00C078E7">
              <w:rPr>
                <w:rFonts w:ascii="Times New Roman" w:eastAsia="Times New Roman" w:hAnsi="Times New Roman" w:cs="Times New Roman"/>
                <w:spacing w:val="-3"/>
                <w:sz w:val="20"/>
                <w:szCs w:val="20"/>
              </w:rPr>
              <w:t>kārta</w:t>
            </w:r>
            <w:r w:rsidR="005738C1" w:rsidRPr="00C078E7">
              <w:rPr>
                <w:rFonts w:ascii="Times New Roman" w:hAnsi="Times New Roman" w:cs="Times New Roman"/>
                <w:spacing w:val="-3"/>
                <w:sz w:val="20"/>
                <w:szCs w:val="20"/>
              </w:rPr>
              <w:t>"</w:t>
            </w:r>
            <w:r w:rsidR="4E29B203" w:rsidRPr="00C078E7">
              <w:rPr>
                <w:rFonts w:ascii="Times New Roman" w:eastAsia="Times New Roman" w:hAnsi="Times New Roman" w:cs="Times New Roman"/>
                <w:spacing w:val="-3"/>
                <w:sz w:val="20"/>
                <w:szCs w:val="20"/>
              </w:rPr>
              <w:t xml:space="preserve"> (</w:t>
            </w:r>
            <w:r w:rsidR="009232FC" w:rsidRPr="00C078E7">
              <w:rPr>
                <w:rFonts w:ascii="Times New Roman" w:eastAsia="Times New Roman" w:hAnsi="Times New Roman" w:cs="Times New Roman"/>
                <w:spacing w:val="-3"/>
                <w:sz w:val="20"/>
                <w:szCs w:val="20"/>
              </w:rPr>
              <w:t>Nr</w:t>
            </w:r>
            <w:r w:rsidR="00CE3C07" w:rsidRPr="00C078E7">
              <w:rPr>
                <w:rFonts w:ascii="Times New Roman" w:eastAsia="Times New Roman" w:hAnsi="Times New Roman" w:cs="Times New Roman"/>
                <w:spacing w:val="-3"/>
                <w:sz w:val="20"/>
                <w:szCs w:val="20"/>
              </w:rPr>
              <w:t>. </w:t>
            </w:r>
            <w:r w:rsidR="4E29B203" w:rsidRPr="00C078E7">
              <w:rPr>
                <w:rFonts w:ascii="Times New Roman" w:eastAsia="Times New Roman" w:hAnsi="Times New Roman" w:cs="Times New Roman"/>
                <w:spacing w:val="-3"/>
                <w:sz w:val="20"/>
                <w:szCs w:val="20"/>
              </w:rPr>
              <w:t>3DP/3.2.2.1.1/08/IPIA/IUMEPLS/016)</w:t>
            </w:r>
            <w:r w:rsidR="213C6EA4" w:rsidRPr="00C078E7">
              <w:rPr>
                <w:rFonts w:ascii="Times New Roman" w:eastAsia="Times New Roman" w:hAnsi="Times New Roman" w:cs="Times New Roman"/>
                <w:spacing w:val="-3"/>
                <w:sz w:val="20"/>
                <w:szCs w:val="20"/>
              </w:rPr>
              <w:t xml:space="preserve"> </w:t>
            </w:r>
            <w:r w:rsidR="1BBBC65B" w:rsidRPr="00C078E7">
              <w:rPr>
                <w:rFonts w:ascii="Times New Roman" w:eastAsia="Times New Roman" w:hAnsi="Times New Roman" w:cs="Times New Roman"/>
                <w:spacing w:val="-3"/>
                <w:sz w:val="20"/>
                <w:szCs w:val="20"/>
              </w:rPr>
              <w:t>(projekts noslēdzies)</w:t>
            </w:r>
            <w:r w:rsidR="1BBBC65B" w:rsidRPr="00C078E7">
              <w:rPr>
                <w:rFonts w:ascii="Times New Roman" w:eastAsia="Times New Roman" w:hAnsi="Times New Roman" w:cs="Times New Roman"/>
                <w:sz w:val="20"/>
                <w:szCs w:val="20"/>
              </w:rPr>
              <w:t xml:space="preserve"> </w:t>
            </w:r>
            <w:r w:rsidR="213C6EA4" w:rsidRPr="00C078E7">
              <w:rPr>
                <w:rFonts w:ascii="Times New Roman" w:eastAsia="Times New Roman" w:hAnsi="Times New Roman" w:cs="Times New Roman"/>
                <w:sz w:val="20"/>
                <w:szCs w:val="20"/>
              </w:rPr>
              <w:t>veikta Vienotās valsts arhīvu informācijas sistēmas</w:t>
            </w:r>
            <w:r w:rsidR="01E0CEB0" w:rsidRPr="00C078E7">
              <w:rPr>
                <w:rFonts w:ascii="Times New Roman" w:eastAsia="Times New Roman" w:hAnsi="Times New Roman" w:cs="Times New Roman"/>
                <w:sz w:val="20"/>
                <w:szCs w:val="20"/>
              </w:rPr>
              <w:t xml:space="preserve"> (VVAIS)</w:t>
            </w:r>
            <w:r w:rsidR="213C6EA4" w:rsidRPr="00C078E7">
              <w:rPr>
                <w:rFonts w:ascii="Times New Roman" w:eastAsia="Times New Roman" w:hAnsi="Times New Roman" w:cs="Times New Roman"/>
                <w:sz w:val="20"/>
                <w:szCs w:val="20"/>
              </w:rPr>
              <w:t xml:space="preserve"> pilnveide, attīstot esošos un izstrādājot jaunus </w:t>
            </w:r>
            <w:r w:rsidR="009232FC" w:rsidRPr="00C078E7">
              <w:rPr>
                <w:rFonts w:ascii="Times New Roman" w:eastAsia="Times New Roman" w:hAnsi="Times New Roman" w:cs="Times New Roman"/>
                <w:sz w:val="20"/>
                <w:szCs w:val="20"/>
              </w:rPr>
              <w:t>VVAIS</w:t>
            </w:r>
            <w:r w:rsidR="213C6EA4" w:rsidRPr="00C078E7">
              <w:rPr>
                <w:rFonts w:ascii="Times New Roman" w:eastAsia="Times New Roman" w:hAnsi="Times New Roman" w:cs="Times New Roman"/>
                <w:sz w:val="20"/>
                <w:szCs w:val="20"/>
              </w:rPr>
              <w:t xml:space="preserve"> moduļus, kuri atbalsta</w:t>
            </w:r>
            <w:r w:rsidR="2A59D482" w:rsidRPr="00C078E7">
              <w:rPr>
                <w:rFonts w:ascii="Times New Roman" w:eastAsia="Times New Roman" w:hAnsi="Times New Roman" w:cs="Times New Roman"/>
                <w:sz w:val="20"/>
                <w:szCs w:val="20"/>
              </w:rPr>
              <w:t xml:space="preserve"> Latvijas Nacionālā </w:t>
            </w:r>
            <w:r w:rsidR="00CE3C07" w:rsidRPr="00C078E7">
              <w:rPr>
                <w:rFonts w:ascii="Times New Roman" w:eastAsia="Times New Roman" w:hAnsi="Times New Roman" w:cs="Times New Roman"/>
                <w:sz w:val="20"/>
                <w:szCs w:val="20"/>
              </w:rPr>
              <w:t xml:space="preserve">arhīva </w:t>
            </w:r>
            <w:r w:rsidR="6FCD44E2" w:rsidRPr="00C078E7">
              <w:rPr>
                <w:rFonts w:ascii="Times New Roman" w:eastAsia="Times New Roman" w:hAnsi="Times New Roman" w:cs="Times New Roman"/>
                <w:sz w:val="20"/>
                <w:szCs w:val="20"/>
              </w:rPr>
              <w:t>(</w:t>
            </w:r>
            <w:r w:rsidR="213C6EA4" w:rsidRPr="00C078E7">
              <w:rPr>
                <w:rFonts w:ascii="Times New Roman" w:eastAsia="Times New Roman" w:hAnsi="Times New Roman" w:cs="Times New Roman"/>
                <w:sz w:val="20"/>
                <w:szCs w:val="20"/>
              </w:rPr>
              <w:t>LNA</w:t>
            </w:r>
            <w:r w:rsidR="20EFF384" w:rsidRPr="00C078E7">
              <w:rPr>
                <w:rFonts w:ascii="Times New Roman" w:eastAsia="Times New Roman" w:hAnsi="Times New Roman" w:cs="Times New Roman"/>
                <w:sz w:val="20"/>
                <w:szCs w:val="20"/>
              </w:rPr>
              <w:t>)</w:t>
            </w:r>
            <w:r w:rsidR="213C6EA4" w:rsidRPr="00C078E7">
              <w:rPr>
                <w:rFonts w:ascii="Times New Roman" w:eastAsia="Times New Roman" w:hAnsi="Times New Roman" w:cs="Times New Roman"/>
                <w:sz w:val="20"/>
                <w:szCs w:val="20"/>
              </w:rPr>
              <w:t xml:space="preserve"> fonda dokumentu </w:t>
            </w:r>
            <w:proofErr w:type="spellStart"/>
            <w:r w:rsidR="213C6EA4" w:rsidRPr="00C078E7">
              <w:rPr>
                <w:rFonts w:ascii="Times New Roman" w:eastAsia="Times New Roman" w:hAnsi="Times New Roman" w:cs="Times New Roman"/>
                <w:sz w:val="20"/>
                <w:szCs w:val="20"/>
              </w:rPr>
              <w:t>digitalizāciju</w:t>
            </w:r>
            <w:proofErr w:type="spellEnd"/>
            <w:r w:rsidR="213C6EA4" w:rsidRPr="00C078E7">
              <w:rPr>
                <w:rFonts w:ascii="Times New Roman" w:eastAsia="Times New Roman" w:hAnsi="Times New Roman" w:cs="Times New Roman"/>
                <w:sz w:val="20"/>
                <w:szCs w:val="20"/>
              </w:rPr>
              <w:t xml:space="preserve"> un pieejamības nodrošināšanu, kā arī valsts un pašvaldību institūciju elektronisko dokumentu un datu centralizētu uzkrāšanu, saglabāšanu un pieejamību, lai veicinātu e-pārvaldes funkcionēšanu un e-pakalpojumu pieejamību sabiedrībai.</w:t>
            </w:r>
          </w:p>
          <w:p w14:paraId="073CA765" w14:textId="77777777" w:rsidR="004747D8" w:rsidRPr="00C078E7" w:rsidRDefault="004747D8" w:rsidP="004747D8">
            <w:pPr>
              <w:jc w:val="both"/>
              <w:rPr>
                <w:rFonts w:ascii="Times New Roman" w:eastAsia="Times New Roman" w:hAnsi="Times New Roman" w:cs="Times New Roman"/>
                <w:spacing w:val="-2"/>
                <w:sz w:val="18"/>
                <w:szCs w:val="18"/>
              </w:rPr>
            </w:pPr>
          </w:p>
          <w:p w14:paraId="4B07C972" w14:textId="1BEAF96C" w:rsidR="006729B8" w:rsidRPr="00C078E7" w:rsidRDefault="213C6EA4" w:rsidP="004747D8">
            <w:pPr>
              <w:jc w:val="both"/>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 xml:space="preserve">ERAF projektā </w:t>
            </w:r>
            <w:r w:rsidR="005738C1" w:rsidRPr="00C078E7">
              <w:rPr>
                <w:rFonts w:ascii="Times New Roman" w:hAnsi="Times New Roman" w:cs="Times New Roman"/>
                <w:sz w:val="20"/>
                <w:szCs w:val="20"/>
              </w:rPr>
              <w:t>"</w:t>
            </w:r>
            <w:r w:rsidR="612096A7" w:rsidRPr="00C078E7">
              <w:rPr>
                <w:rFonts w:ascii="Times New Roman" w:eastAsia="Times New Roman" w:hAnsi="Times New Roman" w:cs="Times New Roman"/>
                <w:sz w:val="20"/>
                <w:szCs w:val="20"/>
              </w:rPr>
              <w:t>Nac</w:t>
            </w:r>
            <w:r w:rsidR="0807248F" w:rsidRPr="00C078E7">
              <w:rPr>
                <w:rFonts w:ascii="Times New Roman" w:eastAsia="Times New Roman" w:hAnsi="Times New Roman" w:cs="Times New Roman"/>
                <w:sz w:val="20"/>
                <w:szCs w:val="20"/>
              </w:rPr>
              <w:t>i</w:t>
            </w:r>
            <w:r w:rsidR="2E097B08" w:rsidRPr="00C078E7">
              <w:rPr>
                <w:rFonts w:ascii="Times New Roman" w:eastAsia="Times New Roman" w:hAnsi="Times New Roman" w:cs="Times New Roman"/>
                <w:sz w:val="20"/>
                <w:szCs w:val="20"/>
              </w:rPr>
              <w:t xml:space="preserve">onālā muzeju krājuma </w:t>
            </w:r>
            <w:proofErr w:type="spellStart"/>
            <w:r w:rsidR="2E097B08" w:rsidRPr="00C078E7">
              <w:rPr>
                <w:rFonts w:ascii="Times New Roman" w:eastAsia="Times New Roman" w:hAnsi="Times New Roman" w:cs="Times New Roman"/>
                <w:sz w:val="20"/>
                <w:szCs w:val="20"/>
              </w:rPr>
              <w:t>kopkataloga</w:t>
            </w:r>
            <w:proofErr w:type="spellEnd"/>
            <w:r w:rsidR="2E097B08" w:rsidRPr="00C078E7">
              <w:rPr>
                <w:rFonts w:ascii="Times New Roman" w:eastAsia="Times New Roman" w:hAnsi="Times New Roman" w:cs="Times New Roman"/>
                <w:sz w:val="20"/>
                <w:szCs w:val="20"/>
              </w:rPr>
              <w:t xml:space="preserve"> pilnveidošana, 2. kārta</w:t>
            </w:r>
            <w:r w:rsidR="005738C1" w:rsidRPr="00C078E7">
              <w:rPr>
                <w:rFonts w:ascii="Times New Roman" w:hAnsi="Times New Roman" w:cs="Times New Roman"/>
                <w:sz w:val="20"/>
                <w:szCs w:val="20"/>
              </w:rPr>
              <w:t>"</w:t>
            </w:r>
            <w:r w:rsidR="2E097B08" w:rsidRPr="00C078E7">
              <w:rPr>
                <w:rFonts w:ascii="Times New Roman" w:eastAsia="Times New Roman" w:hAnsi="Times New Roman" w:cs="Times New Roman"/>
                <w:sz w:val="20"/>
                <w:szCs w:val="20"/>
              </w:rPr>
              <w:t xml:space="preserve"> (</w:t>
            </w:r>
            <w:r w:rsidR="00696657" w:rsidRPr="00C078E7">
              <w:rPr>
                <w:rFonts w:ascii="Times New Roman" w:eastAsia="Times New Roman" w:hAnsi="Times New Roman" w:cs="Times New Roman"/>
                <w:sz w:val="20"/>
                <w:szCs w:val="20"/>
              </w:rPr>
              <w:t>Nr.</w:t>
            </w:r>
            <w:r w:rsidR="0088700E" w:rsidRPr="00C078E7">
              <w:rPr>
                <w:rFonts w:ascii="Times New Roman" w:eastAsia="Times New Roman" w:hAnsi="Times New Roman" w:cs="Times New Roman"/>
                <w:sz w:val="20"/>
                <w:szCs w:val="20"/>
              </w:rPr>
              <w:t xml:space="preserve"> </w:t>
            </w:r>
            <w:r w:rsidR="2E097B08" w:rsidRPr="00C078E7">
              <w:rPr>
                <w:rFonts w:ascii="Times New Roman" w:eastAsia="Times New Roman" w:hAnsi="Times New Roman" w:cs="Times New Roman"/>
                <w:sz w:val="20"/>
                <w:szCs w:val="20"/>
              </w:rPr>
              <w:t>3DP/3.2.2.1.1/08/IPIA/IUMEPLS/015)</w:t>
            </w:r>
            <w:r w:rsidR="65A299E4" w:rsidRPr="00C078E7">
              <w:rPr>
                <w:rFonts w:ascii="Times New Roman" w:eastAsia="Times New Roman" w:hAnsi="Times New Roman" w:cs="Times New Roman"/>
                <w:sz w:val="20"/>
                <w:szCs w:val="20"/>
              </w:rPr>
              <w:t xml:space="preserve"> </w:t>
            </w:r>
            <w:r w:rsidR="37949720" w:rsidRPr="00C078E7">
              <w:rPr>
                <w:rFonts w:ascii="Times New Roman" w:eastAsia="Times New Roman" w:hAnsi="Times New Roman" w:cs="Times New Roman"/>
                <w:sz w:val="20"/>
                <w:szCs w:val="20"/>
              </w:rPr>
              <w:t xml:space="preserve">(projekts noslēdzies) </w:t>
            </w:r>
            <w:r w:rsidR="65A299E4" w:rsidRPr="00C078E7">
              <w:rPr>
                <w:rFonts w:ascii="Times New Roman" w:eastAsia="Times New Roman" w:hAnsi="Times New Roman" w:cs="Times New Roman"/>
                <w:sz w:val="20"/>
                <w:szCs w:val="20"/>
              </w:rPr>
              <w:t xml:space="preserve">dati par </w:t>
            </w:r>
            <w:r w:rsidR="65A299E4" w:rsidRPr="00C078E7">
              <w:rPr>
                <w:rFonts w:ascii="Times New Roman" w:eastAsia="Times New Roman" w:hAnsi="Times New Roman" w:cs="Times New Roman"/>
                <w:sz w:val="20"/>
                <w:szCs w:val="20"/>
              </w:rPr>
              <w:lastRenderedPageBreak/>
              <w:t xml:space="preserve">muzeju krājuma priekšmetiem </w:t>
            </w:r>
            <w:r w:rsidR="004A15C5" w:rsidRPr="00C078E7">
              <w:rPr>
                <w:rFonts w:ascii="Times New Roman" w:eastAsia="Times New Roman" w:hAnsi="Times New Roman" w:cs="Times New Roman"/>
                <w:sz w:val="20"/>
                <w:szCs w:val="20"/>
              </w:rPr>
              <w:t xml:space="preserve">apkopoti </w:t>
            </w:r>
            <w:r w:rsidR="65A299E4" w:rsidRPr="00C078E7">
              <w:rPr>
                <w:rFonts w:ascii="Times New Roman" w:eastAsia="Times New Roman" w:hAnsi="Times New Roman" w:cs="Times New Roman"/>
                <w:sz w:val="20"/>
                <w:szCs w:val="20"/>
              </w:rPr>
              <w:t>vienotā sistēmā</w:t>
            </w:r>
            <w:r w:rsidR="0070434C" w:rsidRPr="00C078E7">
              <w:rPr>
                <w:rFonts w:ascii="Times New Roman" w:eastAsia="Times New Roman" w:hAnsi="Times New Roman" w:cs="Times New Roman"/>
                <w:sz w:val="20"/>
                <w:szCs w:val="20"/>
              </w:rPr>
              <w:t>,</w:t>
            </w:r>
            <w:r w:rsidR="65A299E4" w:rsidRPr="00C078E7">
              <w:rPr>
                <w:rFonts w:ascii="Times New Roman" w:eastAsia="Times New Roman" w:hAnsi="Times New Roman" w:cs="Times New Roman"/>
                <w:sz w:val="20"/>
                <w:szCs w:val="20"/>
              </w:rPr>
              <w:t xml:space="preserve"> tādējādi padarot tos plaši pieejamus</w:t>
            </w:r>
            <w:r w:rsidR="7E16A971" w:rsidRPr="00C078E7">
              <w:rPr>
                <w:rFonts w:ascii="Times New Roman" w:eastAsia="Times New Roman" w:hAnsi="Times New Roman" w:cs="Times New Roman"/>
                <w:sz w:val="20"/>
                <w:szCs w:val="20"/>
              </w:rPr>
              <w:t>, tai skaitā k</w:t>
            </w:r>
            <w:r w:rsidR="65A299E4" w:rsidRPr="00C078E7">
              <w:rPr>
                <w:rFonts w:ascii="Times New Roman" w:eastAsia="Times New Roman" w:hAnsi="Times New Roman" w:cs="Times New Roman"/>
                <w:sz w:val="20"/>
                <w:szCs w:val="20"/>
              </w:rPr>
              <w:t>valitatīvi un kvantitatīvi palielināt</w:t>
            </w:r>
            <w:r w:rsidR="10DD5399" w:rsidRPr="00C078E7">
              <w:rPr>
                <w:rFonts w:ascii="Times New Roman" w:eastAsia="Times New Roman" w:hAnsi="Times New Roman" w:cs="Times New Roman"/>
                <w:sz w:val="20"/>
                <w:szCs w:val="20"/>
              </w:rPr>
              <w:t>s</w:t>
            </w:r>
            <w:r w:rsidR="65A299E4" w:rsidRPr="00C078E7">
              <w:rPr>
                <w:rFonts w:ascii="Times New Roman" w:eastAsia="Times New Roman" w:hAnsi="Times New Roman" w:cs="Times New Roman"/>
                <w:sz w:val="20"/>
                <w:szCs w:val="20"/>
              </w:rPr>
              <w:t xml:space="preserve"> datubāzes satur</w:t>
            </w:r>
            <w:r w:rsidR="390635F8" w:rsidRPr="00C078E7">
              <w:rPr>
                <w:rFonts w:ascii="Times New Roman" w:eastAsia="Times New Roman" w:hAnsi="Times New Roman" w:cs="Times New Roman"/>
                <w:sz w:val="20"/>
                <w:szCs w:val="20"/>
              </w:rPr>
              <w:t>s</w:t>
            </w:r>
            <w:r w:rsidR="65A299E4" w:rsidRPr="00C078E7">
              <w:rPr>
                <w:rFonts w:ascii="Times New Roman" w:eastAsia="Times New Roman" w:hAnsi="Times New Roman" w:cs="Times New Roman"/>
                <w:sz w:val="20"/>
                <w:szCs w:val="20"/>
              </w:rPr>
              <w:t xml:space="preserve"> (muzeja priekšmetu aprakstu skaits, digitālie attēli, multimediju datnes).</w:t>
            </w:r>
          </w:p>
          <w:p w14:paraId="442CA2CB" w14:textId="77777777" w:rsidR="004747D8" w:rsidRPr="00C078E7" w:rsidRDefault="004747D8" w:rsidP="004747D8">
            <w:pPr>
              <w:jc w:val="both"/>
              <w:rPr>
                <w:rFonts w:ascii="Times New Roman" w:eastAsia="Times New Roman" w:hAnsi="Times New Roman" w:cs="Times New Roman"/>
                <w:spacing w:val="-2"/>
                <w:sz w:val="18"/>
                <w:szCs w:val="18"/>
              </w:rPr>
            </w:pPr>
          </w:p>
          <w:p w14:paraId="47BAC73B" w14:textId="07675908" w:rsidR="0058435B" w:rsidRPr="00C078E7" w:rsidRDefault="00AE039F" w:rsidP="004747D8">
            <w:pPr>
              <w:jc w:val="both"/>
              <w:rPr>
                <w:rFonts w:ascii="Times New Roman" w:eastAsia="Times New Roman" w:hAnsi="Times New Roman" w:cs="Times New Roman"/>
                <w:spacing w:val="-2"/>
                <w:sz w:val="20"/>
                <w:szCs w:val="20"/>
              </w:rPr>
            </w:pPr>
            <w:r w:rsidRPr="00C078E7">
              <w:rPr>
                <w:rFonts w:ascii="Times New Roman" w:eastAsia="Times New Roman" w:hAnsi="Times New Roman" w:cs="Times New Roman"/>
                <w:spacing w:val="-2"/>
                <w:sz w:val="20"/>
                <w:szCs w:val="20"/>
              </w:rPr>
              <w:t xml:space="preserve">Valsts pakalpojumu attīstības programmas </w:t>
            </w:r>
            <w:r w:rsidR="004A15C5" w:rsidRPr="00C078E7">
              <w:rPr>
                <w:rFonts w:ascii="Times New Roman" w:eastAsia="Times New Roman" w:hAnsi="Times New Roman" w:cs="Times New Roman"/>
                <w:spacing w:val="-2"/>
                <w:sz w:val="20"/>
                <w:szCs w:val="20"/>
              </w:rPr>
              <w:t xml:space="preserve">ietvaros </w:t>
            </w:r>
            <w:r w:rsidR="005724B7" w:rsidRPr="00C078E7">
              <w:rPr>
                <w:rFonts w:ascii="Times New Roman" w:eastAsia="Times New Roman" w:hAnsi="Times New Roman" w:cs="Times New Roman"/>
                <w:spacing w:val="-2"/>
                <w:sz w:val="20"/>
                <w:szCs w:val="20"/>
              </w:rPr>
              <w:t xml:space="preserve">Valsts reģionālās attīstības aģentūras projektā </w:t>
            </w:r>
            <w:r w:rsidR="005738C1" w:rsidRPr="00C078E7">
              <w:rPr>
                <w:rFonts w:ascii="Times New Roman" w:hAnsi="Times New Roman" w:cs="Times New Roman"/>
                <w:spacing w:val="-2"/>
                <w:sz w:val="20"/>
                <w:szCs w:val="20"/>
              </w:rPr>
              <w:t>"</w:t>
            </w:r>
            <w:r w:rsidR="005724B7" w:rsidRPr="00C078E7">
              <w:rPr>
                <w:rFonts w:ascii="Times New Roman" w:eastAsia="Times New Roman" w:hAnsi="Times New Roman" w:cs="Times New Roman"/>
                <w:spacing w:val="-2"/>
                <w:sz w:val="20"/>
                <w:szCs w:val="20"/>
              </w:rPr>
              <w:t>Vienotā saziņas platforma, dokumentu krātuve un dokumentu pārvaldības platformu integrācija</w:t>
            </w:r>
            <w:r w:rsidR="005738C1" w:rsidRPr="00C078E7">
              <w:rPr>
                <w:rFonts w:ascii="Times New Roman" w:hAnsi="Times New Roman" w:cs="Times New Roman"/>
                <w:spacing w:val="-2"/>
                <w:sz w:val="20"/>
                <w:szCs w:val="20"/>
              </w:rPr>
              <w:t>"</w:t>
            </w:r>
            <w:r w:rsidR="00822025" w:rsidRPr="00C078E7">
              <w:rPr>
                <w:rFonts w:ascii="Times New Roman" w:eastAsia="Times New Roman" w:hAnsi="Times New Roman" w:cs="Times New Roman"/>
                <w:spacing w:val="-2"/>
                <w:sz w:val="20"/>
                <w:szCs w:val="20"/>
              </w:rPr>
              <w:t xml:space="preserve"> </w:t>
            </w:r>
            <w:r w:rsidR="0099785F" w:rsidRPr="00C078E7">
              <w:rPr>
                <w:rFonts w:ascii="Times New Roman" w:eastAsia="Times New Roman" w:hAnsi="Times New Roman" w:cs="Times New Roman"/>
                <w:spacing w:val="-2"/>
                <w:sz w:val="20"/>
                <w:szCs w:val="20"/>
              </w:rPr>
              <w:t>t</w:t>
            </w:r>
            <w:r w:rsidR="00AD49D9" w:rsidRPr="00C078E7">
              <w:rPr>
                <w:rFonts w:ascii="Times New Roman" w:eastAsia="Times New Roman" w:hAnsi="Times New Roman" w:cs="Times New Roman"/>
                <w:spacing w:val="-2"/>
                <w:sz w:val="20"/>
                <w:szCs w:val="20"/>
              </w:rPr>
              <w:t>iks īstenota</w:t>
            </w:r>
            <w:r w:rsidR="005724B7" w:rsidRPr="00C078E7">
              <w:rPr>
                <w:rFonts w:ascii="Times New Roman" w:eastAsia="Times New Roman" w:hAnsi="Times New Roman" w:cs="Times New Roman"/>
                <w:spacing w:val="-2"/>
                <w:sz w:val="20"/>
                <w:szCs w:val="20"/>
              </w:rPr>
              <w:t xml:space="preserve"> aktivitāte "Kultūras ministrijas vienotā dokumentu pārvaldības sistēma"</w:t>
            </w:r>
            <w:r w:rsidR="00D77465" w:rsidRPr="00C078E7">
              <w:rPr>
                <w:rFonts w:ascii="Times New Roman" w:eastAsia="Times New Roman" w:hAnsi="Times New Roman" w:cs="Times New Roman"/>
                <w:spacing w:val="-2"/>
                <w:sz w:val="20"/>
                <w:szCs w:val="20"/>
              </w:rPr>
              <w:t xml:space="preserve">, kurā </w:t>
            </w:r>
            <w:r w:rsidR="0052788A" w:rsidRPr="00C078E7">
              <w:rPr>
                <w:rFonts w:ascii="Times New Roman" w:eastAsia="Times New Roman" w:hAnsi="Times New Roman" w:cs="Times New Roman"/>
                <w:spacing w:val="-2"/>
                <w:sz w:val="20"/>
                <w:szCs w:val="20"/>
              </w:rPr>
              <w:t xml:space="preserve">Kultūras ministrijas resorā tiks ieviesta vienota dokumentu pārvaldības sistēma. </w:t>
            </w:r>
          </w:p>
          <w:p w14:paraId="0DCF6386" w14:textId="77777777" w:rsidR="004747D8" w:rsidRPr="00C078E7" w:rsidRDefault="004747D8" w:rsidP="004747D8">
            <w:pPr>
              <w:jc w:val="both"/>
              <w:rPr>
                <w:rFonts w:ascii="Times New Roman" w:eastAsia="Times New Roman" w:hAnsi="Times New Roman" w:cs="Times New Roman"/>
                <w:spacing w:val="-2"/>
                <w:sz w:val="18"/>
                <w:szCs w:val="18"/>
              </w:rPr>
            </w:pPr>
          </w:p>
          <w:p w14:paraId="759DE798" w14:textId="2459DCEB" w:rsidR="006729B8" w:rsidRPr="00C078E7" w:rsidRDefault="3EAA106E" w:rsidP="35167EF9">
            <w:pPr>
              <w:jc w:val="both"/>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 xml:space="preserve">Īstenojot </w:t>
            </w:r>
            <w:r w:rsidR="00192FA8" w:rsidRPr="00C078E7">
              <w:rPr>
                <w:rFonts w:ascii="Times New Roman" w:eastAsia="Times New Roman" w:hAnsi="Times New Roman" w:cs="Times New Roman"/>
                <w:sz w:val="20"/>
                <w:szCs w:val="20"/>
              </w:rPr>
              <w:t xml:space="preserve">investīcijas </w:t>
            </w:r>
            <w:r w:rsidRPr="00C078E7">
              <w:rPr>
                <w:rFonts w:ascii="Times New Roman" w:eastAsia="Times New Roman" w:hAnsi="Times New Roman" w:cs="Times New Roman"/>
                <w:sz w:val="20"/>
                <w:szCs w:val="20"/>
              </w:rPr>
              <w:t xml:space="preserve">projektu </w:t>
            </w:r>
            <w:r w:rsidR="005738C1" w:rsidRPr="00C078E7">
              <w:rPr>
                <w:rFonts w:ascii="Times New Roman" w:hAnsi="Times New Roman" w:cs="Times New Roman"/>
                <w:sz w:val="20"/>
                <w:szCs w:val="20"/>
              </w:rPr>
              <w:t>"</w:t>
            </w:r>
            <w:r w:rsidR="00346705" w:rsidRPr="00C078E7">
              <w:rPr>
                <w:rFonts w:ascii="Times New Roman" w:eastAsia="Times New Roman" w:hAnsi="Times New Roman" w:cs="Times New Roman"/>
                <w:sz w:val="20"/>
                <w:szCs w:val="20"/>
              </w:rPr>
              <w:t>IKT vienota pārvaldība un digitālie risinājumi kultūras nozares institūcijām</w:t>
            </w:r>
            <w:r w:rsidR="005738C1" w:rsidRPr="00C078E7">
              <w:rPr>
                <w:rFonts w:ascii="Times New Roman" w:hAnsi="Times New Roman" w:cs="Times New Roman"/>
                <w:sz w:val="20"/>
                <w:szCs w:val="20"/>
              </w:rPr>
              <w:t>"</w:t>
            </w:r>
            <w:r w:rsidR="00FE2E33" w:rsidRPr="00C078E7">
              <w:rPr>
                <w:rFonts w:ascii="Times New Roman" w:eastAsia="Times New Roman" w:hAnsi="Times New Roman" w:cs="Times New Roman"/>
                <w:sz w:val="20"/>
                <w:szCs w:val="20"/>
              </w:rPr>
              <w:t xml:space="preserve"> (turpmāk – </w:t>
            </w:r>
            <w:r w:rsidR="000909E3" w:rsidRPr="00C078E7">
              <w:rPr>
                <w:rFonts w:ascii="Times New Roman" w:eastAsia="Times New Roman" w:hAnsi="Times New Roman" w:cs="Times New Roman"/>
                <w:sz w:val="20"/>
                <w:szCs w:val="20"/>
              </w:rPr>
              <w:t>p</w:t>
            </w:r>
            <w:r w:rsidR="00FE2E33" w:rsidRPr="00C078E7">
              <w:rPr>
                <w:rFonts w:ascii="Times New Roman" w:eastAsia="Times New Roman" w:hAnsi="Times New Roman" w:cs="Times New Roman"/>
                <w:sz w:val="20"/>
                <w:szCs w:val="20"/>
              </w:rPr>
              <w:t>rojekts)</w:t>
            </w:r>
            <w:r w:rsidR="004A15C5" w:rsidRPr="00C078E7">
              <w:rPr>
                <w:rFonts w:ascii="Times New Roman" w:eastAsia="Times New Roman" w:hAnsi="Times New Roman" w:cs="Times New Roman"/>
                <w:sz w:val="20"/>
                <w:szCs w:val="20"/>
              </w:rPr>
              <w:t>,</w:t>
            </w:r>
            <w:r w:rsidR="363FE857" w:rsidRPr="00C078E7">
              <w:rPr>
                <w:rFonts w:ascii="Times New Roman" w:eastAsia="Times New Roman" w:hAnsi="Times New Roman" w:cs="Times New Roman"/>
                <w:sz w:val="20"/>
                <w:szCs w:val="20"/>
              </w:rPr>
              <w:t xml:space="preserve"> nepastāv dubultā finansējuma risks ar projektiem, kuros jau ir </w:t>
            </w:r>
            <w:r w:rsidR="00866762" w:rsidRPr="00C078E7">
              <w:rPr>
                <w:rFonts w:ascii="Times New Roman" w:eastAsia="Times New Roman" w:hAnsi="Times New Roman" w:cs="Times New Roman"/>
                <w:sz w:val="20"/>
                <w:szCs w:val="20"/>
              </w:rPr>
              <w:t xml:space="preserve">vai tiks </w:t>
            </w:r>
            <w:r w:rsidR="363FE857" w:rsidRPr="00C078E7">
              <w:rPr>
                <w:rFonts w:ascii="Times New Roman" w:eastAsia="Times New Roman" w:hAnsi="Times New Roman" w:cs="Times New Roman"/>
                <w:sz w:val="20"/>
                <w:szCs w:val="20"/>
              </w:rPr>
              <w:t>izstrādāti</w:t>
            </w:r>
            <w:r w:rsidR="00866762" w:rsidRPr="00C078E7">
              <w:rPr>
                <w:rFonts w:ascii="Times New Roman" w:eastAsia="Times New Roman" w:hAnsi="Times New Roman" w:cs="Times New Roman"/>
                <w:sz w:val="20"/>
                <w:szCs w:val="20"/>
              </w:rPr>
              <w:t xml:space="preserve"> </w:t>
            </w:r>
            <w:r w:rsidR="363FE857" w:rsidRPr="00C078E7">
              <w:rPr>
                <w:rFonts w:ascii="Times New Roman" w:eastAsia="Times New Roman" w:hAnsi="Times New Roman" w:cs="Times New Roman"/>
                <w:sz w:val="20"/>
                <w:szCs w:val="20"/>
              </w:rPr>
              <w:t>digitālie risinājumi</w:t>
            </w:r>
          </w:p>
        </w:tc>
      </w:tr>
    </w:tbl>
    <w:p w14:paraId="4DBC3E87" w14:textId="77777777" w:rsidR="001C3F34" w:rsidRPr="00C078E7" w:rsidRDefault="001C3F34" w:rsidP="00C078E7">
      <w:pPr>
        <w:spacing w:after="0" w:line="240" w:lineRule="auto"/>
        <w:jc w:val="both"/>
        <w:rPr>
          <w:rFonts w:ascii="Times New Roman" w:eastAsia="Times New Roman" w:hAnsi="Times New Roman" w:cs="Times New Roman"/>
          <w:bCs/>
          <w:sz w:val="24"/>
          <w:szCs w:val="24"/>
        </w:rPr>
      </w:pPr>
    </w:p>
    <w:p w14:paraId="7868252B" w14:textId="2AEB3B1D" w:rsidR="00000581" w:rsidRPr="00C078E7" w:rsidRDefault="008300CE" w:rsidP="00C078E7">
      <w:pPr>
        <w:spacing w:after="60" w:line="240" w:lineRule="auto"/>
        <w:jc w:val="both"/>
        <w:rPr>
          <w:rFonts w:ascii="Times New Roman" w:eastAsia="Times New Roman" w:hAnsi="Times New Roman" w:cs="Times New Roman"/>
          <w:b/>
          <w:sz w:val="24"/>
          <w:szCs w:val="24"/>
        </w:rPr>
      </w:pPr>
      <w:r w:rsidRPr="00C078E7">
        <w:rPr>
          <w:rFonts w:ascii="Times New Roman" w:eastAsia="Times New Roman" w:hAnsi="Times New Roman" w:cs="Times New Roman"/>
          <w:b/>
          <w:sz w:val="24"/>
          <w:szCs w:val="24"/>
        </w:rPr>
        <w:t>3. </w:t>
      </w:r>
      <w:r w:rsidR="00000581" w:rsidRPr="00C078E7">
        <w:rPr>
          <w:rFonts w:ascii="Times New Roman" w:eastAsia="Times New Roman" w:hAnsi="Times New Roman" w:cs="Times New Roman"/>
          <w:b/>
          <w:sz w:val="24"/>
          <w:szCs w:val="24"/>
        </w:rPr>
        <w:t xml:space="preserve">Projekta mērķis un galvenie </w:t>
      </w:r>
      <w:r w:rsidR="008B1EC9" w:rsidRPr="00C078E7">
        <w:rPr>
          <w:rFonts w:ascii="Times New Roman" w:eastAsia="Times New Roman" w:hAnsi="Times New Roman" w:cs="Times New Roman"/>
          <w:b/>
          <w:sz w:val="24"/>
          <w:szCs w:val="24"/>
        </w:rPr>
        <w:t>ieguvumi</w:t>
      </w:r>
    </w:p>
    <w:tbl>
      <w:tblPr>
        <w:tblStyle w:val="TableGrid"/>
        <w:tblW w:w="9356" w:type="dxa"/>
        <w:tblInd w:w="-147" w:type="dxa"/>
        <w:tblLayout w:type="fixed"/>
        <w:tblLook w:val="04A0" w:firstRow="1" w:lastRow="0" w:firstColumn="1" w:lastColumn="0" w:noHBand="0" w:noVBand="1"/>
      </w:tblPr>
      <w:tblGrid>
        <w:gridCol w:w="2410"/>
        <w:gridCol w:w="4820"/>
        <w:gridCol w:w="850"/>
        <w:gridCol w:w="1276"/>
      </w:tblGrid>
      <w:tr w:rsidR="00C078E7" w:rsidRPr="00C078E7" w14:paraId="43EA28BA" w14:textId="77777777" w:rsidTr="00C078E7">
        <w:tc>
          <w:tcPr>
            <w:tcW w:w="2410" w:type="dxa"/>
          </w:tcPr>
          <w:p w14:paraId="0DC05737" w14:textId="1F95A5A2" w:rsidR="00000581" w:rsidRPr="00C078E7" w:rsidRDefault="005555B2" w:rsidP="005555B2">
            <w:pP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3.1. </w:t>
            </w:r>
            <w:r w:rsidR="00000581" w:rsidRPr="00C078E7">
              <w:rPr>
                <w:rFonts w:ascii="Times New Roman" w:eastAsia="Times New Roman" w:hAnsi="Times New Roman" w:cs="Times New Roman"/>
                <w:sz w:val="20"/>
                <w:szCs w:val="20"/>
              </w:rPr>
              <w:t xml:space="preserve">Projekta </w:t>
            </w:r>
            <w:r w:rsidR="008D468B" w:rsidRPr="00C078E7">
              <w:rPr>
                <w:rFonts w:ascii="Times New Roman" w:eastAsia="Times New Roman" w:hAnsi="Times New Roman" w:cs="Times New Roman"/>
                <w:sz w:val="20"/>
                <w:szCs w:val="20"/>
              </w:rPr>
              <w:t>mērķis un galvenais saturs</w:t>
            </w:r>
          </w:p>
        </w:tc>
        <w:tc>
          <w:tcPr>
            <w:tcW w:w="6946" w:type="dxa"/>
            <w:gridSpan w:val="3"/>
          </w:tcPr>
          <w:p w14:paraId="3AD70C92" w14:textId="6091C44A" w:rsidR="00E93BCD" w:rsidRPr="00C078E7" w:rsidRDefault="00F33D0A" w:rsidP="0031186D">
            <w:pPr>
              <w:jc w:val="both"/>
              <w:rPr>
                <w:rFonts w:ascii="Times New Roman" w:eastAsia="Times New Roman" w:hAnsi="Times New Roman" w:cs="Times New Roman"/>
                <w:sz w:val="20"/>
                <w:szCs w:val="20"/>
              </w:rPr>
            </w:pPr>
            <w:r w:rsidRPr="00C078E7">
              <w:rPr>
                <w:rFonts w:ascii="Times New Roman" w:eastAsia="Times New Roman" w:hAnsi="Times New Roman" w:cs="Times New Roman"/>
                <w:b/>
                <w:bCs/>
                <w:sz w:val="20"/>
                <w:szCs w:val="20"/>
              </w:rPr>
              <w:t>1</w:t>
            </w:r>
            <w:r w:rsidR="00F73984" w:rsidRPr="00C078E7">
              <w:rPr>
                <w:rFonts w:ascii="Times New Roman" w:eastAsia="Times New Roman" w:hAnsi="Times New Roman" w:cs="Times New Roman"/>
                <w:b/>
                <w:bCs/>
                <w:sz w:val="20"/>
                <w:szCs w:val="20"/>
              </w:rPr>
              <w:t>. </w:t>
            </w:r>
            <w:r w:rsidR="004F354A" w:rsidRPr="00C078E7">
              <w:rPr>
                <w:rFonts w:ascii="Times New Roman" w:eastAsia="Times New Roman" w:hAnsi="Times New Roman" w:cs="Times New Roman"/>
                <w:b/>
                <w:bCs/>
                <w:sz w:val="20"/>
                <w:szCs w:val="20"/>
              </w:rPr>
              <w:t xml:space="preserve">Nozares pamatdarbības </w:t>
            </w:r>
            <w:r w:rsidR="0092010E" w:rsidRPr="00C078E7">
              <w:rPr>
                <w:rFonts w:ascii="Times New Roman" w:eastAsia="Times New Roman" w:hAnsi="Times New Roman" w:cs="Times New Roman"/>
                <w:b/>
                <w:bCs/>
                <w:sz w:val="20"/>
                <w:szCs w:val="20"/>
              </w:rPr>
              <w:t>procesu digitalizācija</w:t>
            </w:r>
          </w:p>
          <w:p w14:paraId="6536D4C2" w14:textId="6373EF74" w:rsidR="00323C94" w:rsidRPr="00C078E7" w:rsidRDefault="00E93BCD" w:rsidP="0031186D">
            <w:pPr>
              <w:jc w:val="both"/>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Tā</w:t>
            </w:r>
            <w:r w:rsidR="0031186D" w:rsidRPr="00C078E7">
              <w:rPr>
                <w:rFonts w:ascii="Times New Roman" w:eastAsia="Times New Roman" w:hAnsi="Times New Roman" w:cs="Times New Roman"/>
                <w:sz w:val="20"/>
                <w:szCs w:val="20"/>
              </w:rPr>
              <w:t xml:space="preserve"> ietver n</w:t>
            </w:r>
            <w:r w:rsidR="00B62FDE" w:rsidRPr="00C078E7">
              <w:rPr>
                <w:rFonts w:ascii="Times New Roman" w:eastAsia="Times New Roman" w:hAnsi="Times New Roman" w:cs="Times New Roman"/>
                <w:sz w:val="20"/>
                <w:szCs w:val="20"/>
              </w:rPr>
              <w:t xml:space="preserve">ozares pamatdarbības </w:t>
            </w:r>
            <w:r w:rsidR="00BF32D2" w:rsidRPr="00C078E7">
              <w:rPr>
                <w:rFonts w:ascii="Times New Roman" w:eastAsia="Times New Roman" w:hAnsi="Times New Roman" w:cs="Times New Roman"/>
                <w:sz w:val="20"/>
                <w:szCs w:val="20"/>
              </w:rPr>
              <w:t xml:space="preserve">informācijas </w:t>
            </w:r>
            <w:r w:rsidR="00B62FDE" w:rsidRPr="00C078E7">
              <w:rPr>
                <w:rFonts w:ascii="Times New Roman" w:eastAsia="Times New Roman" w:hAnsi="Times New Roman" w:cs="Times New Roman"/>
                <w:sz w:val="20"/>
                <w:szCs w:val="20"/>
              </w:rPr>
              <w:t xml:space="preserve">sistēmu </w:t>
            </w:r>
            <w:r w:rsidR="00BF32D2" w:rsidRPr="00C078E7">
              <w:rPr>
                <w:rFonts w:ascii="Times New Roman" w:eastAsia="Times New Roman" w:hAnsi="Times New Roman" w:cs="Times New Roman"/>
                <w:sz w:val="20"/>
                <w:szCs w:val="20"/>
              </w:rPr>
              <w:t xml:space="preserve">(IS) </w:t>
            </w:r>
            <w:r w:rsidR="00B62FDE" w:rsidRPr="00C078E7">
              <w:rPr>
                <w:rFonts w:ascii="Times New Roman" w:eastAsia="Times New Roman" w:hAnsi="Times New Roman" w:cs="Times New Roman"/>
                <w:sz w:val="20"/>
                <w:szCs w:val="20"/>
              </w:rPr>
              <w:t>pielāgošan</w:t>
            </w:r>
            <w:r w:rsidR="0031186D" w:rsidRPr="00C078E7">
              <w:rPr>
                <w:rFonts w:ascii="Times New Roman" w:eastAsia="Times New Roman" w:hAnsi="Times New Roman" w:cs="Times New Roman"/>
                <w:sz w:val="20"/>
                <w:szCs w:val="20"/>
              </w:rPr>
              <w:t>u</w:t>
            </w:r>
            <w:r w:rsidR="00B62FDE" w:rsidRPr="00C078E7">
              <w:rPr>
                <w:rFonts w:ascii="Times New Roman" w:eastAsia="Times New Roman" w:hAnsi="Times New Roman" w:cs="Times New Roman"/>
                <w:sz w:val="20"/>
                <w:szCs w:val="20"/>
              </w:rPr>
              <w:t xml:space="preserve"> atbilstoši valsts</w:t>
            </w:r>
            <w:r w:rsidR="00DE7F57" w:rsidRPr="00C078E7">
              <w:rPr>
                <w:rFonts w:ascii="Times New Roman" w:eastAsia="Times New Roman" w:hAnsi="Times New Roman" w:cs="Times New Roman"/>
                <w:sz w:val="24"/>
                <w:szCs w:val="18"/>
              </w:rPr>
              <w:t xml:space="preserve"> </w:t>
            </w:r>
            <w:r w:rsidR="0056091D" w:rsidRPr="00C078E7">
              <w:rPr>
                <w:rFonts w:ascii="Times New Roman" w:eastAsia="Times New Roman" w:hAnsi="Times New Roman" w:cs="Times New Roman"/>
                <w:sz w:val="20"/>
                <w:szCs w:val="20"/>
              </w:rPr>
              <w:t>IKT</w:t>
            </w:r>
            <w:r w:rsidR="00C70B05" w:rsidRPr="00C078E7">
              <w:rPr>
                <w:rFonts w:ascii="Times New Roman" w:eastAsia="Times New Roman" w:hAnsi="Times New Roman" w:cs="Times New Roman"/>
                <w:sz w:val="20"/>
                <w:szCs w:val="20"/>
              </w:rPr>
              <w:t xml:space="preserve"> </w:t>
            </w:r>
            <w:proofErr w:type="spellStart"/>
            <w:r w:rsidR="00C70B05" w:rsidRPr="00C078E7">
              <w:rPr>
                <w:rFonts w:ascii="Times New Roman" w:eastAsia="Times New Roman" w:hAnsi="Times New Roman" w:cs="Times New Roman"/>
                <w:sz w:val="20"/>
                <w:szCs w:val="20"/>
              </w:rPr>
              <w:t>mērķarhitektūrai</w:t>
            </w:r>
            <w:proofErr w:type="spellEnd"/>
            <w:r w:rsidR="00DE7F57" w:rsidRPr="00C078E7">
              <w:rPr>
                <w:rFonts w:ascii="Times New Roman" w:eastAsia="Times New Roman" w:hAnsi="Times New Roman" w:cs="Times New Roman"/>
                <w:sz w:val="20"/>
                <w:szCs w:val="20"/>
              </w:rPr>
              <w:t xml:space="preserve"> </w:t>
            </w:r>
            <w:r w:rsidR="00B62FDE" w:rsidRPr="00C078E7">
              <w:rPr>
                <w:rFonts w:ascii="Times New Roman" w:eastAsia="Times New Roman" w:hAnsi="Times New Roman" w:cs="Times New Roman"/>
                <w:sz w:val="20"/>
                <w:szCs w:val="20"/>
              </w:rPr>
              <w:t>(</w:t>
            </w:r>
            <w:r w:rsidR="00EF3292" w:rsidRPr="00C078E7">
              <w:rPr>
                <w:rFonts w:ascii="Times New Roman" w:eastAsia="Times New Roman" w:hAnsi="Times New Roman" w:cs="Times New Roman"/>
                <w:sz w:val="20"/>
                <w:szCs w:val="20"/>
              </w:rPr>
              <w:t xml:space="preserve">esošā valsts nozīmes </w:t>
            </w:r>
            <w:r w:rsidR="0031186D" w:rsidRPr="00C078E7">
              <w:rPr>
                <w:rFonts w:ascii="Times New Roman" w:eastAsia="Times New Roman" w:hAnsi="Times New Roman" w:cs="Times New Roman"/>
                <w:sz w:val="20"/>
                <w:szCs w:val="20"/>
              </w:rPr>
              <w:t xml:space="preserve">bibliotēku </w:t>
            </w:r>
            <w:proofErr w:type="spellStart"/>
            <w:r w:rsidR="000070E0" w:rsidRPr="00C078E7">
              <w:rPr>
                <w:rFonts w:ascii="Times New Roman" w:eastAsia="Times New Roman" w:hAnsi="Times New Roman" w:cs="Times New Roman"/>
                <w:sz w:val="20"/>
                <w:szCs w:val="20"/>
              </w:rPr>
              <w:t>kop</w:t>
            </w:r>
            <w:r w:rsidR="0031186D" w:rsidRPr="00C078E7">
              <w:rPr>
                <w:rFonts w:ascii="Times New Roman" w:eastAsia="Times New Roman" w:hAnsi="Times New Roman" w:cs="Times New Roman"/>
                <w:sz w:val="20"/>
                <w:szCs w:val="20"/>
              </w:rPr>
              <w:t>kataloga</w:t>
            </w:r>
            <w:proofErr w:type="spellEnd"/>
            <w:r w:rsidR="0031186D" w:rsidRPr="00C078E7">
              <w:rPr>
                <w:rFonts w:ascii="Times New Roman" w:eastAsia="Times New Roman" w:hAnsi="Times New Roman" w:cs="Times New Roman"/>
                <w:sz w:val="20"/>
                <w:szCs w:val="20"/>
              </w:rPr>
              <w:t xml:space="preserve"> </w:t>
            </w:r>
            <w:r w:rsidR="008212E7" w:rsidRPr="00C078E7">
              <w:rPr>
                <w:rFonts w:ascii="Times New Roman" w:eastAsia="Times New Roman" w:hAnsi="Times New Roman" w:cs="Times New Roman"/>
                <w:sz w:val="20"/>
                <w:szCs w:val="20"/>
              </w:rPr>
              <w:t>pilnveide</w:t>
            </w:r>
            <w:r w:rsidR="00B62FDE" w:rsidRPr="00C078E7">
              <w:rPr>
                <w:rFonts w:ascii="Times New Roman" w:eastAsia="Times New Roman" w:hAnsi="Times New Roman" w:cs="Times New Roman"/>
                <w:sz w:val="20"/>
                <w:szCs w:val="20"/>
              </w:rPr>
              <w:t xml:space="preserve">, </w:t>
            </w:r>
            <w:r w:rsidR="72E89A9D" w:rsidRPr="00C078E7">
              <w:rPr>
                <w:rFonts w:ascii="Times New Roman" w:eastAsia="Times New Roman" w:hAnsi="Times New Roman" w:cs="Times New Roman"/>
                <w:sz w:val="20"/>
                <w:szCs w:val="20"/>
              </w:rPr>
              <w:t>N</w:t>
            </w:r>
            <w:r w:rsidR="00B62FDE" w:rsidRPr="00C078E7">
              <w:rPr>
                <w:rFonts w:ascii="Times New Roman" w:eastAsia="Times New Roman" w:hAnsi="Times New Roman" w:cs="Times New Roman"/>
                <w:sz w:val="20"/>
                <w:szCs w:val="20"/>
              </w:rPr>
              <w:t>acionālā muzeju krājuma</w:t>
            </w:r>
            <w:r w:rsidR="00971071" w:rsidRPr="00C078E7">
              <w:rPr>
                <w:rFonts w:ascii="Times New Roman" w:eastAsia="Times New Roman" w:hAnsi="Times New Roman" w:cs="Times New Roman"/>
                <w:sz w:val="20"/>
                <w:szCs w:val="20"/>
              </w:rPr>
              <w:t xml:space="preserve"> </w:t>
            </w:r>
            <w:proofErr w:type="spellStart"/>
            <w:r w:rsidR="00971071" w:rsidRPr="00C078E7">
              <w:rPr>
                <w:rFonts w:ascii="Times New Roman" w:eastAsia="Times New Roman" w:hAnsi="Times New Roman" w:cs="Times New Roman"/>
                <w:sz w:val="20"/>
                <w:szCs w:val="20"/>
              </w:rPr>
              <w:t>kopkatalog</w:t>
            </w:r>
            <w:r w:rsidR="00B90389" w:rsidRPr="00C078E7">
              <w:rPr>
                <w:rFonts w:ascii="Times New Roman" w:eastAsia="Times New Roman" w:hAnsi="Times New Roman" w:cs="Times New Roman"/>
                <w:sz w:val="20"/>
                <w:szCs w:val="20"/>
              </w:rPr>
              <w:t>a</w:t>
            </w:r>
            <w:proofErr w:type="spellEnd"/>
            <w:r w:rsidR="00964A04" w:rsidRPr="00C078E7">
              <w:rPr>
                <w:rFonts w:ascii="Times New Roman" w:eastAsia="Times New Roman" w:hAnsi="Times New Roman" w:cs="Times New Roman"/>
                <w:sz w:val="20"/>
                <w:szCs w:val="20"/>
              </w:rPr>
              <w:t xml:space="preserve"> pilnveide</w:t>
            </w:r>
            <w:r w:rsidR="00B225EC" w:rsidRPr="00C078E7">
              <w:rPr>
                <w:rFonts w:ascii="Times New Roman" w:eastAsia="Times New Roman" w:hAnsi="Times New Roman" w:cs="Times New Roman"/>
                <w:sz w:val="20"/>
                <w:szCs w:val="20"/>
              </w:rPr>
              <w:t>,</w:t>
            </w:r>
            <w:r w:rsidR="00476DB2" w:rsidRPr="00C078E7">
              <w:rPr>
                <w:rFonts w:ascii="Times New Roman" w:eastAsia="Times New Roman" w:hAnsi="Times New Roman" w:cs="Times New Roman"/>
                <w:sz w:val="20"/>
                <w:szCs w:val="20"/>
              </w:rPr>
              <w:t xml:space="preserve"> </w:t>
            </w:r>
            <w:r w:rsidR="00833F8B" w:rsidRPr="00C078E7">
              <w:rPr>
                <w:rFonts w:ascii="Times New Roman" w:eastAsia="Times New Roman" w:hAnsi="Times New Roman" w:cs="Times New Roman"/>
                <w:sz w:val="20"/>
                <w:szCs w:val="20"/>
              </w:rPr>
              <w:t>IS</w:t>
            </w:r>
            <w:r w:rsidR="00AE2444" w:rsidRPr="00C078E7">
              <w:rPr>
                <w:rFonts w:ascii="Times New Roman" w:eastAsia="Times New Roman" w:hAnsi="Times New Roman" w:cs="Times New Roman"/>
                <w:sz w:val="20"/>
                <w:szCs w:val="20"/>
              </w:rPr>
              <w:t xml:space="preserve"> </w:t>
            </w:r>
            <w:r w:rsidR="005738C1" w:rsidRPr="00C078E7">
              <w:rPr>
                <w:rFonts w:ascii="Times New Roman" w:hAnsi="Times New Roman" w:cs="Times New Roman"/>
                <w:sz w:val="20"/>
                <w:szCs w:val="20"/>
              </w:rPr>
              <w:t>"</w:t>
            </w:r>
            <w:r w:rsidR="0031186D" w:rsidRPr="00C078E7">
              <w:rPr>
                <w:rFonts w:ascii="Times New Roman" w:eastAsia="Times New Roman" w:hAnsi="Times New Roman" w:cs="Times New Roman"/>
                <w:sz w:val="20"/>
                <w:szCs w:val="20"/>
              </w:rPr>
              <w:t>Mantojums</w:t>
            </w:r>
            <w:r w:rsidR="005738C1" w:rsidRPr="00C078E7">
              <w:rPr>
                <w:rFonts w:ascii="Times New Roman" w:hAnsi="Times New Roman" w:cs="Times New Roman"/>
                <w:sz w:val="20"/>
                <w:szCs w:val="20"/>
              </w:rPr>
              <w:t>"</w:t>
            </w:r>
            <w:r w:rsidR="0031186D" w:rsidRPr="00C078E7">
              <w:rPr>
                <w:rFonts w:ascii="Times New Roman" w:eastAsia="Times New Roman" w:hAnsi="Times New Roman" w:cs="Times New Roman"/>
                <w:sz w:val="20"/>
                <w:szCs w:val="20"/>
              </w:rPr>
              <w:t xml:space="preserve"> digitālo procesu pilnveide</w:t>
            </w:r>
            <w:r w:rsidR="00B62FDE" w:rsidRPr="00C078E7">
              <w:rPr>
                <w:rFonts w:ascii="Times New Roman" w:eastAsia="Times New Roman" w:hAnsi="Times New Roman" w:cs="Times New Roman"/>
                <w:sz w:val="20"/>
                <w:szCs w:val="20"/>
              </w:rPr>
              <w:t xml:space="preserve">, </w:t>
            </w:r>
            <w:r w:rsidR="0056091D" w:rsidRPr="00C078E7">
              <w:rPr>
                <w:rFonts w:ascii="Times New Roman" w:eastAsia="Times New Roman" w:hAnsi="Times New Roman" w:cs="Times New Roman"/>
                <w:sz w:val="20"/>
                <w:szCs w:val="20"/>
              </w:rPr>
              <w:t>VVAIS</w:t>
            </w:r>
            <w:r w:rsidR="0031186D" w:rsidRPr="00C078E7">
              <w:rPr>
                <w:rFonts w:ascii="Times New Roman" w:eastAsia="Times New Roman" w:hAnsi="Times New Roman" w:cs="Times New Roman"/>
                <w:sz w:val="20"/>
                <w:szCs w:val="20"/>
              </w:rPr>
              <w:t xml:space="preserve"> pakalpojumu digitālā transformācija</w:t>
            </w:r>
            <w:r w:rsidR="003A1568" w:rsidRPr="00C078E7">
              <w:rPr>
                <w:rFonts w:ascii="Times New Roman" w:eastAsia="Times New Roman" w:hAnsi="Times New Roman" w:cs="Times New Roman"/>
                <w:sz w:val="20"/>
                <w:szCs w:val="20"/>
              </w:rPr>
              <w:t xml:space="preserve"> un pilnveide</w:t>
            </w:r>
            <w:r w:rsidR="00B62FDE" w:rsidRPr="00C078E7">
              <w:rPr>
                <w:rFonts w:ascii="Times New Roman" w:eastAsia="Times New Roman" w:hAnsi="Times New Roman" w:cs="Times New Roman"/>
                <w:sz w:val="20"/>
                <w:szCs w:val="20"/>
              </w:rPr>
              <w:t>)</w:t>
            </w:r>
            <w:r w:rsidR="0031186D" w:rsidRPr="00C078E7">
              <w:rPr>
                <w:rFonts w:ascii="Times New Roman" w:eastAsia="Times New Roman" w:hAnsi="Times New Roman" w:cs="Times New Roman"/>
                <w:sz w:val="20"/>
                <w:szCs w:val="20"/>
              </w:rPr>
              <w:t>.</w:t>
            </w:r>
          </w:p>
          <w:p w14:paraId="38E3E5BC" w14:textId="17A28ADA" w:rsidR="00F47203" w:rsidRPr="00C078E7" w:rsidRDefault="00F47203" w:rsidP="5A41D65D">
            <w:pPr>
              <w:jc w:val="both"/>
              <w:rPr>
                <w:rFonts w:ascii="Times New Roman" w:eastAsia="Times New Roman" w:hAnsi="Times New Roman" w:cs="Times New Roman"/>
                <w:sz w:val="20"/>
                <w:szCs w:val="20"/>
              </w:rPr>
            </w:pPr>
          </w:p>
          <w:p w14:paraId="5DF5E0B7" w14:textId="326B9C22" w:rsidR="00F47203" w:rsidRPr="00C078E7" w:rsidRDefault="58668E89" w:rsidP="0CD88F3C">
            <w:pPr>
              <w:jc w:val="both"/>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Projektā definētais mērķis tiešā veidā sekmē Digitālās transformācijas pamatnostādņu 2021</w:t>
            </w:r>
            <w:r w:rsidR="00394D07" w:rsidRPr="00C078E7">
              <w:rPr>
                <w:rFonts w:ascii="Times New Roman" w:eastAsia="Times New Roman" w:hAnsi="Times New Roman" w:cs="Times New Roman"/>
                <w:sz w:val="20"/>
                <w:szCs w:val="20"/>
              </w:rPr>
              <w:t>.</w:t>
            </w:r>
            <w:r w:rsidR="00F00E95" w:rsidRPr="00C078E7">
              <w:rPr>
                <w:rFonts w:ascii="Times New Roman" w:eastAsia="Times New Roman" w:hAnsi="Times New Roman" w:cs="Times New Roman"/>
                <w:sz w:val="20"/>
                <w:szCs w:val="20"/>
                <w:lang w:eastAsia="lv-LV"/>
              </w:rPr>
              <w:t>–</w:t>
            </w:r>
            <w:r w:rsidRPr="00C078E7">
              <w:rPr>
                <w:rFonts w:ascii="Times New Roman" w:eastAsia="Times New Roman" w:hAnsi="Times New Roman" w:cs="Times New Roman"/>
                <w:sz w:val="20"/>
                <w:szCs w:val="20"/>
              </w:rPr>
              <w:t>2027</w:t>
            </w:r>
            <w:r w:rsidR="00394D07" w:rsidRPr="00C078E7">
              <w:rPr>
                <w:rFonts w:ascii="Times New Roman" w:eastAsia="Times New Roman" w:hAnsi="Times New Roman" w:cs="Times New Roman"/>
                <w:sz w:val="20"/>
                <w:szCs w:val="20"/>
              </w:rPr>
              <w:t>.</w:t>
            </w:r>
            <w:r w:rsidR="00F20BF9" w:rsidRPr="00C078E7">
              <w:rPr>
                <w:rFonts w:ascii="Times New Roman" w:eastAsia="Times New Roman" w:hAnsi="Times New Roman" w:cs="Times New Roman"/>
                <w:sz w:val="20"/>
                <w:szCs w:val="20"/>
              </w:rPr>
              <w:t xml:space="preserve"> </w:t>
            </w:r>
            <w:r w:rsidR="00394D07" w:rsidRPr="00C078E7">
              <w:rPr>
                <w:rFonts w:ascii="Times New Roman" w:eastAsia="Times New Roman" w:hAnsi="Times New Roman" w:cs="Times New Roman"/>
                <w:sz w:val="20"/>
                <w:szCs w:val="20"/>
              </w:rPr>
              <w:t>gadam</w:t>
            </w:r>
            <w:r w:rsidR="008D38E9" w:rsidRPr="00C078E7">
              <w:rPr>
                <w:rFonts w:ascii="Times New Roman" w:eastAsia="Times New Roman" w:hAnsi="Times New Roman" w:cs="Times New Roman"/>
                <w:sz w:val="20"/>
                <w:szCs w:val="20"/>
              </w:rPr>
              <w:t xml:space="preserve"> (apstiprinātas ar Ministru kabineta 2021.</w:t>
            </w:r>
            <w:r w:rsidR="00F20BF9" w:rsidRPr="00C078E7">
              <w:rPr>
                <w:rFonts w:ascii="Times New Roman" w:eastAsia="Times New Roman" w:hAnsi="Times New Roman" w:cs="Times New Roman"/>
                <w:sz w:val="20"/>
                <w:szCs w:val="20"/>
              </w:rPr>
              <w:t xml:space="preserve"> </w:t>
            </w:r>
            <w:r w:rsidR="00AE2444" w:rsidRPr="00C078E7">
              <w:rPr>
                <w:rFonts w:ascii="Times New Roman" w:eastAsia="Times New Roman" w:hAnsi="Times New Roman" w:cs="Times New Roman"/>
                <w:sz w:val="20"/>
                <w:szCs w:val="20"/>
              </w:rPr>
              <w:t>gada 7.</w:t>
            </w:r>
            <w:r w:rsidR="00E93BCD" w:rsidRPr="00C078E7">
              <w:rPr>
                <w:rFonts w:ascii="Times New Roman" w:eastAsia="Times New Roman" w:hAnsi="Times New Roman" w:cs="Times New Roman"/>
                <w:sz w:val="20"/>
                <w:szCs w:val="20"/>
              </w:rPr>
              <w:t> </w:t>
            </w:r>
            <w:r w:rsidR="00AE2444" w:rsidRPr="00C078E7">
              <w:rPr>
                <w:rFonts w:ascii="Times New Roman" w:eastAsia="Times New Roman" w:hAnsi="Times New Roman" w:cs="Times New Roman"/>
                <w:sz w:val="20"/>
                <w:szCs w:val="20"/>
              </w:rPr>
              <w:t>jūlija</w:t>
            </w:r>
            <w:r w:rsidR="008D38E9" w:rsidRPr="00C078E7">
              <w:rPr>
                <w:rFonts w:ascii="Times New Roman" w:eastAsia="Times New Roman" w:hAnsi="Times New Roman" w:cs="Times New Roman"/>
                <w:sz w:val="20"/>
                <w:szCs w:val="20"/>
              </w:rPr>
              <w:t xml:space="preserve"> rīkojumu Nr.</w:t>
            </w:r>
            <w:r w:rsidR="00F20BF9" w:rsidRPr="00C078E7">
              <w:rPr>
                <w:rFonts w:ascii="Times New Roman" w:eastAsia="Times New Roman" w:hAnsi="Times New Roman" w:cs="Times New Roman"/>
                <w:sz w:val="20"/>
                <w:szCs w:val="20"/>
              </w:rPr>
              <w:t xml:space="preserve"> </w:t>
            </w:r>
            <w:r w:rsidR="008D38E9" w:rsidRPr="00C078E7">
              <w:rPr>
                <w:rFonts w:ascii="Times New Roman" w:eastAsia="Times New Roman" w:hAnsi="Times New Roman" w:cs="Times New Roman"/>
                <w:sz w:val="20"/>
                <w:szCs w:val="20"/>
              </w:rPr>
              <w:t>490)</w:t>
            </w:r>
            <w:r w:rsidRPr="00C078E7">
              <w:rPr>
                <w:rFonts w:ascii="Times New Roman" w:eastAsia="Times New Roman" w:hAnsi="Times New Roman" w:cs="Times New Roman"/>
                <w:sz w:val="20"/>
                <w:szCs w:val="20"/>
              </w:rPr>
              <w:t xml:space="preserve"> 4.4.8.</w:t>
            </w:r>
            <w:r w:rsidR="00F20BF9" w:rsidRPr="00C078E7">
              <w:rPr>
                <w:rFonts w:ascii="Times New Roman" w:eastAsia="Times New Roman" w:hAnsi="Times New Roman" w:cs="Times New Roman"/>
                <w:sz w:val="20"/>
                <w:szCs w:val="20"/>
              </w:rPr>
              <w:t xml:space="preserve"> </w:t>
            </w:r>
            <w:r w:rsidR="00394D07" w:rsidRPr="00C078E7">
              <w:rPr>
                <w:rFonts w:ascii="Times New Roman" w:eastAsia="Times New Roman" w:hAnsi="Times New Roman" w:cs="Times New Roman"/>
                <w:sz w:val="20"/>
                <w:szCs w:val="20"/>
              </w:rPr>
              <w:t>r</w:t>
            </w:r>
            <w:r w:rsidRPr="00C078E7">
              <w:rPr>
                <w:rFonts w:ascii="Times New Roman" w:eastAsia="Times New Roman" w:hAnsi="Times New Roman" w:cs="Times New Roman"/>
                <w:sz w:val="20"/>
                <w:szCs w:val="20"/>
              </w:rPr>
              <w:t xml:space="preserve">īcības virziena </w:t>
            </w:r>
            <w:r w:rsidR="005738C1" w:rsidRPr="00C078E7">
              <w:rPr>
                <w:rFonts w:ascii="Times New Roman" w:hAnsi="Times New Roman" w:cs="Times New Roman"/>
                <w:sz w:val="20"/>
                <w:szCs w:val="20"/>
              </w:rPr>
              <w:t>"</w:t>
            </w:r>
            <w:r w:rsidRPr="00C078E7">
              <w:rPr>
                <w:rFonts w:ascii="Times New Roman" w:eastAsia="Times New Roman" w:hAnsi="Times New Roman" w:cs="Times New Roman"/>
                <w:sz w:val="20"/>
                <w:szCs w:val="20"/>
              </w:rPr>
              <w:t>Kultūras mantojuma saglabāšana un attīstība digitālajā vidē</w:t>
            </w:r>
            <w:r w:rsidR="005738C1" w:rsidRPr="00C078E7">
              <w:rPr>
                <w:rFonts w:ascii="Times New Roman" w:hAnsi="Times New Roman" w:cs="Times New Roman"/>
                <w:sz w:val="20"/>
                <w:szCs w:val="20"/>
              </w:rPr>
              <w:t>"</w:t>
            </w:r>
            <w:r w:rsidRPr="00C078E7">
              <w:rPr>
                <w:rFonts w:ascii="Times New Roman" w:eastAsia="Times New Roman" w:hAnsi="Times New Roman" w:cs="Times New Roman"/>
                <w:sz w:val="20"/>
                <w:szCs w:val="20"/>
              </w:rPr>
              <w:t xml:space="preserve"> noteikto mērķu un vīzijas sasniegšanu</w:t>
            </w:r>
            <w:r w:rsidR="1583FC01" w:rsidRPr="00C078E7">
              <w:rPr>
                <w:rFonts w:ascii="Times New Roman" w:eastAsia="Times New Roman" w:hAnsi="Times New Roman" w:cs="Times New Roman"/>
                <w:sz w:val="20"/>
                <w:szCs w:val="20"/>
              </w:rPr>
              <w:t xml:space="preserve"> un Kultūrpolitikas </w:t>
            </w:r>
            <w:r w:rsidR="00E93BCD" w:rsidRPr="00C078E7">
              <w:rPr>
                <w:rFonts w:ascii="Times New Roman" w:eastAsia="Times New Roman" w:hAnsi="Times New Roman" w:cs="Times New Roman"/>
                <w:sz w:val="20"/>
                <w:szCs w:val="20"/>
              </w:rPr>
              <w:t xml:space="preserve">pamatnostādnēs </w:t>
            </w:r>
            <w:r w:rsidR="004E5004" w:rsidRPr="00C078E7">
              <w:rPr>
                <w:rFonts w:ascii="Times New Roman" w:eastAsia="Times New Roman" w:hAnsi="Times New Roman" w:cs="Times New Roman"/>
                <w:sz w:val="20"/>
                <w:szCs w:val="20"/>
              </w:rPr>
              <w:t>2022.</w:t>
            </w:r>
            <w:r w:rsidR="00F00E95" w:rsidRPr="00C078E7">
              <w:rPr>
                <w:rFonts w:ascii="Times New Roman" w:eastAsia="Times New Roman" w:hAnsi="Times New Roman" w:cs="Times New Roman"/>
                <w:sz w:val="20"/>
                <w:szCs w:val="20"/>
                <w:lang w:eastAsia="lv-LV"/>
              </w:rPr>
              <w:t>–</w:t>
            </w:r>
            <w:r w:rsidR="1583FC01" w:rsidRPr="00C078E7">
              <w:rPr>
                <w:rFonts w:ascii="Times New Roman" w:eastAsia="Times New Roman" w:hAnsi="Times New Roman" w:cs="Times New Roman"/>
                <w:sz w:val="20"/>
                <w:szCs w:val="20"/>
              </w:rPr>
              <w:t>2027</w:t>
            </w:r>
            <w:r w:rsidR="004E5004" w:rsidRPr="00C078E7">
              <w:rPr>
                <w:rFonts w:ascii="Times New Roman" w:eastAsia="Times New Roman" w:hAnsi="Times New Roman" w:cs="Times New Roman"/>
                <w:sz w:val="20"/>
                <w:szCs w:val="20"/>
              </w:rPr>
              <w:t>.</w:t>
            </w:r>
            <w:r w:rsidR="00F20BF9" w:rsidRPr="00C078E7">
              <w:rPr>
                <w:rFonts w:ascii="Times New Roman" w:eastAsia="Times New Roman" w:hAnsi="Times New Roman" w:cs="Times New Roman"/>
                <w:sz w:val="20"/>
                <w:szCs w:val="20"/>
              </w:rPr>
              <w:t xml:space="preserve"> </w:t>
            </w:r>
            <w:r w:rsidR="004E5004" w:rsidRPr="00C078E7">
              <w:rPr>
                <w:rFonts w:ascii="Times New Roman" w:eastAsia="Times New Roman" w:hAnsi="Times New Roman" w:cs="Times New Roman"/>
                <w:sz w:val="20"/>
                <w:szCs w:val="20"/>
              </w:rPr>
              <w:t xml:space="preserve">gadam </w:t>
            </w:r>
            <w:r w:rsidR="005738C1" w:rsidRPr="00C078E7">
              <w:rPr>
                <w:rFonts w:ascii="Times New Roman" w:hAnsi="Times New Roman" w:cs="Times New Roman"/>
                <w:sz w:val="20"/>
                <w:szCs w:val="20"/>
              </w:rPr>
              <w:t>"</w:t>
            </w:r>
            <w:proofErr w:type="spellStart"/>
            <w:r w:rsidR="004B4DEE" w:rsidRPr="00C078E7">
              <w:rPr>
                <w:rFonts w:ascii="Times New Roman" w:eastAsia="Times New Roman" w:hAnsi="Times New Roman" w:cs="Times New Roman"/>
                <w:sz w:val="20"/>
                <w:szCs w:val="20"/>
              </w:rPr>
              <w:t>Kultūrvalsts</w:t>
            </w:r>
            <w:proofErr w:type="spellEnd"/>
            <w:r w:rsidR="005738C1" w:rsidRPr="00C078E7">
              <w:rPr>
                <w:rFonts w:ascii="Times New Roman" w:hAnsi="Times New Roman" w:cs="Times New Roman"/>
                <w:sz w:val="20"/>
                <w:szCs w:val="20"/>
              </w:rPr>
              <w:t>"</w:t>
            </w:r>
            <w:r w:rsidR="1583FC01" w:rsidRPr="00C078E7">
              <w:rPr>
                <w:rFonts w:ascii="Times New Roman" w:eastAsia="Times New Roman" w:hAnsi="Times New Roman" w:cs="Times New Roman"/>
                <w:sz w:val="20"/>
                <w:szCs w:val="20"/>
              </w:rPr>
              <w:t xml:space="preserve"> </w:t>
            </w:r>
            <w:r w:rsidR="00E93BCD" w:rsidRPr="00C078E7">
              <w:rPr>
                <w:rFonts w:ascii="Times New Roman" w:eastAsia="Times New Roman" w:hAnsi="Times New Roman" w:cs="Times New Roman"/>
                <w:sz w:val="20"/>
                <w:szCs w:val="20"/>
              </w:rPr>
              <w:t xml:space="preserve">noteikto </w:t>
            </w:r>
            <w:r w:rsidR="1583FC01" w:rsidRPr="00C078E7">
              <w:rPr>
                <w:rFonts w:ascii="Times New Roman" w:eastAsia="Times New Roman" w:hAnsi="Times New Roman" w:cs="Times New Roman"/>
                <w:sz w:val="20"/>
                <w:szCs w:val="20"/>
              </w:rPr>
              <w:t>mērķu izpildi</w:t>
            </w:r>
            <w:r w:rsidR="004B4DEE" w:rsidRPr="00C078E7">
              <w:rPr>
                <w:rFonts w:ascii="Times New Roman" w:eastAsia="Times New Roman" w:hAnsi="Times New Roman" w:cs="Times New Roman"/>
                <w:sz w:val="20"/>
                <w:szCs w:val="20"/>
              </w:rPr>
              <w:t>.</w:t>
            </w:r>
          </w:p>
          <w:p w14:paraId="475293ED" w14:textId="77777777" w:rsidR="00323C94" w:rsidRPr="00C078E7" w:rsidRDefault="00323C94" w:rsidP="0CD88F3C">
            <w:pPr>
              <w:jc w:val="both"/>
              <w:rPr>
                <w:rFonts w:ascii="Times New Roman" w:eastAsia="Times New Roman" w:hAnsi="Times New Roman" w:cs="Times New Roman"/>
                <w:sz w:val="20"/>
                <w:szCs w:val="20"/>
              </w:rPr>
            </w:pPr>
          </w:p>
          <w:p w14:paraId="4F0F2449" w14:textId="05A4C132" w:rsidR="00323C94" w:rsidRPr="00C078E7" w:rsidRDefault="0889453C" w:rsidP="35167EF9">
            <w:pPr>
              <w:jc w:val="both"/>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 xml:space="preserve">Nozares </w:t>
            </w:r>
            <w:r w:rsidR="03975E35" w:rsidRPr="00C078E7">
              <w:rPr>
                <w:rFonts w:ascii="Times New Roman" w:eastAsia="Times New Roman" w:hAnsi="Times New Roman" w:cs="Times New Roman"/>
                <w:sz w:val="20"/>
                <w:szCs w:val="20"/>
              </w:rPr>
              <w:t>IS</w:t>
            </w:r>
            <w:r w:rsidRPr="00C078E7">
              <w:rPr>
                <w:rFonts w:ascii="Times New Roman" w:eastAsia="Times New Roman" w:hAnsi="Times New Roman" w:cs="Times New Roman"/>
                <w:sz w:val="20"/>
                <w:szCs w:val="20"/>
              </w:rPr>
              <w:t xml:space="preserve">, platformu un e-pakalpojumu </w:t>
            </w:r>
            <w:r w:rsidR="04E74531" w:rsidRPr="00C078E7">
              <w:rPr>
                <w:rFonts w:ascii="Times New Roman" w:eastAsia="Times New Roman" w:hAnsi="Times New Roman" w:cs="Times New Roman"/>
                <w:sz w:val="20"/>
                <w:szCs w:val="20"/>
              </w:rPr>
              <w:t>izveide un pilnveide</w:t>
            </w:r>
            <w:r w:rsidRPr="00C078E7">
              <w:rPr>
                <w:rFonts w:ascii="Times New Roman" w:eastAsia="Times New Roman" w:hAnsi="Times New Roman" w:cs="Times New Roman"/>
                <w:sz w:val="20"/>
                <w:szCs w:val="20"/>
              </w:rPr>
              <w:t xml:space="preserve"> sekmēs </w:t>
            </w:r>
            <w:r w:rsidR="3AFA993F" w:rsidRPr="00C078E7">
              <w:rPr>
                <w:rFonts w:ascii="Times New Roman" w:eastAsia="Times New Roman" w:hAnsi="Times New Roman" w:cs="Times New Roman"/>
                <w:sz w:val="20"/>
                <w:szCs w:val="20"/>
              </w:rPr>
              <w:t xml:space="preserve">gan esošo </w:t>
            </w:r>
            <w:r w:rsidR="00D21DE2" w:rsidRPr="00C078E7">
              <w:rPr>
                <w:rFonts w:ascii="Times New Roman" w:eastAsia="Times New Roman" w:hAnsi="Times New Roman" w:cs="Times New Roman"/>
                <w:sz w:val="20"/>
                <w:szCs w:val="20"/>
              </w:rPr>
              <w:t xml:space="preserve">IS </w:t>
            </w:r>
            <w:r w:rsidR="3AFA993F" w:rsidRPr="00C078E7">
              <w:rPr>
                <w:rFonts w:ascii="Times New Roman" w:eastAsia="Times New Roman" w:hAnsi="Times New Roman" w:cs="Times New Roman"/>
                <w:sz w:val="20"/>
                <w:szCs w:val="20"/>
              </w:rPr>
              <w:t>attīstību, pielāgojot tās mūsdienu prasībām</w:t>
            </w:r>
            <w:r w:rsidR="00E93BCD" w:rsidRPr="00C078E7">
              <w:rPr>
                <w:rFonts w:ascii="Times New Roman" w:eastAsia="Times New Roman" w:hAnsi="Times New Roman" w:cs="Times New Roman"/>
                <w:sz w:val="20"/>
                <w:szCs w:val="20"/>
              </w:rPr>
              <w:t xml:space="preserve"> (</w:t>
            </w:r>
            <w:r w:rsidR="3AFA993F" w:rsidRPr="00C078E7">
              <w:rPr>
                <w:rFonts w:ascii="Times New Roman" w:eastAsia="Times New Roman" w:hAnsi="Times New Roman" w:cs="Times New Roman"/>
                <w:sz w:val="20"/>
                <w:szCs w:val="20"/>
              </w:rPr>
              <w:t>t</w:t>
            </w:r>
            <w:r w:rsidR="004B4DEE" w:rsidRPr="00C078E7">
              <w:rPr>
                <w:rFonts w:ascii="Times New Roman" w:eastAsia="Times New Roman" w:hAnsi="Times New Roman" w:cs="Times New Roman"/>
                <w:sz w:val="20"/>
                <w:szCs w:val="20"/>
              </w:rPr>
              <w:t>ai skaitā</w:t>
            </w:r>
            <w:r w:rsidR="3AFA993F" w:rsidRPr="00C078E7">
              <w:rPr>
                <w:rFonts w:ascii="Times New Roman" w:eastAsia="Times New Roman" w:hAnsi="Times New Roman" w:cs="Times New Roman"/>
                <w:sz w:val="20"/>
                <w:szCs w:val="20"/>
              </w:rPr>
              <w:t xml:space="preserve"> modernu tehnoloģisko risinājumu izmantošanai</w:t>
            </w:r>
            <w:r w:rsidR="5180E4AF" w:rsidRPr="00C078E7">
              <w:rPr>
                <w:rFonts w:ascii="Times New Roman" w:eastAsia="Times New Roman" w:hAnsi="Times New Roman" w:cs="Times New Roman"/>
                <w:sz w:val="20"/>
                <w:szCs w:val="20"/>
              </w:rPr>
              <w:t xml:space="preserve"> </w:t>
            </w:r>
            <w:r w:rsidR="3AFA993F" w:rsidRPr="00C078E7">
              <w:rPr>
                <w:rFonts w:ascii="Times New Roman" w:eastAsia="Times New Roman" w:hAnsi="Times New Roman" w:cs="Times New Roman"/>
                <w:sz w:val="20"/>
                <w:szCs w:val="20"/>
              </w:rPr>
              <w:t>un pieejamības nodrošināšanai cilvēkiem ar īpašām</w:t>
            </w:r>
            <w:r w:rsidR="66EFED66" w:rsidRPr="00C078E7">
              <w:rPr>
                <w:rFonts w:ascii="Times New Roman" w:eastAsia="Times New Roman" w:hAnsi="Times New Roman" w:cs="Times New Roman"/>
                <w:sz w:val="20"/>
                <w:szCs w:val="20"/>
              </w:rPr>
              <w:t xml:space="preserve"> vajadzībām</w:t>
            </w:r>
            <w:r w:rsidR="00E93BCD" w:rsidRPr="00C078E7">
              <w:rPr>
                <w:rFonts w:ascii="Times New Roman" w:eastAsia="Times New Roman" w:hAnsi="Times New Roman" w:cs="Times New Roman"/>
                <w:sz w:val="20"/>
                <w:szCs w:val="20"/>
              </w:rPr>
              <w:t>)</w:t>
            </w:r>
            <w:r w:rsidR="66EFED66" w:rsidRPr="00C078E7">
              <w:rPr>
                <w:rFonts w:ascii="Times New Roman" w:eastAsia="Times New Roman" w:hAnsi="Times New Roman" w:cs="Times New Roman"/>
                <w:sz w:val="20"/>
                <w:szCs w:val="20"/>
              </w:rPr>
              <w:t xml:space="preserve">, gan veicinās datu </w:t>
            </w:r>
            <w:proofErr w:type="spellStart"/>
            <w:r w:rsidR="66EFED66" w:rsidRPr="00C078E7">
              <w:rPr>
                <w:rFonts w:ascii="Times New Roman" w:eastAsia="Times New Roman" w:hAnsi="Times New Roman" w:cs="Times New Roman"/>
                <w:sz w:val="20"/>
                <w:szCs w:val="20"/>
              </w:rPr>
              <w:t>atkalizmantošanu</w:t>
            </w:r>
            <w:proofErr w:type="spellEnd"/>
            <w:r w:rsidR="66EFED66" w:rsidRPr="00C078E7">
              <w:rPr>
                <w:rFonts w:ascii="Times New Roman" w:eastAsia="Times New Roman" w:hAnsi="Times New Roman" w:cs="Times New Roman"/>
                <w:sz w:val="20"/>
                <w:szCs w:val="20"/>
              </w:rPr>
              <w:t xml:space="preserve"> izglītības</w:t>
            </w:r>
            <w:r w:rsidR="5CC8AB6F" w:rsidRPr="00C078E7">
              <w:rPr>
                <w:rFonts w:ascii="Times New Roman" w:eastAsia="Times New Roman" w:hAnsi="Times New Roman" w:cs="Times New Roman"/>
                <w:sz w:val="20"/>
                <w:szCs w:val="20"/>
              </w:rPr>
              <w:t xml:space="preserve"> un </w:t>
            </w:r>
            <w:r w:rsidR="66EFED66" w:rsidRPr="00C078E7">
              <w:rPr>
                <w:rFonts w:ascii="Times New Roman" w:eastAsia="Times New Roman" w:hAnsi="Times New Roman" w:cs="Times New Roman"/>
                <w:sz w:val="20"/>
                <w:szCs w:val="20"/>
              </w:rPr>
              <w:t>uzņēmējdarbības jomās,</w:t>
            </w:r>
            <w:r w:rsidR="5D04D9A3" w:rsidRPr="00C078E7">
              <w:rPr>
                <w:rFonts w:ascii="Times New Roman" w:eastAsia="Times New Roman" w:hAnsi="Times New Roman" w:cs="Times New Roman"/>
                <w:sz w:val="20"/>
                <w:szCs w:val="20"/>
              </w:rPr>
              <w:t xml:space="preserve"> jaunu produktu </w:t>
            </w:r>
            <w:r w:rsidR="71B85333" w:rsidRPr="00C078E7">
              <w:rPr>
                <w:rFonts w:ascii="Times New Roman" w:eastAsia="Times New Roman" w:hAnsi="Times New Roman" w:cs="Times New Roman"/>
                <w:sz w:val="20"/>
                <w:szCs w:val="20"/>
              </w:rPr>
              <w:t xml:space="preserve">un pakalpojumu </w:t>
            </w:r>
            <w:r w:rsidR="5D04D9A3" w:rsidRPr="00C078E7">
              <w:rPr>
                <w:rFonts w:ascii="Times New Roman" w:eastAsia="Times New Roman" w:hAnsi="Times New Roman" w:cs="Times New Roman"/>
                <w:sz w:val="20"/>
                <w:szCs w:val="20"/>
              </w:rPr>
              <w:t>radīšanā,</w:t>
            </w:r>
            <w:r w:rsidR="66EFED66" w:rsidRPr="00C078E7">
              <w:rPr>
                <w:rFonts w:ascii="Times New Roman" w:eastAsia="Times New Roman" w:hAnsi="Times New Roman" w:cs="Times New Roman"/>
                <w:sz w:val="20"/>
                <w:szCs w:val="20"/>
              </w:rPr>
              <w:t xml:space="preserve"> gan </w:t>
            </w:r>
            <w:r w:rsidR="0562FC4F" w:rsidRPr="00C078E7">
              <w:rPr>
                <w:rFonts w:ascii="Times New Roman" w:eastAsia="Times New Roman" w:hAnsi="Times New Roman" w:cs="Times New Roman"/>
                <w:sz w:val="20"/>
                <w:szCs w:val="20"/>
              </w:rPr>
              <w:t xml:space="preserve">arī </w:t>
            </w:r>
            <w:r w:rsidR="66EFED66" w:rsidRPr="00C078E7">
              <w:rPr>
                <w:rFonts w:ascii="Times New Roman" w:eastAsia="Times New Roman" w:hAnsi="Times New Roman" w:cs="Times New Roman"/>
                <w:sz w:val="20"/>
                <w:szCs w:val="20"/>
              </w:rPr>
              <w:t>veicin</w:t>
            </w:r>
            <w:r w:rsidR="7082B26F" w:rsidRPr="00C078E7">
              <w:rPr>
                <w:rFonts w:ascii="Times New Roman" w:eastAsia="Times New Roman" w:hAnsi="Times New Roman" w:cs="Times New Roman"/>
                <w:sz w:val="20"/>
                <w:szCs w:val="20"/>
              </w:rPr>
              <w:t>ās</w:t>
            </w:r>
            <w:r w:rsidR="66EFED66" w:rsidRPr="00C078E7">
              <w:rPr>
                <w:rFonts w:ascii="Times New Roman" w:eastAsia="Times New Roman" w:hAnsi="Times New Roman" w:cs="Times New Roman"/>
                <w:sz w:val="20"/>
                <w:szCs w:val="20"/>
              </w:rPr>
              <w:t xml:space="preserve"> vienot</w:t>
            </w:r>
            <w:r w:rsidR="2594D298" w:rsidRPr="00C078E7">
              <w:rPr>
                <w:rFonts w:ascii="Times New Roman" w:eastAsia="Times New Roman" w:hAnsi="Times New Roman" w:cs="Times New Roman"/>
                <w:sz w:val="20"/>
                <w:szCs w:val="20"/>
              </w:rPr>
              <w:t>as digitālā kultūras mantojuma pārvaldības attīstību un sadarbību starp institūcijām</w:t>
            </w:r>
            <w:r w:rsidR="3C1B1E08" w:rsidRPr="00C078E7">
              <w:rPr>
                <w:rFonts w:ascii="Times New Roman" w:eastAsia="Times New Roman" w:hAnsi="Times New Roman" w:cs="Times New Roman"/>
                <w:sz w:val="20"/>
                <w:szCs w:val="20"/>
              </w:rPr>
              <w:t>. Tiks veicināta arī kultūras mantojuma un atmiņ</w:t>
            </w:r>
            <w:r w:rsidR="0679B753" w:rsidRPr="00C078E7">
              <w:rPr>
                <w:rFonts w:ascii="Times New Roman" w:eastAsia="Times New Roman" w:hAnsi="Times New Roman" w:cs="Times New Roman"/>
                <w:sz w:val="20"/>
                <w:szCs w:val="20"/>
              </w:rPr>
              <w:t>as</w:t>
            </w:r>
            <w:r w:rsidR="3C1B1E08" w:rsidRPr="00C078E7">
              <w:rPr>
                <w:rFonts w:ascii="Times New Roman" w:eastAsia="Times New Roman" w:hAnsi="Times New Roman" w:cs="Times New Roman"/>
                <w:sz w:val="20"/>
                <w:szCs w:val="20"/>
              </w:rPr>
              <w:t xml:space="preserve"> institūciju sadarbība ar sabiedrību, t</w:t>
            </w:r>
            <w:r w:rsidR="004B4DEE" w:rsidRPr="00C078E7">
              <w:rPr>
                <w:rFonts w:ascii="Times New Roman" w:eastAsia="Times New Roman" w:hAnsi="Times New Roman" w:cs="Times New Roman"/>
                <w:sz w:val="20"/>
                <w:szCs w:val="20"/>
              </w:rPr>
              <w:t>ai skaitā</w:t>
            </w:r>
            <w:r w:rsidR="3C1B1E08" w:rsidRPr="00C078E7">
              <w:rPr>
                <w:rFonts w:ascii="Times New Roman" w:eastAsia="Times New Roman" w:hAnsi="Times New Roman" w:cs="Times New Roman"/>
                <w:sz w:val="20"/>
                <w:szCs w:val="20"/>
              </w:rPr>
              <w:t xml:space="preserve"> kvalitatīvāka pakalpojumu nodrošināšana. </w:t>
            </w:r>
          </w:p>
          <w:p w14:paraId="7F627EBE" w14:textId="77777777" w:rsidR="00323C94" w:rsidRPr="00C078E7" w:rsidRDefault="00323C94" w:rsidP="35167EF9">
            <w:pPr>
              <w:jc w:val="both"/>
              <w:rPr>
                <w:rFonts w:ascii="Times New Roman" w:eastAsia="Times New Roman" w:hAnsi="Times New Roman" w:cs="Times New Roman"/>
                <w:sz w:val="20"/>
                <w:szCs w:val="20"/>
              </w:rPr>
            </w:pPr>
          </w:p>
          <w:p w14:paraId="63A06DFE" w14:textId="45C104F9" w:rsidR="00F47203" w:rsidRPr="00C078E7" w:rsidRDefault="66AAC286" w:rsidP="35167EF9">
            <w:pPr>
              <w:jc w:val="both"/>
              <w:rPr>
                <w:rFonts w:ascii="Times New Roman" w:eastAsia="Times New Roman" w:hAnsi="Times New Roman" w:cs="Times New Roman"/>
                <w:i/>
                <w:iCs/>
                <w:sz w:val="20"/>
                <w:szCs w:val="20"/>
              </w:rPr>
            </w:pPr>
            <w:r w:rsidRPr="00C078E7">
              <w:rPr>
                <w:rFonts w:ascii="Times New Roman" w:eastAsia="Times New Roman" w:hAnsi="Times New Roman" w:cs="Times New Roman"/>
                <w:sz w:val="20"/>
                <w:szCs w:val="20"/>
              </w:rPr>
              <w:t xml:space="preserve">Jaunu e-pakalpojumu nodrošināšana un esošo uzlabošana </w:t>
            </w:r>
            <w:r w:rsidR="1F1B1DC0" w:rsidRPr="00C078E7">
              <w:rPr>
                <w:rFonts w:ascii="Times New Roman" w:eastAsia="Times New Roman" w:hAnsi="Times New Roman" w:cs="Times New Roman"/>
                <w:sz w:val="20"/>
                <w:szCs w:val="20"/>
              </w:rPr>
              <w:t>nodrošinās</w:t>
            </w:r>
            <w:r w:rsidRPr="00C078E7">
              <w:rPr>
                <w:rFonts w:ascii="Times New Roman" w:eastAsia="Times New Roman" w:hAnsi="Times New Roman" w:cs="Times New Roman"/>
                <w:sz w:val="20"/>
                <w:szCs w:val="20"/>
              </w:rPr>
              <w:t xml:space="preserve"> </w:t>
            </w:r>
            <w:r w:rsidR="58055BE8" w:rsidRPr="00C078E7">
              <w:rPr>
                <w:rFonts w:ascii="Times New Roman" w:eastAsia="Times New Roman" w:hAnsi="Times New Roman" w:cs="Times New Roman"/>
                <w:sz w:val="20"/>
                <w:szCs w:val="20"/>
              </w:rPr>
              <w:t>administratī</w:t>
            </w:r>
            <w:r w:rsidR="6D648E54" w:rsidRPr="00C078E7">
              <w:rPr>
                <w:rFonts w:ascii="Times New Roman" w:eastAsia="Times New Roman" w:hAnsi="Times New Roman" w:cs="Times New Roman"/>
                <w:sz w:val="20"/>
                <w:szCs w:val="20"/>
              </w:rPr>
              <w:t>v</w:t>
            </w:r>
            <w:r w:rsidR="58055BE8" w:rsidRPr="00C078E7">
              <w:rPr>
                <w:rFonts w:ascii="Times New Roman" w:eastAsia="Times New Roman" w:hAnsi="Times New Roman" w:cs="Times New Roman"/>
                <w:sz w:val="20"/>
                <w:szCs w:val="20"/>
              </w:rPr>
              <w:t>ā</w:t>
            </w:r>
            <w:r w:rsidRPr="00C078E7">
              <w:rPr>
                <w:rFonts w:ascii="Times New Roman" w:eastAsia="Times New Roman" w:hAnsi="Times New Roman" w:cs="Times New Roman"/>
                <w:sz w:val="20"/>
                <w:szCs w:val="20"/>
              </w:rPr>
              <w:t xml:space="preserve"> sloga samazinājumu</w:t>
            </w:r>
            <w:r w:rsidR="00365AEE" w:rsidRPr="00C078E7">
              <w:rPr>
                <w:rFonts w:ascii="Times New Roman" w:eastAsia="Times New Roman" w:hAnsi="Times New Roman" w:cs="Times New Roman"/>
                <w:sz w:val="20"/>
                <w:szCs w:val="20"/>
              </w:rPr>
              <w:t>.</w:t>
            </w:r>
          </w:p>
          <w:p w14:paraId="13422C51" w14:textId="55F836FC" w:rsidR="00F33D0A" w:rsidRPr="00C078E7" w:rsidRDefault="00F33D0A" w:rsidP="2EDA9043">
            <w:pPr>
              <w:jc w:val="both"/>
              <w:rPr>
                <w:rFonts w:ascii="Times New Roman" w:eastAsia="Times New Roman" w:hAnsi="Times New Roman" w:cs="Times New Roman"/>
                <w:sz w:val="20"/>
                <w:szCs w:val="20"/>
              </w:rPr>
            </w:pPr>
          </w:p>
          <w:p w14:paraId="03D5103A" w14:textId="1C944354" w:rsidR="00E93BCD" w:rsidRPr="00C078E7" w:rsidRDefault="00F33D0A" w:rsidP="009202EC">
            <w:pPr>
              <w:jc w:val="both"/>
              <w:rPr>
                <w:rFonts w:ascii="Times New Roman" w:eastAsia="Times New Roman" w:hAnsi="Times New Roman" w:cs="Times New Roman"/>
                <w:sz w:val="20"/>
                <w:szCs w:val="20"/>
              </w:rPr>
            </w:pPr>
            <w:r w:rsidRPr="00C078E7">
              <w:rPr>
                <w:rFonts w:ascii="Times New Roman" w:eastAsia="Times New Roman" w:hAnsi="Times New Roman" w:cs="Times New Roman"/>
                <w:b/>
                <w:bCs/>
                <w:sz w:val="20"/>
                <w:szCs w:val="20"/>
              </w:rPr>
              <w:t>2. Kultūras ministrijas resora centralizēta IKT pārvaldība</w:t>
            </w:r>
            <w:r w:rsidR="00C525AF" w:rsidRPr="00C078E7">
              <w:rPr>
                <w:rFonts w:ascii="Times New Roman" w:eastAsia="Times New Roman" w:hAnsi="Times New Roman" w:cs="Times New Roman"/>
                <w:b/>
                <w:bCs/>
                <w:sz w:val="20"/>
                <w:szCs w:val="20"/>
              </w:rPr>
              <w:t>s pilnveidošana</w:t>
            </w:r>
          </w:p>
          <w:p w14:paraId="12125293" w14:textId="4FF7B3C2" w:rsidR="00F33D0A" w:rsidRPr="00C078E7" w:rsidRDefault="00E93BCD" w:rsidP="009202EC">
            <w:pPr>
              <w:jc w:val="both"/>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 xml:space="preserve">Tā </w:t>
            </w:r>
            <w:r w:rsidR="00F33D0A" w:rsidRPr="00C078E7">
              <w:rPr>
                <w:rFonts w:ascii="Times New Roman" w:eastAsia="Times New Roman" w:hAnsi="Times New Roman" w:cs="Times New Roman"/>
                <w:sz w:val="20"/>
                <w:szCs w:val="20"/>
              </w:rPr>
              <w:t xml:space="preserve">ietver vienotas infrastruktūras, datoru pārvaldības, drošības risinājumu, lietotāju </w:t>
            </w:r>
            <w:r w:rsidR="00F33D0A" w:rsidRPr="00C078E7">
              <w:rPr>
                <w:rFonts w:ascii="Times New Roman" w:eastAsia="Times New Roman" w:hAnsi="Times New Roman" w:cs="Times New Roman"/>
                <w:spacing w:val="-2"/>
                <w:sz w:val="20"/>
                <w:szCs w:val="20"/>
              </w:rPr>
              <w:t xml:space="preserve">kontu, programmatūras, atbalsta </w:t>
            </w:r>
            <w:r w:rsidR="00DD5B19" w:rsidRPr="00C078E7">
              <w:rPr>
                <w:rFonts w:ascii="Times New Roman" w:eastAsia="Times New Roman" w:hAnsi="Times New Roman" w:cs="Times New Roman"/>
                <w:spacing w:val="-2"/>
                <w:sz w:val="20"/>
                <w:szCs w:val="20"/>
              </w:rPr>
              <w:t xml:space="preserve">dienesta </w:t>
            </w:r>
            <w:r w:rsidR="00F33D0A" w:rsidRPr="00C078E7">
              <w:rPr>
                <w:rFonts w:ascii="Times New Roman" w:eastAsia="Times New Roman" w:hAnsi="Times New Roman" w:cs="Times New Roman"/>
                <w:spacing w:val="-2"/>
                <w:sz w:val="20"/>
                <w:szCs w:val="20"/>
              </w:rPr>
              <w:t xml:space="preserve">ieviešanu </w:t>
            </w:r>
            <w:r w:rsidR="00425211" w:rsidRPr="00C078E7">
              <w:rPr>
                <w:rFonts w:ascii="Times New Roman" w:eastAsia="Times New Roman" w:hAnsi="Times New Roman" w:cs="Times New Roman"/>
                <w:spacing w:val="-2"/>
                <w:sz w:val="20"/>
                <w:szCs w:val="20"/>
              </w:rPr>
              <w:t xml:space="preserve">un uzlabošanu </w:t>
            </w:r>
            <w:r w:rsidR="00F33D0A" w:rsidRPr="00C078E7">
              <w:rPr>
                <w:rFonts w:ascii="Times New Roman" w:eastAsia="Times New Roman" w:hAnsi="Times New Roman" w:cs="Times New Roman"/>
                <w:spacing w:val="-2"/>
                <w:sz w:val="20"/>
                <w:szCs w:val="20"/>
              </w:rPr>
              <w:t>KM resorā, tādējādi</w:t>
            </w:r>
            <w:r w:rsidR="00F33D0A" w:rsidRPr="00C078E7">
              <w:rPr>
                <w:rFonts w:ascii="Times New Roman" w:eastAsia="Times New Roman" w:hAnsi="Times New Roman" w:cs="Times New Roman"/>
                <w:sz w:val="20"/>
                <w:szCs w:val="20"/>
              </w:rPr>
              <w:t xml:space="preserve"> uzlabojot iestāžu ikdienas pamatdarbības procesus, tai skaitā efektīvu IKT resursu pārdali, </w:t>
            </w:r>
            <w:r w:rsidR="00C525AF" w:rsidRPr="00C078E7">
              <w:rPr>
                <w:rFonts w:ascii="Times New Roman" w:eastAsia="Times New Roman" w:hAnsi="Times New Roman" w:cs="Times New Roman"/>
                <w:sz w:val="20"/>
                <w:szCs w:val="20"/>
              </w:rPr>
              <w:t xml:space="preserve">IKT </w:t>
            </w:r>
            <w:r w:rsidR="00F33D0A" w:rsidRPr="00C078E7">
              <w:rPr>
                <w:rFonts w:ascii="Times New Roman" w:eastAsia="Times New Roman" w:hAnsi="Times New Roman" w:cs="Times New Roman"/>
                <w:sz w:val="20"/>
                <w:szCs w:val="20"/>
              </w:rPr>
              <w:t>kompeten</w:t>
            </w:r>
            <w:r w:rsidR="00C525AF" w:rsidRPr="00C078E7">
              <w:rPr>
                <w:rFonts w:ascii="Times New Roman" w:eastAsia="Times New Roman" w:hAnsi="Times New Roman" w:cs="Times New Roman"/>
                <w:sz w:val="20"/>
                <w:szCs w:val="20"/>
              </w:rPr>
              <w:t>ču</w:t>
            </w:r>
            <w:r w:rsidR="00F33D0A" w:rsidRPr="00C078E7">
              <w:rPr>
                <w:rFonts w:ascii="Times New Roman" w:eastAsia="Times New Roman" w:hAnsi="Times New Roman" w:cs="Times New Roman"/>
                <w:sz w:val="20"/>
                <w:szCs w:val="20"/>
              </w:rPr>
              <w:t xml:space="preserve"> paaugstināšan</w:t>
            </w:r>
            <w:r w:rsidR="4869EC32" w:rsidRPr="00C078E7">
              <w:rPr>
                <w:rFonts w:ascii="Times New Roman" w:eastAsia="Times New Roman" w:hAnsi="Times New Roman" w:cs="Times New Roman"/>
                <w:sz w:val="20"/>
                <w:szCs w:val="20"/>
              </w:rPr>
              <w:t>u</w:t>
            </w:r>
            <w:r w:rsidR="00F33D0A" w:rsidRPr="00C078E7">
              <w:rPr>
                <w:rFonts w:ascii="Times New Roman" w:eastAsia="Times New Roman" w:hAnsi="Times New Roman" w:cs="Times New Roman"/>
                <w:sz w:val="20"/>
                <w:szCs w:val="20"/>
              </w:rPr>
              <w:t>, administratīvo izmaksu samazinājumu</w:t>
            </w:r>
            <w:r w:rsidR="00425211" w:rsidRPr="00C078E7">
              <w:rPr>
                <w:rFonts w:ascii="Times New Roman" w:eastAsia="Times New Roman" w:hAnsi="Times New Roman" w:cs="Times New Roman"/>
                <w:sz w:val="20"/>
                <w:szCs w:val="20"/>
              </w:rPr>
              <w:t>.</w:t>
            </w:r>
          </w:p>
          <w:p w14:paraId="2ADD6CC2" w14:textId="5DA5D02D" w:rsidR="00425211" w:rsidRPr="00C078E7" w:rsidRDefault="00425211" w:rsidP="00425211">
            <w:pPr>
              <w:jc w:val="both"/>
              <w:rPr>
                <w:rFonts w:ascii="Times New Roman" w:eastAsia="Times New Roman" w:hAnsi="Times New Roman" w:cs="Times New Roman"/>
                <w:sz w:val="20"/>
                <w:szCs w:val="20"/>
              </w:rPr>
            </w:pPr>
          </w:p>
          <w:p w14:paraId="66C93EE8" w14:textId="7C1C8FBD" w:rsidR="00425211" w:rsidRPr="00C078E7" w:rsidRDefault="00A44114" w:rsidP="00425211">
            <w:pPr>
              <w:jc w:val="both"/>
              <w:rPr>
                <w:rFonts w:ascii="Times New Roman" w:eastAsia="Times New Roman" w:hAnsi="Times New Roman" w:cs="Times New Roman"/>
                <w:sz w:val="20"/>
                <w:szCs w:val="20"/>
              </w:rPr>
            </w:pPr>
            <w:r w:rsidRPr="00C078E7">
              <w:rPr>
                <w:rFonts w:ascii="Times New Roman" w:eastAsia="Times New Roman" w:hAnsi="Times New Roman" w:cs="Times New Roman"/>
                <w:spacing w:val="-2"/>
                <w:sz w:val="20"/>
                <w:szCs w:val="20"/>
              </w:rPr>
              <w:t xml:space="preserve">Atbilstoši </w:t>
            </w:r>
            <w:r w:rsidR="00E93BCD" w:rsidRPr="00C078E7">
              <w:rPr>
                <w:rFonts w:ascii="Times New Roman" w:eastAsia="Times New Roman" w:hAnsi="Times New Roman" w:cs="Times New Roman"/>
                <w:spacing w:val="-2"/>
                <w:sz w:val="20"/>
                <w:szCs w:val="20"/>
              </w:rPr>
              <w:t xml:space="preserve">koncepcijai </w:t>
            </w:r>
            <w:r w:rsidR="005738C1" w:rsidRPr="00C078E7">
              <w:rPr>
                <w:rFonts w:ascii="Times New Roman" w:hAnsi="Times New Roman" w:cs="Times New Roman"/>
                <w:spacing w:val="-2"/>
                <w:sz w:val="20"/>
                <w:szCs w:val="20"/>
              </w:rPr>
              <w:t>"</w:t>
            </w:r>
            <w:r w:rsidR="00595AF2" w:rsidRPr="00C078E7">
              <w:rPr>
                <w:rFonts w:ascii="Times New Roman" w:eastAsia="Times New Roman" w:hAnsi="Times New Roman" w:cs="Times New Roman"/>
                <w:spacing w:val="-2"/>
                <w:sz w:val="20"/>
                <w:szCs w:val="20"/>
              </w:rPr>
              <w:t>Valsts informācijas un komunikācijas tehnoloģiju pārvaldības</w:t>
            </w:r>
            <w:r w:rsidR="00595AF2" w:rsidRPr="00C078E7">
              <w:rPr>
                <w:rFonts w:ascii="Times New Roman" w:eastAsia="Times New Roman" w:hAnsi="Times New Roman" w:cs="Times New Roman"/>
                <w:sz w:val="20"/>
                <w:szCs w:val="20"/>
              </w:rPr>
              <w:t xml:space="preserve"> organizatoriskais modelis</w:t>
            </w:r>
            <w:r w:rsidR="005738C1" w:rsidRPr="00C078E7">
              <w:rPr>
                <w:rFonts w:ascii="Times New Roman" w:hAnsi="Times New Roman" w:cs="Times New Roman"/>
                <w:sz w:val="20"/>
                <w:szCs w:val="20"/>
              </w:rPr>
              <w:t>"</w:t>
            </w:r>
            <w:r w:rsidR="00595AF2" w:rsidRPr="00C078E7">
              <w:rPr>
                <w:rFonts w:ascii="Times New Roman" w:eastAsia="Times New Roman" w:hAnsi="Times New Roman" w:cs="Times New Roman"/>
                <w:sz w:val="20"/>
                <w:szCs w:val="20"/>
              </w:rPr>
              <w:t xml:space="preserve"> (atbalstīta ar Ministru kabineta 2013.</w:t>
            </w:r>
            <w:r w:rsidR="00F20BF9" w:rsidRPr="00C078E7">
              <w:rPr>
                <w:rFonts w:ascii="Times New Roman" w:eastAsia="Times New Roman" w:hAnsi="Times New Roman" w:cs="Times New Roman"/>
                <w:sz w:val="20"/>
                <w:szCs w:val="20"/>
              </w:rPr>
              <w:t xml:space="preserve"> </w:t>
            </w:r>
            <w:r w:rsidR="00595AF2" w:rsidRPr="00C078E7">
              <w:rPr>
                <w:rFonts w:ascii="Times New Roman" w:eastAsia="Times New Roman" w:hAnsi="Times New Roman" w:cs="Times New Roman"/>
                <w:sz w:val="20"/>
                <w:szCs w:val="20"/>
              </w:rPr>
              <w:t>gada 19.</w:t>
            </w:r>
            <w:r w:rsidR="00E93BCD" w:rsidRPr="00C078E7">
              <w:rPr>
                <w:rFonts w:ascii="Times New Roman" w:eastAsia="Times New Roman" w:hAnsi="Times New Roman" w:cs="Times New Roman"/>
                <w:sz w:val="20"/>
                <w:szCs w:val="20"/>
              </w:rPr>
              <w:t> </w:t>
            </w:r>
            <w:r w:rsidR="00595AF2" w:rsidRPr="00C078E7">
              <w:rPr>
                <w:rFonts w:ascii="Times New Roman" w:eastAsia="Times New Roman" w:hAnsi="Times New Roman" w:cs="Times New Roman"/>
                <w:sz w:val="20"/>
                <w:szCs w:val="20"/>
              </w:rPr>
              <w:t>februāra rīkojumu Nr.</w:t>
            </w:r>
            <w:r w:rsidR="00E93BCD" w:rsidRPr="00C078E7">
              <w:rPr>
                <w:rFonts w:ascii="Times New Roman" w:eastAsia="Times New Roman" w:hAnsi="Times New Roman" w:cs="Times New Roman"/>
                <w:sz w:val="20"/>
                <w:szCs w:val="20"/>
              </w:rPr>
              <w:t> </w:t>
            </w:r>
            <w:r w:rsidR="00595AF2" w:rsidRPr="00C078E7">
              <w:rPr>
                <w:rFonts w:ascii="Times New Roman" w:eastAsia="Times New Roman" w:hAnsi="Times New Roman" w:cs="Times New Roman"/>
                <w:sz w:val="20"/>
                <w:szCs w:val="20"/>
              </w:rPr>
              <w:t>57) K</w:t>
            </w:r>
            <w:r w:rsidR="00ED7BAE" w:rsidRPr="00C078E7">
              <w:rPr>
                <w:rFonts w:ascii="Times New Roman" w:eastAsia="Times New Roman" w:hAnsi="Times New Roman" w:cs="Times New Roman"/>
                <w:sz w:val="20"/>
                <w:szCs w:val="20"/>
              </w:rPr>
              <w:t xml:space="preserve">M ir </w:t>
            </w:r>
            <w:r w:rsidR="00D66E9F" w:rsidRPr="00C078E7">
              <w:rPr>
                <w:rFonts w:ascii="Times New Roman" w:eastAsia="Times New Roman" w:hAnsi="Times New Roman" w:cs="Times New Roman"/>
                <w:sz w:val="20"/>
                <w:szCs w:val="20"/>
              </w:rPr>
              <w:t xml:space="preserve">pieņēmusi lēmumu noteikt Kultūras informācijas sistēmu centru (KISC) par </w:t>
            </w:r>
            <w:r w:rsidR="00962C3A" w:rsidRPr="00C078E7">
              <w:rPr>
                <w:rFonts w:ascii="Times New Roman" w:eastAsia="Times New Roman" w:hAnsi="Times New Roman" w:cs="Times New Roman"/>
                <w:sz w:val="20"/>
                <w:szCs w:val="20"/>
              </w:rPr>
              <w:t>resora IKT pārvaldnieku</w:t>
            </w:r>
            <w:r w:rsidR="00C94A4E" w:rsidRPr="00C078E7">
              <w:rPr>
                <w:rFonts w:ascii="Times New Roman" w:eastAsia="Times New Roman" w:hAnsi="Times New Roman" w:cs="Times New Roman"/>
                <w:sz w:val="20"/>
                <w:szCs w:val="20"/>
              </w:rPr>
              <w:t xml:space="preserve">, kas </w:t>
            </w:r>
            <w:r w:rsidR="00E93BCD" w:rsidRPr="00C078E7">
              <w:rPr>
                <w:rFonts w:ascii="Times New Roman" w:eastAsia="Times New Roman" w:hAnsi="Times New Roman" w:cs="Times New Roman"/>
                <w:sz w:val="20"/>
                <w:szCs w:val="20"/>
              </w:rPr>
              <w:t>kopā ar KM IT nodaļu</w:t>
            </w:r>
            <w:r w:rsidR="00E93BCD" w:rsidRPr="00C078E7">
              <w:rPr>
                <w:rFonts w:ascii="Times New Roman" w:hAnsi="Times New Roman" w:cs="Times New Roman"/>
              </w:rPr>
              <w:t xml:space="preserve"> </w:t>
            </w:r>
            <w:r w:rsidR="00F76F44" w:rsidRPr="00C078E7">
              <w:rPr>
                <w:rFonts w:ascii="Times New Roman" w:hAnsi="Times New Roman" w:cs="Times New Roman"/>
              </w:rPr>
              <w:t>īsteno</w:t>
            </w:r>
            <w:r w:rsidR="00C94A4E" w:rsidRPr="00C078E7">
              <w:rPr>
                <w:rFonts w:ascii="Times New Roman" w:eastAsia="Times New Roman" w:hAnsi="Times New Roman" w:cs="Times New Roman"/>
                <w:sz w:val="20"/>
                <w:szCs w:val="20"/>
              </w:rPr>
              <w:t xml:space="preserve">s centralizētas pārvaldības </w:t>
            </w:r>
            <w:r w:rsidR="003B13B6" w:rsidRPr="00C078E7">
              <w:rPr>
                <w:rFonts w:ascii="Times New Roman" w:eastAsia="Times New Roman" w:hAnsi="Times New Roman" w:cs="Times New Roman"/>
                <w:sz w:val="20"/>
                <w:szCs w:val="20"/>
              </w:rPr>
              <w:t>pilnveidošanu</w:t>
            </w:r>
            <w:r w:rsidR="00C94A4E" w:rsidRPr="00C078E7">
              <w:rPr>
                <w:rFonts w:ascii="Times New Roman" w:eastAsia="Times New Roman" w:hAnsi="Times New Roman" w:cs="Times New Roman"/>
                <w:sz w:val="20"/>
                <w:szCs w:val="20"/>
              </w:rPr>
              <w:t>.</w:t>
            </w:r>
          </w:p>
          <w:p w14:paraId="5C18E107" w14:textId="77777777" w:rsidR="00323C94" w:rsidRPr="00C078E7" w:rsidRDefault="00323C94" w:rsidP="00F33D0A">
            <w:pPr>
              <w:jc w:val="both"/>
              <w:rPr>
                <w:rFonts w:ascii="Times New Roman" w:eastAsia="Times New Roman" w:hAnsi="Times New Roman" w:cs="Times New Roman"/>
                <w:sz w:val="20"/>
                <w:szCs w:val="20"/>
              </w:rPr>
            </w:pPr>
          </w:p>
          <w:p w14:paraId="26DE9440" w14:textId="17DE4717" w:rsidR="005E7061" w:rsidRPr="00C078E7" w:rsidRDefault="2FC23248" w:rsidP="00394987">
            <w:pPr>
              <w:jc w:val="both"/>
              <w:rPr>
                <w:rFonts w:ascii="Times New Roman" w:eastAsia="Times New Roman" w:hAnsi="Times New Roman" w:cs="Times New Roman"/>
                <w:iCs/>
                <w:sz w:val="20"/>
                <w:szCs w:val="20"/>
              </w:rPr>
            </w:pPr>
            <w:r w:rsidRPr="00C078E7">
              <w:rPr>
                <w:rFonts w:ascii="Times New Roman" w:eastAsia="Times New Roman" w:hAnsi="Times New Roman" w:cs="Times New Roman"/>
                <w:sz w:val="20"/>
                <w:szCs w:val="20"/>
              </w:rPr>
              <w:t xml:space="preserve">Projekta mērķi veicina </w:t>
            </w:r>
            <w:r w:rsidR="00E93BCD" w:rsidRPr="00C078E7">
              <w:rPr>
                <w:rFonts w:ascii="Times New Roman" w:hAnsi="Times New Roman" w:cs="Times New Roman"/>
                <w:sz w:val="20"/>
                <w:szCs w:val="20"/>
              </w:rPr>
              <w:t xml:space="preserve">Eiropas Savienības </w:t>
            </w:r>
            <w:r w:rsidR="0053671A" w:rsidRPr="00C078E7">
              <w:rPr>
                <w:rFonts w:ascii="Times New Roman" w:eastAsia="Times New Roman" w:hAnsi="Times New Roman" w:cs="Times New Roman"/>
                <w:sz w:val="20"/>
                <w:szCs w:val="20"/>
              </w:rPr>
              <w:t xml:space="preserve">Atveseļošanas </w:t>
            </w:r>
            <w:r w:rsidR="1BCD8C0D" w:rsidRPr="00C078E7">
              <w:rPr>
                <w:rFonts w:ascii="Times New Roman" w:eastAsia="Times New Roman" w:hAnsi="Times New Roman" w:cs="Times New Roman"/>
                <w:sz w:val="20"/>
                <w:szCs w:val="20"/>
              </w:rPr>
              <w:t xml:space="preserve">un </w:t>
            </w:r>
            <w:r w:rsidR="0053671A" w:rsidRPr="00C078E7">
              <w:rPr>
                <w:rFonts w:ascii="Times New Roman" w:eastAsia="Times New Roman" w:hAnsi="Times New Roman" w:cs="Times New Roman"/>
                <w:sz w:val="20"/>
                <w:szCs w:val="20"/>
              </w:rPr>
              <w:t xml:space="preserve">noturības </w:t>
            </w:r>
            <w:r w:rsidR="1BCD8C0D" w:rsidRPr="00C078E7">
              <w:rPr>
                <w:rFonts w:ascii="Times New Roman" w:eastAsia="Times New Roman" w:hAnsi="Times New Roman" w:cs="Times New Roman"/>
                <w:sz w:val="20"/>
                <w:szCs w:val="20"/>
              </w:rPr>
              <w:t>mehānism</w:t>
            </w:r>
            <w:r w:rsidR="0053671A" w:rsidRPr="00C078E7">
              <w:rPr>
                <w:rFonts w:ascii="Times New Roman" w:eastAsia="Times New Roman" w:hAnsi="Times New Roman" w:cs="Times New Roman"/>
                <w:sz w:val="20"/>
                <w:szCs w:val="20"/>
              </w:rPr>
              <w:t>a</w:t>
            </w:r>
            <w:r w:rsidR="1BCD8C0D" w:rsidRPr="00C078E7">
              <w:rPr>
                <w:rFonts w:ascii="Times New Roman" w:eastAsia="Times New Roman" w:hAnsi="Times New Roman" w:cs="Times New Roman"/>
                <w:sz w:val="20"/>
                <w:szCs w:val="20"/>
              </w:rPr>
              <w:t xml:space="preserve"> (</w:t>
            </w:r>
            <w:r w:rsidRPr="00C078E7">
              <w:rPr>
                <w:rFonts w:ascii="Times New Roman" w:eastAsia="Times New Roman" w:hAnsi="Times New Roman" w:cs="Times New Roman"/>
                <w:sz w:val="20"/>
                <w:szCs w:val="20"/>
              </w:rPr>
              <w:t>ANM</w:t>
            </w:r>
            <w:r w:rsidR="4F6D6E8A" w:rsidRPr="00C078E7">
              <w:rPr>
                <w:rFonts w:ascii="Times New Roman" w:eastAsia="Times New Roman" w:hAnsi="Times New Roman" w:cs="Times New Roman"/>
                <w:sz w:val="20"/>
                <w:szCs w:val="20"/>
              </w:rPr>
              <w:t>)</w:t>
            </w:r>
            <w:r w:rsidRPr="00C078E7">
              <w:rPr>
                <w:rFonts w:ascii="Times New Roman" w:eastAsia="Times New Roman" w:hAnsi="Times New Roman" w:cs="Times New Roman"/>
                <w:sz w:val="20"/>
                <w:szCs w:val="20"/>
              </w:rPr>
              <w:t xml:space="preserve"> plāna 2.</w:t>
            </w:r>
            <w:r w:rsidR="00F20BF9" w:rsidRPr="00C078E7">
              <w:rPr>
                <w:rFonts w:ascii="Times New Roman" w:eastAsia="Times New Roman" w:hAnsi="Times New Roman" w:cs="Times New Roman"/>
                <w:sz w:val="20"/>
                <w:szCs w:val="20"/>
              </w:rPr>
              <w:t xml:space="preserve"> </w:t>
            </w:r>
            <w:r w:rsidRPr="00C078E7">
              <w:rPr>
                <w:rFonts w:ascii="Times New Roman" w:eastAsia="Times New Roman" w:hAnsi="Times New Roman" w:cs="Times New Roman"/>
                <w:sz w:val="20"/>
                <w:szCs w:val="20"/>
              </w:rPr>
              <w:t>komponentes</w:t>
            </w:r>
            <w:r w:rsidR="00D346B7" w:rsidRPr="00C078E7">
              <w:rPr>
                <w:rFonts w:ascii="Times New Roman" w:eastAsia="Times New Roman" w:hAnsi="Times New Roman" w:cs="Times New Roman"/>
                <w:sz w:val="20"/>
                <w:szCs w:val="20"/>
              </w:rPr>
              <w:t xml:space="preserve"> </w:t>
            </w:r>
            <w:r w:rsidR="005738C1" w:rsidRPr="00C078E7">
              <w:rPr>
                <w:rFonts w:ascii="Times New Roman" w:hAnsi="Times New Roman" w:cs="Times New Roman"/>
                <w:sz w:val="20"/>
                <w:szCs w:val="20"/>
              </w:rPr>
              <w:t>"</w:t>
            </w:r>
            <w:r w:rsidRPr="00C078E7">
              <w:rPr>
                <w:rFonts w:ascii="Times New Roman" w:eastAsia="Times New Roman" w:hAnsi="Times New Roman" w:cs="Times New Roman"/>
                <w:sz w:val="20"/>
                <w:szCs w:val="20"/>
              </w:rPr>
              <w:t>Digitālā transformācija</w:t>
            </w:r>
            <w:r w:rsidR="005738C1" w:rsidRPr="00C078E7">
              <w:rPr>
                <w:rFonts w:ascii="Times New Roman" w:hAnsi="Times New Roman" w:cs="Times New Roman"/>
                <w:sz w:val="20"/>
                <w:szCs w:val="20"/>
              </w:rPr>
              <w:t>"</w:t>
            </w:r>
            <w:r w:rsidRPr="00C078E7">
              <w:rPr>
                <w:rFonts w:ascii="Times New Roman" w:eastAsia="Times New Roman" w:hAnsi="Times New Roman" w:cs="Times New Roman"/>
                <w:sz w:val="20"/>
                <w:szCs w:val="20"/>
              </w:rPr>
              <w:t xml:space="preserve"> 2.1.</w:t>
            </w:r>
            <w:r w:rsidR="00F20BF9" w:rsidRPr="00C078E7">
              <w:rPr>
                <w:rFonts w:ascii="Times New Roman" w:eastAsia="Times New Roman" w:hAnsi="Times New Roman" w:cs="Times New Roman"/>
                <w:sz w:val="20"/>
                <w:szCs w:val="20"/>
              </w:rPr>
              <w:t xml:space="preserve"> </w:t>
            </w:r>
            <w:r w:rsidRPr="00C078E7">
              <w:rPr>
                <w:rFonts w:ascii="Times New Roman" w:eastAsia="Times New Roman" w:hAnsi="Times New Roman" w:cs="Times New Roman"/>
                <w:sz w:val="20"/>
                <w:szCs w:val="20"/>
              </w:rPr>
              <w:t xml:space="preserve">reformu un investīciju virziena </w:t>
            </w:r>
            <w:r w:rsidR="005738C1" w:rsidRPr="00C078E7">
              <w:rPr>
                <w:rFonts w:ascii="Times New Roman" w:hAnsi="Times New Roman" w:cs="Times New Roman"/>
                <w:sz w:val="20"/>
                <w:szCs w:val="20"/>
              </w:rPr>
              <w:t>"</w:t>
            </w:r>
            <w:r w:rsidRPr="00C078E7">
              <w:rPr>
                <w:rFonts w:ascii="Times New Roman" w:eastAsia="Times New Roman" w:hAnsi="Times New Roman" w:cs="Times New Roman"/>
                <w:sz w:val="20"/>
                <w:szCs w:val="20"/>
              </w:rPr>
              <w:t xml:space="preserve">Valsts pārvaldes, </w:t>
            </w:r>
            <w:r w:rsidR="00AF0A62" w:rsidRPr="00C078E7">
              <w:rPr>
                <w:rFonts w:ascii="Times New Roman" w:eastAsia="Times New Roman" w:hAnsi="Times New Roman" w:cs="Times New Roman"/>
                <w:sz w:val="20"/>
                <w:szCs w:val="20"/>
              </w:rPr>
              <w:t xml:space="preserve">tai skaitā </w:t>
            </w:r>
            <w:r w:rsidRPr="00C078E7">
              <w:rPr>
                <w:rFonts w:ascii="Times New Roman" w:eastAsia="Times New Roman" w:hAnsi="Times New Roman" w:cs="Times New Roman"/>
                <w:sz w:val="20"/>
                <w:szCs w:val="20"/>
              </w:rPr>
              <w:t>pašvaldību</w:t>
            </w:r>
            <w:r w:rsidR="00AF0A62" w:rsidRPr="00C078E7">
              <w:rPr>
                <w:rFonts w:ascii="Times New Roman" w:eastAsia="Times New Roman" w:hAnsi="Times New Roman" w:cs="Times New Roman"/>
                <w:sz w:val="20"/>
                <w:szCs w:val="20"/>
              </w:rPr>
              <w:t>,</w:t>
            </w:r>
            <w:r w:rsidRPr="00C078E7">
              <w:rPr>
                <w:rFonts w:ascii="Times New Roman" w:eastAsia="Times New Roman" w:hAnsi="Times New Roman" w:cs="Times New Roman"/>
                <w:sz w:val="20"/>
                <w:szCs w:val="20"/>
              </w:rPr>
              <w:t xml:space="preserve"> digitālā transformācija</w:t>
            </w:r>
            <w:r w:rsidR="005738C1" w:rsidRPr="00C078E7">
              <w:rPr>
                <w:rFonts w:ascii="Times New Roman" w:hAnsi="Times New Roman" w:cs="Times New Roman"/>
                <w:sz w:val="20"/>
                <w:szCs w:val="20"/>
              </w:rPr>
              <w:t>"</w:t>
            </w:r>
            <w:r w:rsidR="00851ACC" w:rsidRPr="00C078E7">
              <w:rPr>
                <w:rFonts w:ascii="Times New Roman" w:eastAsia="Times New Roman" w:hAnsi="Times New Roman" w:cs="Times New Roman"/>
                <w:sz w:val="20"/>
                <w:szCs w:val="20"/>
              </w:rPr>
              <w:t xml:space="preserve"> 2.1.1.1.i</w:t>
            </w:r>
            <w:r w:rsidR="00E93BCD" w:rsidRPr="00C078E7">
              <w:rPr>
                <w:rFonts w:ascii="Times New Roman" w:eastAsia="Times New Roman" w:hAnsi="Times New Roman" w:cs="Times New Roman"/>
                <w:sz w:val="20"/>
                <w:szCs w:val="20"/>
              </w:rPr>
              <w:t>. </w:t>
            </w:r>
            <w:r w:rsidR="00851ACC" w:rsidRPr="00C078E7">
              <w:rPr>
                <w:rFonts w:ascii="Times New Roman" w:eastAsia="Times New Roman" w:hAnsi="Times New Roman" w:cs="Times New Roman"/>
                <w:sz w:val="20"/>
                <w:szCs w:val="20"/>
              </w:rPr>
              <w:t>investīcijas</w:t>
            </w:r>
            <w:r w:rsidRPr="00C078E7">
              <w:rPr>
                <w:rFonts w:ascii="Times New Roman" w:eastAsia="Times New Roman" w:hAnsi="Times New Roman" w:cs="Times New Roman"/>
                <w:sz w:val="20"/>
                <w:szCs w:val="20"/>
              </w:rPr>
              <w:t xml:space="preserve"> </w:t>
            </w:r>
            <w:r w:rsidR="0039055B" w:rsidRPr="00C078E7">
              <w:rPr>
                <w:rFonts w:ascii="Times New Roman" w:hAnsi="Times New Roman" w:cs="Times New Roman"/>
                <w:sz w:val="20"/>
                <w:szCs w:val="20"/>
              </w:rPr>
              <w:t>"Pārvaldes modernizācija un pakalpojumu digitālā transformācija, tai skaitā uzņēmējdarbības vide"</w:t>
            </w:r>
            <w:r w:rsidRPr="00C078E7">
              <w:rPr>
                <w:rFonts w:ascii="Times New Roman" w:hAnsi="Times New Roman" w:cs="Times New Roman"/>
              </w:rPr>
              <w:t xml:space="preserve"> </w:t>
            </w:r>
            <w:r w:rsidRPr="00C078E7">
              <w:rPr>
                <w:rFonts w:ascii="Times New Roman" w:eastAsia="Times New Roman" w:hAnsi="Times New Roman" w:cs="Times New Roman"/>
                <w:sz w:val="20"/>
                <w:szCs w:val="20"/>
              </w:rPr>
              <w:t xml:space="preserve">mērķu izpildi – tiek veicināta būtisku valsts </w:t>
            </w:r>
            <w:r w:rsidR="3BD5AD02" w:rsidRPr="00C078E7">
              <w:rPr>
                <w:rFonts w:ascii="Times New Roman" w:eastAsia="Times New Roman" w:hAnsi="Times New Roman" w:cs="Times New Roman"/>
                <w:sz w:val="20"/>
                <w:szCs w:val="20"/>
              </w:rPr>
              <w:t>IS</w:t>
            </w:r>
            <w:r w:rsidRPr="00C078E7">
              <w:rPr>
                <w:rFonts w:ascii="Times New Roman" w:eastAsia="Times New Roman" w:hAnsi="Times New Roman" w:cs="Times New Roman"/>
                <w:sz w:val="20"/>
                <w:szCs w:val="20"/>
              </w:rPr>
              <w:t xml:space="preserve"> modernizācija, izstrādājot jaunus un papildinot esošos e-pakalpojumus un platformas, t</w:t>
            </w:r>
            <w:r w:rsidR="00BC65A9" w:rsidRPr="00C078E7">
              <w:rPr>
                <w:rFonts w:ascii="Times New Roman" w:eastAsia="Times New Roman" w:hAnsi="Times New Roman" w:cs="Times New Roman"/>
                <w:sz w:val="20"/>
                <w:szCs w:val="20"/>
              </w:rPr>
              <w:t>ai skaitā</w:t>
            </w:r>
            <w:r w:rsidRPr="00C078E7">
              <w:rPr>
                <w:rFonts w:ascii="Times New Roman" w:eastAsia="Times New Roman" w:hAnsi="Times New Roman" w:cs="Times New Roman"/>
                <w:sz w:val="20"/>
                <w:szCs w:val="20"/>
              </w:rPr>
              <w:t xml:space="preserve"> atvieglinot pakalpojumu saņemšanu, integrējot vienotā kultūras mantojuma </w:t>
            </w:r>
            <w:r w:rsidR="007F6D86" w:rsidRPr="00C078E7">
              <w:rPr>
                <w:rFonts w:ascii="Times New Roman" w:eastAsia="Times New Roman" w:hAnsi="Times New Roman" w:cs="Times New Roman"/>
                <w:sz w:val="20"/>
                <w:szCs w:val="20"/>
              </w:rPr>
              <w:t>institūciju</w:t>
            </w:r>
            <w:r w:rsidRPr="00C078E7">
              <w:rPr>
                <w:rFonts w:ascii="Times New Roman" w:eastAsia="Times New Roman" w:hAnsi="Times New Roman" w:cs="Times New Roman"/>
                <w:sz w:val="20"/>
                <w:szCs w:val="20"/>
              </w:rPr>
              <w:t xml:space="preserve"> IS aprites procesā (integrācija ar </w:t>
            </w:r>
            <w:r w:rsidR="00197965" w:rsidRPr="00C078E7">
              <w:rPr>
                <w:rFonts w:ascii="Times New Roman" w:eastAsia="Times New Roman" w:hAnsi="Times New Roman" w:cs="Times New Roman"/>
                <w:sz w:val="20"/>
                <w:szCs w:val="20"/>
              </w:rPr>
              <w:t>LNB</w:t>
            </w:r>
            <w:r w:rsidR="3E8BE29F" w:rsidRPr="00C078E7">
              <w:rPr>
                <w:rFonts w:ascii="Times New Roman" w:eastAsia="Times New Roman" w:hAnsi="Times New Roman" w:cs="Times New Roman"/>
                <w:sz w:val="20"/>
                <w:szCs w:val="20"/>
              </w:rPr>
              <w:t xml:space="preserve"> </w:t>
            </w:r>
            <w:r w:rsidR="00E93BCD" w:rsidRPr="00C078E7">
              <w:rPr>
                <w:rFonts w:ascii="Times New Roman" w:eastAsia="Times New Roman" w:hAnsi="Times New Roman" w:cs="Times New Roman"/>
                <w:sz w:val="20"/>
                <w:szCs w:val="20"/>
              </w:rPr>
              <w:t xml:space="preserve">Digitālo </w:t>
            </w:r>
            <w:r w:rsidR="3E8BE29F" w:rsidRPr="00C078E7">
              <w:rPr>
                <w:rFonts w:ascii="Times New Roman" w:eastAsia="Times New Roman" w:hAnsi="Times New Roman" w:cs="Times New Roman"/>
                <w:sz w:val="20"/>
                <w:szCs w:val="20"/>
              </w:rPr>
              <w:t xml:space="preserve">objektu pārvaldīšanas sistēmu </w:t>
            </w:r>
            <w:r w:rsidR="003C75F3" w:rsidRPr="00C078E7">
              <w:rPr>
                <w:rFonts w:ascii="Times New Roman" w:eastAsia="Times New Roman" w:hAnsi="Times New Roman" w:cs="Times New Roman"/>
                <w:sz w:val="20"/>
                <w:szCs w:val="20"/>
              </w:rPr>
              <w:t xml:space="preserve">(DOM) </w:t>
            </w:r>
            <w:r w:rsidR="1B3D23DC" w:rsidRPr="00C078E7">
              <w:rPr>
                <w:rFonts w:ascii="Times New Roman" w:eastAsia="Times New Roman" w:hAnsi="Times New Roman" w:cs="Times New Roman"/>
                <w:sz w:val="20"/>
                <w:szCs w:val="20"/>
              </w:rPr>
              <w:t>un</w:t>
            </w:r>
            <w:r w:rsidR="7E34CFF4" w:rsidRPr="00C078E7">
              <w:rPr>
                <w:rFonts w:ascii="Times New Roman" w:eastAsia="Times New Roman" w:hAnsi="Times New Roman" w:cs="Times New Roman"/>
                <w:sz w:val="20"/>
                <w:szCs w:val="20"/>
              </w:rPr>
              <w:t xml:space="preserve"> Atsauces datu reģistrācijas sistēmu (</w:t>
            </w:r>
            <w:r w:rsidRPr="00C078E7">
              <w:rPr>
                <w:rFonts w:ascii="Times New Roman" w:eastAsia="Times New Roman" w:hAnsi="Times New Roman" w:cs="Times New Roman"/>
                <w:sz w:val="20"/>
                <w:szCs w:val="20"/>
              </w:rPr>
              <w:t xml:space="preserve">ATS), iekļaujot </w:t>
            </w:r>
            <w:proofErr w:type="spellStart"/>
            <w:r w:rsidRPr="00C078E7">
              <w:rPr>
                <w:rFonts w:ascii="Times New Roman" w:eastAsia="Times New Roman" w:hAnsi="Times New Roman" w:cs="Times New Roman"/>
                <w:sz w:val="20"/>
                <w:szCs w:val="20"/>
              </w:rPr>
              <w:t>mašīntulkošanas</w:t>
            </w:r>
            <w:proofErr w:type="spellEnd"/>
            <w:r w:rsidRPr="00C078E7">
              <w:rPr>
                <w:rFonts w:ascii="Times New Roman" w:eastAsia="Times New Roman" w:hAnsi="Times New Roman" w:cs="Times New Roman"/>
                <w:sz w:val="20"/>
                <w:szCs w:val="20"/>
              </w:rPr>
              <w:t xml:space="preserve"> rīkus</w:t>
            </w:r>
            <w:r w:rsidR="00581F11" w:rsidRPr="00C078E7">
              <w:rPr>
                <w:rFonts w:ascii="Times New Roman" w:eastAsia="Times New Roman" w:hAnsi="Times New Roman" w:cs="Times New Roman"/>
                <w:sz w:val="20"/>
                <w:szCs w:val="20"/>
              </w:rPr>
              <w:t>)</w:t>
            </w:r>
            <w:r w:rsidRPr="00C078E7">
              <w:rPr>
                <w:rFonts w:ascii="Times New Roman" w:eastAsia="Times New Roman" w:hAnsi="Times New Roman" w:cs="Times New Roman"/>
                <w:sz w:val="20"/>
                <w:szCs w:val="20"/>
              </w:rPr>
              <w:t xml:space="preserve">, kā arī veicinot atvērto datu pieejamību. Centralizēta </w:t>
            </w:r>
            <w:r w:rsidR="3D5DA308" w:rsidRPr="00C078E7">
              <w:rPr>
                <w:rFonts w:ascii="Times New Roman" w:eastAsia="Times New Roman" w:hAnsi="Times New Roman" w:cs="Times New Roman"/>
                <w:sz w:val="20"/>
                <w:szCs w:val="20"/>
              </w:rPr>
              <w:t>KM</w:t>
            </w:r>
            <w:r w:rsidRPr="00C078E7">
              <w:rPr>
                <w:rFonts w:ascii="Times New Roman" w:eastAsia="Times New Roman" w:hAnsi="Times New Roman" w:cs="Times New Roman"/>
                <w:sz w:val="20"/>
                <w:szCs w:val="20"/>
              </w:rPr>
              <w:t xml:space="preserve"> resora IKT pārvaldības </w:t>
            </w:r>
            <w:r w:rsidR="0058073D" w:rsidRPr="00C078E7">
              <w:rPr>
                <w:rFonts w:ascii="Times New Roman" w:eastAsia="Times New Roman" w:hAnsi="Times New Roman" w:cs="Times New Roman"/>
                <w:sz w:val="20"/>
                <w:szCs w:val="20"/>
              </w:rPr>
              <w:t xml:space="preserve">pilnveidošana </w:t>
            </w:r>
            <w:r w:rsidRPr="00C078E7">
              <w:rPr>
                <w:rFonts w:ascii="Times New Roman" w:eastAsia="Times New Roman" w:hAnsi="Times New Roman" w:cs="Times New Roman"/>
                <w:sz w:val="20"/>
                <w:szCs w:val="20"/>
              </w:rPr>
              <w:t>sekmēs valsts pārvaldes modernizāciju, vienota atbalsta sniegšanu un kvalitatīvāku pakalpojumu izstrādi un nodrošināšanu KM resorā</w:t>
            </w:r>
          </w:p>
        </w:tc>
      </w:tr>
      <w:tr w:rsidR="00C078E7" w:rsidRPr="00C078E7" w14:paraId="4E419B75" w14:textId="77777777" w:rsidTr="00C078E7">
        <w:tc>
          <w:tcPr>
            <w:tcW w:w="2410" w:type="dxa"/>
          </w:tcPr>
          <w:p w14:paraId="21F34F91" w14:textId="25BC6E74" w:rsidR="002F34AA" w:rsidRPr="00C078E7" w:rsidRDefault="00E426B2" w:rsidP="00B46CB8">
            <w:pP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 xml:space="preserve">3.2. </w:t>
            </w:r>
            <w:r w:rsidR="002F34AA" w:rsidRPr="00C078E7">
              <w:rPr>
                <w:rFonts w:ascii="Times New Roman" w:eastAsia="Times New Roman" w:hAnsi="Times New Roman" w:cs="Times New Roman"/>
                <w:sz w:val="20"/>
                <w:szCs w:val="20"/>
              </w:rPr>
              <w:t xml:space="preserve">Projekta </w:t>
            </w:r>
            <w:r w:rsidRPr="00C078E7">
              <w:rPr>
                <w:rFonts w:ascii="Times New Roman" w:eastAsia="Times New Roman" w:hAnsi="Times New Roman" w:cs="Times New Roman"/>
                <w:sz w:val="20"/>
                <w:szCs w:val="20"/>
              </w:rPr>
              <w:t>p</w:t>
            </w:r>
            <w:r w:rsidR="002F34AA" w:rsidRPr="00C078E7">
              <w:rPr>
                <w:rFonts w:ascii="Times New Roman" w:eastAsia="Times New Roman" w:hAnsi="Times New Roman" w:cs="Times New Roman"/>
                <w:sz w:val="20"/>
                <w:szCs w:val="20"/>
              </w:rPr>
              <w:t>amatojums</w:t>
            </w:r>
            <w:r w:rsidR="00C90F57" w:rsidRPr="00C078E7">
              <w:rPr>
                <w:rFonts w:ascii="Times New Roman" w:eastAsia="Times New Roman" w:hAnsi="Times New Roman" w:cs="Times New Roman"/>
                <w:sz w:val="20"/>
                <w:szCs w:val="20"/>
              </w:rPr>
              <w:t xml:space="preserve"> </w:t>
            </w:r>
            <w:r w:rsidR="002F34AA" w:rsidRPr="00C078E7">
              <w:rPr>
                <w:rFonts w:ascii="Times New Roman" w:eastAsia="Times New Roman" w:hAnsi="Times New Roman" w:cs="Times New Roman"/>
                <w:spacing w:val="-2"/>
                <w:sz w:val="20"/>
                <w:szCs w:val="20"/>
              </w:rPr>
              <w:t>(aktualitāte/</w:t>
            </w:r>
            <w:r w:rsidRPr="00C078E7">
              <w:rPr>
                <w:rFonts w:ascii="Times New Roman" w:eastAsia="Times New Roman" w:hAnsi="Times New Roman" w:cs="Times New Roman"/>
                <w:spacing w:val="-2"/>
                <w:sz w:val="20"/>
                <w:szCs w:val="20"/>
              </w:rPr>
              <w:t>n</w:t>
            </w:r>
            <w:r w:rsidR="002F34AA" w:rsidRPr="00C078E7">
              <w:rPr>
                <w:rFonts w:ascii="Times New Roman" w:eastAsia="Times New Roman" w:hAnsi="Times New Roman" w:cs="Times New Roman"/>
                <w:spacing w:val="-2"/>
                <w:sz w:val="20"/>
                <w:szCs w:val="20"/>
              </w:rPr>
              <w:t>epieciešamība/</w:t>
            </w:r>
            <w:r w:rsidR="0088700E" w:rsidRPr="00C078E7">
              <w:rPr>
                <w:rFonts w:ascii="Times New Roman" w:eastAsia="Times New Roman" w:hAnsi="Times New Roman" w:cs="Times New Roman"/>
                <w:spacing w:val="-2"/>
                <w:sz w:val="20"/>
                <w:szCs w:val="20"/>
              </w:rPr>
              <w:br/>
            </w:r>
            <w:r w:rsidR="002F34AA" w:rsidRPr="00C078E7">
              <w:rPr>
                <w:rFonts w:ascii="Times New Roman" w:eastAsia="Times New Roman" w:hAnsi="Times New Roman" w:cs="Times New Roman"/>
                <w:sz w:val="20"/>
                <w:szCs w:val="20"/>
              </w:rPr>
              <w:t>risināmā problēma)</w:t>
            </w:r>
            <w:r w:rsidR="00B46CB8" w:rsidRPr="00C078E7">
              <w:rPr>
                <w:rFonts w:ascii="Times New Roman" w:eastAsia="Times New Roman" w:hAnsi="Times New Roman" w:cs="Times New Roman"/>
                <w:sz w:val="20"/>
                <w:szCs w:val="20"/>
              </w:rPr>
              <w:t xml:space="preserve"> </w:t>
            </w:r>
          </w:p>
        </w:tc>
        <w:tc>
          <w:tcPr>
            <w:tcW w:w="6946" w:type="dxa"/>
            <w:gridSpan w:val="3"/>
          </w:tcPr>
          <w:p w14:paraId="5CC10942" w14:textId="04E40F6C" w:rsidR="006D4C9F" w:rsidRPr="00C078E7" w:rsidRDefault="0092C4C6" w:rsidP="00581F11">
            <w:pPr>
              <w:jc w:val="both"/>
              <w:rPr>
                <w:rFonts w:ascii="Times New Roman" w:eastAsia="Times New Roman" w:hAnsi="Times New Roman" w:cs="Times New Roman"/>
                <w:i/>
                <w:iCs/>
                <w:sz w:val="20"/>
                <w:szCs w:val="20"/>
                <w:lang w:val="lv"/>
              </w:rPr>
            </w:pPr>
            <w:r w:rsidRPr="00C078E7">
              <w:rPr>
                <w:rFonts w:ascii="Times New Roman" w:eastAsia="Times New Roman" w:hAnsi="Times New Roman" w:cs="Times New Roman"/>
                <w:spacing w:val="-2"/>
                <w:sz w:val="20"/>
                <w:szCs w:val="20"/>
                <w:lang w:val="lv"/>
              </w:rPr>
              <w:t>Kultūras mantojuma</w:t>
            </w:r>
            <w:r w:rsidR="00397CAC" w:rsidRPr="00C078E7">
              <w:rPr>
                <w:rFonts w:ascii="Times New Roman" w:eastAsia="Times New Roman" w:hAnsi="Times New Roman" w:cs="Times New Roman"/>
                <w:spacing w:val="-2"/>
                <w:sz w:val="20"/>
                <w:szCs w:val="20"/>
                <w:lang w:val="lv"/>
              </w:rPr>
              <w:t xml:space="preserve"> institūciju</w:t>
            </w:r>
            <w:r w:rsidRPr="00C078E7">
              <w:rPr>
                <w:rFonts w:ascii="Times New Roman" w:eastAsia="Times New Roman" w:hAnsi="Times New Roman" w:cs="Times New Roman"/>
                <w:spacing w:val="-2"/>
                <w:sz w:val="20"/>
                <w:szCs w:val="20"/>
                <w:lang w:val="lv"/>
              </w:rPr>
              <w:t xml:space="preserve"> </w:t>
            </w:r>
            <w:r w:rsidR="4B590F67" w:rsidRPr="00C078E7">
              <w:rPr>
                <w:rFonts w:ascii="Times New Roman" w:eastAsia="Times New Roman" w:hAnsi="Times New Roman" w:cs="Times New Roman"/>
                <w:spacing w:val="-2"/>
                <w:sz w:val="20"/>
                <w:szCs w:val="20"/>
                <w:lang w:val="lv"/>
              </w:rPr>
              <w:t>IS</w:t>
            </w:r>
            <w:r w:rsidRPr="00C078E7">
              <w:rPr>
                <w:rFonts w:ascii="Times New Roman" w:eastAsia="Times New Roman" w:hAnsi="Times New Roman" w:cs="Times New Roman"/>
                <w:spacing w:val="-2"/>
                <w:sz w:val="20"/>
                <w:szCs w:val="20"/>
                <w:lang w:val="lv"/>
              </w:rPr>
              <w:t xml:space="preserve"> izmantojums un digitālā kultūras satura pieprasījums</w:t>
            </w:r>
            <w:r w:rsidRPr="00C078E7">
              <w:rPr>
                <w:rFonts w:ascii="Times New Roman" w:eastAsia="Times New Roman" w:hAnsi="Times New Roman" w:cs="Times New Roman"/>
                <w:sz w:val="20"/>
                <w:szCs w:val="20"/>
                <w:lang w:val="lv"/>
              </w:rPr>
              <w:t xml:space="preserve"> arvien pieaug, to pierāda arī 2020.</w:t>
            </w:r>
            <w:r w:rsidR="00F20BF9" w:rsidRPr="00C078E7">
              <w:rPr>
                <w:rFonts w:ascii="Times New Roman" w:eastAsia="Times New Roman" w:hAnsi="Times New Roman" w:cs="Times New Roman"/>
                <w:sz w:val="20"/>
                <w:szCs w:val="20"/>
                <w:lang w:val="lv"/>
              </w:rPr>
              <w:t xml:space="preserve"> </w:t>
            </w:r>
            <w:r w:rsidRPr="00C078E7">
              <w:rPr>
                <w:rFonts w:ascii="Times New Roman" w:eastAsia="Times New Roman" w:hAnsi="Times New Roman" w:cs="Times New Roman"/>
                <w:sz w:val="20"/>
                <w:szCs w:val="20"/>
                <w:lang w:val="lv"/>
              </w:rPr>
              <w:t>g</w:t>
            </w:r>
            <w:r w:rsidR="001E07DA" w:rsidRPr="00C078E7">
              <w:rPr>
                <w:rFonts w:ascii="Times New Roman" w:eastAsia="Times New Roman" w:hAnsi="Times New Roman" w:cs="Times New Roman"/>
                <w:sz w:val="20"/>
                <w:szCs w:val="20"/>
                <w:lang w:val="lv"/>
              </w:rPr>
              <w:t>adā</w:t>
            </w:r>
            <w:r w:rsidRPr="00C078E7">
              <w:rPr>
                <w:rFonts w:ascii="Times New Roman" w:eastAsia="Times New Roman" w:hAnsi="Times New Roman" w:cs="Times New Roman"/>
                <w:sz w:val="20"/>
                <w:szCs w:val="20"/>
                <w:lang w:val="lv"/>
              </w:rPr>
              <w:t xml:space="preserve"> veiktais pētījums par kultūras patēriņu </w:t>
            </w:r>
            <w:r w:rsidR="001E07DA" w:rsidRPr="00C078E7">
              <w:rPr>
                <w:rFonts w:ascii="Times New Roman" w:eastAsia="Times New Roman" w:hAnsi="Times New Roman" w:cs="Times New Roman"/>
                <w:sz w:val="20"/>
                <w:szCs w:val="20"/>
                <w:lang w:val="lv"/>
              </w:rPr>
              <w:t>–</w:t>
            </w:r>
            <w:r w:rsidRPr="00C078E7">
              <w:rPr>
                <w:rFonts w:ascii="Times New Roman" w:eastAsia="Times New Roman" w:hAnsi="Times New Roman" w:cs="Times New Roman"/>
                <w:sz w:val="20"/>
                <w:szCs w:val="20"/>
                <w:lang w:val="lv"/>
              </w:rPr>
              <w:t xml:space="preserve"> t</w:t>
            </w:r>
            <w:r w:rsidR="001E07DA" w:rsidRPr="00C078E7">
              <w:rPr>
                <w:rFonts w:ascii="Times New Roman" w:eastAsia="Times New Roman" w:hAnsi="Times New Roman" w:cs="Times New Roman"/>
                <w:sz w:val="20"/>
                <w:szCs w:val="20"/>
                <w:lang w:val="lv"/>
              </w:rPr>
              <w:t>ai skaitā</w:t>
            </w:r>
            <w:r w:rsidRPr="00C078E7">
              <w:rPr>
                <w:rFonts w:ascii="Times New Roman" w:eastAsia="Times New Roman" w:hAnsi="Times New Roman" w:cs="Times New Roman"/>
                <w:sz w:val="20"/>
                <w:szCs w:val="20"/>
                <w:lang w:val="lv"/>
              </w:rPr>
              <w:t xml:space="preserve"> digitālā vidē (Latvijas Kultūras akadēmija, SIA </w:t>
            </w:r>
            <w:r w:rsidR="005738C1" w:rsidRPr="00C078E7">
              <w:rPr>
                <w:rFonts w:ascii="Times New Roman" w:hAnsi="Times New Roman" w:cs="Times New Roman"/>
                <w:sz w:val="20"/>
                <w:szCs w:val="20"/>
              </w:rPr>
              <w:t>"</w:t>
            </w:r>
            <w:r w:rsidRPr="00C078E7">
              <w:rPr>
                <w:rFonts w:ascii="Times New Roman" w:eastAsia="Times New Roman" w:hAnsi="Times New Roman" w:cs="Times New Roman"/>
                <w:sz w:val="20"/>
                <w:szCs w:val="20"/>
                <w:lang w:val="lv"/>
              </w:rPr>
              <w:t>Analītisko pētījumu un stratēģiju laboratorija</w:t>
            </w:r>
            <w:r w:rsidR="005738C1" w:rsidRPr="00C078E7">
              <w:rPr>
                <w:rFonts w:ascii="Times New Roman" w:hAnsi="Times New Roman" w:cs="Times New Roman"/>
                <w:sz w:val="20"/>
                <w:szCs w:val="20"/>
              </w:rPr>
              <w:t>"</w:t>
            </w:r>
            <w:r w:rsidRPr="00C078E7">
              <w:rPr>
                <w:rFonts w:ascii="Times New Roman" w:eastAsia="Times New Roman" w:hAnsi="Times New Roman" w:cs="Times New Roman"/>
                <w:sz w:val="20"/>
                <w:szCs w:val="20"/>
                <w:lang w:val="lv"/>
              </w:rPr>
              <w:t xml:space="preserve"> un SIA </w:t>
            </w:r>
            <w:r w:rsidR="005738C1" w:rsidRPr="00C078E7">
              <w:rPr>
                <w:rFonts w:ascii="Times New Roman" w:hAnsi="Times New Roman" w:cs="Times New Roman"/>
                <w:sz w:val="20"/>
                <w:szCs w:val="20"/>
              </w:rPr>
              <w:t>"</w:t>
            </w:r>
            <w:r w:rsidRPr="00C078E7">
              <w:rPr>
                <w:rFonts w:ascii="Times New Roman" w:eastAsia="Times New Roman" w:hAnsi="Times New Roman" w:cs="Times New Roman"/>
                <w:sz w:val="20"/>
                <w:szCs w:val="20"/>
                <w:lang w:val="lv"/>
              </w:rPr>
              <w:t>SKDS</w:t>
            </w:r>
            <w:r w:rsidR="005738C1" w:rsidRPr="00C078E7">
              <w:rPr>
                <w:rFonts w:ascii="Times New Roman" w:eastAsia="Times New Roman" w:hAnsi="Times New Roman" w:cs="Times New Roman"/>
                <w:sz w:val="20"/>
                <w:szCs w:val="20"/>
                <w:lang w:val="lv"/>
              </w:rPr>
              <w:t>"</w:t>
            </w:r>
            <w:r w:rsidRPr="00C078E7">
              <w:rPr>
                <w:rFonts w:ascii="Times New Roman" w:eastAsia="Times New Roman" w:hAnsi="Times New Roman" w:cs="Times New Roman"/>
                <w:sz w:val="20"/>
                <w:szCs w:val="20"/>
                <w:lang w:val="lv"/>
              </w:rPr>
              <w:t xml:space="preserve">, </w:t>
            </w:r>
            <w:r w:rsidR="005738C1" w:rsidRPr="00C078E7">
              <w:rPr>
                <w:rFonts w:ascii="Times New Roman" w:eastAsia="Times New Roman" w:hAnsi="Times New Roman" w:cs="Times New Roman"/>
                <w:sz w:val="20"/>
                <w:szCs w:val="20"/>
                <w:lang w:val="lv"/>
              </w:rPr>
              <w:t>"</w:t>
            </w:r>
            <w:r w:rsidR="004747D8" w:rsidRPr="00C078E7">
              <w:rPr>
                <w:rFonts w:ascii="Times New Roman" w:eastAsia="Times New Roman" w:hAnsi="Times New Roman" w:cs="Times New Roman"/>
                <w:sz w:val="20"/>
                <w:szCs w:val="20"/>
                <w:lang w:val="lv"/>
              </w:rPr>
              <w:t>Kultūras patēriņa un līdzdalības ietekmes pētījums</w:t>
            </w:r>
            <w:r w:rsidR="005738C1" w:rsidRPr="00C078E7">
              <w:rPr>
                <w:rFonts w:ascii="Times New Roman" w:eastAsia="Times New Roman" w:hAnsi="Times New Roman" w:cs="Times New Roman"/>
                <w:sz w:val="20"/>
                <w:szCs w:val="20"/>
                <w:lang w:val="lv"/>
              </w:rPr>
              <w:t>"</w:t>
            </w:r>
            <w:r w:rsidRPr="00C078E7">
              <w:rPr>
                <w:rFonts w:ascii="Times New Roman" w:eastAsia="Times New Roman" w:hAnsi="Times New Roman" w:cs="Times New Roman"/>
                <w:sz w:val="20"/>
                <w:szCs w:val="20"/>
                <w:lang w:val="lv"/>
              </w:rPr>
              <w:t>, 2020.</w:t>
            </w:r>
            <w:r w:rsidRPr="00C078E7">
              <w:rPr>
                <w:rFonts w:ascii="Times New Roman" w:eastAsia="Times New Roman" w:hAnsi="Times New Roman" w:cs="Times New Roman"/>
                <w:i/>
                <w:iCs/>
                <w:sz w:val="20"/>
                <w:szCs w:val="20"/>
                <w:lang w:val="lv"/>
              </w:rPr>
              <w:t xml:space="preserve"> </w:t>
            </w:r>
            <w:r w:rsidRPr="00C078E7">
              <w:rPr>
                <w:rFonts w:ascii="Times New Roman" w:eastAsia="Times New Roman" w:hAnsi="Times New Roman" w:cs="Times New Roman"/>
                <w:sz w:val="20"/>
                <w:szCs w:val="20"/>
                <w:lang w:val="lv"/>
              </w:rPr>
              <w:t>(</w:t>
            </w:r>
            <w:r w:rsidRPr="00C078E7">
              <w:rPr>
                <w:rFonts w:ascii="Times New Roman" w:eastAsia="Times New Roman" w:hAnsi="Times New Roman" w:cs="Times New Roman"/>
                <w:i/>
                <w:iCs/>
                <w:sz w:val="20"/>
                <w:szCs w:val="20"/>
                <w:lang w:val="lv"/>
              </w:rPr>
              <w:t>pieejams:</w:t>
            </w:r>
            <w:r w:rsidR="001E07DA" w:rsidRPr="00C078E7">
              <w:rPr>
                <w:rFonts w:ascii="Times New Roman" w:eastAsia="Times New Roman" w:hAnsi="Times New Roman" w:cs="Times New Roman"/>
                <w:i/>
                <w:iCs/>
                <w:sz w:val="20"/>
                <w:szCs w:val="20"/>
                <w:lang w:val="lv"/>
              </w:rPr>
              <w:t xml:space="preserve"> </w:t>
            </w:r>
            <w:hyperlink r:id="rId11">
              <w:r w:rsidR="59A51E18" w:rsidRPr="00C078E7">
                <w:rPr>
                  <w:rStyle w:val="Hyperlink"/>
                  <w:rFonts w:ascii="Times New Roman" w:eastAsia="Segoe UI" w:hAnsi="Times New Roman" w:cs="Times New Roman"/>
                  <w:i/>
                  <w:iCs/>
                  <w:color w:val="auto"/>
                  <w:sz w:val="20"/>
                  <w:szCs w:val="20"/>
                  <w:lang w:val="lv"/>
                </w:rPr>
                <w:t>https://www.km.gov.lv/lv/media/11801/download</w:t>
              </w:r>
            </w:hyperlink>
            <w:r w:rsidR="35E1508E" w:rsidRPr="00C078E7">
              <w:rPr>
                <w:rStyle w:val="Hyperlink"/>
                <w:rFonts w:ascii="Times New Roman" w:eastAsia="Times New Roman" w:hAnsi="Times New Roman" w:cs="Times New Roman"/>
                <w:color w:val="auto"/>
                <w:sz w:val="20"/>
                <w:szCs w:val="20"/>
                <w:u w:val="none"/>
                <w:lang w:val="lv"/>
              </w:rPr>
              <w:t>)</w:t>
            </w:r>
            <w:r w:rsidR="00F73984" w:rsidRPr="00C078E7">
              <w:rPr>
                <w:rStyle w:val="Hyperlink"/>
                <w:rFonts w:ascii="Times New Roman" w:eastAsia="Times New Roman" w:hAnsi="Times New Roman" w:cs="Times New Roman"/>
                <w:color w:val="auto"/>
                <w:sz w:val="20"/>
                <w:szCs w:val="20"/>
                <w:u w:val="none"/>
                <w:lang w:val="lv"/>
              </w:rPr>
              <w:t>)</w:t>
            </w:r>
            <w:r w:rsidR="6DEDCD7C" w:rsidRPr="00C078E7">
              <w:rPr>
                <w:rStyle w:val="Hyperlink"/>
                <w:rFonts w:ascii="Times New Roman" w:eastAsia="Times New Roman" w:hAnsi="Times New Roman" w:cs="Times New Roman"/>
                <w:color w:val="auto"/>
                <w:sz w:val="20"/>
                <w:szCs w:val="20"/>
                <w:u w:val="none"/>
                <w:lang w:val="lv"/>
              </w:rPr>
              <w:t>.</w:t>
            </w:r>
            <w:r w:rsidR="0E31136B" w:rsidRPr="00C078E7">
              <w:rPr>
                <w:rStyle w:val="Hyperlink"/>
                <w:rFonts w:ascii="Times New Roman" w:eastAsia="Times New Roman" w:hAnsi="Times New Roman" w:cs="Times New Roman"/>
                <w:i/>
                <w:iCs/>
                <w:color w:val="auto"/>
                <w:sz w:val="20"/>
                <w:szCs w:val="20"/>
                <w:u w:val="none"/>
                <w:lang w:val="lv"/>
              </w:rPr>
              <w:t xml:space="preserve"> </w:t>
            </w:r>
            <w:r w:rsidR="00F4464A" w:rsidRPr="00C078E7">
              <w:rPr>
                <w:rFonts w:ascii="Times New Roman" w:eastAsia="Times New Roman" w:hAnsi="Times New Roman" w:cs="Times New Roman"/>
                <w:sz w:val="20"/>
                <w:szCs w:val="20"/>
                <w:lang w:val="lv"/>
              </w:rPr>
              <w:t xml:space="preserve">No tā izriet nepieciešamība </w:t>
            </w:r>
            <w:r w:rsidRPr="00C078E7">
              <w:rPr>
                <w:rFonts w:ascii="Times New Roman" w:eastAsia="Times New Roman" w:hAnsi="Times New Roman" w:cs="Times New Roman"/>
                <w:sz w:val="20"/>
                <w:szCs w:val="20"/>
                <w:lang w:val="lv"/>
              </w:rPr>
              <w:t xml:space="preserve">kultūras mantojuma institūciju </w:t>
            </w:r>
            <w:r w:rsidR="542C89ED" w:rsidRPr="00C078E7">
              <w:rPr>
                <w:rFonts w:ascii="Times New Roman" w:eastAsia="Times New Roman" w:hAnsi="Times New Roman" w:cs="Times New Roman"/>
                <w:sz w:val="20"/>
                <w:szCs w:val="20"/>
                <w:lang w:val="lv"/>
              </w:rPr>
              <w:t>IS</w:t>
            </w:r>
            <w:r w:rsidRPr="00C078E7">
              <w:rPr>
                <w:rFonts w:ascii="Times New Roman" w:eastAsia="Times New Roman" w:hAnsi="Times New Roman" w:cs="Times New Roman"/>
                <w:sz w:val="20"/>
                <w:szCs w:val="20"/>
                <w:lang w:val="lv"/>
              </w:rPr>
              <w:t xml:space="preserve"> attīst</w:t>
            </w:r>
            <w:r w:rsidR="00F4464A" w:rsidRPr="00C078E7">
              <w:rPr>
                <w:rFonts w:ascii="Times New Roman" w:eastAsia="Times New Roman" w:hAnsi="Times New Roman" w:cs="Times New Roman"/>
                <w:sz w:val="20"/>
                <w:szCs w:val="20"/>
                <w:lang w:val="lv"/>
              </w:rPr>
              <w:t>īt</w:t>
            </w:r>
            <w:r w:rsidRPr="00C078E7">
              <w:rPr>
                <w:rFonts w:ascii="Times New Roman" w:eastAsia="Times New Roman" w:hAnsi="Times New Roman" w:cs="Times New Roman"/>
                <w:sz w:val="20"/>
                <w:szCs w:val="20"/>
                <w:lang w:val="lv"/>
              </w:rPr>
              <w:t xml:space="preserve"> atbilstoši mūsdienu digitālā lietotāja prasībām, tādējādi veicinot valsts kultūras mantojuma pieejamības nodrošināšanu, ilgtermiņa saglabāšanu un </w:t>
            </w:r>
            <w:r w:rsidR="5FBEFCB5" w:rsidRPr="00C078E7">
              <w:rPr>
                <w:rFonts w:ascii="Times New Roman" w:eastAsia="Times New Roman" w:hAnsi="Times New Roman" w:cs="Times New Roman"/>
                <w:sz w:val="20"/>
                <w:szCs w:val="20"/>
                <w:lang w:val="lv"/>
              </w:rPr>
              <w:t xml:space="preserve">datu </w:t>
            </w:r>
            <w:r w:rsidRPr="00C078E7">
              <w:rPr>
                <w:rFonts w:ascii="Times New Roman" w:eastAsia="Times New Roman" w:hAnsi="Times New Roman" w:cs="Times New Roman"/>
                <w:sz w:val="20"/>
                <w:szCs w:val="20"/>
                <w:lang w:val="lv"/>
              </w:rPr>
              <w:t>izmantošanu dažādās jomās.</w:t>
            </w:r>
          </w:p>
          <w:p w14:paraId="50616038" w14:textId="77777777" w:rsidR="00581F11" w:rsidRPr="00C078E7" w:rsidRDefault="00581F11" w:rsidP="00C078E7">
            <w:pPr>
              <w:jc w:val="both"/>
              <w:rPr>
                <w:rFonts w:ascii="Times New Roman" w:eastAsia="Times New Roman" w:hAnsi="Times New Roman" w:cs="Times New Roman"/>
                <w:sz w:val="20"/>
                <w:szCs w:val="20"/>
              </w:rPr>
            </w:pPr>
          </w:p>
          <w:p w14:paraId="525B1229" w14:textId="6A18B194" w:rsidR="007C7763" w:rsidRPr="00C078E7" w:rsidRDefault="50EAA5D1" w:rsidP="00C078E7">
            <w:pPr>
              <w:spacing w:after="120"/>
              <w:jc w:val="both"/>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Projektā paredzēt</w:t>
            </w:r>
            <w:r w:rsidR="00B55604" w:rsidRPr="00C078E7">
              <w:rPr>
                <w:rFonts w:ascii="Times New Roman" w:eastAsia="Times New Roman" w:hAnsi="Times New Roman" w:cs="Times New Roman"/>
                <w:sz w:val="20"/>
                <w:szCs w:val="20"/>
              </w:rPr>
              <w:t>a</w:t>
            </w:r>
            <w:r w:rsidRPr="00C078E7">
              <w:rPr>
                <w:rFonts w:ascii="Times New Roman" w:eastAsia="Times New Roman" w:hAnsi="Times New Roman" w:cs="Times New Roman"/>
                <w:sz w:val="20"/>
                <w:szCs w:val="20"/>
              </w:rPr>
              <w:t xml:space="preserve"> arī </w:t>
            </w:r>
            <w:r w:rsidR="7EC32ED2" w:rsidRPr="00C078E7">
              <w:rPr>
                <w:rFonts w:ascii="Times New Roman" w:eastAsia="Times New Roman" w:hAnsi="Times New Roman" w:cs="Times New Roman"/>
                <w:sz w:val="20"/>
                <w:szCs w:val="20"/>
              </w:rPr>
              <w:t>četru</w:t>
            </w:r>
            <w:r w:rsidRPr="00C078E7">
              <w:rPr>
                <w:rFonts w:ascii="Times New Roman" w:eastAsia="Times New Roman" w:hAnsi="Times New Roman" w:cs="Times New Roman"/>
                <w:sz w:val="20"/>
                <w:szCs w:val="20"/>
              </w:rPr>
              <w:t xml:space="preserve"> </w:t>
            </w:r>
            <w:r w:rsidR="000909E3" w:rsidRPr="00C078E7">
              <w:rPr>
                <w:rFonts w:ascii="Times New Roman" w:eastAsia="Times New Roman" w:hAnsi="Times New Roman" w:cs="Times New Roman"/>
                <w:sz w:val="20"/>
                <w:szCs w:val="20"/>
              </w:rPr>
              <w:t>IS</w:t>
            </w:r>
            <w:r w:rsidRPr="00C078E7">
              <w:rPr>
                <w:rFonts w:ascii="Times New Roman" w:eastAsia="Times New Roman" w:hAnsi="Times New Roman" w:cs="Times New Roman"/>
                <w:sz w:val="20"/>
                <w:szCs w:val="20"/>
              </w:rPr>
              <w:t xml:space="preserve"> pilnveide</w:t>
            </w:r>
            <w:r w:rsidR="0084005E" w:rsidRPr="00C078E7">
              <w:rPr>
                <w:rFonts w:ascii="Times New Roman" w:eastAsia="Times New Roman" w:hAnsi="Times New Roman" w:cs="Times New Roman"/>
                <w:sz w:val="20"/>
                <w:szCs w:val="20"/>
              </w:rPr>
              <w:t>:</w:t>
            </w:r>
          </w:p>
          <w:p w14:paraId="07AA9610" w14:textId="47B9A785" w:rsidR="007C7763" w:rsidRPr="00C078E7" w:rsidRDefault="00451C61" w:rsidP="00C078E7">
            <w:pPr>
              <w:pStyle w:val="ListParagraph"/>
              <w:numPr>
                <w:ilvl w:val="0"/>
                <w:numId w:val="23"/>
              </w:numPr>
              <w:ind w:left="320" w:hanging="284"/>
              <w:jc w:val="both"/>
              <w:rPr>
                <w:rFonts w:ascii="Times New Roman" w:eastAsia="Times New Roman" w:hAnsi="Times New Roman" w:cs="Times New Roman"/>
                <w:spacing w:val="-2"/>
                <w:sz w:val="20"/>
                <w:szCs w:val="20"/>
              </w:rPr>
            </w:pPr>
            <w:r w:rsidRPr="00C078E7">
              <w:rPr>
                <w:rFonts w:ascii="Times New Roman" w:eastAsia="Times New Roman" w:hAnsi="Times New Roman" w:cs="Times New Roman"/>
                <w:bCs/>
                <w:spacing w:val="-2"/>
                <w:sz w:val="20"/>
                <w:szCs w:val="20"/>
              </w:rPr>
              <w:t>Gan</w:t>
            </w:r>
            <w:r w:rsidRPr="00C078E7">
              <w:rPr>
                <w:rFonts w:ascii="Times New Roman" w:eastAsia="Times New Roman" w:hAnsi="Times New Roman" w:cs="Times New Roman"/>
                <w:b/>
                <w:bCs/>
                <w:spacing w:val="-2"/>
                <w:sz w:val="20"/>
                <w:szCs w:val="20"/>
              </w:rPr>
              <w:t xml:space="preserve"> </w:t>
            </w:r>
            <w:r w:rsidR="4CD5F89C" w:rsidRPr="00C078E7">
              <w:rPr>
                <w:rFonts w:ascii="Times New Roman" w:eastAsia="Times New Roman" w:hAnsi="Times New Roman" w:cs="Times New Roman"/>
                <w:b/>
                <w:bCs/>
                <w:spacing w:val="-2"/>
                <w:sz w:val="20"/>
                <w:szCs w:val="20"/>
              </w:rPr>
              <w:t>LNA</w:t>
            </w:r>
            <w:r w:rsidR="00521ACC" w:rsidRPr="00C078E7">
              <w:rPr>
                <w:rFonts w:ascii="Times New Roman" w:eastAsia="Times New Roman" w:hAnsi="Times New Roman" w:cs="Times New Roman"/>
                <w:b/>
                <w:bCs/>
                <w:spacing w:val="-2"/>
                <w:sz w:val="20"/>
                <w:szCs w:val="20"/>
              </w:rPr>
              <w:t xml:space="preserve"> </w:t>
            </w:r>
            <w:r w:rsidR="0E90C123" w:rsidRPr="00C078E7">
              <w:rPr>
                <w:rFonts w:ascii="Times New Roman" w:eastAsia="Times New Roman" w:hAnsi="Times New Roman" w:cs="Times New Roman"/>
                <w:b/>
                <w:bCs/>
                <w:spacing w:val="-2"/>
                <w:sz w:val="20"/>
                <w:szCs w:val="20"/>
              </w:rPr>
              <w:t>e-pakalpojumu portāls</w:t>
            </w:r>
            <w:r w:rsidR="0E90C123" w:rsidRPr="00C078E7">
              <w:rPr>
                <w:rFonts w:ascii="Times New Roman" w:eastAsia="Times New Roman" w:hAnsi="Times New Roman" w:cs="Times New Roman"/>
                <w:spacing w:val="-2"/>
                <w:sz w:val="20"/>
                <w:szCs w:val="20"/>
              </w:rPr>
              <w:t xml:space="preserve"> (</w:t>
            </w:r>
            <w:hyperlink r:id="rId12" w:history="1">
              <w:r w:rsidR="004729EF" w:rsidRPr="00C078E7">
                <w:rPr>
                  <w:rStyle w:val="Hyperlink"/>
                  <w:rFonts w:ascii="Times New Roman" w:eastAsia="Times New Roman" w:hAnsi="Times New Roman" w:cs="Times New Roman"/>
                  <w:color w:val="auto"/>
                  <w:spacing w:val="-2"/>
                  <w:sz w:val="20"/>
                  <w:szCs w:val="20"/>
                </w:rPr>
                <w:t>eresursi.arhivi.gov.lv</w:t>
              </w:r>
            </w:hyperlink>
            <w:r w:rsidR="0E90C123" w:rsidRPr="00C078E7">
              <w:rPr>
                <w:rFonts w:ascii="Times New Roman" w:eastAsia="Times New Roman" w:hAnsi="Times New Roman" w:cs="Times New Roman"/>
                <w:spacing w:val="-2"/>
                <w:sz w:val="20"/>
                <w:szCs w:val="20"/>
              </w:rPr>
              <w:t>)</w:t>
            </w:r>
            <w:r w:rsidRPr="00C078E7">
              <w:rPr>
                <w:rFonts w:ascii="Times New Roman" w:eastAsia="Times New Roman" w:hAnsi="Times New Roman" w:cs="Times New Roman"/>
                <w:spacing w:val="-2"/>
                <w:sz w:val="20"/>
                <w:szCs w:val="20"/>
              </w:rPr>
              <w:t>, gan</w:t>
            </w:r>
            <w:r w:rsidR="0E90C123" w:rsidRPr="00C078E7">
              <w:rPr>
                <w:rFonts w:ascii="Times New Roman" w:eastAsia="Times New Roman" w:hAnsi="Times New Roman" w:cs="Times New Roman"/>
                <w:spacing w:val="-2"/>
                <w:sz w:val="20"/>
                <w:szCs w:val="20"/>
              </w:rPr>
              <w:t xml:space="preserve"> </w:t>
            </w:r>
            <w:r w:rsidR="0E90C123" w:rsidRPr="00C078E7">
              <w:rPr>
                <w:rFonts w:ascii="Times New Roman" w:eastAsia="Times New Roman" w:hAnsi="Times New Roman" w:cs="Times New Roman"/>
                <w:b/>
                <w:bCs/>
                <w:spacing w:val="-2"/>
                <w:sz w:val="20"/>
                <w:szCs w:val="20"/>
              </w:rPr>
              <w:t xml:space="preserve">Nacionālā muzeju krājuma </w:t>
            </w:r>
            <w:proofErr w:type="spellStart"/>
            <w:r w:rsidR="0E90C123" w:rsidRPr="00C078E7">
              <w:rPr>
                <w:rFonts w:ascii="Times New Roman" w:eastAsia="Times New Roman" w:hAnsi="Times New Roman" w:cs="Times New Roman"/>
                <w:b/>
                <w:bCs/>
                <w:spacing w:val="-2"/>
                <w:sz w:val="20"/>
                <w:szCs w:val="20"/>
              </w:rPr>
              <w:t>kopkataloga</w:t>
            </w:r>
            <w:proofErr w:type="spellEnd"/>
            <w:r w:rsidR="0E90C123" w:rsidRPr="00C078E7">
              <w:rPr>
                <w:rFonts w:ascii="Times New Roman" w:eastAsia="Times New Roman" w:hAnsi="Times New Roman" w:cs="Times New Roman"/>
                <w:spacing w:val="-2"/>
                <w:sz w:val="20"/>
                <w:szCs w:val="20"/>
              </w:rPr>
              <w:t xml:space="preserve"> </w:t>
            </w:r>
            <w:r w:rsidR="00F655D1" w:rsidRPr="00C078E7">
              <w:rPr>
                <w:rFonts w:ascii="Times New Roman" w:eastAsia="Times New Roman" w:hAnsi="Times New Roman" w:cs="Times New Roman"/>
                <w:spacing w:val="-2"/>
                <w:sz w:val="20"/>
                <w:szCs w:val="20"/>
              </w:rPr>
              <w:t xml:space="preserve">(NMKK) </w:t>
            </w:r>
            <w:r w:rsidR="0E90C123" w:rsidRPr="00C078E7">
              <w:rPr>
                <w:rFonts w:ascii="Times New Roman" w:eastAsia="Times New Roman" w:hAnsi="Times New Roman" w:cs="Times New Roman"/>
                <w:spacing w:val="-2"/>
                <w:sz w:val="20"/>
                <w:szCs w:val="20"/>
              </w:rPr>
              <w:t>(</w:t>
            </w:r>
            <w:hyperlink r:id="rId13" w:history="1">
              <w:r w:rsidR="003B6E42" w:rsidRPr="00C078E7">
                <w:rPr>
                  <w:rStyle w:val="Hyperlink"/>
                  <w:rFonts w:ascii="Times New Roman" w:eastAsia="Times New Roman" w:hAnsi="Times New Roman" w:cs="Times New Roman"/>
                  <w:color w:val="auto"/>
                  <w:spacing w:val="-2"/>
                  <w:sz w:val="20"/>
                  <w:szCs w:val="20"/>
                </w:rPr>
                <w:t>www.nmkk.lv</w:t>
              </w:r>
            </w:hyperlink>
            <w:r w:rsidR="0E90C123" w:rsidRPr="00C078E7">
              <w:rPr>
                <w:rFonts w:ascii="Times New Roman" w:eastAsia="Times New Roman" w:hAnsi="Times New Roman" w:cs="Times New Roman"/>
                <w:spacing w:val="-2"/>
                <w:sz w:val="20"/>
                <w:szCs w:val="20"/>
              </w:rPr>
              <w:t xml:space="preserve">) publiskais portāls </w:t>
            </w:r>
            <w:r w:rsidRPr="00C078E7">
              <w:rPr>
                <w:rFonts w:ascii="Times New Roman" w:eastAsia="Times New Roman" w:hAnsi="Times New Roman" w:cs="Times New Roman"/>
                <w:spacing w:val="-2"/>
                <w:sz w:val="20"/>
                <w:szCs w:val="20"/>
              </w:rPr>
              <w:t xml:space="preserve">ir veidots </w:t>
            </w:r>
            <w:r w:rsidR="0E90C123" w:rsidRPr="00C078E7">
              <w:rPr>
                <w:rFonts w:ascii="Times New Roman" w:eastAsia="Times New Roman" w:hAnsi="Times New Roman" w:cs="Times New Roman"/>
                <w:spacing w:val="-2"/>
                <w:sz w:val="20"/>
                <w:szCs w:val="20"/>
              </w:rPr>
              <w:t>pirms 10 gadiem</w:t>
            </w:r>
            <w:r w:rsidR="00F91138" w:rsidRPr="00C078E7">
              <w:rPr>
                <w:rFonts w:ascii="Times New Roman" w:eastAsia="Times New Roman" w:hAnsi="Times New Roman" w:cs="Times New Roman"/>
                <w:spacing w:val="-2"/>
                <w:sz w:val="20"/>
                <w:szCs w:val="20"/>
              </w:rPr>
              <w:t>,</w:t>
            </w:r>
            <w:r w:rsidR="0E90C123" w:rsidRPr="00C078E7">
              <w:rPr>
                <w:rFonts w:ascii="Times New Roman" w:eastAsia="Times New Roman" w:hAnsi="Times New Roman" w:cs="Times New Roman"/>
                <w:spacing w:val="-2"/>
                <w:sz w:val="20"/>
                <w:szCs w:val="20"/>
              </w:rPr>
              <w:t xml:space="preserve"> un daudzi risinājumi kļuvuši lietotājiem neērti. Gan portālos iegūstamo pakalpojumu un pieejamās informācijas apjoms (</w:t>
            </w:r>
            <w:r w:rsidR="42FA0587" w:rsidRPr="00C078E7">
              <w:rPr>
                <w:rFonts w:ascii="Times New Roman" w:eastAsia="Times New Roman" w:hAnsi="Times New Roman" w:cs="Times New Roman"/>
                <w:spacing w:val="-2"/>
                <w:sz w:val="20"/>
                <w:szCs w:val="20"/>
              </w:rPr>
              <w:t>~</w:t>
            </w:r>
            <w:r w:rsidR="0E90C123" w:rsidRPr="00C078E7">
              <w:rPr>
                <w:rFonts w:ascii="Times New Roman" w:eastAsia="Times New Roman" w:hAnsi="Times New Roman" w:cs="Times New Roman"/>
                <w:spacing w:val="-2"/>
                <w:sz w:val="20"/>
                <w:szCs w:val="20"/>
              </w:rPr>
              <w:t>1</w:t>
            </w:r>
            <w:r w:rsidR="007324C3" w:rsidRPr="00C078E7">
              <w:rPr>
                <w:rFonts w:ascii="Times New Roman" w:eastAsia="Times New Roman" w:hAnsi="Times New Roman" w:cs="Times New Roman"/>
                <w:spacing w:val="-2"/>
                <w:sz w:val="20"/>
                <w:szCs w:val="20"/>
              </w:rPr>
              <w:t>,</w:t>
            </w:r>
            <w:r w:rsidR="4E09D5C3" w:rsidRPr="00C078E7">
              <w:rPr>
                <w:rFonts w:ascii="Times New Roman" w:eastAsia="Times New Roman" w:hAnsi="Times New Roman" w:cs="Times New Roman"/>
                <w:spacing w:val="-2"/>
                <w:sz w:val="20"/>
                <w:szCs w:val="20"/>
              </w:rPr>
              <w:t>8 milj</w:t>
            </w:r>
            <w:r w:rsidR="08A8FE7C" w:rsidRPr="00C078E7">
              <w:rPr>
                <w:rFonts w:ascii="Times New Roman" w:eastAsia="Times New Roman" w:hAnsi="Times New Roman" w:cs="Times New Roman"/>
                <w:spacing w:val="-2"/>
                <w:sz w:val="20"/>
                <w:szCs w:val="20"/>
              </w:rPr>
              <w:t>.</w:t>
            </w:r>
            <w:r w:rsidR="0E90C123" w:rsidRPr="00C078E7">
              <w:rPr>
                <w:rFonts w:ascii="Times New Roman" w:eastAsia="Times New Roman" w:hAnsi="Times New Roman" w:cs="Times New Roman"/>
                <w:spacing w:val="-2"/>
                <w:sz w:val="20"/>
                <w:szCs w:val="20"/>
              </w:rPr>
              <w:t xml:space="preserve"> muzeju priekšmetu</w:t>
            </w:r>
            <w:r w:rsidR="5EDA0C8E" w:rsidRPr="00C078E7">
              <w:rPr>
                <w:rFonts w:ascii="Times New Roman" w:eastAsia="Times New Roman" w:hAnsi="Times New Roman" w:cs="Times New Roman"/>
                <w:spacing w:val="-2"/>
                <w:sz w:val="20"/>
                <w:szCs w:val="20"/>
              </w:rPr>
              <w:t xml:space="preserve"> NMKK</w:t>
            </w:r>
            <w:r w:rsidR="00837E90" w:rsidRPr="00C078E7">
              <w:rPr>
                <w:rFonts w:ascii="Times New Roman" w:eastAsia="Times New Roman" w:hAnsi="Times New Roman" w:cs="Times New Roman"/>
                <w:spacing w:val="-2"/>
                <w:sz w:val="20"/>
                <w:szCs w:val="20"/>
              </w:rPr>
              <w:t>, pieaugums ~</w:t>
            </w:r>
            <w:r w:rsidR="00656567" w:rsidRPr="00C078E7">
              <w:rPr>
                <w:rFonts w:ascii="Times New Roman" w:eastAsia="Times New Roman" w:hAnsi="Times New Roman" w:cs="Times New Roman"/>
                <w:spacing w:val="-2"/>
                <w:sz w:val="20"/>
                <w:szCs w:val="20"/>
              </w:rPr>
              <w:t>180 </w:t>
            </w:r>
            <w:r w:rsidR="00837E90" w:rsidRPr="00C078E7">
              <w:rPr>
                <w:rFonts w:ascii="Times New Roman" w:eastAsia="Times New Roman" w:hAnsi="Times New Roman" w:cs="Times New Roman"/>
                <w:spacing w:val="-2"/>
                <w:sz w:val="20"/>
                <w:szCs w:val="20"/>
              </w:rPr>
              <w:t>000 priekšmetu gadā</w:t>
            </w:r>
            <w:r w:rsidR="0E90C123" w:rsidRPr="00C078E7">
              <w:rPr>
                <w:rFonts w:ascii="Times New Roman" w:eastAsia="Times New Roman" w:hAnsi="Times New Roman" w:cs="Times New Roman"/>
                <w:spacing w:val="-2"/>
                <w:sz w:val="20"/>
                <w:szCs w:val="20"/>
              </w:rPr>
              <w:t>), gan pieprasījumu skaits</w:t>
            </w:r>
            <w:r w:rsidR="004A755D" w:rsidRPr="00C078E7">
              <w:rPr>
                <w:rFonts w:ascii="Times New Roman" w:eastAsia="Times New Roman" w:hAnsi="Times New Roman" w:cs="Times New Roman"/>
                <w:spacing w:val="-2"/>
                <w:sz w:val="20"/>
                <w:szCs w:val="20"/>
              </w:rPr>
              <w:t xml:space="preserve"> </w:t>
            </w:r>
            <w:r w:rsidR="51A62E17" w:rsidRPr="00C078E7">
              <w:rPr>
                <w:rFonts w:ascii="Times New Roman" w:eastAsia="Times New Roman" w:hAnsi="Times New Roman" w:cs="Times New Roman"/>
                <w:spacing w:val="-2"/>
                <w:sz w:val="20"/>
                <w:szCs w:val="20"/>
              </w:rPr>
              <w:t xml:space="preserve">LNA </w:t>
            </w:r>
            <w:r w:rsidR="136F2AF3" w:rsidRPr="00C078E7">
              <w:rPr>
                <w:rFonts w:ascii="Times New Roman" w:eastAsia="Times New Roman" w:hAnsi="Times New Roman" w:cs="Times New Roman"/>
                <w:spacing w:val="-2"/>
                <w:sz w:val="20"/>
                <w:szCs w:val="20"/>
              </w:rPr>
              <w:t xml:space="preserve">e-pakalpojumu </w:t>
            </w:r>
            <w:r w:rsidR="51A62E17" w:rsidRPr="00C078E7">
              <w:rPr>
                <w:rFonts w:ascii="Times New Roman" w:eastAsia="Times New Roman" w:hAnsi="Times New Roman" w:cs="Times New Roman"/>
                <w:spacing w:val="-2"/>
                <w:sz w:val="20"/>
                <w:szCs w:val="20"/>
              </w:rPr>
              <w:t>portālā</w:t>
            </w:r>
            <w:r w:rsidR="0AAD3E45" w:rsidRPr="00C078E7">
              <w:rPr>
                <w:rFonts w:ascii="Times New Roman" w:eastAsia="Times New Roman" w:hAnsi="Times New Roman" w:cs="Times New Roman"/>
                <w:spacing w:val="-2"/>
                <w:sz w:val="20"/>
                <w:szCs w:val="20"/>
              </w:rPr>
              <w:t xml:space="preserve"> (</w:t>
            </w:r>
            <w:r w:rsidR="341CB85A" w:rsidRPr="00C078E7">
              <w:rPr>
                <w:rFonts w:ascii="Times New Roman" w:eastAsia="Times New Roman" w:hAnsi="Times New Roman" w:cs="Times New Roman"/>
                <w:spacing w:val="-2"/>
                <w:sz w:val="20"/>
                <w:szCs w:val="20"/>
              </w:rPr>
              <w:t>2019.</w:t>
            </w:r>
            <w:r w:rsidR="00F471BF" w:rsidRPr="00C078E7">
              <w:rPr>
                <w:rFonts w:ascii="Times New Roman" w:eastAsia="Times New Roman" w:hAnsi="Times New Roman" w:cs="Times New Roman"/>
                <w:spacing w:val="-2"/>
                <w:sz w:val="20"/>
                <w:szCs w:val="20"/>
              </w:rPr>
              <w:t> </w:t>
            </w:r>
            <w:r w:rsidR="341CB85A" w:rsidRPr="00C078E7">
              <w:rPr>
                <w:rFonts w:ascii="Times New Roman" w:eastAsia="Times New Roman" w:hAnsi="Times New Roman" w:cs="Times New Roman"/>
                <w:spacing w:val="-2"/>
                <w:sz w:val="20"/>
                <w:szCs w:val="20"/>
              </w:rPr>
              <w:t>g</w:t>
            </w:r>
            <w:r w:rsidR="009A0CA4" w:rsidRPr="00C078E7">
              <w:rPr>
                <w:rFonts w:ascii="Times New Roman" w:eastAsia="Times New Roman" w:hAnsi="Times New Roman" w:cs="Times New Roman"/>
                <w:spacing w:val="-2"/>
                <w:sz w:val="20"/>
                <w:szCs w:val="20"/>
              </w:rPr>
              <w:t>adā –</w:t>
            </w:r>
            <w:r w:rsidR="341CB85A" w:rsidRPr="00C078E7">
              <w:rPr>
                <w:rFonts w:ascii="Times New Roman" w:eastAsia="Times New Roman" w:hAnsi="Times New Roman" w:cs="Times New Roman"/>
                <w:spacing w:val="-2"/>
                <w:sz w:val="20"/>
                <w:szCs w:val="20"/>
              </w:rPr>
              <w:t xml:space="preserve"> 2211</w:t>
            </w:r>
            <w:r w:rsidR="19D5C157" w:rsidRPr="00C078E7">
              <w:rPr>
                <w:rFonts w:ascii="Times New Roman" w:eastAsia="Times New Roman" w:hAnsi="Times New Roman" w:cs="Times New Roman"/>
                <w:spacing w:val="-2"/>
                <w:sz w:val="20"/>
                <w:szCs w:val="20"/>
              </w:rPr>
              <w:t xml:space="preserve"> pieprasījumi,</w:t>
            </w:r>
            <w:r w:rsidR="341CB85A" w:rsidRPr="00C078E7">
              <w:rPr>
                <w:rFonts w:ascii="Times New Roman" w:eastAsia="Times New Roman" w:hAnsi="Times New Roman" w:cs="Times New Roman"/>
                <w:spacing w:val="-2"/>
                <w:sz w:val="20"/>
                <w:szCs w:val="20"/>
              </w:rPr>
              <w:t xml:space="preserve"> 2020.</w:t>
            </w:r>
            <w:r w:rsidR="00F91138" w:rsidRPr="00C078E7">
              <w:rPr>
                <w:rFonts w:ascii="Times New Roman" w:eastAsia="Times New Roman" w:hAnsi="Times New Roman" w:cs="Times New Roman"/>
                <w:spacing w:val="-2"/>
                <w:sz w:val="20"/>
                <w:szCs w:val="20"/>
              </w:rPr>
              <w:t> gadā </w:t>
            </w:r>
            <w:r w:rsidR="009A0CA4" w:rsidRPr="00C078E7">
              <w:rPr>
                <w:rFonts w:ascii="Times New Roman" w:eastAsia="Times New Roman" w:hAnsi="Times New Roman" w:cs="Times New Roman"/>
                <w:spacing w:val="-2"/>
                <w:sz w:val="20"/>
                <w:szCs w:val="20"/>
              </w:rPr>
              <w:t>–</w:t>
            </w:r>
            <w:r w:rsidR="341CB85A" w:rsidRPr="00C078E7">
              <w:rPr>
                <w:rFonts w:ascii="Times New Roman" w:eastAsia="Times New Roman" w:hAnsi="Times New Roman" w:cs="Times New Roman"/>
                <w:spacing w:val="-2"/>
                <w:sz w:val="20"/>
                <w:szCs w:val="20"/>
              </w:rPr>
              <w:t xml:space="preserve"> 3191</w:t>
            </w:r>
            <w:r w:rsidR="007232D0" w:rsidRPr="00C078E7">
              <w:rPr>
                <w:rFonts w:ascii="Times New Roman" w:eastAsia="Times New Roman" w:hAnsi="Times New Roman" w:cs="Times New Roman"/>
                <w:spacing w:val="-2"/>
                <w:sz w:val="20"/>
                <w:szCs w:val="20"/>
              </w:rPr>
              <w:t> </w:t>
            </w:r>
            <w:r w:rsidR="00614CAA" w:rsidRPr="00C078E7">
              <w:rPr>
                <w:rFonts w:ascii="Times New Roman" w:eastAsia="Times New Roman" w:hAnsi="Times New Roman" w:cs="Times New Roman"/>
                <w:spacing w:val="-2"/>
                <w:sz w:val="20"/>
                <w:szCs w:val="20"/>
              </w:rPr>
              <w:t>pieprasījums</w:t>
            </w:r>
            <w:r w:rsidR="341CB85A" w:rsidRPr="00C078E7">
              <w:rPr>
                <w:rFonts w:ascii="Times New Roman" w:eastAsia="Times New Roman" w:hAnsi="Times New Roman" w:cs="Times New Roman"/>
                <w:spacing w:val="-2"/>
                <w:sz w:val="20"/>
                <w:szCs w:val="20"/>
              </w:rPr>
              <w:t>, 2021.</w:t>
            </w:r>
            <w:r w:rsidR="00F20BF9" w:rsidRPr="00C078E7">
              <w:rPr>
                <w:rFonts w:ascii="Times New Roman" w:eastAsia="Times New Roman" w:hAnsi="Times New Roman" w:cs="Times New Roman"/>
                <w:spacing w:val="-2"/>
                <w:sz w:val="20"/>
                <w:szCs w:val="20"/>
              </w:rPr>
              <w:t xml:space="preserve"> </w:t>
            </w:r>
            <w:r w:rsidR="341CB85A" w:rsidRPr="00C078E7">
              <w:rPr>
                <w:rFonts w:ascii="Times New Roman" w:eastAsia="Times New Roman" w:hAnsi="Times New Roman" w:cs="Times New Roman"/>
                <w:spacing w:val="-2"/>
                <w:sz w:val="20"/>
                <w:szCs w:val="20"/>
              </w:rPr>
              <w:t>g</w:t>
            </w:r>
            <w:r w:rsidR="009A0CA4" w:rsidRPr="00C078E7">
              <w:rPr>
                <w:rFonts w:ascii="Times New Roman" w:eastAsia="Times New Roman" w:hAnsi="Times New Roman" w:cs="Times New Roman"/>
                <w:spacing w:val="-2"/>
                <w:sz w:val="20"/>
                <w:szCs w:val="20"/>
              </w:rPr>
              <w:t>adā</w:t>
            </w:r>
            <w:r w:rsidR="341CB85A" w:rsidRPr="00C078E7">
              <w:rPr>
                <w:rFonts w:ascii="Times New Roman" w:eastAsia="Times New Roman" w:hAnsi="Times New Roman" w:cs="Times New Roman"/>
                <w:spacing w:val="-2"/>
                <w:sz w:val="20"/>
                <w:szCs w:val="20"/>
              </w:rPr>
              <w:t xml:space="preserve"> </w:t>
            </w:r>
            <w:r w:rsidR="009A0CA4" w:rsidRPr="00C078E7">
              <w:rPr>
                <w:rFonts w:ascii="Times New Roman" w:eastAsia="Times New Roman" w:hAnsi="Times New Roman" w:cs="Times New Roman"/>
                <w:spacing w:val="-2"/>
                <w:sz w:val="20"/>
                <w:szCs w:val="20"/>
              </w:rPr>
              <w:t>–</w:t>
            </w:r>
            <w:r w:rsidR="341CB85A" w:rsidRPr="00C078E7">
              <w:rPr>
                <w:rFonts w:ascii="Times New Roman" w:eastAsia="Times New Roman" w:hAnsi="Times New Roman" w:cs="Times New Roman"/>
                <w:spacing w:val="-2"/>
                <w:sz w:val="20"/>
                <w:szCs w:val="20"/>
              </w:rPr>
              <w:t xml:space="preserve"> 4760</w:t>
            </w:r>
            <w:r w:rsidR="008C115C" w:rsidRPr="00C078E7">
              <w:rPr>
                <w:rFonts w:ascii="Times New Roman" w:eastAsia="Times New Roman" w:hAnsi="Times New Roman" w:cs="Times New Roman"/>
                <w:spacing w:val="-2"/>
                <w:sz w:val="20"/>
                <w:szCs w:val="20"/>
              </w:rPr>
              <w:t xml:space="preserve"> </w:t>
            </w:r>
            <w:r w:rsidR="009A0CA4" w:rsidRPr="00C078E7">
              <w:rPr>
                <w:rFonts w:ascii="Times New Roman" w:eastAsia="Times New Roman" w:hAnsi="Times New Roman" w:cs="Times New Roman"/>
                <w:spacing w:val="-2"/>
                <w:sz w:val="20"/>
                <w:szCs w:val="20"/>
              </w:rPr>
              <w:t>pieprasījumi</w:t>
            </w:r>
            <w:r w:rsidR="0AAD3E45" w:rsidRPr="00C078E7">
              <w:rPr>
                <w:rFonts w:ascii="Times New Roman" w:eastAsia="Times New Roman" w:hAnsi="Times New Roman" w:cs="Times New Roman"/>
                <w:spacing w:val="-2"/>
                <w:sz w:val="20"/>
                <w:szCs w:val="20"/>
              </w:rPr>
              <w:t>)</w:t>
            </w:r>
            <w:r w:rsidR="5C1CD508" w:rsidRPr="00C078E7">
              <w:rPr>
                <w:rFonts w:ascii="Times New Roman" w:eastAsia="Times New Roman" w:hAnsi="Times New Roman" w:cs="Times New Roman"/>
                <w:spacing w:val="-2"/>
                <w:sz w:val="20"/>
                <w:szCs w:val="20"/>
              </w:rPr>
              <w:t xml:space="preserve"> </w:t>
            </w:r>
            <w:r w:rsidR="0E90C123" w:rsidRPr="00C078E7">
              <w:rPr>
                <w:rFonts w:ascii="Times New Roman" w:eastAsia="Times New Roman" w:hAnsi="Times New Roman" w:cs="Times New Roman"/>
                <w:spacing w:val="-2"/>
                <w:sz w:val="20"/>
                <w:szCs w:val="20"/>
              </w:rPr>
              <w:t xml:space="preserve">norāda uz nepieciešamību lietotāju </w:t>
            </w:r>
            <w:r w:rsidR="29FD8879" w:rsidRPr="00C078E7">
              <w:rPr>
                <w:rFonts w:ascii="Times New Roman" w:eastAsia="Times New Roman" w:hAnsi="Times New Roman" w:cs="Times New Roman"/>
                <w:spacing w:val="-2"/>
                <w:sz w:val="20"/>
                <w:szCs w:val="20"/>
              </w:rPr>
              <w:t xml:space="preserve">pieredzi </w:t>
            </w:r>
            <w:r w:rsidR="0E90C123" w:rsidRPr="00C078E7">
              <w:rPr>
                <w:rFonts w:ascii="Times New Roman" w:eastAsia="Times New Roman" w:hAnsi="Times New Roman" w:cs="Times New Roman"/>
                <w:spacing w:val="-2"/>
                <w:sz w:val="20"/>
                <w:szCs w:val="20"/>
              </w:rPr>
              <w:t xml:space="preserve">padarīt ērtāku, nodrošināt </w:t>
            </w:r>
            <w:r w:rsidR="00F91138" w:rsidRPr="00C078E7">
              <w:rPr>
                <w:rFonts w:ascii="Times New Roman" w:eastAsia="Times New Roman" w:hAnsi="Times New Roman" w:cs="Times New Roman"/>
                <w:spacing w:val="-2"/>
                <w:sz w:val="20"/>
                <w:szCs w:val="20"/>
              </w:rPr>
              <w:t xml:space="preserve">atbilstību </w:t>
            </w:r>
            <w:proofErr w:type="spellStart"/>
            <w:r w:rsidR="0E90C123" w:rsidRPr="00C078E7">
              <w:rPr>
                <w:rFonts w:ascii="Times New Roman" w:eastAsia="Times New Roman" w:hAnsi="Times New Roman" w:cs="Times New Roman"/>
                <w:spacing w:val="-2"/>
                <w:sz w:val="20"/>
                <w:szCs w:val="20"/>
              </w:rPr>
              <w:t>piekļ</w:t>
            </w:r>
            <w:r w:rsidR="2B2FBCE4" w:rsidRPr="00C078E7">
              <w:rPr>
                <w:rFonts w:ascii="Times New Roman" w:eastAsia="Times New Roman" w:hAnsi="Times New Roman" w:cs="Times New Roman"/>
                <w:spacing w:val="-2"/>
                <w:sz w:val="20"/>
                <w:szCs w:val="20"/>
              </w:rPr>
              <w:t>ūstamības</w:t>
            </w:r>
            <w:proofErr w:type="spellEnd"/>
            <w:r w:rsidR="0E90C123" w:rsidRPr="00C078E7">
              <w:rPr>
                <w:rFonts w:ascii="Times New Roman" w:eastAsia="Times New Roman" w:hAnsi="Times New Roman" w:cs="Times New Roman"/>
                <w:spacing w:val="-2"/>
                <w:sz w:val="20"/>
                <w:szCs w:val="20"/>
              </w:rPr>
              <w:t xml:space="preserve"> </w:t>
            </w:r>
            <w:r w:rsidR="00F91138" w:rsidRPr="00C078E7">
              <w:rPr>
                <w:rFonts w:ascii="Times New Roman" w:eastAsia="Times New Roman" w:hAnsi="Times New Roman" w:cs="Times New Roman"/>
                <w:spacing w:val="-2"/>
                <w:sz w:val="20"/>
                <w:szCs w:val="20"/>
              </w:rPr>
              <w:t xml:space="preserve">prasībām </w:t>
            </w:r>
            <w:r w:rsidR="0E90C123" w:rsidRPr="00C078E7">
              <w:rPr>
                <w:rFonts w:ascii="Times New Roman" w:eastAsia="Times New Roman" w:hAnsi="Times New Roman" w:cs="Times New Roman"/>
                <w:spacing w:val="-2"/>
                <w:sz w:val="20"/>
                <w:szCs w:val="20"/>
              </w:rPr>
              <w:t>un piekļuvi no mobilajām ierīc</w:t>
            </w:r>
            <w:r w:rsidR="755A9FDE" w:rsidRPr="00C078E7">
              <w:rPr>
                <w:rFonts w:ascii="Times New Roman" w:eastAsia="Times New Roman" w:hAnsi="Times New Roman" w:cs="Times New Roman"/>
                <w:spacing w:val="-2"/>
                <w:sz w:val="20"/>
                <w:szCs w:val="20"/>
              </w:rPr>
              <w:t>ē</w:t>
            </w:r>
            <w:r w:rsidR="0E90C123" w:rsidRPr="00C078E7">
              <w:rPr>
                <w:rFonts w:ascii="Times New Roman" w:eastAsia="Times New Roman" w:hAnsi="Times New Roman" w:cs="Times New Roman"/>
                <w:spacing w:val="-2"/>
                <w:sz w:val="20"/>
                <w:szCs w:val="20"/>
              </w:rPr>
              <w:t>m, tādēļ nepieciešams pilnveidot esošo NMKK portālu un izveidot jaunu LNA pakalpojumu vietni. Papildus nepieciešams veikt uzlabojumus arī NMKK darba vidē, lai atviegl</w:t>
            </w:r>
            <w:r w:rsidR="32AC160D" w:rsidRPr="00C078E7">
              <w:rPr>
                <w:rFonts w:ascii="Times New Roman" w:eastAsia="Times New Roman" w:hAnsi="Times New Roman" w:cs="Times New Roman"/>
                <w:spacing w:val="-2"/>
                <w:sz w:val="20"/>
                <w:szCs w:val="20"/>
              </w:rPr>
              <w:t>i</w:t>
            </w:r>
            <w:r w:rsidR="0E90C123" w:rsidRPr="00C078E7">
              <w:rPr>
                <w:rFonts w:ascii="Times New Roman" w:eastAsia="Times New Roman" w:hAnsi="Times New Roman" w:cs="Times New Roman"/>
                <w:spacing w:val="-2"/>
                <w:sz w:val="20"/>
                <w:szCs w:val="20"/>
              </w:rPr>
              <w:t xml:space="preserve">nātu darbu ar muzeju </w:t>
            </w:r>
            <w:r w:rsidR="0BE2E56A" w:rsidRPr="00C078E7">
              <w:rPr>
                <w:rFonts w:ascii="Times New Roman" w:eastAsia="Times New Roman" w:hAnsi="Times New Roman" w:cs="Times New Roman"/>
                <w:spacing w:val="-2"/>
                <w:sz w:val="20"/>
                <w:szCs w:val="20"/>
              </w:rPr>
              <w:t>krājumu</w:t>
            </w:r>
            <w:r w:rsidR="0E90C123" w:rsidRPr="00C078E7">
              <w:rPr>
                <w:rFonts w:ascii="Times New Roman" w:eastAsia="Times New Roman" w:hAnsi="Times New Roman" w:cs="Times New Roman"/>
                <w:spacing w:val="-2"/>
                <w:sz w:val="20"/>
                <w:szCs w:val="20"/>
              </w:rPr>
              <w:t xml:space="preserve"> pārvaldību vairāk </w:t>
            </w:r>
            <w:r w:rsidR="00F91138" w:rsidRPr="00C078E7">
              <w:rPr>
                <w:rFonts w:ascii="Times New Roman" w:eastAsia="Times New Roman" w:hAnsi="Times New Roman" w:cs="Times New Roman"/>
                <w:spacing w:val="-2"/>
                <w:sz w:val="20"/>
                <w:szCs w:val="20"/>
              </w:rPr>
              <w:t>ne</w:t>
            </w:r>
            <w:r w:rsidR="0E90C123" w:rsidRPr="00C078E7">
              <w:rPr>
                <w:rFonts w:ascii="Times New Roman" w:eastAsia="Times New Roman" w:hAnsi="Times New Roman" w:cs="Times New Roman"/>
                <w:spacing w:val="-2"/>
                <w:sz w:val="20"/>
                <w:szCs w:val="20"/>
              </w:rPr>
              <w:t xml:space="preserve">kā 700 lietotājiem no </w:t>
            </w:r>
            <w:r w:rsidR="72800676" w:rsidRPr="00C078E7">
              <w:rPr>
                <w:rFonts w:ascii="Times New Roman" w:eastAsia="Times New Roman" w:hAnsi="Times New Roman" w:cs="Times New Roman"/>
                <w:spacing w:val="-2"/>
                <w:sz w:val="20"/>
                <w:szCs w:val="20"/>
              </w:rPr>
              <w:t xml:space="preserve">visiem </w:t>
            </w:r>
            <w:r w:rsidR="0E90C123" w:rsidRPr="00C078E7">
              <w:rPr>
                <w:rFonts w:ascii="Times New Roman" w:eastAsia="Times New Roman" w:hAnsi="Times New Roman" w:cs="Times New Roman"/>
                <w:spacing w:val="-2"/>
                <w:sz w:val="20"/>
                <w:szCs w:val="20"/>
              </w:rPr>
              <w:t xml:space="preserve">Latvijas akreditētajiem muzejiem. </w:t>
            </w:r>
            <w:r w:rsidR="00F91138" w:rsidRPr="00C078E7">
              <w:rPr>
                <w:rFonts w:ascii="Times New Roman" w:eastAsia="Times New Roman" w:hAnsi="Times New Roman" w:cs="Times New Roman"/>
                <w:spacing w:val="-2"/>
                <w:sz w:val="20"/>
                <w:szCs w:val="20"/>
              </w:rPr>
              <w:t xml:space="preserve">Ja projekts netiks </w:t>
            </w:r>
            <w:r w:rsidR="54C09809" w:rsidRPr="00C078E7">
              <w:rPr>
                <w:rFonts w:ascii="Times New Roman" w:eastAsia="Times New Roman" w:hAnsi="Times New Roman" w:cs="Times New Roman"/>
                <w:spacing w:val="-2"/>
                <w:sz w:val="20"/>
                <w:szCs w:val="20"/>
              </w:rPr>
              <w:t>īsteno</w:t>
            </w:r>
            <w:r w:rsidR="00F91138" w:rsidRPr="00C078E7">
              <w:rPr>
                <w:rFonts w:ascii="Times New Roman" w:eastAsia="Times New Roman" w:hAnsi="Times New Roman" w:cs="Times New Roman"/>
                <w:spacing w:val="-2"/>
                <w:sz w:val="20"/>
                <w:szCs w:val="20"/>
              </w:rPr>
              <w:t>t</w:t>
            </w:r>
            <w:r w:rsidR="54C09809" w:rsidRPr="00C078E7">
              <w:rPr>
                <w:rFonts w:ascii="Times New Roman" w:eastAsia="Times New Roman" w:hAnsi="Times New Roman" w:cs="Times New Roman"/>
                <w:spacing w:val="-2"/>
                <w:sz w:val="20"/>
                <w:szCs w:val="20"/>
              </w:rPr>
              <w:t>s</w:t>
            </w:r>
            <w:r w:rsidR="00F91138" w:rsidRPr="00C078E7">
              <w:rPr>
                <w:rFonts w:ascii="Times New Roman" w:eastAsia="Times New Roman" w:hAnsi="Times New Roman" w:cs="Times New Roman"/>
                <w:spacing w:val="-2"/>
                <w:sz w:val="20"/>
                <w:szCs w:val="20"/>
              </w:rPr>
              <w:t>,</w:t>
            </w:r>
            <w:r w:rsidR="54C09809" w:rsidRPr="00C078E7">
              <w:rPr>
                <w:rFonts w:ascii="Times New Roman" w:eastAsia="Times New Roman" w:hAnsi="Times New Roman" w:cs="Times New Roman"/>
                <w:spacing w:val="-2"/>
                <w:sz w:val="20"/>
                <w:szCs w:val="20"/>
              </w:rPr>
              <w:t xml:space="preserve"> </w:t>
            </w:r>
            <w:r w:rsidR="7D82B5D9" w:rsidRPr="00C078E7">
              <w:rPr>
                <w:rFonts w:ascii="Times New Roman" w:eastAsia="Times New Roman" w:hAnsi="Times New Roman" w:cs="Times New Roman"/>
                <w:spacing w:val="-2"/>
                <w:sz w:val="20"/>
                <w:szCs w:val="20"/>
              </w:rPr>
              <w:t xml:space="preserve">ir paredzams </w:t>
            </w:r>
            <w:r w:rsidR="00F91138" w:rsidRPr="00C078E7">
              <w:rPr>
                <w:rFonts w:ascii="Times New Roman" w:eastAsia="Times New Roman" w:hAnsi="Times New Roman" w:cs="Times New Roman"/>
                <w:spacing w:val="-2"/>
                <w:sz w:val="20"/>
                <w:szCs w:val="20"/>
              </w:rPr>
              <w:t xml:space="preserve">risks </w:t>
            </w:r>
            <w:r w:rsidR="7D82B5D9" w:rsidRPr="00C078E7">
              <w:rPr>
                <w:rFonts w:ascii="Times New Roman" w:eastAsia="Times New Roman" w:hAnsi="Times New Roman" w:cs="Times New Roman"/>
                <w:spacing w:val="-2"/>
                <w:sz w:val="20"/>
                <w:szCs w:val="20"/>
              </w:rPr>
              <w:t xml:space="preserve">gan zaudēt potenciālos lietotājus un datu </w:t>
            </w:r>
            <w:r w:rsidR="2A2A0424" w:rsidRPr="00C078E7">
              <w:rPr>
                <w:rFonts w:ascii="Times New Roman" w:eastAsia="Times New Roman" w:hAnsi="Times New Roman" w:cs="Times New Roman"/>
                <w:spacing w:val="-2"/>
                <w:sz w:val="20"/>
                <w:szCs w:val="20"/>
              </w:rPr>
              <w:t xml:space="preserve">dažādās </w:t>
            </w:r>
            <w:r w:rsidR="7D82B5D9" w:rsidRPr="00C078E7">
              <w:rPr>
                <w:rFonts w:ascii="Times New Roman" w:eastAsia="Times New Roman" w:hAnsi="Times New Roman" w:cs="Times New Roman"/>
                <w:spacing w:val="-2"/>
                <w:sz w:val="20"/>
                <w:szCs w:val="20"/>
              </w:rPr>
              <w:t>izmantošan</w:t>
            </w:r>
            <w:r w:rsidR="2CA4EF51" w:rsidRPr="00C078E7">
              <w:rPr>
                <w:rFonts w:ascii="Times New Roman" w:eastAsia="Times New Roman" w:hAnsi="Times New Roman" w:cs="Times New Roman"/>
                <w:spacing w:val="-2"/>
                <w:sz w:val="20"/>
                <w:szCs w:val="20"/>
              </w:rPr>
              <w:t>as iespējas</w:t>
            </w:r>
            <w:r w:rsidR="7D82B5D9" w:rsidRPr="00C078E7">
              <w:rPr>
                <w:rFonts w:ascii="Times New Roman" w:eastAsia="Times New Roman" w:hAnsi="Times New Roman" w:cs="Times New Roman"/>
                <w:spacing w:val="-2"/>
                <w:sz w:val="20"/>
                <w:szCs w:val="20"/>
              </w:rPr>
              <w:t xml:space="preserve">, gan </w:t>
            </w:r>
            <w:r w:rsidR="00F91138" w:rsidRPr="00C078E7">
              <w:rPr>
                <w:rFonts w:ascii="Times New Roman" w:eastAsia="Times New Roman" w:hAnsi="Times New Roman" w:cs="Times New Roman"/>
                <w:spacing w:val="-2"/>
                <w:sz w:val="20"/>
                <w:szCs w:val="20"/>
              </w:rPr>
              <w:t xml:space="preserve">turpmāk arvien vairāk </w:t>
            </w:r>
            <w:r w:rsidR="231B96EC" w:rsidRPr="00C078E7">
              <w:rPr>
                <w:rFonts w:ascii="Times New Roman" w:eastAsia="Times New Roman" w:hAnsi="Times New Roman" w:cs="Times New Roman"/>
                <w:spacing w:val="-2"/>
                <w:sz w:val="20"/>
                <w:szCs w:val="20"/>
              </w:rPr>
              <w:t>apgrūtināt esošo lietotāju darba veikšanu</w:t>
            </w:r>
            <w:r w:rsidR="00F91138" w:rsidRPr="00C078E7">
              <w:rPr>
                <w:rFonts w:ascii="Times New Roman" w:eastAsia="Times New Roman" w:hAnsi="Times New Roman" w:cs="Times New Roman"/>
                <w:spacing w:val="-2"/>
                <w:sz w:val="20"/>
                <w:szCs w:val="20"/>
              </w:rPr>
              <w:t xml:space="preserve"> sakarā ar</w:t>
            </w:r>
            <w:r w:rsidR="3C75C405" w:rsidRPr="00C078E7">
              <w:rPr>
                <w:rFonts w:ascii="Times New Roman" w:eastAsia="Times New Roman" w:hAnsi="Times New Roman" w:cs="Times New Roman"/>
                <w:spacing w:val="-2"/>
                <w:sz w:val="20"/>
                <w:szCs w:val="20"/>
              </w:rPr>
              <w:t xml:space="preserve"> </w:t>
            </w:r>
            <w:r w:rsidR="7C52D5FA" w:rsidRPr="00C078E7">
              <w:rPr>
                <w:rFonts w:ascii="Times New Roman" w:eastAsia="Times New Roman" w:hAnsi="Times New Roman" w:cs="Times New Roman"/>
                <w:spacing w:val="-2"/>
                <w:sz w:val="20"/>
                <w:szCs w:val="20"/>
              </w:rPr>
              <w:t>sistēm</w:t>
            </w:r>
            <w:r w:rsidR="00F91138" w:rsidRPr="00C078E7">
              <w:rPr>
                <w:rFonts w:ascii="Times New Roman" w:eastAsia="Times New Roman" w:hAnsi="Times New Roman" w:cs="Times New Roman"/>
                <w:spacing w:val="-2"/>
                <w:sz w:val="20"/>
                <w:szCs w:val="20"/>
              </w:rPr>
              <w:t>u</w:t>
            </w:r>
            <w:r w:rsidR="7C52D5FA" w:rsidRPr="00C078E7">
              <w:rPr>
                <w:rFonts w:ascii="Times New Roman" w:eastAsia="Times New Roman" w:hAnsi="Times New Roman" w:cs="Times New Roman"/>
                <w:spacing w:val="-2"/>
                <w:sz w:val="20"/>
                <w:szCs w:val="20"/>
              </w:rPr>
              <w:t xml:space="preserve"> </w:t>
            </w:r>
            <w:r w:rsidR="00F91138" w:rsidRPr="00C078E7">
              <w:rPr>
                <w:rFonts w:ascii="Times New Roman" w:eastAsia="Times New Roman" w:hAnsi="Times New Roman" w:cs="Times New Roman"/>
                <w:spacing w:val="-2"/>
                <w:sz w:val="20"/>
                <w:szCs w:val="20"/>
              </w:rPr>
              <w:t>novecošanu</w:t>
            </w:r>
            <w:r w:rsidR="05979899" w:rsidRPr="00C078E7">
              <w:rPr>
                <w:rFonts w:ascii="Times New Roman" w:eastAsia="Times New Roman" w:hAnsi="Times New Roman" w:cs="Times New Roman"/>
                <w:spacing w:val="-2"/>
                <w:sz w:val="20"/>
                <w:szCs w:val="20"/>
              </w:rPr>
              <w:t>.</w:t>
            </w:r>
            <w:r w:rsidR="1A2A9F72" w:rsidRPr="00C078E7">
              <w:rPr>
                <w:rFonts w:ascii="Times New Roman" w:eastAsia="Times New Roman" w:hAnsi="Times New Roman" w:cs="Times New Roman"/>
                <w:spacing w:val="-2"/>
                <w:sz w:val="20"/>
                <w:szCs w:val="20"/>
              </w:rPr>
              <w:t xml:space="preserve"> </w:t>
            </w:r>
          </w:p>
          <w:p w14:paraId="567952EE" w14:textId="77777777" w:rsidR="00B012D4" w:rsidRPr="00C078E7" w:rsidRDefault="00B012D4" w:rsidP="00581F11">
            <w:pPr>
              <w:jc w:val="both"/>
              <w:rPr>
                <w:rFonts w:ascii="Times New Roman" w:eastAsia="Times New Roman" w:hAnsi="Times New Roman" w:cs="Times New Roman"/>
                <w:sz w:val="20"/>
                <w:szCs w:val="20"/>
              </w:rPr>
            </w:pPr>
          </w:p>
          <w:p w14:paraId="50B9A92C" w14:textId="1E55CEC6" w:rsidR="007C7763" w:rsidRPr="00C078E7" w:rsidRDefault="00314A9F" w:rsidP="00C078E7">
            <w:pPr>
              <w:pStyle w:val="ListParagraph"/>
              <w:numPr>
                <w:ilvl w:val="0"/>
                <w:numId w:val="23"/>
              </w:numPr>
              <w:ind w:left="320" w:hanging="284"/>
              <w:jc w:val="both"/>
              <w:rPr>
                <w:rFonts w:ascii="Times New Roman" w:eastAsia="Times New Roman" w:hAnsi="Times New Roman" w:cs="Times New Roman"/>
                <w:spacing w:val="-2"/>
                <w:sz w:val="20"/>
                <w:szCs w:val="20"/>
              </w:rPr>
            </w:pPr>
            <w:r w:rsidRPr="00C078E7">
              <w:rPr>
                <w:rFonts w:ascii="Times New Roman" w:eastAsia="Times New Roman" w:hAnsi="Times New Roman" w:cs="Times New Roman"/>
                <w:b/>
                <w:bCs/>
                <w:spacing w:val="-2"/>
                <w:sz w:val="20"/>
                <w:szCs w:val="20"/>
              </w:rPr>
              <w:t>IS</w:t>
            </w:r>
            <w:r w:rsidR="00975C48" w:rsidRPr="00C078E7">
              <w:rPr>
                <w:rFonts w:ascii="Times New Roman" w:eastAsia="Times New Roman" w:hAnsi="Times New Roman" w:cs="Times New Roman"/>
                <w:b/>
                <w:bCs/>
                <w:spacing w:val="-2"/>
                <w:sz w:val="20"/>
                <w:szCs w:val="20"/>
              </w:rPr>
              <w:t xml:space="preserve"> </w:t>
            </w:r>
            <w:r w:rsidR="005738C1" w:rsidRPr="00C078E7">
              <w:rPr>
                <w:rFonts w:ascii="Times New Roman" w:hAnsi="Times New Roman" w:cs="Times New Roman"/>
                <w:spacing w:val="-2"/>
                <w:sz w:val="20"/>
                <w:szCs w:val="20"/>
              </w:rPr>
              <w:t>"</w:t>
            </w:r>
            <w:r w:rsidR="592BBC12" w:rsidRPr="00C078E7">
              <w:rPr>
                <w:rFonts w:ascii="Times New Roman" w:eastAsia="Times New Roman" w:hAnsi="Times New Roman" w:cs="Times New Roman"/>
                <w:b/>
                <w:bCs/>
                <w:spacing w:val="-2"/>
                <w:sz w:val="20"/>
                <w:szCs w:val="20"/>
              </w:rPr>
              <w:t>Mantojums</w:t>
            </w:r>
            <w:r w:rsidR="005738C1" w:rsidRPr="00C078E7">
              <w:rPr>
                <w:rFonts w:ascii="Times New Roman" w:hAnsi="Times New Roman" w:cs="Times New Roman"/>
                <w:spacing w:val="-2"/>
                <w:sz w:val="20"/>
                <w:szCs w:val="20"/>
              </w:rPr>
              <w:t>"</w:t>
            </w:r>
            <w:r w:rsidR="19E56978" w:rsidRPr="00C078E7">
              <w:rPr>
                <w:rFonts w:ascii="Times New Roman" w:eastAsia="Times New Roman" w:hAnsi="Times New Roman" w:cs="Times New Roman"/>
                <w:b/>
                <w:bCs/>
                <w:spacing w:val="-2"/>
                <w:sz w:val="20"/>
                <w:szCs w:val="20"/>
              </w:rPr>
              <w:t xml:space="preserve"> </w:t>
            </w:r>
            <w:r w:rsidR="19E56978" w:rsidRPr="00C078E7">
              <w:rPr>
                <w:rFonts w:ascii="Times New Roman" w:eastAsia="Times New Roman" w:hAnsi="Times New Roman" w:cs="Times New Roman"/>
                <w:spacing w:val="-2"/>
                <w:sz w:val="20"/>
                <w:szCs w:val="20"/>
              </w:rPr>
              <w:t>(</w:t>
            </w:r>
            <w:hyperlink r:id="rId14" w:history="1">
              <w:r w:rsidR="00C6629B" w:rsidRPr="00C078E7">
                <w:rPr>
                  <w:rStyle w:val="Hyperlink"/>
                  <w:rFonts w:ascii="Times New Roman" w:eastAsia="Times New Roman" w:hAnsi="Times New Roman" w:cs="Times New Roman"/>
                  <w:color w:val="auto"/>
                  <w:spacing w:val="-2"/>
                  <w:sz w:val="20"/>
                  <w:szCs w:val="20"/>
                </w:rPr>
                <w:t>mantojums.lv</w:t>
              </w:r>
            </w:hyperlink>
            <w:r w:rsidR="19E56978" w:rsidRPr="00C078E7">
              <w:rPr>
                <w:rFonts w:ascii="Times New Roman" w:eastAsia="Times New Roman" w:hAnsi="Times New Roman" w:cs="Times New Roman"/>
                <w:spacing w:val="-2"/>
                <w:sz w:val="20"/>
                <w:szCs w:val="20"/>
              </w:rPr>
              <w:t>)</w:t>
            </w:r>
            <w:r w:rsidR="592BBC12" w:rsidRPr="00C078E7">
              <w:rPr>
                <w:rFonts w:ascii="Times New Roman" w:eastAsia="Times New Roman" w:hAnsi="Times New Roman" w:cs="Times New Roman"/>
                <w:spacing w:val="-2"/>
                <w:sz w:val="20"/>
                <w:szCs w:val="20"/>
              </w:rPr>
              <w:t xml:space="preserve"> ir </w:t>
            </w:r>
            <w:r w:rsidR="005738C1" w:rsidRPr="00C078E7">
              <w:rPr>
                <w:rFonts w:ascii="Times New Roman" w:hAnsi="Times New Roman" w:cs="Times New Roman"/>
                <w:spacing w:val="-2"/>
                <w:sz w:val="20"/>
                <w:szCs w:val="20"/>
              </w:rPr>
              <w:t>"</w:t>
            </w:r>
            <w:r w:rsidR="592BBC12" w:rsidRPr="00C078E7">
              <w:rPr>
                <w:rFonts w:ascii="Times New Roman" w:eastAsia="Times New Roman" w:hAnsi="Times New Roman" w:cs="Times New Roman"/>
                <w:spacing w:val="-2"/>
                <w:sz w:val="20"/>
                <w:szCs w:val="20"/>
              </w:rPr>
              <w:t>centrālais mezgls</w:t>
            </w:r>
            <w:r w:rsidR="005738C1" w:rsidRPr="00C078E7">
              <w:rPr>
                <w:rFonts w:ascii="Times New Roman" w:hAnsi="Times New Roman" w:cs="Times New Roman"/>
                <w:spacing w:val="-2"/>
                <w:sz w:val="20"/>
                <w:szCs w:val="20"/>
              </w:rPr>
              <w:t>"</w:t>
            </w:r>
            <w:r w:rsidR="592BBC12" w:rsidRPr="00C078E7">
              <w:rPr>
                <w:rFonts w:ascii="Times New Roman" w:eastAsia="Times New Roman" w:hAnsi="Times New Roman" w:cs="Times New Roman"/>
                <w:spacing w:val="-2"/>
                <w:sz w:val="20"/>
                <w:szCs w:val="20"/>
              </w:rPr>
              <w:t xml:space="preserve"> pieminekļu un </w:t>
            </w:r>
            <w:r w:rsidR="592BBC12" w:rsidRPr="00C078E7">
              <w:rPr>
                <w:rFonts w:ascii="Times New Roman" w:eastAsia="Times New Roman" w:hAnsi="Times New Roman" w:cs="Times New Roman"/>
                <w:b/>
                <w:bCs/>
                <w:spacing w:val="-2"/>
                <w:sz w:val="20"/>
                <w:szCs w:val="20"/>
              </w:rPr>
              <w:t>kultūrvēsturiski</w:t>
            </w:r>
            <w:r w:rsidR="592BBC12" w:rsidRPr="00C078E7">
              <w:rPr>
                <w:rFonts w:ascii="Times New Roman" w:eastAsia="Times New Roman" w:hAnsi="Times New Roman" w:cs="Times New Roman"/>
                <w:spacing w:val="-2"/>
                <w:sz w:val="20"/>
                <w:szCs w:val="20"/>
              </w:rPr>
              <w:t xml:space="preserve"> nozīmīgu objektu elektroniskās informācijas uzkrāšanā, apritē un </w:t>
            </w:r>
            <w:r w:rsidR="592BBC12" w:rsidRPr="00C078E7">
              <w:rPr>
                <w:rFonts w:ascii="Times New Roman" w:eastAsia="Times New Roman" w:hAnsi="Times New Roman" w:cs="Times New Roman"/>
                <w:sz w:val="20"/>
                <w:szCs w:val="20"/>
              </w:rPr>
              <w:t>pārvaldībā. Lai nodrošinātu veiksmīgu procesa norisi, nepieciešams pilnveidot e-pakalpojumus,</w:t>
            </w:r>
            <w:r w:rsidR="592BBC12" w:rsidRPr="00C078E7">
              <w:rPr>
                <w:rFonts w:ascii="Times New Roman" w:eastAsia="Times New Roman" w:hAnsi="Times New Roman" w:cs="Times New Roman"/>
                <w:spacing w:val="-2"/>
                <w:sz w:val="20"/>
                <w:szCs w:val="20"/>
              </w:rPr>
              <w:t xml:space="preserve"> paātrināt un vienkāršot dokumentu aprites procesu un veikt integrāciju ar </w:t>
            </w:r>
            <w:r w:rsidR="72DC4B20" w:rsidRPr="00C078E7">
              <w:rPr>
                <w:rFonts w:ascii="Times New Roman" w:eastAsia="Times New Roman" w:hAnsi="Times New Roman" w:cs="Times New Roman"/>
                <w:spacing w:val="-2"/>
                <w:sz w:val="20"/>
                <w:szCs w:val="20"/>
              </w:rPr>
              <w:t>Būvniecības informācijas sistēmu (BIS)</w:t>
            </w:r>
            <w:r w:rsidR="592BBC12" w:rsidRPr="00C078E7">
              <w:rPr>
                <w:rFonts w:ascii="Times New Roman" w:eastAsia="Times New Roman" w:hAnsi="Times New Roman" w:cs="Times New Roman"/>
                <w:spacing w:val="-2"/>
                <w:sz w:val="20"/>
                <w:szCs w:val="20"/>
              </w:rPr>
              <w:t>.</w:t>
            </w:r>
            <w:r w:rsidR="02956127" w:rsidRPr="00C078E7">
              <w:rPr>
                <w:rFonts w:ascii="Times New Roman" w:eastAsia="Times New Roman" w:hAnsi="Times New Roman" w:cs="Times New Roman"/>
                <w:spacing w:val="-2"/>
                <w:sz w:val="20"/>
                <w:szCs w:val="20"/>
              </w:rPr>
              <w:t xml:space="preserve"> Šie soļi ievērojami palīdzēs veicināt valsts e-pakalpojumu attīstību un samazināt administratīvo slogu. </w:t>
            </w:r>
          </w:p>
          <w:p w14:paraId="4A1545E4" w14:textId="77777777" w:rsidR="00B012D4" w:rsidRPr="00C078E7" w:rsidRDefault="00B012D4" w:rsidP="00581F11">
            <w:pPr>
              <w:jc w:val="both"/>
              <w:rPr>
                <w:rFonts w:ascii="Times New Roman" w:eastAsia="Times New Roman" w:hAnsi="Times New Roman" w:cs="Times New Roman"/>
                <w:sz w:val="20"/>
                <w:szCs w:val="20"/>
              </w:rPr>
            </w:pPr>
          </w:p>
          <w:p w14:paraId="22D0707B" w14:textId="526B750F" w:rsidR="1E84C6BC" w:rsidRPr="00C078E7" w:rsidRDefault="77145D09" w:rsidP="00C078E7">
            <w:pPr>
              <w:pStyle w:val="ListParagraph"/>
              <w:numPr>
                <w:ilvl w:val="0"/>
                <w:numId w:val="23"/>
              </w:numPr>
              <w:ind w:left="320" w:hanging="284"/>
              <w:jc w:val="both"/>
              <w:rPr>
                <w:rFonts w:ascii="Times New Roman" w:eastAsia="Times New Roman" w:hAnsi="Times New Roman" w:cs="Times New Roman"/>
                <w:sz w:val="20"/>
                <w:szCs w:val="20"/>
                <w:lang w:val="lv"/>
              </w:rPr>
            </w:pPr>
            <w:r w:rsidRPr="00C078E7">
              <w:rPr>
                <w:rFonts w:ascii="Times New Roman" w:eastAsia="Times New Roman" w:hAnsi="Times New Roman" w:cs="Times New Roman"/>
                <w:b/>
                <w:bCs/>
                <w:sz w:val="20"/>
                <w:szCs w:val="20"/>
              </w:rPr>
              <w:t>Bibliotēku</w:t>
            </w:r>
            <w:r w:rsidRPr="00C078E7">
              <w:rPr>
                <w:rFonts w:ascii="Times New Roman" w:eastAsia="Times New Roman" w:hAnsi="Times New Roman" w:cs="Times New Roman"/>
                <w:sz w:val="20"/>
                <w:szCs w:val="20"/>
                <w:lang w:val="lv"/>
              </w:rPr>
              <w:t xml:space="preserve"> nozarē šobrīd</w:t>
            </w:r>
            <w:r w:rsidR="4B4D8353" w:rsidRPr="00C078E7">
              <w:rPr>
                <w:rFonts w:ascii="Times New Roman" w:eastAsia="Times New Roman" w:hAnsi="Times New Roman" w:cs="Times New Roman"/>
                <w:sz w:val="20"/>
                <w:szCs w:val="20"/>
                <w:lang w:val="lv"/>
              </w:rPr>
              <w:t xml:space="preserve"> ir</w:t>
            </w:r>
            <w:r w:rsidRPr="00C078E7">
              <w:rPr>
                <w:rFonts w:ascii="Times New Roman" w:eastAsia="Times New Roman" w:hAnsi="Times New Roman" w:cs="Times New Roman"/>
                <w:sz w:val="20"/>
                <w:szCs w:val="20"/>
                <w:lang w:val="lv"/>
              </w:rPr>
              <w:t xml:space="preserve"> sadrumstalota datu pārvaldība (dažādi kopkatalogi, vairāki lasītāju reģistri</w:t>
            </w:r>
            <w:r w:rsidR="261FA5F8" w:rsidRPr="00C078E7">
              <w:rPr>
                <w:rFonts w:ascii="Times New Roman" w:eastAsia="Times New Roman" w:hAnsi="Times New Roman" w:cs="Times New Roman"/>
                <w:sz w:val="20"/>
                <w:szCs w:val="20"/>
                <w:lang w:val="lv"/>
              </w:rPr>
              <w:t>)</w:t>
            </w:r>
            <w:r w:rsidRPr="00C078E7">
              <w:rPr>
                <w:rFonts w:ascii="Times New Roman" w:eastAsia="Times New Roman" w:hAnsi="Times New Roman" w:cs="Times New Roman"/>
                <w:sz w:val="20"/>
                <w:szCs w:val="20"/>
                <w:lang w:val="lv"/>
              </w:rPr>
              <w:t xml:space="preserve">. Lai uzlabotu datu </w:t>
            </w:r>
            <w:r w:rsidR="447DDA88" w:rsidRPr="00C078E7">
              <w:rPr>
                <w:rFonts w:ascii="Times New Roman" w:eastAsia="Times New Roman" w:hAnsi="Times New Roman" w:cs="Times New Roman"/>
                <w:sz w:val="20"/>
                <w:szCs w:val="20"/>
                <w:lang w:val="lv"/>
              </w:rPr>
              <w:t>pārvaldī</w:t>
            </w:r>
            <w:r w:rsidR="375994CC" w:rsidRPr="00C078E7">
              <w:rPr>
                <w:rFonts w:ascii="Times New Roman" w:eastAsia="Times New Roman" w:hAnsi="Times New Roman" w:cs="Times New Roman"/>
                <w:sz w:val="20"/>
                <w:szCs w:val="20"/>
                <w:lang w:val="lv"/>
              </w:rPr>
              <w:t>b</w:t>
            </w:r>
            <w:r w:rsidR="447DDA88" w:rsidRPr="00C078E7">
              <w:rPr>
                <w:rFonts w:ascii="Times New Roman" w:eastAsia="Times New Roman" w:hAnsi="Times New Roman" w:cs="Times New Roman"/>
                <w:sz w:val="20"/>
                <w:szCs w:val="20"/>
                <w:lang w:val="lv"/>
              </w:rPr>
              <w:t>u</w:t>
            </w:r>
            <w:r w:rsidRPr="00C078E7">
              <w:rPr>
                <w:rFonts w:ascii="Times New Roman" w:eastAsia="Times New Roman" w:hAnsi="Times New Roman" w:cs="Times New Roman"/>
                <w:sz w:val="20"/>
                <w:szCs w:val="20"/>
                <w:lang w:val="lv"/>
              </w:rPr>
              <w:t xml:space="preserve">, nozare vienojās veidot </w:t>
            </w:r>
            <w:r w:rsidRPr="00C078E7">
              <w:rPr>
                <w:rFonts w:ascii="Times New Roman" w:eastAsia="Times New Roman" w:hAnsi="Times New Roman" w:cs="Times New Roman"/>
                <w:b/>
                <w:bCs/>
                <w:sz w:val="20"/>
                <w:szCs w:val="20"/>
                <w:lang w:val="lv"/>
              </w:rPr>
              <w:t xml:space="preserve">vienotu </w:t>
            </w:r>
            <w:proofErr w:type="spellStart"/>
            <w:r w:rsidRPr="00C078E7">
              <w:rPr>
                <w:rFonts w:ascii="Times New Roman" w:eastAsia="Times New Roman" w:hAnsi="Times New Roman" w:cs="Times New Roman"/>
                <w:b/>
                <w:bCs/>
                <w:sz w:val="20"/>
                <w:szCs w:val="20"/>
              </w:rPr>
              <w:t>kopkatalogu</w:t>
            </w:r>
            <w:proofErr w:type="spellEnd"/>
            <w:r w:rsidRPr="00C078E7">
              <w:rPr>
                <w:rFonts w:ascii="Times New Roman" w:eastAsia="Times New Roman" w:hAnsi="Times New Roman" w:cs="Times New Roman"/>
                <w:sz w:val="20"/>
                <w:szCs w:val="20"/>
              </w:rPr>
              <w:t xml:space="preserve">, paplašinot tvērumu (sapludinot publisko bibliotēku </w:t>
            </w:r>
            <w:proofErr w:type="spellStart"/>
            <w:r w:rsidRPr="00C078E7">
              <w:rPr>
                <w:rFonts w:ascii="Times New Roman" w:eastAsia="Times New Roman" w:hAnsi="Times New Roman" w:cs="Times New Roman"/>
                <w:sz w:val="20"/>
                <w:szCs w:val="20"/>
              </w:rPr>
              <w:t>kopkatalogus</w:t>
            </w:r>
            <w:proofErr w:type="spellEnd"/>
            <w:r w:rsidRPr="00C078E7">
              <w:rPr>
                <w:rFonts w:ascii="Times New Roman" w:eastAsia="Times New Roman" w:hAnsi="Times New Roman" w:cs="Times New Roman"/>
                <w:sz w:val="20"/>
                <w:szCs w:val="20"/>
              </w:rPr>
              <w:t>, par pamatu izmantojot</w:t>
            </w:r>
            <w:r w:rsidR="1479F4E2" w:rsidRPr="00C078E7">
              <w:rPr>
                <w:rFonts w:ascii="Times New Roman" w:eastAsia="Times New Roman" w:hAnsi="Times New Roman" w:cs="Times New Roman"/>
                <w:sz w:val="20"/>
                <w:szCs w:val="20"/>
              </w:rPr>
              <w:t xml:space="preserve"> jau </w:t>
            </w:r>
            <w:r w:rsidR="00F91138" w:rsidRPr="00C078E7">
              <w:rPr>
                <w:rFonts w:ascii="Times New Roman" w:eastAsia="Times New Roman" w:hAnsi="Times New Roman" w:cs="Times New Roman"/>
                <w:sz w:val="20"/>
                <w:szCs w:val="20"/>
              </w:rPr>
              <w:t xml:space="preserve">esošā </w:t>
            </w:r>
            <w:r w:rsidRPr="00C078E7">
              <w:rPr>
                <w:rFonts w:ascii="Times New Roman" w:eastAsia="Times New Roman" w:hAnsi="Times New Roman" w:cs="Times New Roman"/>
                <w:sz w:val="20"/>
                <w:szCs w:val="20"/>
              </w:rPr>
              <w:t xml:space="preserve">valsts nozīmes bibliotēku </w:t>
            </w:r>
            <w:proofErr w:type="spellStart"/>
            <w:r w:rsidR="49A12DBA" w:rsidRPr="00C078E7">
              <w:rPr>
                <w:rFonts w:ascii="Times New Roman" w:eastAsia="Times New Roman" w:hAnsi="Times New Roman" w:cs="Times New Roman"/>
                <w:spacing w:val="-2"/>
                <w:sz w:val="20"/>
                <w:szCs w:val="20"/>
              </w:rPr>
              <w:t>kopkataloga</w:t>
            </w:r>
            <w:proofErr w:type="spellEnd"/>
            <w:r w:rsidR="49A12DBA" w:rsidRPr="00C078E7">
              <w:rPr>
                <w:rFonts w:ascii="Times New Roman" w:eastAsia="Times New Roman" w:hAnsi="Times New Roman" w:cs="Times New Roman"/>
                <w:sz w:val="20"/>
                <w:szCs w:val="20"/>
              </w:rPr>
              <w:t xml:space="preserve"> datus </w:t>
            </w:r>
            <w:r w:rsidR="008723B4" w:rsidRPr="00C078E7">
              <w:rPr>
                <w:rFonts w:ascii="Times New Roman" w:eastAsia="Times New Roman" w:hAnsi="Times New Roman" w:cs="Times New Roman"/>
                <w:sz w:val="20"/>
                <w:szCs w:val="20"/>
              </w:rPr>
              <w:t>(</w:t>
            </w:r>
            <w:hyperlink r:id="rId15" w:history="1">
              <w:r w:rsidR="000735D2" w:rsidRPr="00C078E7">
                <w:rPr>
                  <w:rStyle w:val="Hyperlink"/>
                  <w:rFonts w:ascii="Times New Roman" w:eastAsia="Times New Roman" w:hAnsi="Times New Roman" w:cs="Times New Roman"/>
                  <w:color w:val="auto"/>
                  <w:sz w:val="20"/>
                  <w:szCs w:val="20"/>
                </w:rPr>
                <w:t>kopkatalogs.lv</w:t>
              </w:r>
            </w:hyperlink>
            <w:r w:rsidR="008723B4" w:rsidRPr="00C078E7">
              <w:rPr>
                <w:rFonts w:ascii="Times New Roman" w:eastAsia="Times New Roman" w:hAnsi="Times New Roman" w:cs="Times New Roman"/>
                <w:sz w:val="20"/>
                <w:szCs w:val="20"/>
              </w:rPr>
              <w:t>)</w:t>
            </w:r>
            <w:r w:rsidR="00F91138" w:rsidRPr="00C078E7">
              <w:rPr>
                <w:rFonts w:ascii="Times New Roman" w:eastAsia="Times New Roman" w:hAnsi="Times New Roman" w:cs="Times New Roman"/>
                <w:sz w:val="20"/>
                <w:szCs w:val="20"/>
              </w:rPr>
              <w:t>,</w:t>
            </w:r>
            <w:r w:rsidRPr="00C078E7">
              <w:rPr>
                <w:rFonts w:ascii="Times New Roman" w:eastAsia="Times New Roman" w:hAnsi="Times New Roman" w:cs="Times New Roman"/>
                <w:sz w:val="20"/>
                <w:szCs w:val="20"/>
              </w:rPr>
              <w:t xml:space="preserve"> uzlabojot kvalitātes kontroli</w:t>
            </w:r>
            <w:r w:rsidR="00F91138" w:rsidRPr="00C078E7">
              <w:rPr>
                <w:rFonts w:ascii="Times New Roman" w:eastAsia="Times New Roman" w:hAnsi="Times New Roman" w:cs="Times New Roman"/>
                <w:sz w:val="20"/>
                <w:szCs w:val="20"/>
              </w:rPr>
              <w:t xml:space="preserve"> un</w:t>
            </w:r>
            <w:r w:rsidRPr="00C078E7">
              <w:rPr>
                <w:rFonts w:ascii="Times New Roman" w:eastAsia="Times New Roman" w:hAnsi="Times New Roman" w:cs="Times New Roman"/>
                <w:sz w:val="20"/>
                <w:szCs w:val="20"/>
              </w:rPr>
              <w:t xml:space="preserve"> nodrošinot vienotu lasītāju reģistru un sistēmu savstarpējo integrāciju ar DOM un ATS</w:t>
            </w:r>
            <w:r w:rsidR="00F73984" w:rsidRPr="00C078E7">
              <w:rPr>
                <w:rFonts w:ascii="Times New Roman" w:eastAsia="Times New Roman" w:hAnsi="Times New Roman" w:cs="Times New Roman"/>
                <w:sz w:val="20"/>
                <w:szCs w:val="20"/>
              </w:rPr>
              <w:t>)</w:t>
            </w:r>
            <w:r w:rsidRPr="00C078E7">
              <w:rPr>
                <w:rFonts w:ascii="Times New Roman" w:eastAsia="Times New Roman" w:hAnsi="Times New Roman" w:cs="Times New Roman"/>
                <w:sz w:val="20"/>
                <w:szCs w:val="20"/>
              </w:rPr>
              <w:t>.</w:t>
            </w:r>
            <w:r w:rsidR="0540911F" w:rsidRPr="00C078E7">
              <w:rPr>
                <w:rFonts w:ascii="Times New Roman" w:eastAsia="Times New Roman" w:hAnsi="Times New Roman" w:cs="Times New Roman"/>
                <w:sz w:val="20"/>
                <w:szCs w:val="20"/>
              </w:rPr>
              <w:t xml:space="preserve"> </w:t>
            </w:r>
            <w:r w:rsidR="009A561D" w:rsidRPr="00C078E7">
              <w:rPr>
                <w:rFonts w:ascii="Times New Roman" w:eastAsia="Times New Roman" w:hAnsi="Times New Roman" w:cs="Times New Roman"/>
                <w:sz w:val="20"/>
                <w:szCs w:val="20"/>
              </w:rPr>
              <w:t>Vi</w:t>
            </w:r>
            <w:r w:rsidR="009A561D" w:rsidRPr="00C078E7">
              <w:rPr>
                <w:rFonts w:ascii="Times New Roman" w:hAnsi="Times New Roman" w:cs="Times New Roman"/>
                <w:sz w:val="20"/>
                <w:szCs w:val="20"/>
              </w:rPr>
              <w:t>enots kop</w:t>
            </w:r>
            <w:r w:rsidR="009A561D" w:rsidRPr="00C078E7">
              <w:rPr>
                <w:rFonts w:ascii="Times New Roman" w:eastAsia="Times New Roman" w:hAnsi="Times New Roman" w:cs="Times New Roman"/>
                <w:sz w:val="20"/>
                <w:szCs w:val="20"/>
              </w:rPr>
              <w:t xml:space="preserve">katalogs </w:t>
            </w:r>
            <w:r w:rsidR="0540911F" w:rsidRPr="00C078E7">
              <w:rPr>
                <w:rFonts w:ascii="Times New Roman" w:eastAsia="Times New Roman" w:hAnsi="Times New Roman" w:cs="Times New Roman"/>
                <w:sz w:val="20"/>
                <w:szCs w:val="20"/>
              </w:rPr>
              <w:t xml:space="preserve">veicinās gan vienotas bibliotēku pārvaldības attīstību, gan </w:t>
            </w:r>
            <w:r w:rsidR="00F91138" w:rsidRPr="00C078E7">
              <w:rPr>
                <w:rFonts w:ascii="Times New Roman" w:eastAsia="Times New Roman" w:hAnsi="Times New Roman" w:cs="Times New Roman"/>
                <w:sz w:val="20"/>
                <w:szCs w:val="20"/>
              </w:rPr>
              <w:t xml:space="preserve">bibliotēku datu </w:t>
            </w:r>
            <w:r w:rsidR="0540911F" w:rsidRPr="00C078E7">
              <w:rPr>
                <w:rFonts w:ascii="Times New Roman" w:eastAsia="Times New Roman" w:hAnsi="Times New Roman" w:cs="Times New Roman"/>
                <w:sz w:val="20"/>
                <w:szCs w:val="20"/>
              </w:rPr>
              <w:t>integrāciju kopējā</w:t>
            </w:r>
            <w:r w:rsidR="0540911F" w:rsidRPr="00C078E7">
              <w:rPr>
                <w:rFonts w:ascii="Times New Roman" w:eastAsia="Times New Roman" w:hAnsi="Times New Roman" w:cs="Times New Roman"/>
                <w:sz w:val="20"/>
                <w:szCs w:val="20"/>
                <w:lang w:val="lv"/>
              </w:rPr>
              <w:t xml:space="preserve"> kultūras mantojuma izplatīšanas procesā. </w:t>
            </w:r>
          </w:p>
          <w:p w14:paraId="3E9580B7" w14:textId="17AB0005" w:rsidR="00F33D0A" w:rsidRPr="00C078E7" w:rsidRDefault="00F33D0A" w:rsidP="00C078E7">
            <w:pPr>
              <w:jc w:val="both"/>
              <w:rPr>
                <w:rFonts w:ascii="Times New Roman" w:eastAsia="Times New Roman" w:hAnsi="Times New Roman" w:cs="Times New Roman"/>
                <w:sz w:val="20"/>
                <w:szCs w:val="20"/>
                <w:lang w:val="lv"/>
              </w:rPr>
            </w:pPr>
          </w:p>
          <w:p w14:paraId="42028B75" w14:textId="5BDE785F" w:rsidR="00C525AF" w:rsidRPr="00C078E7" w:rsidRDefault="00F33D0A" w:rsidP="00C078E7">
            <w:pPr>
              <w:pStyle w:val="ListParagraph"/>
              <w:numPr>
                <w:ilvl w:val="0"/>
                <w:numId w:val="23"/>
              </w:numPr>
              <w:ind w:left="320" w:hanging="284"/>
              <w:jc w:val="both"/>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 xml:space="preserve">Lai nodrošinātu efektīvu </w:t>
            </w:r>
            <w:r w:rsidR="00DE7F57" w:rsidRPr="00C078E7">
              <w:rPr>
                <w:rFonts w:ascii="Times New Roman" w:eastAsia="Times New Roman" w:hAnsi="Times New Roman" w:cs="Times New Roman"/>
                <w:sz w:val="20"/>
                <w:szCs w:val="20"/>
              </w:rPr>
              <w:t>informācijas tehnoloģiju (</w:t>
            </w:r>
            <w:r w:rsidRPr="00C078E7">
              <w:rPr>
                <w:rFonts w:ascii="Times New Roman" w:eastAsia="Times New Roman" w:hAnsi="Times New Roman" w:cs="Times New Roman"/>
                <w:sz w:val="20"/>
                <w:szCs w:val="20"/>
              </w:rPr>
              <w:t>IT</w:t>
            </w:r>
            <w:r w:rsidR="00DE7F57" w:rsidRPr="00C078E7">
              <w:rPr>
                <w:rFonts w:ascii="Times New Roman" w:eastAsia="Times New Roman" w:hAnsi="Times New Roman" w:cs="Times New Roman"/>
                <w:sz w:val="20"/>
                <w:szCs w:val="20"/>
              </w:rPr>
              <w:t>)</w:t>
            </w:r>
            <w:r w:rsidRPr="00C078E7">
              <w:rPr>
                <w:rFonts w:ascii="Times New Roman" w:eastAsia="Times New Roman" w:hAnsi="Times New Roman" w:cs="Times New Roman"/>
                <w:sz w:val="20"/>
                <w:szCs w:val="20"/>
              </w:rPr>
              <w:t xml:space="preserve"> pārvaldību atbilstoši nozares labākajai praksei, </w:t>
            </w:r>
            <w:r w:rsidR="001A7A05" w:rsidRPr="00C078E7">
              <w:rPr>
                <w:rFonts w:ascii="Times New Roman" w:eastAsia="Times New Roman" w:hAnsi="Times New Roman" w:cs="Times New Roman"/>
                <w:b/>
                <w:bCs/>
                <w:sz w:val="20"/>
                <w:szCs w:val="20"/>
              </w:rPr>
              <w:t>KM</w:t>
            </w:r>
            <w:r w:rsidRPr="00C078E7">
              <w:rPr>
                <w:rFonts w:ascii="Times New Roman" w:eastAsia="Times New Roman" w:hAnsi="Times New Roman" w:cs="Times New Roman"/>
                <w:b/>
                <w:bCs/>
                <w:sz w:val="20"/>
                <w:szCs w:val="20"/>
              </w:rPr>
              <w:t xml:space="preserve"> resorā</w:t>
            </w:r>
            <w:r w:rsidRPr="00C078E7">
              <w:rPr>
                <w:rFonts w:ascii="Times New Roman" w:eastAsia="Times New Roman" w:hAnsi="Times New Roman" w:cs="Times New Roman"/>
                <w:sz w:val="20"/>
                <w:szCs w:val="20"/>
              </w:rPr>
              <w:t xml:space="preserve"> (vairāk </w:t>
            </w:r>
            <w:r w:rsidR="000D0187" w:rsidRPr="00C078E7">
              <w:rPr>
                <w:rFonts w:ascii="Times New Roman" w:eastAsia="Times New Roman" w:hAnsi="Times New Roman" w:cs="Times New Roman"/>
                <w:sz w:val="20"/>
                <w:szCs w:val="20"/>
              </w:rPr>
              <w:t>ne</w:t>
            </w:r>
            <w:r w:rsidRPr="00C078E7">
              <w:rPr>
                <w:rFonts w:ascii="Times New Roman" w:eastAsia="Times New Roman" w:hAnsi="Times New Roman" w:cs="Times New Roman"/>
                <w:sz w:val="20"/>
                <w:szCs w:val="20"/>
              </w:rPr>
              <w:t xml:space="preserve">kā </w:t>
            </w:r>
            <w:r w:rsidR="6DDBC2A9" w:rsidRPr="00C078E7">
              <w:rPr>
                <w:rFonts w:ascii="Times New Roman" w:eastAsia="Times New Roman" w:hAnsi="Times New Roman" w:cs="Times New Roman"/>
                <w:sz w:val="20"/>
                <w:szCs w:val="20"/>
              </w:rPr>
              <w:t>4000</w:t>
            </w:r>
            <w:r w:rsidR="095ABA76" w:rsidRPr="00C078E7">
              <w:rPr>
                <w:rFonts w:ascii="Times New Roman" w:eastAsia="Times New Roman" w:hAnsi="Times New Roman" w:cs="Times New Roman"/>
                <w:sz w:val="20"/>
                <w:szCs w:val="20"/>
              </w:rPr>
              <w:t xml:space="preserve"> </w:t>
            </w:r>
            <w:r w:rsidR="009E07AD" w:rsidRPr="00C078E7">
              <w:rPr>
                <w:rFonts w:ascii="Times New Roman" w:eastAsia="Times New Roman" w:hAnsi="Times New Roman" w:cs="Times New Roman"/>
                <w:sz w:val="20"/>
                <w:szCs w:val="20"/>
              </w:rPr>
              <w:t xml:space="preserve">lietotāju </w:t>
            </w:r>
            <w:r w:rsidR="095ABA76" w:rsidRPr="00C078E7">
              <w:rPr>
                <w:rFonts w:ascii="Times New Roman" w:eastAsia="Times New Roman" w:hAnsi="Times New Roman" w:cs="Times New Roman"/>
                <w:sz w:val="20"/>
                <w:szCs w:val="20"/>
              </w:rPr>
              <w:t>ar</w:t>
            </w:r>
            <w:r w:rsidR="000D0187" w:rsidRPr="00C078E7">
              <w:rPr>
                <w:rFonts w:ascii="Times New Roman" w:eastAsia="Times New Roman" w:hAnsi="Times New Roman" w:cs="Times New Roman"/>
                <w:sz w:val="20"/>
                <w:szCs w:val="20"/>
              </w:rPr>
              <w:t xml:space="preserve"> vairāk nekā</w:t>
            </w:r>
            <w:r w:rsidR="095ABA76" w:rsidRPr="00C078E7">
              <w:rPr>
                <w:rFonts w:ascii="Times New Roman" w:eastAsia="Times New Roman" w:hAnsi="Times New Roman" w:cs="Times New Roman"/>
                <w:sz w:val="20"/>
                <w:szCs w:val="20"/>
              </w:rPr>
              <w:t xml:space="preserve"> </w:t>
            </w:r>
            <w:r w:rsidRPr="00C078E7">
              <w:rPr>
                <w:rFonts w:ascii="Times New Roman" w:eastAsia="Times New Roman" w:hAnsi="Times New Roman" w:cs="Times New Roman"/>
                <w:sz w:val="20"/>
                <w:szCs w:val="20"/>
              </w:rPr>
              <w:t xml:space="preserve">5000 </w:t>
            </w:r>
            <w:r w:rsidR="000D0187" w:rsidRPr="00C078E7">
              <w:rPr>
                <w:rFonts w:ascii="Times New Roman" w:eastAsia="Times New Roman" w:hAnsi="Times New Roman" w:cs="Times New Roman"/>
                <w:spacing w:val="-2"/>
                <w:sz w:val="20"/>
                <w:szCs w:val="20"/>
              </w:rPr>
              <w:t>dažādām</w:t>
            </w:r>
            <w:r w:rsidR="000D0187" w:rsidRPr="00C078E7">
              <w:rPr>
                <w:rFonts w:ascii="Times New Roman" w:eastAsia="Times New Roman" w:hAnsi="Times New Roman" w:cs="Times New Roman"/>
                <w:sz w:val="20"/>
                <w:szCs w:val="20"/>
              </w:rPr>
              <w:t xml:space="preserve"> </w:t>
            </w:r>
            <w:r w:rsidRPr="00C078E7">
              <w:rPr>
                <w:rFonts w:ascii="Times New Roman" w:eastAsia="Times New Roman" w:hAnsi="Times New Roman" w:cs="Times New Roman"/>
                <w:sz w:val="20"/>
                <w:szCs w:val="20"/>
              </w:rPr>
              <w:t xml:space="preserve">datortehnikas </w:t>
            </w:r>
            <w:r w:rsidR="00323C94" w:rsidRPr="00C078E7">
              <w:rPr>
                <w:rFonts w:ascii="Times New Roman" w:eastAsia="Times New Roman" w:hAnsi="Times New Roman" w:cs="Times New Roman"/>
                <w:sz w:val="20"/>
                <w:szCs w:val="20"/>
              </w:rPr>
              <w:t xml:space="preserve">vienībām </w:t>
            </w:r>
            <w:r w:rsidRPr="00C078E7">
              <w:rPr>
                <w:rFonts w:ascii="Times New Roman" w:eastAsia="Times New Roman" w:hAnsi="Times New Roman" w:cs="Times New Roman"/>
                <w:sz w:val="20"/>
                <w:szCs w:val="20"/>
              </w:rPr>
              <w:t xml:space="preserve">28 iestādēs, kas izvietotas reģionāli visā Latvijā) </w:t>
            </w:r>
            <w:r w:rsidRPr="00C078E7">
              <w:rPr>
                <w:rFonts w:ascii="Times New Roman" w:eastAsia="Times New Roman" w:hAnsi="Times New Roman" w:cs="Times New Roman"/>
                <w:b/>
                <w:bCs/>
                <w:sz w:val="20"/>
                <w:szCs w:val="20"/>
              </w:rPr>
              <w:t>tiek</w:t>
            </w:r>
            <w:r w:rsidR="00612067" w:rsidRPr="00C078E7">
              <w:rPr>
                <w:rFonts w:ascii="Times New Roman" w:eastAsia="Times New Roman" w:hAnsi="Times New Roman" w:cs="Times New Roman"/>
                <w:sz w:val="20"/>
                <w:szCs w:val="20"/>
              </w:rPr>
              <w:t xml:space="preserve"> </w:t>
            </w:r>
            <w:r w:rsidR="00612067" w:rsidRPr="00C078E7">
              <w:rPr>
                <w:rFonts w:ascii="Times New Roman" w:eastAsia="Times New Roman" w:hAnsi="Times New Roman" w:cs="Times New Roman"/>
                <w:b/>
                <w:bCs/>
                <w:sz w:val="20"/>
                <w:szCs w:val="20"/>
              </w:rPr>
              <w:t>pilnveidota</w:t>
            </w:r>
            <w:r w:rsidRPr="00C078E7">
              <w:rPr>
                <w:rFonts w:ascii="Times New Roman" w:eastAsia="Times New Roman" w:hAnsi="Times New Roman" w:cs="Times New Roman"/>
                <w:b/>
                <w:bCs/>
                <w:sz w:val="20"/>
                <w:szCs w:val="20"/>
              </w:rPr>
              <w:t xml:space="preserve"> </w:t>
            </w:r>
            <w:r w:rsidR="00F4464A" w:rsidRPr="00C078E7">
              <w:rPr>
                <w:rFonts w:ascii="Times New Roman" w:eastAsia="Times New Roman" w:hAnsi="Times New Roman" w:cs="Times New Roman"/>
                <w:b/>
                <w:bCs/>
                <w:sz w:val="20"/>
                <w:szCs w:val="20"/>
              </w:rPr>
              <w:t xml:space="preserve">centralizēta </w:t>
            </w:r>
            <w:r w:rsidRPr="00C078E7">
              <w:rPr>
                <w:rFonts w:ascii="Times New Roman" w:eastAsia="Times New Roman" w:hAnsi="Times New Roman" w:cs="Times New Roman"/>
                <w:b/>
                <w:bCs/>
                <w:sz w:val="20"/>
                <w:szCs w:val="20"/>
              </w:rPr>
              <w:t xml:space="preserve">IKT </w:t>
            </w:r>
            <w:r w:rsidR="00F4464A" w:rsidRPr="00C078E7">
              <w:rPr>
                <w:rFonts w:ascii="Times New Roman" w:eastAsia="Times New Roman" w:hAnsi="Times New Roman" w:cs="Times New Roman"/>
                <w:b/>
                <w:bCs/>
                <w:sz w:val="20"/>
                <w:szCs w:val="20"/>
              </w:rPr>
              <w:t xml:space="preserve">resursu </w:t>
            </w:r>
            <w:r w:rsidRPr="00C078E7">
              <w:rPr>
                <w:rFonts w:ascii="Times New Roman" w:eastAsia="Times New Roman" w:hAnsi="Times New Roman" w:cs="Times New Roman"/>
                <w:b/>
                <w:bCs/>
                <w:sz w:val="20"/>
                <w:szCs w:val="20"/>
              </w:rPr>
              <w:t xml:space="preserve">pārvaldība un </w:t>
            </w:r>
            <w:r w:rsidR="00D36952" w:rsidRPr="00C078E7">
              <w:rPr>
                <w:rFonts w:ascii="Times New Roman" w:eastAsia="Times New Roman" w:hAnsi="Times New Roman" w:cs="Times New Roman"/>
                <w:b/>
                <w:bCs/>
                <w:sz w:val="20"/>
                <w:szCs w:val="20"/>
              </w:rPr>
              <w:t xml:space="preserve">lietotāju </w:t>
            </w:r>
            <w:r w:rsidRPr="00C078E7">
              <w:rPr>
                <w:rFonts w:ascii="Times New Roman" w:eastAsia="Times New Roman" w:hAnsi="Times New Roman" w:cs="Times New Roman"/>
                <w:b/>
                <w:bCs/>
                <w:sz w:val="20"/>
                <w:szCs w:val="20"/>
              </w:rPr>
              <w:t>atbalsts, tai skaitā pilnveidoti centralizētie pakalpojumi</w:t>
            </w:r>
            <w:r w:rsidR="00F44CB0" w:rsidRPr="00C078E7">
              <w:rPr>
                <w:rFonts w:ascii="Times New Roman" w:eastAsia="Times New Roman" w:hAnsi="Times New Roman" w:cs="Times New Roman"/>
                <w:sz w:val="20"/>
                <w:szCs w:val="20"/>
              </w:rPr>
              <w:t xml:space="preserve">, nosakot KISC kā </w:t>
            </w:r>
            <w:r w:rsidR="002533C9" w:rsidRPr="00C078E7">
              <w:rPr>
                <w:rFonts w:ascii="Times New Roman" w:eastAsia="Times New Roman" w:hAnsi="Times New Roman" w:cs="Times New Roman"/>
                <w:sz w:val="20"/>
                <w:szCs w:val="20"/>
              </w:rPr>
              <w:t>IKT pārvaldnieku.</w:t>
            </w:r>
            <w:r w:rsidRPr="00C078E7">
              <w:rPr>
                <w:rFonts w:ascii="Times New Roman" w:eastAsia="Times New Roman" w:hAnsi="Times New Roman" w:cs="Times New Roman"/>
                <w:sz w:val="20"/>
                <w:szCs w:val="20"/>
              </w:rPr>
              <w:t xml:space="preserve"> </w:t>
            </w:r>
          </w:p>
          <w:p w14:paraId="2632E23C" w14:textId="611AEDD8" w:rsidR="000D0187" w:rsidRPr="00C078E7" w:rsidRDefault="00F33D0A" w:rsidP="00C078E7">
            <w:pPr>
              <w:ind w:left="320"/>
              <w:jc w:val="both"/>
              <w:rPr>
                <w:rFonts w:ascii="Times New Roman" w:eastAsia="Times New Roman" w:hAnsi="Times New Roman" w:cs="Times New Roman"/>
                <w:spacing w:val="-2"/>
                <w:sz w:val="20"/>
                <w:szCs w:val="20"/>
              </w:rPr>
            </w:pPr>
            <w:r w:rsidRPr="00C078E7">
              <w:rPr>
                <w:rFonts w:ascii="Times New Roman" w:eastAsia="Times New Roman" w:hAnsi="Times New Roman" w:cs="Times New Roman"/>
                <w:spacing w:val="-2"/>
                <w:sz w:val="20"/>
                <w:szCs w:val="20"/>
              </w:rPr>
              <w:t>Projekta laikā tiks pilnveidoti centralizēti pakalpojumu sniegšanas procesi,</w:t>
            </w:r>
            <w:r w:rsidR="000D0187" w:rsidRPr="00C078E7">
              <w:rPr>
                <w:rFonts w:ascii="Times New Roman" w:eastAsia="Times New Roman" w:hAnsi="Times New Roman" w:cs="Times New Roman"/>
                <w:spacing w:val="-2"/>
                <w:sz w:val="20"/>
                <w:szCs w:val="20"/>
              </w:rPr>
              <w:t xml:space="preserve"> sekmēta IKT pārvaldības pilnveidošana</w:t>
            </w:r>
            <w:r w:rsidR="009F41FA" w:rsidRPr="00C078E7">
              <w:rPr>
                <w:rFonts w:ascii="Times New Roman" w:eastAsia="Times New Roman" w:hAnsi="Times New Roman" w:cs="Times New Roman"/>
                <w:spacing w:val="-2"/>
                <w:sz w:val="20"/>
                <w:szCs w:val="20"/>
              </w:rPr>
              <w:t>. Tiks</w:t>
            </w:r>
            <w:r w:rsidR="000D0187" w:rsidRPr="00C078E7">
              <w:rPr>
                <w:rFonts w:ascii="Times New Roman" w:eastAsia="Times New Roman" w:hAnsi="Times New Roman" w:cs="Times New Roman"/>
                <w:spacing w:val="-2"/>
                <w:sz w:val="20"/>
                <w:szCs w:val="20"/>
              </w:rPr>
              <w:t xml:space="preserve"> </w:t>
            </w:r>
            <w:r w:rsidR="00D54867" w:rsidRPr="00C078E7">
              <w:rPr>
                <w:rFonts w:ascii="Times New Roman" w:eastAsia="Times New Roman" w:hAnsi="Times New Roman" w:cs="Times New Roman"/>
                <w:spacing w:val="-2"/>
                <w:sz w:val="20"/>
                <w:szCs w:val="20"/>
              </w:rPr>
              <w:t xml:space="preserve">uzlabota </w:t>
            </w:r>
            <w:r w:rsidR="000D0187" w:rsidRPr="00C078E7">
              <w:rPr>
                <w:rFonts w:ascii="Times New Roman" w:eastAsia="Times New Roman" w:hAnsi="Times New Roman" w:cs="Times New Roman"/>
                <w:spacing w:val="-2"/>
                <w:sz w:val="20"/>
                <w:szCs w:val="20"/>
              </w:rPr>
              <w:t>infrastruktūra</w:t>
            </w:r>
            <w:r w:rsidR="002F6488" w:rsidRPr="00C078E7">
              <w:rPr>
                <w:rFonts w:ascii="Times New Roman" w:eastAsia="Times New Roman" w:hAnsi="Times New Roman" w:cs="Times New Roman"/>
                <w:spacing w:val="-2"/>
                <w:sz w:val="20"/>
                <w:szCs w:val="20"/>
              </w:rPr>
              <w:t>,</w:t>
            </w:r>
            <w:r w:rsidR="00935D41" w:rsidRPr="00C078E7">
              <w:rPr>
                <w:rFonts w:ascii="Times New Roman" w:eastAsia="Times New Roman" w:hAnsi="Times New Roman" w:cs="Times New Roman"/>
                <w:spacing w:val="-2"/>
                <w:sz w:val="20"/>
                <w:szCs w:val="20"/>
              </w:rPr>
              <w:t xml:space="preserve"> </w:t>
            </w:r>
            <w:r w:rsidR="000D0187" w:rsidRPr="00C078E7">
              <w:rPr>
                <w:rFonts w:ascii="Times New Roman" w:eastAsia="Times New Roman" w:hAnsi="Times New Roman" w:cs="Times New Roman"/>
                <w:spacing w:val="-2"/>
                <w:sz w:val="20"/>
                <w:szCs w:val="20"/>
              </w:rPr>
              <w:t>veido</w:t>
            </w:r>
            <w:r w:rsidR="002F6488" w:rsidRPr="00C078E7">
              <w:rPr>
                <w:rFonts w:ascii="Times New Roman" w:eastAsia="Times New Roman" w:hAnsi="Times New Roman" w:cs="Times New Roman"/>
                <w:spacing w:val="-2"/>
                <w:sz w:val="20"/>
                <w:szCs w:val="20"/>
              </w:rPr>
              <w:t>ta</w:t>
            </w:r>
            <w:r w:rsidR="00935D41" w:rsidRPr="00C078E7">
              <w:rPr>
                <w:rFonts w:ascii="Times New Roman" w:eastAsia="Times New Roman" w:hAnsi="Times New Roman" w:cs="Times New Roman"/>
                <w:spacing w:val="-2"/>
                <w:sz w:val="20"/>
                <w:szCs w:val="20"/>
              </w:rPr>
              <w:t xml:space="preserve"> </w:t>
            </w:r>
            <w:r w:rsidR="000D0187" w:rsidRPr="00C078E7">
              <w:rPr>
                <w:rFonts w:ascii="Times New Roman" w:eastAsia="Times New Roman" w:hAnsi="Times New Roman" w:cs="Times New Roman"/>
                <w:spacing w:val="-2"/>
                <w:sz w:val="20"/>
                <w:szCs w:val="20"/>
              </w:rPr>
              <w:t>resora vienot</w:t>
            </w:r>
            <w:r w:rsidR="002F6488" w:rsidRPr="00C078E7">
              <w:rPr>
                <w:rFonts w:ascii="Times New Roman" w:eastAsia="Times New Roman" w:hAnsi="Times New Roman" w:cs="Times New Roman"/>
                <w:spacing w:val="-2"/>
                <w:sz w:val="20"/>
                <w:szCs w:val="20"/>
              </w:rPr>
              <w:t>ā</w:t>
            </w:r>
            <w:r w:rsidR="000D0187" w:rsidRPr="00C078E7">
              <w:rPr>
                <w:rFonts w:ascii="Times New Roman" w:eastAsia="Times New Roman" w:hAnsi="Times New Roman" w:cs="Times New Roman"/>
                <w:spacing w:val="-2"/>
                <w:sz w:val="20"/>
                <w:szCs w:val="20"/>
              </w:rPr>
              <w:t xml:space="preserve"> </w:t>
            </w:r>
            <w:r w:rsidR="005653E4" w:rsidRPr="00C078E7">
              <w:rPr>
                <w:rFonts w:ascii="Times New Roman" w:eastAsia="Times New Roman" w:hAnsi="Times New Roman" w:cs="Times New Roman"/>
                <w:spacing w:val="-2"/>
                <w:sz w:val="20"/>
                <w:szCs w:val="20"/>
              </w:rPr>
              <w:t>atbalsta sistēm</w:t>
            </w:r>
            <w:r w:rsidR="00255AAD" w:rsidRPr="00C078E7">
              <w:rPr>
                <w:rFonts w:ascii="Times New Roman" w:eastAsia="Times New Roman" w:hAnsi="Times New Roman" w:cs="Times New Roman"/>
                <w:spacing w:val="-2"/>
                <w:sz w:val="20"/>
                <w:szCs w:val="20"/>
              </w:rPr>
              <w:t>a</w:t>
            </w:r>
            <w:r w:rsidR="005653E4" w:rsidRPr="00C078E7">
              <w:rPr>
                <w:rFonts w:ascii="Times New Roman" w:eastAsia="Times New Roman" w:hAnsi="Times New Roman" w:cs="Times New Roman"/>
                <w:spacing w:val="-2"/>
                <w:sz w:val="20"/>
                <w:szCs w:val="20"/>
              </w:rPr>
              <w:t xml:space="preserve"> un </w:t>
            </w:r>
            <w:r w:rsidR="000D0187" w:rsidRPr="00C078E7">
              <w:rPr>
                <w:rFonts w:ascii="Times New Roman" w:eastAsia="Times New Roman" w:hAnsi="Times New Roman" w:cs="Times New Roman"/>
                <w:spacing w:val="-2"/>
                <w:sz w:val="20"/>
                <w:szCs w:val="20"/>
              </w:rPr>
              <w:t>palīdzības dienest</w:t>
            </w:r>
            <w:r w:rsidR="002F6488" w:rsidRPr="00C078E7">
              <w:rPr>
                <w:rFonts w:ascii="Times New Roman" w:eastAsia="Times New Roman" w:hAnsi="Times New Roman" w:cs="Times New Roman"/>
                <w:spacing w:val="-2"/>
                <w:sz w:val="20"/>
                <w:szCs w:val="20"/>
              </w:rPr>
              <w:t>s, tai skaitā veidoti resorā vienot</w:t>
            </w:r>
            <w:r w:rsidR="0039331F" w:rsidRPr="00C078E7">
              <w:rPr>
                <w:rFonts w:ascii="Times New Roman" w:eastAsia="Times New Roman" w:hAnsi="Times New Roman" w:cs="Times New Roman"/>
                <w:spacing w:val="-2"/>
                <w:sz w:val="20"/>
                <w:szCs w:val="20"/>
              </w:rPr>
              <w:t>i</w:t>
            </w:r>
            <w:r w:rsidR="002F6488" w:rsidRPr="00C078E7">
              <w:rPr>
                <w:rFonts w:ascii="Times New Roman" w:eastAsia="Times New Roman" w:hAnsi="Times New Roman" w:cs="Times New Roman"/>
                <w:spacing w:val="-2"/>
                <w:sz w:val="20"/>
                <w:szCs w:val="20"/>
              </w:rPr>
              <w:t xml:space="preserve"> </w:t>
            </w:r>
            <w:r w:rsidR="00D54867" w:rsidRPr="00C078E7">
              <w:rPr>
                <w:rFonts w:ascii="Times New Roman" w:eastAsia="Times New Roman" w:hAnsi="Times New Roman" w:cs="Times New Roman"/>
                <w:spacing w:val="-2"/>
                <w:sz w:val="20"/>
                <w:szCs w:val="20"/>
              </w:rPr>
              <w:t xml:space="preserve">tīmeklī </w:t>
            </w:r>
            <w:r w:rsidR="002F6488" w:rsidRPr="00C078E7">
              <w:rPr>
                <w:rFonts w:ascii="Times New Roman" w:eastAsia="Times New Roman" w:hAnsi="Times New Roman" w:cs="Times New Roman"/>
                <w:spacing w:val="-2"/>
                <w:sz w:val="20"/>
                <w:szCs w:val="20"/>
              </w:rPr>
              <w:t>bāzētu informācijas risinājumu izveides un pārvaldības princip</w:t>
            </w:r>
            <w:r w:rsidR="00255AAD" w:rsidRPr="00C078E7">
              <w:rPr>
                <w:rFonts w:ascii="Times New Roman" w:eastAsia="Times New Roman" w:hAnsi="Times New Roman" w:cs="Times New Roman"/>
                <w:spacing w:val="-2"/>
                <w:sz w:val="20"/>
                <w:szCs w:val="20"/>
              </w:rPr>
              <w:t>i</w:t>
            </w:r>
            <w:r w:rsidR="00935D41" w:rsidRPr="00C078E7">
              <w:rPr>
                <w:rFonts w:ascii="Times New Roman" w:eastAsia="Times New Roman" w:hAnsi="Times New Roman" w:cs="Times New Roman"/>
                <w:spacing w:val="-2"/>
                <w:sz w:val="20"/>
                <w:szCs w:val="20"/>
              </w:rPr>
              <w:t>.</w:t>
            </w:r>
            <w:r w:rsidR="00255AAD" w:rsidRPr="00C078E7">
              <w:rPr>
                <w:rFonts w:ascii="Times New Roman" w:eastAsia="Times New Roman" w:hAnsi="Times New Roman" w:cs="Times New Roman"/>
                <w:spacing w:val="-2"/>
                <w:sz w:val="20"/>
                <w:szCs w:val="20"/>
              </w:rPr>
              <w:t xml:space="preserve"> </w:t>
            </w:r>
            <w:r w:rsidRPr="00C078E7">
              <w:rPr>
                <w:rFonts w:ascii="Times New Roman" w:eastAsia="Times New Roman" w:hAnsi="Times New Roman" w:cs="Times New Roman"/>
                <w:spacing w:val="-2"/>
                <w:sz w:val="20"/>
                <w:szCs w:val="20"/>
              </w:rPr>
              <w:t>Šobrīd IKT pakalpojumi</w:t>
            </w:r>
            <w:r w:rsidR="008B795C" w:rsidRPr="00C078E7">
              <w:rPr>
                <w:rFonts w:ascii="Times New Roman" w:eastAsia="Times New Roman" w:hAnsi="Times New Roman" w:cs="Times New Roman"/>
                <w:spacing w:val="-2"/>
                <w:sz w:val="20"/>
                <w:szCs w:val="20"/>
              </w:rPr>
              <w:t xml:space="preserve"> KM resora</w:t>
            </w:r>
            <w:r w:rsidRPr="00C078E7">
              <w:rPr>
                <w:rFonts w:ascii="Times New Roman" w:eastAsia="Times New Roman" w:hAnsi="Times New Roman" w:cs="Times New Roman"/>
                <w:spacing w:val="-2"/>
                <w:sz w:val="20"/>
                <w:szCs w:val="20"/>
              </w:rPr>
              <w:t xml:space="preserve"> </w:t>
            </w:r>
            <w:r w:rsidR="00DA43FB" w:rsidRPr="00C078E7">
              <w:rPr>
                <w:rFonts w:ascii="Times New Roman" w:eastAsia="Times New Roman" w:hAnsi="Times New Roman" w:cs="Times New Roman"/>
                <w:spacing w:val="-2"/>
                <w:sz w:val="20"/>
                <w:szCs w:val="20"/>
              </w:rPr>
              <w:t xml:space="preserve">iestādēm </w:t>
            </w:r>
            <w:r w:rsidRPr="00C078E7">
              <w:rPr>
                <w:rFonts w:ascii="Times New Roman" w:eastAsia="Times New Roman" w:hAnsi="Times New Roman" w:cs="Times New Roman"/>
                <w:spacing w:val="-2"/>
                <w:sz w:val="20"/>
                <w:szCs w:val="20"/>
              </w:rPr>
              <w:t xml:space="preserve">tiek sniegti daļēji centralizēti, </w:t>
            </w:r>
            <w:r w:rsidR="00D54867" w:rsidRPr="00C078E7">
              <w:rPr>
                <w:rFonts w:ascii="Times New Roman" w:eastAsia="Times New Roman" w:hAnsi="Times New Roman" w:cs="Times New Roman"/>
                <w:spacing w:val="-2"/>
                <w:sz w:val="20"/>
                <w:szCs w:val="20"/>
              </w:rPr>
              <w:t xml:space="preserve">un tas </w:t>
            </w:r>
            <w:r w:rsidRPr="00C078E7">
              <w:rPr>
                <w:rFonts w:ascii="Times New Roman" w:eastAsia="Times New Roman" w:hAnsi="Times New Roman" w:cs="Times New Roman"/>
                <w:spacing w:val="-2"/>
                <w:sz w:val="20"/>
                <w:szCs w:val="20"/>
              </w:rPr>
              <w:t xml:space="preserve">ietekmē galalietotāju ikdienas darbu. </w:t>
            </w:r>
            <w:r w:rsidR="00D54867" w:rsidRPr="00C078E7">
              <w:rPr>
                <w:rFonts w:ascii="Times New Roman" w:eastAsia="Times New Roman" w:hAnsi="Times New Roman" w:cs="Times New Roman"/>
                <w:spacing w:val="-2"/>
                <w:sz w:val="20"/>
                <w:szCs w:val="20"/>
              </w:rPr>
              <w:t xml:space="preserve">Iestāžu IKT pakalpojumu nodrošināšanā iesaistīto darbinieku </w:t>
            </w:r>
            <w:r w:rsidRPr="00C078E7">
              <w:rPr>
                <w:rFonts w:ascii="Times New Roman" w:eastAsia="Times New Roman" w:hAnsi="Times New Roman" w:cs="Times New Roman"/>
                <w:spacing w:val="-2"/>
                <w:sz w:val="20"/>
                <w:szCs w:val="20"/>
              </w:rPr>
              <w:t xml:space="preserve">skaits neatbilst IKT resursu apjomam, tādējādi pēc iespējas jāizmanto moderni tehnoloģiskie risinājumi efektivitātes paaugstināšanai, tai skaitā </w:t>
            </w:r>
            <w:r w:rsidR="37E09066" w:rsidRPr="00C078E7">
              <w:rPr>
                <w:rFonts w:ascii="Times New Roman" w:eastAsia="Times New Roman" w:hAnsi="Times New Roman" w:cs="Times New Roman"/>
                <w:spacing w:val="-2"/>
                <w:sz w:val="20"/>
                <w:szCs w:val="20"/>
              </w:rPr>
              <w:t xml:space="preserve">esošo </w:t>
            </w:r>
            <w:r w:rsidRPr="00C078E7">
              <w:rPr>
                <w:rFonts w:ascii="Times New Roman" w:eastAsia="Times New Roman" w:hAnsi="Times New Roman" w:cs="Times New Roman"/>
                <w:spacing w:val="-2"/>
                <w:sz w:val="20"/>
                <w:szCs w:val="20"/>
              </w:rPr>
              <w:t>darbinieku kompetences paaugstināšana</w:t>
            </w:r>
            <w:r w:rsidR="00D54867" w:rsidRPr="00C078E7">
              <w:rPr>
                <w:rFonts w:ascii="Times New Roman" w:eastAsia="Times New Roman" w:hAnsi="Times New Roman" w:cs="Times New Roman"/>
                <w:spacing w:val="-2"/>
                <w:sz w:val="20"/>
                <w:szCs w:val="20"/>
              </w:rPr>
              <w:t>i</w:t>
            </w:r>
            <w:r w:rsidRPr="00C078E7">
              <w:rPr>
                <w:rFonts w:ascii="Times New Roman" w:eastAsia="Times New Roman" w:hAnsi="Times New Roman" w:cs="Times New Roman"/>
                <w:spacing w:val="-2"/>
                <w:sz w:val="20"/>
                <w:szCs w:val="20"/>
              </w:rPr>
              <w:t xml:space="preserve">. </w:t>
            </w:r>
          </w:p>
          <w:p w14:paraId="0E4027C0" w14:textId="3623CCB0" w:rsidR="007C7763" w:rsidRPr="00C078E7" w:rsidRDefault="00F33D0A" w:rsidP="00C078E7">
            <w:pPr>
              <w:ind w:left="320"/>
              <w:jc w:val="both"/>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 xml:space="preserve">Plānots izstrādāt </w:t>
            </w:r>
            <w:r w:rsidR="007F202F" w:rsidRPr="00C078E7">
              <w:rPr>
                <w:rFonts w:ascii="Times New Roman" w:eastAsia="Times New Roman" w:hAnsi="Times New Roman" w:cs="Times New Roman"/>
                <w:sz w:val="20"/>
                <w:szCs w:val="20"/>
              </w:rPr>
              <w:t xml:space="preserve">centralizēti sniedzamo </w:t>
            </w:r>
            <w:r w:rsidRPr="00C078E7">
              <w:rPr>
                <w:rFonts w:ascii="Times New Roman" w:eastAsia="Times New Roman" w:hAnsi="Times New Roman" w:cs="Times New Roman"/>
                <w:sz w:val="20"/>
                <w:szCs w:val="20"/>
              </w:rPr>
              <w:t>pakalpojumu aprakstus</w:t>
            </w:r>
            <w:r w:rsidR="000D0187" w:rsidRPr="00C078E7">
              <w:rPr>
                <w:rFonts w:ascii="Times New Roman" w:eastAsia="Times New Roman" w:hAnsi="Times New Roman" w:cs="Times New Roman"/>
                <w:sz w:val="20"/>
                <w:szCs w:val="20"/>
              </w:rPr>
              <w:t xml:space="preserve"> </w:t>
            </w:r>
            <w:r w:rsidRPr="00C078E7">
              <w:rPr>
                <w:rFonts w:ascii="Times New Roman" w:eastAsia="Times New Roman" w:hAnsi="Times New Roman" w:cs="Times New Roman"/>
                <w:sz w:val="20"/>
                <w:szCs w:val="20"/>
              </w:rPr>
              <w:t>un sagatavot darbiniekus šo pakalpojumu nodrošināšanas uzsākšanai. Projekta laikā plānota IKT pakalpojumu centralizācija</w:t>
            </w:r>
            <w:r w:rsidR="00CD7B13" w:rsidRPr="00C078E7">
              <w:rPr>
                <w:rFonts w:ascii="Times New Roman" w:eastAsia="Times New Roman" w:hAnsi="Times New Roman" w:cs="Times New Roman"/>
                <w:sz w:val="20"/>
                <w:szCs w:val="20"/>
              </w:rPr>
              <w:t xml:space="preserve"> un </w:t>
            </w:r>
            <w:r w:rsidR="00770CEC" w:rsidRPr="00C078E7">
              <w:rPr>
                <w:rFonts w:ascii="Times New Roman" w:eastAsia="Times New Roman" w:hAnsi="Times New Roman" w:cs="Times New Roman"/>
                <w:sz w:val="20"/>
                <w:szCs w:val="20"/>
              </w:rPr>
              <w:t>pilnveidošana</w:t>
            </w:r>
            <w:r w:rsidR="007F202F" w:rsidRPr="00C078E7">
              <w:rPr>
                <w:rFonts w:ascii="Times New Roman" w:eastAsia="Times New Roman" w:hAnsi="Times New Roman" w:cs="Times New Roman"/>
                <w:sz w:val="20"/>
                <w:szCs w:val="20"/>
              </w:rPr>
              <w:t xml:space="preserve">, </w:t>
            </w:r>
            <w:r w:rsidRPr="00C078E7">
              <w:rPr>
                <w:rFonts w:ascii="Times New Roman" w:eastAsia="Times New Roman" w:hAnsi="Times New Roman" w:cs="Times New Roman"/>
                <w:sz w:val="20"/>
                <w:szCs w:val="20"/>
              </w:rPr>
              <w:t>aptver</w:t>
            </w:r>
            <w:r w:rsidR="007F202F" w:rsidRPr="00C078E7">
              <w:rPr>
                <w:rFonts w:ascii="Times New Roman" w:eastAsia="Times New Roman" w:hAnsi="Times New Roman" w:cs="Times New Roman"/>
                <w:sz w:val="20"/>
                <w:szCs w:val="20"/>
              </w:rPr>
              <w:t>ot</w:t>
            </w:r>
            <w:r w:rsidRPr="00C078E7">
              <w:rPr>
                <w:rFonts w:ascii="Times New Roman" w:eastAsia="Times New Roman" w:hAnsi="Times New Roman" w:cs="Times New Roman"/>
                <w:sz w:val="20"/>
                <w:szCs w:val="20"/>
              </w:rPr>
              <w:t xml:space="preserve"> pakalpojumus, kuri tieši skar resora IKT lietotājus un to darba vietas, </w:t>
            </w:r>
            <w:r w:rsidR="007F202F" w:rsidRPr="00C078E7">
              <w:rPr>
                <w:rFonts w:ascii="Times New Roman" w:eastAsia="Times New Roman" w:hAnsi="Times New Roman" w:cs="Times New Roman"/>
                <w:sz w:val="20"/>
                <w:szCs w:val="20"/>
              </w:rPr>
              <w:t xml:space="preserve">un </w:t>
            </w:r>
            <w:r w:rsidRPr="00C078E7">
              <w:rPr>
                <w:rFonts w:ascii="Times New Roman" w:eastAsia="Times New Roman" w:hAnsi="Times New Roman" w:cs="Times New Roman"/>
                <w:sz w:val="20"/>
                <w:szCs w:val="20"/>
              </w:rPr>
              <w:t>IKT pakalpojumus, kuru sniegšanai var izmantot koplietošanas tehnoloģiskās platformas</w:t>
            </w:r>
            <w:r w:rsidR="02FDD5A9" w:rsidRPr="00C078E7">
              <w:rPr>
                <w:rFonts w:ascii="Times New Roman" w:eastAsia="Times New Roman" w:hAnsi="Times New Roman" w:cs="Times New Roman"/>
                <w:sz w:val="20"/>
                <w:szCs w:val="20"/>
              </w:rPr>
              <w:t xml:space="preserve"> un </w:t>
            </w:r>
            <w:r w:rsidR="00182A76" w:rsidRPr="00C078E7">
              <w:rPr>
                <w:rFonts w:ascii="Times New Roman" w:eastAsia="Times New Roman" w:hAnsi="Times New Roman" w:cs="Times New Roman"/>
                <w:sz w:val="20"/>
                <w:szCs w:val="20"/>
              </w:rPr>
              <w:t>IS</w:t>
            </w:r>
            <w:r w:rsidRPr="00C078E7">
              <w:rPr>
                <w:rFonts w:ascii="Times New Roman" w:eastAsia="Times New Roman" w:hAnsi="Times New Roman" w:cs="Times New Roman"/>
                <w:sz w:val="20"/>
                <w:szCs w:val="20"/>
              </w:rPr>
              <w:t>.</w:t>
            </w:r>
            <w:r w:rsidR="0A81107B" w:rsidRPr="00C078E7">
              <w:rPr>
                <w:rFonts w:ascii="Times New Roman" w:eastAsia="Times New Roman" w:hAnsi="Times New Roman" w:cs="Times New Roman"/>
                <w:sz w:val="20"/>
                <w:szCs w:val="20"/>
              </w:rPr>
              <w:t xml:space="preserve"> Tiks</w:t>
            </w:r>
            <w:r w:rsidR="5990A6E3" w:rsidRPr="00C078E7">
              <w:rPr>
                <w:rFonts w:ascii="Times New Roman" w:eastAsia="Times New Roman" w:hAnsi="Times New Roman" w:cs="Times New Roman"/>
                <w:sz w:val="20"/>
                <w:szCs w:val="20"/>
              </w:rPr>
              <w:t xml:space="preserve"> izveidota un izstrādāta </w:t>
            </w:r>
            <w:r w:rsidR="007F202F" w:rsidRPr="00C078E7">
              <w:rPr>
                <w:rFonts w:ascii="Times New Roman" w:eastAsia="Times New Roman" w:hAnsi="Times New Roman" w:cs="Times New Roman"/>
                <w:sz w:val="20"/>
                <w:szCs w:val="20"/>
              </w:rPr>
              <w:t xml:space="preserve">arī centralizēti </w:t>
            </w:r>
            <w:r w:rsidR="5990A6E3" w:rsidRPr="00C078E7">
              <w:rPr>
                <w:rFonts w:ascii="Times New Roman" w:eastAsia="Times New Roman" w:hAnsi="Times New Roman" w:cs="Times New Roman"/>
                <w:sz w:val="20"/>
                <w:szCs w:val="20"/>
              </w:rPr>
              <w:t xml:space="preserve">sniedzamo pakalpojumu arhitektūra, pakalpojumu sniegšanas noteikumi, </w:t>
            </w:r>
            <w:r w:rsidR="00C6052C" w:rsidRPr="00C078E7">
              <w:rPr>
                <w:rFonts w:ascii="Times New Roman" w:eastAsia="Times New Roman" w:hAnsi="Times New Roman" w:cs="Times New Roman"/>
                <w:sz w:val="20"/>
                <w:szCs w:val="20"/>
              </w:rPr>
              <w:t xml:space="preserve">pakalpojuma </w:t>
            </w:r>
            <w:r w:rsidR="009E07A2" w:rsidRPr="00C078E7">
              <w:rPr>
                <w:rFonts w:ascii="Times New Roman" w:eastAsia="Times New Roman" w:hAnsi="Times New Roman" w:cs="Times New Roman"/>
                <w:sz w:val="20"/>
                <w:szCs w:val="20"/>
              </w:rPr>
              <w:t xml:space="preserve">līmeņa </w:t>
            </w:r>
            <w:r w:rsidR="00C6052C" w:rsidRPr="00C078E7">
              <w:rPr>
                <w:rFonts w:ascii="Times New Roman" w:eastAsia="Times New Roman" w:hAnsi="Times New Roman" w:cs="Times New Roman"/>
                <w:sz w:val="20"/>
                <w:szCs w:val="20"/>
              </w:rPr>
              <w:t>vienošanās</w:t>
            </w:r>
            <w:r w:rsidR="00C6052C" w:rsidRPr="00C078E7" w:rsidDel="00BA05A6">
              <w:rPr>
                <w:rFonts w:ascii="Times New Roman" w:hAnsi="Times New Roman" w:cs="Times New Roman"/>
                <w:sz w:val="18"/>
                <w:szCs w:val="18"/>
              </w:rPr>
              <w:t xml:space="preserve"> </w:t>
            </w:r>
            <w:r w:rsidR="00182A76" w:rsidRPr="00C078E7">
              <w:rPr>
                <w:rFonts w:ascii="Times New Roman" w:eastAsia="Times New Roman" w:hAnsi="Times New Roman" w:cs="Times New Roman"/>
                <w:sz w:val="20"/>
                <w:szCs w:val="20"/>
                <w:lang w:eastAsia="lv-LV"/>
              </w:rPr>
              <w:t>(SLA)</w:t>
            </w:r>
            <w:r w:rsidR="5990A6E3" w:rsidRPr="00C078E7">
              <w:rPr>
                <w:rFonts w:ascii="Times New Roman" w:eastAsia="Times New Roman" w:hAnsi="Times New Roman" w:cs="Times New Roman"/>
                <w:sz w:val="20"/>
                <w:szCs w:val="20"/>
              </w:rPr>
              <w:t xml:space="preserve"> kritēriji, pārvaldības procesi un procedūras, tehnisko un citu pakalpojumu sniegšanai nepieciešam</w:t>
            </w:r>
            <w:r w:rsidR="00AF562F" w:rsidRPr="00C078E7">
              <w:rPr>
                <w:rFonts w:ascii="Times New Roman" w:eastAsia="Times New Roman" w:hAnsi="Times New Roman" w:cs="Times New Roman"/>
                <w:sz w:val="20"/>
                <w:szCs w:val="20"/>
              </w:rPr>
              <w:t>ā</w:t>
            </w:r>
            <w:r w:rsidR="5990A6E3" w:rsidRPr="00C078E7">
              <w:rPr>
                <w:rFonts w:ascii="Times New Roman" w:eastAsia="Times New Roman" w:hAnsi="Times New Roman" w:cs="Times New Roman"/>
                <w:sz w:val="20"/>
                <w:szCs w:val="20"/>
              </w:rPr>
              <w:t xml:space="preserve"> dokumentācij</w:t>
            </w:r>
            <w:r w:rsidR="00AF562F" w:rsidRPr="00C078E7">
              <w:rPr>
                <w:rFonts w:ascii="Times New Roman" w:eastAsia="Times New Roman" w:hAnsi="Times New Roman" w:cs="Times New Roman"/>
                <w:sz w:val="20"/>
                <w:szCs w:val="20"/>
              </w:rPr>
              <w:t>a</w:t>
            </w:r>
          </w:p>
        </w:tc>
      </w:tr>
      <w:tr w:rsidR="00C078E7" w:rsidRPr="00C078E7" w14:paraId="1000792E" w14:textId="77777777" w:rsidTr="00C078E7">
        <w:tc>
          <w:tcPr>
            <w:tcW w:w="2410" w:type="dxa"/>
          </w:tcPr>
          <w:p w14:paraId="61C6B72A" w14:textId="295DC2D4" w:rsidR="00B53E12" w:rsidRPr="00C078E7" w:rsidRDefault="005555B2" w:rsidP="005555B2">
            <w:pP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3.3. </w:t>
            </w:r>
            <w:r w:rsidR="006D5DBF" w:rsidRPr="00C078E7">
              <w:rPr>
                <w:rFonts w:ascii="Times New Roman" w:eastAsia="Times New Roman" w:hAnsi="Times New Roman" w:cs="Times New Roman"/>
                <w:sz w:val="20"/>
                <w:szCs w:val="20"/>
              </w:rPr>
              <w:t xml:space="preserve">Projekta </w:t>
            </w:r>
            <w:r w:rsidR="00743639" w:rsidRPr="00C078E7">
              <w:rPr>
                <w:rFonts w:ascii="Times New Roman" w:eastAsia="Times New Roman" w:hAnsi="Times New Roman" w:cs="Times New Roman"/>
                <w:sz w:val="20"/>
                <w:szCs w:val="20"/>
              </w:rPr>
              <w:t>ieguvumi</w:t>
            </w:r>
            <w:r w:rsidR="003F2CAB" w:rsidRPr="00C078E7">
              <w:rPr>
                <w:rStyle w:val="FootnoteReference"/>
                <w:rFonts w:ascii="Times New Roman" w:eastAsia="Times New Roman" w:hAnsi="Times New Roman" w:cs="Times New Roman"/>
                <w:sz w:val="20"/>
                <w:szCs w:val="20"/>
              </w:rPr>
              <w:footnoteReference w:id="2"/>
            </w:r>
          </w:p>
        </w:tc>
        <w:tc>
          <w:tcPr>
            <w:tcW w:w="4820" w:type="dxa"/>
          </w:tcPr>
          <w:p w14:paraId="1F6DA7E4" w14:textId="7B2BB422" w:rsidR="00B53E12" w:rsidRPr="00C078E7" w:rsidRDefault="00FF67C4" w:rsidP="00C078E7">
            <w:pPr>
              <w:jc w:val="cente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Ieguvum</w:t>
            </w:r>
            <w:r w:rsidR="003F2CAB" w:rsidRPr="00C078E7">
              <w:rPr>
                <w:rFonts w:ascii="Times New Roman" w:eastAsia="Times New Roman" w:hAnsi="Times New Roman" w:cs="Times New Roman"/>
                <w:sz w:val="20"/>
                <w:szCs w:val="20"/>
              </w:rPr>
              <w:t>a</w:t>
            </w:r>
            <w:r w:rsidR="002F34AA" w:rsidRPr="00C078E7">
              <w:rPr>
                <w:rFonts w:ascii="Times New Roman" w:eastAsia="Times New Roman" w:hAnsi="Times New Roman" w:cs="Times New Roman"/>
                <w:sz w:val="20"/>
                <w:szCs w:val="20"/>
              </w:rPr>
              <w:t xml:space="preserve"> </w:t>
            </w:r>
            <w:r w:rsidR="003F2CAB" w:rsidRPr="00C078E7">
              <w:rPr>
                <w:rFonts w:ascii="Times New Roman" w:eastAsia="Times New Roman" w:hAnsi="Times New Roman" w:cs="Times New Roman"/>
                <w:sz w:val="20"/>
                <w:szCs w:val="20"/>
              </w:rPr>
              <w:t xml:space="preserve">mērīšanas vai verificēšanas metode un mērāmais </w:t>
            </w:r>
            <w:r w:rsidR="002F34AA" w:rsidRPr="00C078E7">
              <w:rPr>
                <w:rFonts w:ascii="Times New Roman" w:eastAsia="Times New Roman" w:hAnsi="Times New Roman" w:cs="Times New Roman"/>
                <w:sz w:val="20"/>
                <w:szCs w:val="20"/>
              </w:rPr>
              <w:t>rādītājs</w:t>
            </w:r>
            <w:r w:rsidR="00455A54" w:rsidRPr="00C078E7">
              <w:rPr>
                <w:rStyle w:val="FootnoteReference"/>
                <w:rFonts w:ascii="Times New Roman" w:eastAsia="Times New Roman" w:hAnsi="Times New Roman" w:cs="Times New Roman"/>
                <w:sz w:val="20"/>
                <w:szCs w:val="20"/>
              </w:rPr>
              <w:footnoteReference w:id="3"/>
            </w:r>
          </w:p>
        </w:tc>
        <w:tc>
          <w:tcPr>
            <w:tcW w:w="850" w:type="dxa"/>
          </w:tcPr>
          <w:p w14:paraId="4CCEA34E" w14:textId="6F74DB01" w:rsidR="00B53E12" w:rsidRPr="00C078E7" w:rsidRDefault="004747D8" w:rsidP="00C15F95">
            <w:pPr>
              <w:spacing w:line="259" w:lineRule="auto"/>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Vērtība</w:t>
            </w:r>
          </w:p>
        </w:tc>
        <w:tc>
          <w:tcPr>
            <w:tcW w:w="1276" w:type="dxa"/>
          </w:tcPr>
          <w:p w14:paraId="2E5BBA22" w14:textId="0E5B8041" w:rsidR="00B53E12" w:rsidRPr="00C078E7" w:rsidRDefault="004747D8" w:rsidP="00694D43">
            <w:pPr>
              <w:jc w:val="cente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 xml:space="preserve">Sasniegšanas </w:t>
            </w:r>
            <w:r w:rsidR="003F2CAB" w:rsidRPr="00C078E7">
              <w:rPr>
                <w:rFonts w:ascii="Times New Roman" w:eastAsia="Times New Roman" w:hAnsi="Times New Roman" w:cs="Times New Roman"/>
                <w:sz w:val="20"/>
                <w:szCs w:val="20"/>
              </w:rPr>
              <w:t>laiks</w:t>
            </w:r>
            <w:r w:rsidR="000B4F98" w:rsidRPr="00C078E7">
              <w:rPr>
                <w:rFonts w:ascii="Times New Roman" w:eastAsia="Times New Roman" w:hAnsi="Times New Roman" w:cs="Times New Roman"/>
                <w:sz w:val="20"/>
                <w:szCs w:val="20"/>
              </w:rPr>
              <w:t xml:space="preserve"> (gads)</w:t>
            </w:r>
          </w:p>
        </w:tc>
      </w:tr>
      <w:tr w:rsidR="00C078E7" w:rsidRPr="00C078E7" w14:paraId="021E4B06" w14:textId="77777777" w:rsidTr="00C078E7">
        <w:tc>
          <w:tcPr>
            <w:tcW w:w="2410" w:type="dxa"/>
          </w:tcPr>
          <w:p w14:paraId="06E079B2" w14:textId="1D5697D7" w:rsidR="00455A54" w:rsidRPr="00C078E7" w:rsidRDefault="0002533D" w:rsidP="00C078E7">
            <w:pP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lang w:val="lv"/>
              </w:rPr>
              <w:t xml:space="preserve">3.3.1. </w:t>
            </w:r>
            <w:r w:rsidR="003320CE" w:rsidRPr="00C078E7">
              <w:rPr>
                <w:rFonts w:ascii="Times New Roman" w:eastAsia="Times New Roman" w:hAnsi="Times New Roman" w:cs="Times New Roman"/>
                <w:sz w:val="20"/>
                <w:szCs w:val="20"/>
                <w:lang w:val="lv"/>
              </w:rPr>
              <w:t xml:space="preserve">Nodrošināta </w:t>
            </w:r>
            <w:r w:rsidR="00286713" w:rsidRPr="00C078E7">
              <w:rPr>
                <w:rFonts w:ascii="Times New Roman" w:eastAsia="Times New Roman" w:hAnsi="Times New Roman" w:cs="Times New Roman"/>
                <w:sz w:val="20"/>
                <w:szCs w:val="20"/>
                <w:lang w:val="lv"/>
              </w:rPr>
              <w:t xml:space="preserve">centralizētas </w:t>
            </w:r>
            <w:r w:rsidR="2D83F6FF" w:rsidRPr="00C078E7">
              <w:rPr>
                <w:rFonts w:ascii="Times New Roman" w:eastAsia="Times New Roman" w:hAnsi="Times New Roman" w:cs="Times New Roman"/>
                <w:sz w:val="20"/>
                <w:szCs w:val="20"/>
                <w:lang w:val="lv"/>
              </w:rPr>
              <w:t>IKT pārvaldība</w:t>
            </w:r>
            <w:r w:rsidR="00B2733C" w:rsidRPr="00C078E7">
              <w:rPr>
                <w:rFonts w:ascii="Times New Roman" w:eastAsia="Times New Roman" w:hAnsi="Times New Roman" w:cs="Times New Roman"/>
                <w:sz w:val="20"/>
                <w:szCs w:val="20"/>
                <w:lang w:val="lv"/>
              </w:rPr>
              <w:t>s uzlabošana, vienotas resora IKT atbalsta sistēmas un palīdzības dienesta izveide, IKT paka</w:t>
            </w:r>
            <w:r w:rsidR="0069668F" w:rsidRPr="00C078E7">
              <w:rPr>
                <w:rFonts w:ascii="Times New Roman" w:eastAsia="Times New Roman" w:hAnsi="Times New Roman" w:cs="Times New Roman"/>
                <w:sz w:val="20"/>
                <w:szCs w:val="20"/>
                <w:lang w:val="lv"/>
              </w:rPr>
              <w:t>lpojumi</w:t>
            </w:r>
          </w:p>
        </w:tc>
        <w:tc>
          <w:tcPr>
            <w:tcW w:w="4820" w:type="dxa"/>
          </w:tcPr>
          <w:p w14:paraId="6CA96313" w14:textId="19ED55B0" w:rsidR="00455A54" w:rsidRPr="00C078E7" w:rsidRDefault="5B9DB30A" w:rsidP="00C078E7">
            <w:pP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KISC kā vienotajam IKT pārvaldniekam i</w:t>
            </w:r>
            <w:r w:rsidR="46228B6B" w:rsidRPr="00C078E7">
              <w:rPr>
                <w:rFonts w:ascii="Times New Roman" w:eastAsia="Times New Roman" w:hAnsi="Times New Roman" w:cs="Times New Roman"/>
                <w:sz w:val="20"/>
                <w:szCs w:val="20"/>
              </w:rPr>
              <w:t xml:space="preserve">zstrādāta un ieviesta </w:t>
            </w:r>
            <w:r w:rsidR="007F202F" w:rsidRPr="00C078E7">
              <w:rPr>
                <w:rFonts w:ascii="Times New Roman" w:eastAsia="Times New Roman" w:hAnsi="Times New Roman" w:cs="Times New Roman"/>
                <w:sz w:val="20"/>
                <w:szCs w:val="20"/>
                <w:lang w:val="lv"/>
              </w:rPr>
              <w:t xml:space="preserve">centralizēti </w:t>
            </w:r>
            <w:r w:rsidR="7F06C3F4" w:rsidRPr="00C078E7">
              <w:rPr>
                <w:rFonts w:ascii="Times New Roman" w:eastAsia="Times New Roman" w:hAnsi="Times New Roman" w:cs="Times New Roman"/>
                <w:sz w:val="20"/>
                <w:szCs w:val="20"/>
                <w:lang w:val="lv"/>
              </w:rPr>
              <w:t>sniedzamo pakalpojumu arhitektūra, pakalpojumu sniegšanas noteikumi,</w:t>
            </w:r>
            <w:r w:rsidR="0069668F" w:rsidRPr="00C078E7">
              <w:rPr>
                <w:rFonts w:ascii="Times New Roman" w:eastAsia="Times New Roman" w:hAnsi="Times New Roman" w:cs="Times New Roman"/>
                <w:sz w:val="20"/>
                <w:szCs w:val="20"/>
                <w:lang w:val="lv"/>
              </w:rPr>
              <w:t xml:space="preserve"> pakalpojumu apraksti,</w:t>
            </w:r>
            <w:r w:rsidR="7F06C3F4" w:rsidRPr="00C078E7">
              <w:rPr>
                <w:rFonts w:ascii="Times New Roman" w:eastAsia="Times New Roman" w:hAnsi="Times New Roman" w:cs="Times New Roman"/>
                <w:sz w:val="20"/>
                <w:szCs w:val="20"/>
                <w:lang w:val="lv"/>
              </w:rPr>
              <w:t xml:space="preserve"> SLA kritēriji, pārvaldības procesi un procedūras</w:t>
            </w:r>
            <w:r w:rsidR="46228B6B" w:rsidRPr="00C078E7">
              <w:rPr>
                <w:rFonts w:ascii="Times New Roman" w:eastAsia="Times New Roman" w:hAnsi="Times New Roman" w:cs="Times New Roman"/>
                <w:sz w:val="20"/>
                <w:szCs w:val="20"/>
                <w:lang w:val="lv"/>
              </w:rPr>
              <w:t>, tehnoloģiskie risinājumi (</w:t>
            </w:r>
            <w:r w:rsidR="1FDED8FE" w:rsidRPr="00C078E7">
              <w:rPr>
                <w:rFonts w:ascii="Times New Roman" w:eastAsia="Times New Roman" w:hAnsi="Times New Roman" w:cs="Times New Roman"/>
                <w:sz w:val="20"/>
                <w:szCs w:val="20"/>
                <w:lang w:val="lv"/>
              </w:rPr>
              <w:t>nodrošināti vienoti pakalpojumi iestādē</w:t>
            </w:r>
            <w:r w:rsidR="108427EE" w:rsidRPr="00C078E7">
              <w:rPr>
                <w:rFonts w:ascii="Times New Roman" w:eastAsia="Times New Roman" w:hAnsi="Times New Roman" w:cs="Times New Roman"/>
                <w:sz w:val="20"/>
                <w:szCs w:val="20"/>
                <w:lang w:val="lv"/>
              </w:rPr>
              <w:t>m</w:t>
            </w:r>
            <w:r w:rsidR="1FDED8FE" w:rsidRPr="00C078E7">
              <w:rPr>
                <w:rFonts w:ascii="Times New Roman" w:eastAsia="Times New Roman" w:hAnsi="Times New Roman" w:cs="Times New Roman"/>
                <w:sz w:val="20"/>
                <w:szCs w:val="20"/>
                <w:lang w:val="lv"/>
              </w:rPr>
              <w:t xml:space="preserve"> resorā, noslēgt</w:t>
            </w:r>
            <w:r w:rsidR="1E28C7DA" w:rsidRPr="00C078E7">
              <w:rPr>
                <w:rFonts w:ascii="Times New Roman" w:eastAsia="Times New Roman" w:hAnsi="Times New Roman" w:cs="Times New Roman"/>
                <w:sz w:val="20"/>
                <w:szCs w:val="20"/>
                <w:lang w:val="lv"/>
              </w:rPr>
              <w:t>o</w:t>
            </w:r>
            <w:r w:rsidR="1FDED8FE" w:rsidRPr="00C078E7">
              <w:rPr>
                <w:rFonts w:ascii="Times New Roman" w:eastAsia="Times New Roman" w:hAnsi="Times New Roman" w:cs="Times New Roman"/>
                <w:sz w:val="20"/>
                <w:szCs w:val="20"/>
                <w:lang w:val="lv"/>
              </w:rPr>
              <w:t xml:space="preserve"> vienošan</w:t>
            </w:r>
            <w:r w:rsidR="7120049B" w:rsidRPr="00C078E7">
              <w:rPr>
                <w:rFonts w:ascii="Times New Roman" w:eastAsia="Times New Roman" w:hAnsi="Times New Roman" w:cs="Times New Roman"/>
                <w:sz w:val="20"/>
                <w:szCs w:val="20"/>
                <w:lang w:val="lv"/>
              </w:rPr>
              <w:t>os skaits</w:t>
            </w:r>
            <w:r w:rsidR="00F00E95" w:rsidRPr="00C078E7">
              <w:rPr>
                <w:rFonts w:ascii="Times New Roman" w:eastAsia="Times New Roman" w:hAnsi="Times New Roman" w:cs="Times New Roman"/>
                <w:sz w:val="20"/>
                <w:szCs w:val="20"/>
                <w:lang w:val="lv"/>
              </w:rPr>
              <w:t xml:space="preserve">, šobrīd </w:t>
            </w:r>
            <w:r w:rsidR="007F202F" w:rsidRPr="00C078E7">
              <w:rPr>
                <w:rFonts w:ascii="Times New Roman" w:eastAsia="Times New Roman" w:hAnsi="Times New Roman" w:cs="Times New Roman"/>
                <w:spacing w:val="-2"/>
                <w:sz w:val="20"/>
                <w:szCs w:val="20"/>
              </w:rPr>
              <w:t xml:space="preserve">– </w:t>
            </w:r>
            <w:r w:rsidR="00F00E95" w:rsidRPr="00C078E7">
              <w:rPr>
                <w:rFonts w:ascii="Times New Roman" w:eastAsia="Times New Roman" w:hAnsi="Times New Roman" w:cs="Times New Roman"/>
                <w:sz w:val="20"/>
                <w:szCs w:val="20"/>
                <w:lang w:val="lv"/>
              </w:rPr>
              <w:t>0</w:t>
            </w:r>
            <w:r w:rsidR="46228B6B" w:rsidRPr="00C078E7">
              <w:rPr>
                <w:rFonts w:ascii="Times New Roman" w:eastAsia="Times New Roman" w:hAnsi="Times New Roman" w:cs="Times New Roman"/>
                <w:sz w:val="20"/>
                <w:szCs w:val="20"/>
                <w:lang w:val="lv"/>
              </w:rPr>
              <w:t>)</w:t>
            </w:r>
          </w:p>
        </w:tc>
        <w:tc>
          <w:tcPr>
            <w:tcW w:w="850" w:type="dxa"/>
          </w:tcPr>
          <w:p w14:paraId="394ABFB2" w14:textId="6F096A1B" w:rsidR="00455A54" w:rsidRPr="00C078E7" w:rsidRDefault="6BA7AD96" w:rsidP="00501141">
            <w:pPr>
              <w:jc w:val="cente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20</w:t>
            </w:r>
          </w:p>
        </w:tc>
        <w:tc>
          <w:tcPr>
            <w:tcW w:w="1276" w:type="dxa"/>
          </w:tcPr>
          <w:p w14:paraId="03A8E9CF" w14:textId="4D22BD9E" w:rsidR="00455A54" w:rsidRPr="00C078E7" w:rsidRDefault="6CC14AA4" w:rsidP="00501141">
            <w:pPr>
              <w:jc w:val="cente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202</w:t>
            </w:r>
            <w:r w:rsidR="00DA0200" w:rsidRPr="00C078E7">
              <w:rPr>
                <w:rFonts w:ascii="Times New Roman" w:eastAsia="Times New Roman" w:hAnsi="Times New Roman" w:cs="Times New Roman"/>
                <w:sz w:val="20"/>
                <w:szCs w:val="20"/>
              </w:rPr>
              <w:t>4</w:t>
            </w:r>
            <w:r w:rsidR="007F202F" w:rsidRPr="00C078E7">
              <w:rPr>
                <w:rFonts w:ascii="Times New Roman" w:eastAsia="Times New Roman" w:hAnsi="Times New Roman" w:cs="Times New Roman"/>
                <w:sz w:val="20"/>
                <w:szCs w:val="20"/>
              </w:rPr>
              <w:t>.</w:t>
            </w:r>
          </w:p>
        </w:tc>
      </w:tr>
      <w:tr w:rsidR="00C078E7" w:rsidRPr="00C078E7" w14:paraId="2086F235" w14:textId="77777777" w:rsidTr="00C078E7">
        <w:tc>
          <w:tcPr>
            <w:tcW w:w="2410" w:type="dxa"/>
          </w:tcPr>
          <w:p w14:paraId="30F21D4E" w14:textId="2EC87BAD" w:rsidR="01A6BF35" w:rsidRPr="00C078E7" w:rsidRDefault="0002533D" w:rsidP="00C078E7">
            <w:pP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lang w:val="lv"/>
              </w:rPr>
              <w:t xml:space="preserve">3.3.2. </w:t>
            </w:r>
            <w:r w:rsidR="003320CE" w:rsidRPr="00C078E7">
              <w:rPr>
                <w:rFonts w:ascii="Times New Roman" w:eastAsia="Times New Roman" w:hAnsi="Times New Roman" w:cs="Times New Roman"/>
                <w:sz w:val="20"/>
                <w:szCs w:val="20"/>
                <w:lang w:val="lv"/>
              </w:rPr>
              <w:t>Nodrošināta j</w:t>
            </w:r>
            <w:r w:rsidR="5AF07814" w:rsidRPr="00C078E7">
              <w:rPr>
                <w:rFonts w:ascii="Times New Roman" w:eastAsia="Times New Roman" w:hAnsi="Times New Roman" w:cs="Times New Roman"/>
                <w:sz w:val="20"/>
                <w:szCs w:val="20"/>
                <w:lang w:val="lv"/>
              </w:rPr>
              <w:t xml:space="preserve">aunu LNA elektronisko pakalpojumu izveide un esošo elektronisko pakalpojumu </w:t>
            </w:r>
            <w:r w:rsidR="00DA0200" w:rsidRPr="00C078E7">
              <w:rPr>
                <w:rFonts w:ascii="Times New Roman" w:eastAsia="Times New Roman" w:hAnsi="Times New Roman" w:cs="Times New Roman"/>
                <w:sz w:val="20"/>
                <w:szCs w:val="20"/>
                <w:lang w:val="lv"/>
              </w:rPr>
              <w:t>pilnveide</w:t>
            </w:r>
          </w:p>
        </w:tc>
        <w:tc>
          <w:tcPr>
            <w:tcW w:w="4820" w:type="dxa"/>
          </w:tcPr>
          <w:p w14:paraId="154A8B31" w14:textId="40FCEEDE" w:rsidR="01A6BF35" w:rsidRPr="00C078E7" w:rsidRDefault="1DF8C794" w:rsidP="00C078E7">
            <w:pPr>
              <w:rPr>
                <w:rFonts w:ascii="Times New Roman" w:eastAsia="Times New Roman" w:hAnsi="Times New Roman" w:cs="Times New Roman"/>
                <w:sz w:val="20"/>
                <w:szCs w:val="20"/>
                <w:lang w:val="lv"/>
              </w:rPr>
            </w:pPr>
            <w:r w:rsidRPr="00C078E7">
              <w:rPr>
                <w:rFonts w:ascii="Times New Roman" w:eastAsia="Times New Roman" w:hAnsi="Times New Roman" w:cs="Times New Roman"/>
                <w:sz w:val="20"/>
                <w:szCs w:val="20"/>
                <w:lang w:val="lv"/>
              </w:rPr>
              <w:t xml:space="preserve">LNA e-pakalpojumu portālā pieprasīto pakalpojumu skaits </w:t>
            </w:r>
            <w:r w:rsidR="09A8FD82" w:rsidRPr="00C078E7">
              <w:rPr>
                <w:rFonts w:ascii="Times New Roman" w:eastAsia="Times New Roman" w:hAnsi="Times New Roman" w:cs="Times New Roman"/>
                <w:sz w:val="20"/>
                <w:szCs w:val="20"/>
                <w:lang w:val="lv"/>
              </w:rPr>
              <w:t>viena</w:t>
            </w:r>
            <w:r w:rsidRPr="00C078E7">
              <w:rPr>
                <w:rFonts w:ascii="Times New Roman" w:eastAsia="Times New Roman" w:hAnsi="Times New Roman" w:cs="Times New Roman"/>
                <w:sz w:val="20"/>
                <w:szCs w:val="20"/>
                <w:lang w:val="lv"/>
              </w:rPr>
              <w:t xml:space="preserve"> gada laikā</w:t>
            </w:r>
            <w:r w:rsidR="0E536745" w:rsidRPr="00C078E7">
              <w:rPr>
                <w:rFonts w:ascii="Times New Roman" w:eastAsia="Times New Roman" w:hAnsi="Times New Roman" w:cs="Times New Roman"/>
                <w:sz w:val="20"/>
                <w:szCs w:val="20"/>
                <w:lang w:val="lv"/>
              </w:rPr>
              <w:t xml:space="preserve"> (VVAIS </w:t>
            </w:r>
            <w:r w:rsidR="419E9822" w:rsidRPr="00C078E7">
              <w:rPr>
                <w:rFonts w:ascii="Times New Roman" w:eastAsia="Times New Roman" w:hAnsi="Times New Roman" w:cs="Times New Roman"/>
                <w:sz w:val="20"/>
                <w:szCs w:val="20"/>
                <w:lang w:val="lv"/>
              </w:rPr>
              <w:t>uzskaites</w:t>
            </w:r>
            <w:r w:rsidR="0E536745" w:rsidRPr="00C078E7">
              <w:rPr>
                <w:rFonts w:ascii="Times New Roman" w:eastAsia="Times New Roman" w:hAnsi="Times New Roman" w:cs="Times New Roman"/>
                <w:sz w:val="20"/>
                <w:szCs w:val="20"/>
                <w:lang w:val="lv"/>
              </w:rPr>
              <w:t xml:space="preserve"> rādītājs</w:t>
            </w:r>
            <w:r w:rsidR="17FA2E88" w:rsidRPr="00C078E7">
              <w:rPr>
                <w:rFonts w:ascii="Times New Roman" w:eastAsia="Times New Roman" w:hAnsi="Times New Roman" w:cs="Times New Roman"/>
                <w:sz w:val="20"/>
                <w:szCs w:val="20"/>
                <w:lang w:val="lv"/>
              </w:rPr>
              <w:t xml:space="preserve">, </w:t>
            </w:r>
            <w:r w:rsidR="3241258B" w:rsidRPr="00C078E7">
              <w:rPr>
                <w:rFonts w:ascii="Times New Roman" w:eastAsia="Times New Roman" w:hAnsi="Times New Roman" w:cs="Times New Roman"/>
                <w:sz w:val="20"/>
                <w:szCs w:val="20"/>
                <w:lang w:val="lv"/>
              </w:rPr>
              <w:t>2021.</w:t>
            </w:r>
            <w:r w:rsidR="007F202F" w:rsidRPr="00C078E7">
              <w:rPr>
                <w:rFonts w:ascii="Times New Roman" w:eastAsia="Times New Roman" w:hAnsi="Times New Roman" w:cs="Times New Roman"/>
                <w:sz w:val="20"/>
                <w:szCs w:val="20"/>
                <w:lang w:val="lv"/>
              </w:rPr>
              <w:t> </w:t>
            </w:r>
            <w:r w:rsidR="3241258B" w:rsidRPr="00C078E7">
              <w:rPr>
                <w:rFonts w:ascii="Times New Roman" w:eastAsia="Times New Roman" w:hAnsi="Times New Roman" w:cs="Times New Roman"/>
                <w:sz w:val="20"/>
                <w:szCs w:val="20"/>
                <w:lang w:val="lv"/>
              </w:rPr>
              <w:t xml:space="preserve">gadā </w:t>
            </w:r>
            <w:r w:rsidR="007F202F" w:rsidRPr="00C078E7">
              <w:rPr>
                <w:rFonts w:ascii="Times New Roman" w:eastAsia="Times New Roman" w:hAnsi="Times New Roman" w:cs="Times New Roman"/>
                <w:spacing w:val="-2"/>
                <w:sz w:val="20"/>
                <w:szCs w:val="20"/>
              </w:rPr>
              <w:t xml:space="preserve">– </w:t>
            </w:r>
            <w:r w:rsidR="1E83D9B9" w:rsidRPr="00C078E7">
              <w:rPr>
                <w:rFonts w:ascii="Times New Roman" w:eastAsia="Times New Roman" w:hAnsi="Times New Roman" w:cs="Times New Roman"/>
                <w:sz w:val="20"/>
                <w:szCs w:val="20"/>
                <w:lang w:val="lv"/>
              </w:rPr>
              <w:t>4760 pakalpojumu pieprasījumi</w:t>
            </w:r>
            <w:r w:rsidR="0E536745" w:rsidRPr="00C078E7">
              <w:rPr>
                <w:rFonts w:ascii="Times New Roman" w:eastAsia="Times New Roman" w:hAnsi="Times New Roman" w:cs="Times New Roman"/>
                <w:sz w:val="20"/>
                <w:szCs w:val="20"/>
                <w:lang w:val="lv"/>
              </w:rPr>
              <w:t>)</w:t>
            </w:r>
          </w:p>
        </w:tc>
        <w:tc>
          <w:tcPr>
            <w:tcW w:w="850" w:type="dxa"/>
          </w:tcPr>
          <w:p w14:paraId="5981801C" w14:textId="77D3C8BC" w:rsidR="01A6BF35" w:rsidRPr="00C078E7" w:rsidRDefault="1DF8C794" w:rsidP="00501141">
            <w:pPr>
              <w:jc w:val="cente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10 000</w:t>
            </w:r>
          </w:p>
        </w:tc>
        <w:tc>
          <w:tcPr>
            <w:tcW w:w="1276" w:type="dxa"/>
          </w:tcPr>
          <w:p w14:paraId="7718B05F" w14:textId="0125472A" w:rsidR="01A6BF35" w:rsidRPr="00C078E7" w:rsidRDefault="5AF07814" w:rsidP="00501141">
            <w:pPr>
              <w:jc w:val="cente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2025</w:t>
            </w:r>
            <w:r w:rsidR="007F202F" w:rsidRPr="00C078E7">
              <w:rPr>
                <w:rFonts w:ascii="Times New Roman" w:eastAsia="Times New Roman" w:hAnsi="Times New Roman" w:cs="Times New Roman"/>
                <w:sz w:val="20"/>
                <w:szCs w:val="20"/>
              </w:rPr>
              <w:t>.</w:t>
            </w:r>
          </w:p>
        </w:tc>
      </w:tr>
      <w:tr w:rsidR="00C078E7" w:rsidRPr="00C078E7" w14:paraId="1C0253AF" w14:textId="77777777" w:rsidTr="00C078E7">
        <w:tc>
          <w:tcPr>
            <w:tcW w:w="2410" w:type="dxa"/>
          </w:tcPr>
          <w:p w14:paraId="4A644AF9" w14:textId="2FD3EEB6" w:rsidR="01A6BF35" w:rsidRPr="00C078E7" w:rsidRDefault="0002533D" w:rsidP="00C078E7">
            <w:pP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lang w:val="lv"/>
              </w:rPr>
              <w:t>3.3.</w:t>
            </w:r>
            <w:r w:rsidR="18D3D7CA" w:rsidRPr="00C078E7">
              <w:rPr>
                <w:rFonts w:ascii="Times New Roman" w:eastAsia="Times New Roman" w:hAnsi="Times New Roman" w:cs="Times New Roman"/>
                <w:sz w:val="20"/>
                <w:szCs w:val="20"/>
                <w:lang w:val="lv"/>
              </w:rPr>
              <w:t>3</w:t>
            </w:r>
            <w:r w:rsidRPr="00C078E7">
              <w:rPr>
                <w:rFonts w:ascii="Times New Roman" w:eastAsia="Times New Roman" w:hAnsi="Times New Roman" w:cs="Times New Roman"/>
                <w:sz w:val="20"/>
                <w:szCs w:val="20"/>
                <w:lang w:val="lv"/>
              </w:rPr>
              <w:t xml:space="preserve">. </w:t>
            </w:r>
            <w:r w:rsidR="003320CE" w:rsidRPr="00C078E7">
              <w:rPr>
                <w:rFonts w:ascii="Times New Roman" w:eastAsia="Times New Roman" w:hAnsi="Times New Roman" w:cs="Times New Roman"/>
                <w:sz w:val="20"/>
                <w:szCs w:val="20"/>
                <w:lang w:val="lv"/>
              </w:rPr>
              <w:t xml:space="preserve">Nodrošināta </w:t>
            </w:r>
            <w:r w:rsidR="00724014" w:rsidRPr="00C078E7">
              <w:rPr>
                <w:rFonts w:ascii="Times New Roman" w:eastAsia="Times New Roman" w:hAnsi="Times New Roman" w:cs="Times New Roman"/>
                <w:sz w:val="20"/>
                <w:szCs w:val="20"/>
                <w:lang w:val="lv"/>
              </w:rPr>
              <w:t>NMKK</w:t>
            </w:r>
            <w:r w:rsidR="00DA0200" w:rsidRPr="00C078E7">
              <w:rPr>
                <w:rFonts w:ascii="Times New Roman" w:eastAsia="Times New Roman" w:hAnsi="Times New Roman" w:cs="Times New Roman"/>
                <w:sz w:val="20"/>
                <w:szCs w:val="20"/>
                <w:lang w:val="lv"/>
              </w:rPr>
              <w:t xml:space="preserve"> publiskā digitālā risinājuma</w:t>
            </w:r>
            <w:r w:rsidR="66BC70F6" w:rsidRPr="00C078E7">
              <w:rPr>
                <w:rFonts w:ascii="Times New Roman" w:eastAsia="Times New Roman" w:hAnsi="Times New Roman" w:cs="Times New Roman"/>
                <w:sz w:val="20"/>
                <w:szCs w:val="20"/>
                <w:lang w:val="lv"/>
              </w:rPr>
              <w:t xml:space="preserve"> pieejamība</w:t>
            </w:r>
          </w:p>
        </w:tc>
        <w:tc>
          <w:tcPr>
            <w:tcW w:w="4820" w:type="dxa"/>
          </w:tcPr>
          <w:p w14:paraId="13E94B14" w14:textId="315FA2AB" w:rsidR="01A6BF35" w:rsidRPr="00C078E7" w:rsidRDefault="66BC70F6" w:rsidP="00C078E7">
            <w:pP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lang w:val="lv"/>
              </w:rPr>
              <w:t xml:space="preserve">Publiskā portāla apmeklētāju skaits </w:t>
            </w:r>
            <w:r w:rsidR="00B9310C" w:rsidRPr="00C078E7">
              <w:rPr>
                <w:rFonts w:ascii="Times New Roman" w:eastAsia="Times New Roman" w:hAnsi="Times New Roman" w:cs="Times New Roman"/>
                <w:sz w:val="20"/>
                <w:szCs w:val="20"/>
                <w:lang w:val="lv"/>
              </w:rPr>
              <w:t>viena</w:t>
            </w:r>
            <w:r w:rsidRPr="00C078E7">
              <w:rPr>
                <w:rFonts w:ascii="Times New Roman" w:eastAsia="Times New Roman" w:hAnsi="Times New Roman" w:cs="Times New Roman"/>
                <w:sz w:val="20"/>
                <w:szCs w:val="20"/>
                <w:lang w:val="lv"/>
              </w:rPr>
              <w:t xml:space="preserve"> gada laikā</w:t>
            </w:r>
            <w:r w:rsidR="00DA0200" w:rsidRPr="00C078E7">
              <w:rPr>
                <w:rFonts w:ascii="Times New Roman" w:eastAsia="Times New Roman" w:hAnsi="Times New Roman" w:cs="Times New Roman"/>
                <w:sz w:val="20"/>
                <w:szCs w:val="20"/>
                <w:lang w:val="lv"/>
              </w:rPr>
              <w:t xml:space="preserve"> (tiks izmantots </w:t>
            </w:r>
            <w:r w:rsidR="00DA0200" w:rsidRPr="00C078E7">
              <w:rPr>
                <w:rFonts w:ascii="Times New Roman" w:eastAsia="Times New Roman" w:hAnsi="Times New Roman" w:cs="Times New Roman"/>
                <w:i/>
                <w:iCs/>
                <w:sz w:val="20"/>
                <w:szCs w:val="20"/>
                <w:lang w:val="lv"/>
              </w:rPr>
              <w:t xml:space="preserve">Google </w:t>
            </w:r>
            <w:proofErr w:type="spellStart"/>
            <w:r w:rsidR="00DA0200" w:rsidRPr="00C078E7">
              <w:rPr>
                <w:rFonts w:ascii="Times New Roman" w:eastAsia="Times New Roman" w:hAnsi="Times New Roman" w:cs="Times New Roman"/>
                <w:i/>
                <w:iCs/>
                <w:sz w:val="20"/>
                <w:szCs w:val="20"/>
                <w:lang w:val="lv"/>
              </w:rPr>
              <w:t>Analytics</w:t>
            </w:r>
            <w:proofErr w:type="spellEnd"/>
            <w:r w:rsidR="00DA0200" w:rsidRPr="00C078E7">
              <w:rPr>
                <w:rFonts w:ascii="Times New Roman" w:eastAsia="Times New Roman" w:hAnsi="Times New Roman" w:cs="Times New Roman"/>
                <w:sz w:val="20"/>
                <w:szCs w:val="20"/>
                <w:lang w:val="lv"/>
              </w:rPr>
              <w:t xml:space="preserve"> vai līdzvērtīgs tīmekļa apmeklētāju uzskaites rīks</w:t>
            </w:r>
            <w:r w:rsidR="29517BC4" w:rsidRPr="00C078E7">
              <w:rPr>
                <w:rFonts w:ascii="Times New Roman" w:eastAsia="Times New Roman" w:hAnsi="Times New Roman" w:cs="Times New Roman"/>
                <w:sz w:val="20"/>
                <w:szCs w:val="20"/>
                <w:lang w:val="lv"/>
              </w:rPr>
              <w:t xml:space="preserve">, </w:t>
            </w:r>
            <w:r w:rsidR="007F202F" w:rsidRPr="00C078E7">
              <w:rPr>
                <w:rFonts w:ascii="Times New Roman" w:eastAsia="Times New Roman" w:hAnsi="Times New Roman" w:cs="Times New Roman"/>
                <w:sz w:val="20"/>
                <w:szCs w:val="20"/>
                <w:lang w:val="lv"/>
              </w:rPr>
              <w:t xml:space="preserve">pašlaik </w:t>
            </w:r>
            <w:r w:rsidR="00432FE8" w:rsidRPr="00C078E7">
              <w:rPr>
                <w:rFonts w:ascii="Times New Roman" w:eastAsia="Times New Roman" w:hAnsi="Times New Roman" w:cs="Times New Roman"/>
                <w:sz w:val="20"/>
                <w:szCs w:val="20"/>
                <w:lang w:val="lv"/>
              </w:rPr>
              <w:t>a</w:t>
            </w:r>
            <w:r w:rsidR="2090D868" w:rsidRPr="00C078E7">
              <w:rPr>
                <w:rFonts w:ascii="Times New Roman" w:eastAsia="Times New Roman" w:hAnsi="Times New Roman" w:cs="Times New Roman"/>
                <w:sz w:val="20"/>
                <w:szCs w:val="20"/>
                <w:lang w:val="lv"/>
              </w:rPr>
              <w:t>pmeklētāju skaits</w:t>
            </w:r>
            <w:r w:rsidR="00432FE8" w:rsidRPr="00C078E7">
              <w:rPr>
                <w:rFonts w:ascii="Times New Roman" w:eastAsia="Times New Roman" w:hAnsi="Times New Roman" w:cs="Times New Roman"/>
                <w:sz w:val="20"/>
                <w:szCs w:val="20"/>
                <w:lang w:val="lv"/>
              </w:rPr>
              <w:t xml:space="preserve"> </w:t>
            </w:r>
            <w:r w:rsidR="007F202F" w:rsidRPr="00C078E7">
              <w:rPr>
                <w:rFonts w:ascii="Times New Roman" w:eastAsia="Times New Roman" w:hAnsi="Times New Roman" w:cs="Times New Roman"/>
                <w:sz w:val="20"/>
                <w:szCs w:val="20"/>
                <w:lang w:val="lv"/>
              </w:rPr>
              <w:t>gadā</w:t>
            </w:r>
            <w:r w:rsidR="007F202F" w:rsidRPr="00C078E7">
              <w:rPr>
                <w:rFonts w:ascii="Times New Roman" w:eastAsia="Times New Roman" w:hAnsi="Times New Roman" w:cs="Times New Roman"/>
                <w:spacing w:val="-2"/>
                <w:sz w:val="20"/>
                <w:szCs w:val="20"/>
              </w:rPr>
              <w:t xml:space="preserve"> – </w:t>
            </w:r>
            <w:r w:rsidR="00432FE8" w:rsidRPr="00C078E7">
              <w:rPr>
                <w:rFonts w:ascii="Times New Roman" w:eastAsia="Times New Roman" w:hAnsi="Times New Roman" w:cs="Times New Roman"/>
                <w:sz w:val="20"/>
                <w:szCs w:val="20"/>
                <w:lang w:val="lv"/>
              </w:rPr>
              <w:t xml:space="preserve">vidēji </w:t>
            </w:r>
            <w:r w:rsidR="009C7ED6" w:rsidRPr="00C078E7">
              <w:rPr>
                <w:rFonts w:ascii="Times New Roman" w:eastAsia="Times New Roman" w:hAnsi="Times New Roman" w:cs="Times New Roman"/>
                <w:sz w:val="20"/>
                <w:szCs w:val="20"/>
                <w:lang w:val="lv"/>
              </w:rPr>
              <w:t>50 000)</w:t>
            </w:r>
          </w:p>
        </w:tc>
        <w:tc>
          <w:tcPr>
            <w:tcW w:w="850" w:type="dxa"/>
          </w:tcPr>
          <w:p w14:paraId="033BA1A0" w14:textId="58A8907A" w:rsidR="01A6BF35" w:rsidRPr="00C078E7" w:rsidRDefault="001476E5" w:rsidP="00735D26">
            <w:pPr>
              <w:jc w:val="cente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7</w:t>
            </w:r>
            <w:r w:rsidR="00EE691D" w:rsidRPr="00C078E7">
              <w:rPr>
                <w:rFonts w:ascii="Times New Roman" w:eastAsia="Times New Roman" w:hAnsi="Times New Roman" w:cs="Times New Roman"/>
                <w:sz w:val="20"/>
                <w:szCs w:val="20"/>
              </w:rPr>
              <w:t>5 000</w:t>
            </w:r>
          </w:p>
        </w:tc>
        <w:tc>
          <w:tcPr>
            <w:tcW w:w="1276" w:type="dxa"/>
          </w:tcPr>
          <w:p w14:paraId="47646155" w14:textId="125B3463" w:rsidR="01A6BF35" w:rsidRPr="00C078E7" w:rsidRDefault="66BC70F6" w:rsidP="00735D26">
            <w:pPr>
              <w:jc w:val="cente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2025</w:t>
            </w:r>
            <w:r w:rsidR="007F202F" w:rsidRPr="00C078E7">
              <w:rPr>
                <w:rFonts w:ascii="Times New Roman" w:eastAsia="Times New Roman" w:hAnsi="Times New Roman" w:cs="Times New Roman"/>
                <w:sz w:val="20"/>
                <w:szCs w:val="20"/>
              </w:rPr>
              <w:t>.</w:t>
            </w:r>
          </w:p>
        </w:tc>
      </w:tr>
      <w:tr w:rsidR="00C078E7" w:rsidRPr="00C078E7" w14:paraId="6A2C517E" w14:textId="77777777" w:rsidTr="00C078E7">
        <w:tc>
          <w:tcPr>
            <w:tcW w:w="2410" w:type="dxa"/>
          </w:tcPr>
          <w:p w14:paraId="0D45FD02" w14:textId="7079968E" w:rsidR="01A6BF35" w:rsidRPr="00C078E7" w:rsidRDefault="0002533D" w:rsidP="00C078E7">
            <w:pP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lang w:val="lv"/>
              </w:rPr>
              <w:t>3.3.</w:t>
            </w:r>
            <w:r w:rsidR="07BBE7F9" w:rsidRPr="00C078E7">
              <w:rPr>
                <w:rFonts w:ascii="Times New Roman" w:eastAsia="Times New Roman" w:hAnsi="Times New Roman" w:cs="Times New Roman"/>
                <w:sz w:val="20"/>
                <w:szCs w:val="20"/>
                <w:lang w:val="lv"/>
              </w:rPr>
              <w:t>4</w:t>
            </w:r>
            <w:r w:rsidRPr="00C078E7">
              <w:rPr>
                <w:rFonts w:ascii="Times New Roman" w:eastAsia="Times New Roman" w:hAnsi="Times New Roman" w:cs="Times New Roman"/>
                <w:sz w:val="20"/>
                <w:szCs w:val="20"/>
                <w:lang w:val="lv"/>
              </w:rPr>
              <w:t xml:space="preserve">. </w:t>
            </w:r>
            <w:r w:rsidR="53B1DF90" w:rsidRPr="00C078E7">
              <w:rPr>
                <w:rFonts w:ascii="Times New Roman" w:eastAsia="Times New Roman" w:hAnsi="Times New Roman" w:cs="Times New Roman"/>
                <w:sz w:val="20"/>
                <w:szCs w:val="20"/>
                <w:lang w:val="lv"/>
              </w:rPr>
              <w:t>Izveidots vienots bibliotēku kopkatalogs</w:t>
            </w:r>
          </w:p>
        </w:tc>
        <w:tc>
          <w:tcPr>
            <w:tcW w:w="4820" w:type="dxa"/>
          </w:tcPr>
          <w:p w14:paraId="323147AC" w14:textId="7207968C" w:rsidR="01A6BF35" w:rsidRPr="00C078E7" w:rsidRDefault="003320CE" w:rsidP="00C078E7">
            <w:pP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 xml:space="preserve">Bibliotēku </w:t>
            </w:r>
            <w:proofErr w:type="spellStart"/>
            <w:r w:rsidRPr="00C078E7">
              <w:rPr>
                <w:rFonts w:ascii="Times New Roman" w:eastAsia="Times New Roman" w:hAnsi="Times New Roman" w:cs="Times New Roman"/>
                <w:sz w:val="20"/>
                <w:szCs w:val="20"/>
              </w:rPr>
              <w:t>k</w:t>
            </w:r>
            <w:r w:rsidR="53B1DF90" w:rsidRPr="00C078E7">
              <w:rPr>
                <w:rFonts w:ascii="Times New Roman" w:eastAsia="Times New Roman" w:hAnsi="Times New Roman" w:cs="Times New Roman"/>
                <w:sz w:val="20"/>
                <w:szCs w:val="20"/>
              </w:rPr>
              <w:t>opkatalogam</w:t>
            </w:r>
            <w:proofErr w:type="spellEnd"/>
            <w:r w:rsidR="53B1DF90" w:rsidRPr="00C078E7">
              <w:rPr>
                <w:rFonts w:ascii="Times New Roman" w:eastAsia="Times New Roman" w:hAnsi="Times New Roman" w:cs="Times New Roman"/>
                <w:sz w:val="20"/>
                <w:szCs w:val="20"/>
              </w:rPr>
              <w:t xml:space="preserve"> pieslēgto bibliotēku skaits</w:t>
            </w:r>
            <w:r w:rsidR="4C6E2F02" w:rsidRPr="00C078E7">
              <w:rPr>
                <w:rFonts w:ascii="Times New Roman" w:eastAsia="Times New Roman" w:hAnsi="Times New Roman" w:cs="Times New Roman"/>
                <w:sz w:val="20"/>
                <w:szCs w:val="20"/>
              </w:rPr>
              <w:t xml:space="preserve"> </w:t>
            </w:r>
            <w:r w:rsidR="76C86EFE" w:rsidRPr="00C078E7">
              <w:rPr>
                <w:rFonts w:ascii="Times New Roman" w:eastAsia="Times New Roman" w:hAnsi="Times New Roman" w:cs="Times New Roman"/>
                <w:sz w:val="20"/>
                <w:szCs w:val="20"/>
              </w:rPr>
              <w:t>(sistēmas konfigurācijas rādītājs</w:t>
            </w:r>
            <w:r w:rsidR="250A135B" w:rsidRPr="00C078E7">
              <w:rPr>
                <w:rFonts w:ascii="Times New Roman" w:eastAsia="Times New Roman" w:hAnsi="Times New Roman" w:cs="Times New Roman"/>
                <w:sz w:val="20"/>
                <w:szCs w:val="20"/>
              </w:rPr>
              <w:t>, šobrīd</w:t>
            </w:r>
            <w:r w:rsidR="00542CCA" w:rsidRPr="00C078E7">
              <w:rPr>
                <w:rFonts w:ascii="Times New Roman" w:eastAsia="Times New Roman" w:hAnsi="Times New Roman" w:cs="Times New Roman"/>
                <w:sz w:val="20"/>
                <w:szCs w:val="20"/>
              </w:rPr>
              <w:t xml:space="preserve"> </w:t>
            </w:r>
            <w:r w:rsidR="007F202F" w:rsidRPr="00C078E7">
              <w:rPr>
                <w:rFonts w:ascii="Times New Roman" w:eastAsia="Times New Roman" w:hAnsi="Times New Roman" w:cs="Times New Roman"/>
                <w:spacing w:val="-2"/>
                <w:sz w:val="20"/>
                <w:szCs w:val="20"/>
              </w:rPr>
              <w:t xml:space="preserve">– </w:t>
            </w:r>
            <w:r w:rsidR="00542CCA" w:rsidRPr="00C078E7">
              <w:rPr>
                <w:rFonts w:ascii="Times New Roman" w:eastAsia="Times New Roman" w:hAnsi="Times New Roman" w:cs="Times New Roman"/>
                <w:sz w:val="20"/>
                <w:szCs w:val="20"/>
              </w:rPr>
              <w:t>0</w:t>
            </w:r>
            <w:r w:rsidR="76C86EFE" w:rsidRPr="00C078E7">
              <w:rPr>
                <w:rFonts w:ascii="Times New Roman" w:eastAsia="Times New Roman" w:hAnsi="Times New Roman" w:cs="Times New Roman"/>
                <w:sz w:val="20"/>
                <w:szCs w:val="20"/>
              </w:rPr>
              <w:t>)</w:t>
            </w:r>
          </w:p>
        </w:tc>
        <w:tc>
          <w:tcPr>
            <w:tcW w:w="850" w:type="dxa"/>
          </w:tcPr>
          <w:p w14:paraId="2E09178C" w14:textId="0BCC7A7D" w:rsidR="01A6BF35" w:rsidRPr="00C078E7" w:rsidRDefault="00DA0200" w:rsidP="00337A05">
            <w:pPr>
              <w:jc w:val="cente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50</w:t>
            </w:r>
          </w:p>
        </w:tc>
        <w:tc>
          <w:tcPr>
            <w:tcW w:w="1276" w:type="dxa"/>
          </w:tcPr>
          <w:p w14:paraId="09C0840C" w14:textId="5A349708" w:rsidR="01A6BF35" w:rsidRPr="00C078E7" w:rsidRDefault="00DA0200" w:rsidP="00337A05">
            <w:pPr>
              <w:jc w:val="cente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2025</w:t>
            </w:r>
            <w:r w:rsidR="007F202F" w:rsidRPr="00C078E7">
              <w:rPr>
                <w:rFonts w:ascii="Times New Roman" w:eastAsia="Times New Roman" w:hAnsi="Times New Roman" w:cs="Times New Roman"/>
                <w:sz w:val="20"/>
                <w:szCs w:val="20"/>
              </w:rPr>
              <w:t>.</w:t>
            </w:r>
          </w:p>
        </w:tc>
      </w:tr>
    </w:tbl>
    <w:p w14:paraId="571E04E2" w14:textId="77777777" w:rsidR="00BD28AB" w:rsidRPr="00C078E7" w:rsidRDefault="00BD28AB" w:rsidP="00C078E7">
      <w:pPr>
        <w:spacing w:after="0" w:line="240" w:lineRule="auto"/>
        <w:jc w:val="both"/>
        <w:rPr>
          <w:rFonts w:ascii="Times New Roman" w:eastAsia="Times New Roman" w:hAnsi="Times New Roman" w:cs="Times New Roman"/>
          <w:bCs/>
          <w:sz w:val="24"/>
          <w:szCs w:val="24"/>
        </w:rPr>
      </w:pPr>
    </w:p>
    <w:p w14:paraId="2E4BAA86" w14:textId="4A7BEE10" w:rsidR="009F2805" w:rsidRPr="00C078E7" w:rsidRDefault="008300CE" w:rsidP="00C078E7">
      <w:pPr>
        <w:spacing w:after="60" w:line="240" w:lineRule="auto"/>
        <w:ind w:left="255" w:hanging="255"/>
        <w:jc w:val="both"/>
        <w:rPr>
          <w:rFonts w:ascii="Times New Roman" w:eastAsia="Times New Roman" w:hAnsi="Times New Roman" w:cs="Times New Roman"/>
          <w:b/>
          <w:sz w:val="24"/>
          <w:szCs w:val="24"/>
        </w:rPr>
      </w:pPr>
      <w:r w:rsidRPr="00C078E7">
        <w:rPr>
          <w:rFonts w:ascii="Times New Roman" w:eastAsia="Times New Roman" w:hAnsi="Times New Roman" w:cs="Times New Roman"/>
          <w:b/>
          <w:sz w:val="24"/>
          <w:szCs w:val="24"/>
        </w:rPr>
        <w:t>4. </w:t>
      </w:r>
      <w:r w:rsidR="00D04A67" w:rsidRPr="00C078E7">
        <w:rPr>
          <w:rFonts w:ascii="Times New Roman" w:eastAsia="Times New Roman" w:hAnsi="Times New Roman" w:cs="Times New Roman"/>
          <w:b/>
          <w:sz w:val="24"/>
          <w:szCs w:val="24"/>
        </w:rPr>
        <w:t>Nepieciešamā f</w:t>
      </w:r>
      <w:r w:rsidR="00D36CF7" w:rsidRPr="00C078E7">
        <w:rPr>
          <w:rFonts w:ascii="Times New Roman" w:eastAsia="Times New Roman" w:hAnsi="Times New Roman" w:cs="Times New Roman"/>
          <w:b/>
          <w:sz w:val="24"/>
          <w:szCs w:val="24"/>
        </w:rPr>
        <w:t>inansējuma apjoms</w:t>
      </w:r>
      <w:r w:rsidR="00D04A67" w:rsidRPr="00C078E7">
        <w:rPr>
          <w:rFonts w:ascii="Times New Roman" w:eastAsia="Times New Roman" w:hAnsi="Times New Roman" w:cs="Times New Roman"/>
          <w:b/>
          <w:sz w:val="24"/>
          <w:szCs w:val="24"/>
        </w:rPr>
        <w:t xml:space="preserve"> un tā sadalījums</w:t>
      </w:r>
      <w:r w:rsidR="006E5981" w:rsidRPr="00C078E7">
        <w:rPr>
          <w:rFonts w:ascii="Times New Roman" w:eastAsia="Times New Roman" w:hAnsi="Times New Roman" w:cs="Times New Roman"/>
          <w:b/>
          <w:sz w:val="24"/>
          <w:szCs w:val="24"/>
        </w:rPr>
        <w:t xml:space="preserve"> pa </w:t>
      </w:r>
      <w:r w:rsidR="00BD15A5" w:rsidRPr="00C078E7">
        <w:rPr>
          <w:rFonts w:ascii="Times New Roman" w:eastAsia="Times New Roman" w:hAnsi="Times New Roman" w:cs="Times New Roman"/>
          <w:b/>
          <w:sz w:val="24"/>
          <w:szCs w:val="24"/>
        </w:rPr>
        <w:t xml:space="preserve">projekta </w:t>
      </w:r>
      <w:r w:rsidR="006E5981" w:rsidRPr="00C078E7">
        <w:rPr>
          <w:rFonts w:ascii="Times New Roman" w:eastAsia="Times New Roman" w:hAnsi="Times New Roman" w:cs="Times New Roman"/>
          <w:b/>
          <w:sz w:val="24"/>
          <w:szCs w:val="24"/>
        </w:rPr>
        <w:t xml:space="preserve">darbībām </w:t>
      </w:r>
      <w:r w:rsidR="00224708" w:rsidRPr="00C078E7">
        <w:rPr>
          <w:rFonts w:ascii="Times New Roman" w:eastAsia="Times New Roman" w:hAnsi="Times New Roman" w:cs="Times New Roman"/>
          <w:b/>
          <w:sz w:val="24"/>
          <w:szCs w:val="24"/>
        </w:rPr>
        <w:t xml:space="preserve">iznākumu </w:t>
      </w:r>
      <w:r w:rsidR="006E5981" w:rsidRPr="00C078E7">
        <w:rPr>
          <w:rFonts w:ascii="Times New Roman" w:eastAsia="Times New Roman" w:hAnsi="Times New Roman" w:cs="Times New Roman"/>
          <w:b/>
          <w:sz w:val="24"/>
          <w:szCs w:val="24"/>
        </w:rPr>
        <w:t>sasniegšanai un būtisko izmaksu veidiem</w:t>
      </w:r>
    </w:p>
    <w:tbl>
      <w:tblPr>
        <w:tblStyle w:val="TableGrid"/>
        <w:tblW w:w="9356" w:type="dxa"/>
        <w:tblInd w:w="-147" w:type="dxa"/>
        <w:tblLook w:val="04A0" w:firstRow="1" w:lastRow="0" w:firstColumn="1" w:lastColumn="0" w:noHBand="0" w:noVBand="1"/>
      </w:tblPr>
      <w:tblGrid>
        <w:gridCol w:w="3403"/>
        <w:gridCol w:w="2835"/>
        <w:gridCol w:w="3118"/>
      </w:tblGrid>
      <w:tr w:rsidR="00C078E7" w:rsidRPr="00C078E7" w14:paraId="452FE0B8" w14:textId="77777777" w:rsidTr="00C078E7">
        <w:trPr>
          <w:trHeight w:val="329"/>
        </w:trPr>
        <w:tc>
          <w:tcPr>
            <w:tcW w:w="3403" w:type="dxa"/>
          </w:tcPr>
          <w:p w14:paraId="46739DFA" w14:textId="7BCDD285" w:rsidR="009F2805" w:rsidRPr="00C078E7" w:rsidRDefault="005555B2" w:rsidP="005555B2">
            <w:pP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4.1. </w:t>
            </w:r>
            <w:r w:rsidR="00F94BCC" w:rsidRPr="00C078E7">
              <w:rPr>
                <w:rFonts w:ascii="Times New Roman" w:eastAsia="Times New Roman" w:hAnsi="Times New Roman" w:cs="Times New Roman"/>
                <w:sz w:val="20"/>
                <w:szCs w:val="20"/>
              </w:rPr>
              <w:t xml:space="preserve">Atveseļošanas fonda plāna </w:t>
            </w:r>
            <w:r w:rsidR="00952016" w:rsidRPr="00C078E7">
              <w:rPr>
                <w:rFonts w:ascii="Times New Roman" w:eastAsia="Times New Roman" w:hAnsi="Times New Roman" w:cs="Times New Roman"/>
                <w:sz w:val="20"/>
                <w:szCs w:val="20"/>
              </w:rPr>
              <w:t>f</w:t>
            </w:r>
            <w:r w:rsidR="003A01D6" w:rsidRPr="00C078E7">
              <w:rPr>
                <w:rFonts w:ascii="Times New Roman" w:eastAsia="Times New Roman" w:hAnsi="Times New Roman" w:cs="Times New Roman"/>
                <w:sz w:val="20"/>
                <w:szCs w:val="20"/>
              </w:rPr>
              <w:t>inansējums</w:t>
            </w:r>
            <w:r w:rsidR="006E5981" w:rsidRPr="00C078E7">
              <w:rPr>
                <w:rFonts w:ascii="Times New Roman" w:eastAsia="Times New Roman" w:hAnsi="Times New Roman" w:cs="Times New Roman"/>
                <w:sz w:val="20"/>
                <w:szCs w:val="20"/>
              </w:rPr>
              <w:t xml:space="preserve"> (kopā)</w:t>
            </w:r>
          </w:p>
        </w:tc>
        <w:tc>
          <w:tcPr>
            <w:tcW w:w="5953" w:type="dxa"/>
            <w:gridSpan w:val="2"/>
          </w:tcPr>
          <w:p w14:paraId="5C806858" w14:textId="7F6A6A4D" w:rsidR="009F2805" w:rsidRPr="00C078E7" w:rsidRDefault="00D04A67" w:rsidP="00337A05">
            <w:pPr>
              <w:jc w:val="both"/>
              <w:rPr>
                <w:rFonts w:ascii="Times New Roman" w:eastAsia="Times New Roman" w:hAnsi="Times New Roman" w:cs="Times New Roman"/>
                <w:b/>
                <w:sz w:val="20"/>
                <w:szCs w:val="20"/>
              </w:rPr>
            </w:pPr>
            <w:r w:rsidRPr="00C078E7">
              <w:rPr>
                <w:rFonts w:ascii="Times New Roman" w:eastAsia="Times New Roman" w:hAnsi="Times New Roman" w:cs="Times New Roman"/>
                <w:sz w:val="20"/>
                <w:szCs w:val="20"/>
              </w:rPr>
              <w:t xml:space="preserve">4.2. </w:t>
            </w:r>
            <w:r w:rsidR="008D468B" w:rsidRPr="00C078E7">
              <w:rPr>
                <w:rFonts w:ascii="Times New Roman" w:eastAsia="Times New Roman" w:hAnsi="Times New Roman" w:cs="Times New Roman"/>
                <w:sz w:val="20"/>
                <w:szCs w:val="20"/>
              </w:rPr>
              <w:t>Plānotais</w:t>
            </w:r>
            <w:r w:rsidRPr="00C078E7">
              <w:rPr>
                <w:rFonts w:ascii="Times New Roman" w:eastAsia="Times New Roman" w:hAnsi="Times New Roman" w:cs="Times New Roman"/>
                <w:sz w:val="20"/>
                <w:szCs w:val="20"/>
              </w:rPr>
              <w:t xml:space="preserve"> </w:t>
            </w:r>
            <w:r w:rsidR="008D468B" w:rsidRPr="00C078E7">
              <w:rPr>
                <w:rFonts w:ascii="Times New Roman" w:eastAsia="Times New Roman" w:hAnsi="Times New Roman" w:cs="Times New Roman"/>
                <w:sz w:val="20"/>
                <w:szCs w:val="20"/>
              </w:rPr>
              <w:t>pievienotās vērtības nodokļa</w:t>
            </w:r>
            <w:r w:rsidR="00C70618" w:rsidRPr="00C078E7">
              <w:rPr>
                <w:rFonts w:ascii="Times New Roman" w:eastAsia="Times New Roman" w:hAnsi="Times New Roman" w:cs="Times New Roman"/>
                <w:sz w:val="20"/>
                <w:szCs w:val="20"/>
              </w:rPr>
              <w:t xml:space="preserve"> (PVN)</w:t>
            </w:r>
            <w:r w:rsidR="008D468B" w:rsidRPr="00C078E7">
              <w:rPr>
                <w:rFonts w:ascii="Times New Roman" w:eastAsia="Times New Roman" w:hAnsi="Times New Roman" w:cs="Times New Roman"/>
                <w:sz w:val="20"/>
                <w:szCs w:val="20"/>
              </w:rPr>
              <w:t xml:space="preserve"> </w:t>
            </w:r>
            <w:r w:rsidR="00ED4181" w:rsidRPr="00C078E7">
              <w:rPr>
                <w:rFonts w:ascii="Times New Roman" w:eastAsia="Times New Roman" w:hAnsi="Times New Roman" w:cs="Times New Roman"/>
                <w:sz w:val="20"/>
                <w:szCs w:val="20"/>
              </w:rPr>
              <w:t>apmērs</w:t>
            </w:r>
            <w:r w:rsidR="00C70618" w:rsidRPr="00C078E7">
              <w:rPr>
                <w:rFonts w:ascii="Times New Roman" w:eastAsia="Times New Roman" w:hAnsi="Times New Roman" w:cs="Times New Roman"/>
                <w:sz w:val="20"/>
                <w:szCs w:val="20"/>
              </w:rPr>
              <w:t xml:space="preserve"> </w:t>
            </w:r>
            <w:r w:rsidR="006E5981" w:rsidRPr="00C078E7">
              <w:rPr>
                <w:rFonts w:ascii="Times New Roman" w:eastAsia="Times New Roman" w:hAnsi="Times New Roman" w:cs="Times New Roman"/>
                <w:sz w:val="20"/>
                <w:szCs w:val="20"/>
              </w:rPr>
              <w:t>(kopā)</w:t>
            </w:r>
            <w:r w:rsidR="00C70618" w:rsidRPr="00C078E7">
              <w:rPr>
                <w:rFonts w:ascii="Times New Roman" w:eastAsia="Times New Roman" w:hAnsi="Times New Roman" w:cs="Times New Roman"/>
                <w:sz w:val="20"/>
                <w:szCs w:val="20"/>
              </w:rPr>
              <w:t>, ja tiks pieprasīta tā segšana</w:t>
            </w:r>
            <w:r w:rsidR="00980D40" w:rsidRPr="00C078E7">
              <w:rPr>
                <w:rStyle w:val="FootnoteReference"/>
                <w:rFonts w:ascii="Times New Roman" w:eastAsia="Times New Roman" w:hAnsi="Times New Roman" w:cs="Times New Roman"/>
                <w:sz w:val="20"/>
                <w:szCs w:val="20"/>
              </w:rPr>
              <w:footnoteReference w:id="4"/>
            </w:r>
            <w:r w:rsidR="00F471BF" w:rsidRPr="00C078E7">
              <w:rPr>
                <w:rFonts w:ascii="Times New Roman" w:eastAsia="Times New Roman" w:hAnsi="Times New Roman" w:cs="Times New Roman"/>
                <w:sz w:val="20"/>
                <w:szCs w:val="20"/>
              </w:rPr>
              <w:t>,</w:t>
            </w:r>
            <w:r w:rsidR="00837A4B" w:rsidRPr="00C078E7">
              <w:rPr>
                <w:rFonts w:ascii="Times New Roman" w:eastAsia="Times New Roman" w:hAnsi="Times New Roman" w:cs="Times New Roman"/>
                <w:sz w:val="20"/>
                <w:szCs w:val="20"/>
              </w:rPr>
              <w:t xml:space="preserve"> </w:t>
            </w:r>
            <w:r w:rsidR="00C70618" w:rsidRPr="00C078E7">
              <w:rPr>
                <w:rFonts w:ascii="Times New Roman" w:eastAsia="Times New Roman" w:hAnsi="Times New Roman" w:cs="Times New Roman"/>
                <w:sz w:val="20"/>
                <w:szCs w:val="20"/>
              </w:rPr>
              <w:t xml:space="preserve">un avansa </w:t>
            </w:r>
            <w:r w:rsidR="00ED4181" w:rsidRPr="00C078E7">
              <w:rPr>
                <w:rFonts w:ascii="Times New Roman" w:eastAsia="Times New Roman" w:hAnsi="Times New Roman" w:cs="Times New Roman"/>
                <w:sz w:val="20"/>
                <w:szCs w:val="20"/>
              </w:rPr>
              <w:t>apmērs</w:t>
            </w:r>
            <w:r w:rsidR="00C70618" w:rsidRPr="00C078E7">
              <w:rPr>
                <w:rFonts w:ascii="Times New Roman" w:eastAsia="Times New Roman" w:hAnsi="Times New Roman" w:cs="Times New Roman"/>
                <w:sz w:val="20"/>
                <w:szCs w:val="20"/>
              </w:rPr>
              <w:t>, ja plānots to pieprasīt</w:t>
            </w:r>
            <w:r w:rsidR="00C70618" w:rsidRPr="00C078E7">
              <w:rPr>
                <w:rStyle w:val="FootnoteReference"/>
                <w:rFonts w:ascii="Times New Roman" w:eastAsia="Times New Roman" w:hAnsi="Times New Roman" w:cs="Times New Roman"/>
                <w:sz w:val="20"/>
                <w:szCs w:val="20"/>
              </w:rPr>
              <w:footnoteReference w:id="5"/>
            </w:r>
            <w:r w:rsidR="00C70618" w:rsidRPr="00C078E7">
              <w:rPr>
                <w:rFonts w:ascii="Times New Roman" w:eastAsia="Times New Roman" w:hAnsi="Times New Roman" w:cs="Times New Roman"/>
                <w:sz w:val="20"/>
                <w:szCs w:val="20"/>
              </w:rPr>
              <w:t xml:space="preserve"> </w:t>
            </w:r>
          </w:p>
        </w:tc>
      </w:tr>
      <w:tr w:rsidR="00C078E7" w:rsidRPr="00C078E7" w14:paraId="3DF564FE" w14:textId="77777777" w:rsidTr="00C078E7">
        <w:tc>
          <w:tcPr>
            <w:tcW w:w="3403" w:type="dxa"/>
          </w:tcPr>
          <w:p w14:paraId="58CCCA22" w14:textId="6784BC0F" w:rsidR="00344BD1" w:rsidRPr="00C078E7" w:rsidRDefault="00F17223" w:rsidP="00C078E7">
            <w:pPr>
              <w:pStyle w:val="ListParagraph"/>
              <w:ind w:left="360"/>
              <w:rPr>
                <w:rFonts w:ascii="Times New Roman" w:eastAsia="Times New Roman" w:hAnsi="Times New Roman" w:cs="Times New Roman"/>
                <w:b/>
                <w:iCs/>
                <w:sz w:val="20"/>
                <w:szCs w:val="20"/>
              </w:rPr>
            </w:pPr>
            <w:r w:rsidRPr="00C078E7">
              <w:rPr>
                <w:rFonts w:ascii="Times New Roman" w:eastAsia="Times New Roman" w:hAnsi="Times New Roman" w:cs="Times New Roman"/>
                <w:iCs/>
                <w:sz w:val="20"/>
                <w:szCs w:val="20"/>
              </w:rPr>
              <w:t>2 08</w:t>
            </w:r>
            <w:r w:rsidR="444EFF9C" w:rsidRPr="00C078E7">
              <w:rPr>
                <w:rFonts w:ascii="Times New Roman" w:eastAsia="Times New Roman" w:hAnsi="Times New Roman" w:cs="Times New Roman"/>
                <w:iCs/>
                <w:sz w:val="20"/>
                <w:szCs w:val="20"/>
              </w:rPr>
              <w:t>4</w:t>
            </w:r>
            <w:r w:rsidRPr="00C078E7">
              <w:rPr>
                <w:rFonts w:ascii="Times New Roman" w:eastAsia="Times New Roman" w:hAnsi="Times New Roman" w:cs="Times New Roman"/>
                <w:iCs/>
                <w:sz w:val="20"/>
                <w:szCs w:val="20"/>
              </w:rPr>
              <w:t xml:space="preserve"> 000 </w:t>
            </w:r>
            <w:r w:rsidR="009F4429" w:rsidRPr="00C078E7">
              <w:rPr>
                <w:rFonts w:ascii="Times New Roman" w:eastAsia="Times New Roman" w:hAnsi="Times New Roman" w:cs="Times New Roman"/>
                <w:bCs/>
                <w:i/>
                <w:sz w:val="20"/>
                <w:szCs w:val="20"/>
              </w:rPr>
              <w:t>euro</w:t>
            </w:r>
          </w:p>
        </w:tc>
        <w:tc>
          <w:tcPr>
            <w:tcW w:w="2835" w:type="dxa"/>
          </w:tcPr>
          <w:p w14:paraId="16ABFCC1" w14:textId="6A2F7B2A" w:rsidR="006B7EF0" w:rsidRPr="00C078E7" w:rsidRDefault="00F301F5" w:rsidP="00337A05">
            <w:pPr>
              <w:jc w:val="center"/>
              <w:rPr>
                <w:rFonts w:ascii="Times New Roman" w:eastAsia="Times New Roman" w:hAnsi="Times New Roman" w:cs="Times New Roman"/>
                <w:iCs/>
                <w:sz w:val="20"/>
                <w:szCs w:val="20"/>
                <w:highlight w:val="yellow"/>
              </w:rPr>
            </w:pPr>
            <w:r w:rsidRPr="00C078E7">
              <w:rPr>
                <w:rFonts w:ascii="Times New Roman" w:eastAsia="Times New Roman" w:hAnsi="Times New Roman" w:cs="Times New Roman"/>
                <w:iCs/>
                <w:sz w:val="20"/>
                <w:szCs w:val="20"/>
              </w:rPr>
              <w:t>393 960</w:t>
            </w:r>
            <w:r w:rsidR="255AD840" w:rsidRPr="00C078E7">
              <w:rPr>
                <w:rFonts w:ascii="Times New Roman" w:eastAsia="Times New Roman" w:hAnsi="Times New Roman" w:cs="Times New Roman"/>
                <w:iCs/>
                <w:sz w:val="20"/>
                <w:szCs w:val="20"/>
              </w:rPr>
              <w:t xml:space="preserve"> </w:t>
            </w:r>
            <w:r w:rsidR="009F4429" w:rsidRPr="00C078E7">
              <w:rPr>
                <w:rFonts w:ascii="Times New Roman" w:eastAsia="Times New Roman" w:hAnsi="Times New Roman" w:cs="Times New Roman"/>
                <w:bCs/>
                <w:i/>
                <w:sz w:val="20"/>
                <w:szCs w:val="20"/>
              </w:rPr>
              <w:t>euro</w:t>
            </w:r>
          </w:p>
        </w:tc>
        <w:tc>
          <w:tcPr>
            <w:tcW w:w="3118" w:type="dxa"/>
          </w:tcPr>
          <w:p w14:paraId="43736BA5" w14:textId="4CF69006" w:rsidR="00542EC0" w:rsidRPr="00C078E7" w:rsidRDefault="00F17223" w:rsidP="00C078E7">
            <w:pPr>
              <w:jc w:val="center"/>
              <w:rPr>
                <w:rFonts w:ascii="Times New Roman" w:eastAsia="Times New Roman" w:hAnsi="Times New Roman" w:cs="Times New Roman"/>
                <w:iCs/>
                <w:sz w:val="20"/>
                <w:szCs w:val="20"/>
              </w:rPr>
            </w:pPr>
            <w:r w:rsidRPr="00C078E7">
              <w:rPr>
                <w:rFonts w:ascii="Times New Roman" w:eastAsia="Times New Roman" w:hAnsi="Times New Roman" w:cs="Times New Roman"/>
                <w:iCs/>
                <w:sz w:val="20"/>
                <w:szCs w:val="20"/>
              </w:rPr>
              <w:t>Avanss netiks pieprasīts</w:t>
            </w:r>
          </w:p>
        </w:tc>
      </w:tr>
    </w:tbl>
    <w:p w14:paraId="63CE4EA6" w14:textId="18F92EB9" w:rsidR="00EA0C2C" w:rsidRPr="00C078E7" w:rsidRDefault="00EA0C2C" w:rsidP="00C078E7">
      <w:pPr>
        <w:spacing w:after="0" w:line="240" w:lineRule="auto"/>
        <w:rPr>
          <w:rFonts w:ascii="Times New Roman" w:eastAsia="Times New Roman" w:hAnsi="Times New Roman" w:cs="Times New Roman"/>
          <w:bCs/>
          <w:sz w:val="12"/>
          <w:szCs w:val="12"/>
        </w:rPr>
      </w:pPr>
    </w:p>
    <w:tbl>
      <w:tblPr>
        <w:tblW w:w="9356" w:type="dxa"/>
        <w:tblInd w:w="-147"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4678"/>
        <w:gridCol w:w="1560"/>
        <w:gridCol w:w="1559"/>
        <w:gridCol w:w="1559"/>
      </w:tblGrid>
      <w:tr w:rsidR="00C078E7" w:rsidRPr="00C078E7" w14:paraId="70ED19DD" w14:textId="0AF7C200" w:rsidTr="00B665B5">
        <w:trPr>
          <w:trHeight w:val="237"/>
        </w:trPr>
        <w:tc>
          <w:tcPr>
            <w:tcW w:w="4678"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hideMark/>
          </w:tcPr>
          <w:p w14:paraId="164B96B6" w14:textId="4AA2D4E6" w:rsidR="00906E3B" w:rsidRPr="00C078E7" w:rsidRDefault="64B35184" w:rsidP="00906E3B">
            <w:pPr>
              <w:spacing w:after="0" w:line="240" w:lineRule="auto"/>
              <w:jc w:val="center"/>
              <w:textAlignment w:val="baseline"/>
              <w:rPr>
                <w:rFonts w:ascii="Times New Roman" w:eastAsia="Times New Roman" w:hAnsi="Times New Roman" w:cs="Times New Roman"/>
                <w:sz w:val="20"/>
                <w:szCs w:val="20"/>
                <w:lang w:eastAsia="lv-LV"/>
              </w:rPr>
            </w:pPr>
            <w:r w:rsidRPr="00C078E7">
              <w:rPr>
                <w:rFonts w:ascii="Times New Roman" w:eastAsia="Times New Roman" w:hAnsi="Times New Roman" w:cs="Times New Roman"/>
                <w:sz w:val="20"/>
                <w:szCs w:val="20"/>
                <w:lang w:eastAsia="lv-LV"/>
              </w:rPr>
              <w:t>Projekta ietvaros veicam</w:t>
            </w:r>
            <w:r w:rsidR="74A13FAD" w:rsidRPr="00C078E7">
              <w:rPr>
                <w:rFonts w:ascii="Times New Roman" w:eastAsia="Times New Roman" w:hAnsi="Times New Roman" w:cs="Times New Roman"/>
                <w:sz w:val="20"/>
                <w:szCs w:val="20"/>
                <w:lang w:eastAsia="lv-LV"/>
              </w:rPr>
              <w:t>o</w:t>
            </w:r>
            <w:r w:rsidRPr="00C078E7">
              <w:rPr>
                <w:rFonts w:ascii="Times New Roman" w:eastAsia="Times New Roman" w:hAnsi="Times New Roman" w:cs="Times New Roman"/>
                <w:sz w:val="20"/>
                <w:szCs w:val="20"/>
                <w:lang w:eastAsia="lv-LV"/>
              </w:rPr>
              <w:t xml:space="preserve"> darbīb</w:t>
            </w:r>
            <w:r w:rsidR="74A13FAD" w:rsidRPr="00C078E7">
              <w:rPr>
                <w:rFonts w:ascii="Times New Roman" w:eastAsia="Times New Roman" w:hAnsi="Times New Roman" w:cs="Times New Roman"/>
                <w:sz w:val="20"/>
                <w:szCs w:val="20"/>
                <w:lang w:eastAsia="lv-LV"/>
              </w:rPr>
              <w:t>u</w:t>
            </w:r>
            <w:r w:rsidRPr="00C078E7">
              <w:rPr>
                <w:rFonts w:ascii="Times New Roman" w:eastAsia="Times New Roman" w:hAnsi="Times New Roman" w:cs="Times New Roman"/>
                <w:sz w:val="20"/>
                <w:szCs w:val="20"/>
                <w:lang w:eastAsia="lv-LV"/>
              </w:rPr>
              <w:t xml:space="preserve"> un būtisko izmaksu veid</w:t>
            </w:r>
            <w:r w:rsidR="5354D868" w:rsidRPr="00C078E7">
              <w:rPr>
                <w:rFonts w:ascii="Times New Roman" w:eastAsia="Times New Roman" w:hAnsi="Times New Roman" w:cs="Times New Roman"/>
                <w:sz w:val="20"/>
                <w:szCs w:val="20"/>
                <w:lang w:eastAsia="lv-LV"/>
              </w:rPr>
              <w:t>u</w:t>
            </w:r>
            <w:r w:rsidRPr="00C078E7">
              <w:rPr>
                <w:rFonts w:ascii="Times New Roman" w:eastAsia="Times New Roman" w:hAnsi="Times New Roman" w:cs="Times New Roman"/>
                <w:sz w:val="20"/>
                <w:szCs w:val="20"/>
                <w:lang w:eastAsia="lv-LV"/>
              </w:rPr>
              <w:t xml:space="preserve"> raksturojošs apzīmējums </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hideMark/>
          </w:tcPr>
          <w:p w14:paraId="1F6B42C4" w14:textId="1EE531C6" w:rsidR="00906E3B" w:rsidRPr="00C078E7" w:rsidRDefault="00906E3B" w:rsidP="00906E3B">
            <w:pPr>
              <w:spacing w:after="0" w:line="240" w:lineRule="auto"/>
              <w:jc w:val="center"/>
              <w:textAlignment w:val="baseline"/>
              <w:rPr>
                <w:rFonts w:ascii="Times New Roman" w:eastAsia="Times New Roman" w:hAnsi="Times New Roman" w:cs="Times New Roman"/>
                <w:i/>
                <w:iCs/>
                <w:sz w:val="20"/>
                <w:szCs w:val="20"/>
                <w:lang w:eastAsia="lv-LV"/>
              </w:rPr>
            </w:pPr>
            <w:r w:rsidRPr="00C078E7">
              <w:rPr>
                <w:rFonts w:ascii="Times New Roman" w:eastAsia="Times New Roman" w:hAnsi="Times New Roman" w:cs="Times New Roman"/>
                <w:bCs/>
                <w:sz w:val="20"/>
                <w:szCs w:val="20"/>
                <w:lang w:eastAsia="lv-LV"/>
              </w:rPr>
              <w:t xml:space="preserve">Izmaksu </w:t>
            </w:r>
            <w:r w:rsidR="00ED4181" w:rsidRPr="00C078E7">
              <w:rPr>
                <w:rFonts w:ascii="Times New Roman" w:eastAsia="Times New Roman" w:hAnsi="Times New Roman" w:cs="Times New Roman"/>
                <w:bCs/>
                <w:sz w:val="20"/>
                <w:szCs w:val="20"/>
                <w:lang w:eastAsia="lv-LV"/>
              </w:rPr>
              <w:t>apmērs</w:t>
            </w:r>
            <w:r w:rsidRPr="00C078E7">
              <w:rPr>
                <w:rFonts w:ascii="Times New Roman" w:eastAsia="Times New Roman" w:hAnsi="Times New Roman" w:cs="Times New Roman"/>
                <w:bCs/>
                <w:sz w:val="20"/>
                <w:szCs w:val="20"/>
                <w:lang w:eastAsia="lv-LV"/>
              </w:rPr>
              <w:t xml:space="preserve"> (indikatīvi)</w:t>
            </w:r>
          </w:p>
        </w:tc>
        <w:tc>
          <w:tcPr>
            <w:tcW w:w="155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AEAD695" w14:textId="361BD92A" w:rsidR="00906E3B" w:rsidRPr="00C078E7" w:rsidRDefault="00906E3B" w:rsidP="00906E3B">
            <w:pPr>
              <w:spacing w:after="0" w:line="240" w:lineRule="auto"/>
              <w:jc w:val="center"/>
              <w:textAlignment w:val="baseline"/>
              <w:rPr>
                <w:rFonts w:ascii="Times New Roman" w:eastAsia="Times New Roman" w:hAnsi="Times New Roman" w:cs="Times New Roman"/>
                <w:bCs/>
                <w:sz w:val="20"/>
                <w:szCs w:val="20"/>
                <w:lang w:eastAsia="lv-LV"/>
              </w:rPr>
            </w:pPr>
            <w:r w:rsidRPr="00C078E7">
              <w:rPr>
                <w:rFonts w:ascii="Times New Roman" w:eastAsia="Times New Roman" w:hAnsi="Times New Roman" w:cs="Times New Roman"/>
                <w:bCs/>
                <w:sz w:val="20"/>
                <w:szCs w:val="20"/>
                <w:lang w:eastAsia="lv-LV"/>
              </w:rPr>
              <w:t xml:space="preserve">Maksimālais </w:t>
            </w:r>
            <w:r w:rsidR="00ED4181" w:rsidRPr="00C078E7">
              <w:rPr>
                <w:rFonts w:ascii="Times New Roman" w:eastAsia="Times New Roman" w:hAnsi="Times New Roman" w:cs="Times New Roman"/>
                <w:bCs/>
                <w:sz w:val="20"/>
                <w:szCs w:val="20"/>
                <w:lang w:eastAsia="lv-LV"/>
              </w:rPr>
              <w:t>apmērs</w:t>
            </w:r>
            <w:r w:rsidRPr="00C078E7">
              <w:rPr>
                <w:rStyle w:val="FootnoteReference"/>
                <w:rFonts w:ascii="Times New Roman" w:eastAsia="Times New Roman" w:hAnsi="Times New Roman" w:cs="Times New Roman"/>
                <w:bCs/>
                <w:sz w:val="20"/>
                <w:szCs w:val="20"/>
                <w:lang w:eastAsia="lv-LV"/>
              </w:rPr>
              <w:footnoteReference w:id="6"/>
            </w:r>
            <w:r w:rsidRPr="00C078E7">
              <w:rPr>
                <w:rFonts w:ascii="Times New Roman" w:eastAsia="Times New Roman" w:hAnsi="Times New Roman" w:cs="Times New Roman"/>
                <w:bCs/>
                <w:sz w:val="20"/>
                <w:szCs w:val="20"/>
                <w:lang w:eastAsia="lv-LV"/>
              </w:rPr>
              <w:t xml:space="preserve"> </w:t>
            </w:r>
          </w:p>
        </w:tc>
        <w:tc>
          <w:tcPr>
            <w:tcW w:w="155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DDA2395" w14:textId="60319969" w:rsidR="00906E3B" w:rsidRPr="00C078E7" w:rsidRDefault="00906E3B" w:rsidP="00906E3B">
            <w:pPr>
              <w:spacing w:after="0" w:line="240" w:lineRule="auto"/>
              <w:jc w:val="center"/>
              <w:textAlignment w:val="baseline"/>
              <w:rPr>
                <w:rFonts w:ascii="Times New Roman" w:eastAsia="Times New Roman" w:hAnsi="Times New Roman" w:cs="Times New Roman"/>
                <w:bCs/>
                <w:sz w:val="20"/>
                <w:szCs w:val="20"/>
                <w:lang w:eastAsia="lv-LV"/>
              </w:rPr>
            </w:pPr>
            <w:r w:rsidRPr="00C078E7">
              <w:rPr>
                <w:rFonts w:ascii="Times New Roman" w:eastAsia="Times New Roman" w:hAnsi="Times New Roman" w:cs="Times New Roman"/>
                <w:bCs/>
                <w:sz w:val="20"/>
                <w:szCs w:val="20"/>
                <w:lang w:eastAsia="lv-LV"/>
              </w:rPr>
              <w:t xml:space="preserve">Darbības iznākums </w:t>
            </w:r>
          </w:p>
        </w:tc>
      </w:tr>
      <w:tr w:rsidR="00C078E7" w:rsidRPr="00C078E7" w14:paraId="59D68F7A" w14:textId="1F2C1438" w:rsidTr="00B665B5">
        <w:tc>
          <w:tcPr>
            <w:tcW w:w="4678"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14:paraId="53062A1F" w14:textId="1E0BDA5D" w:rsidR="002B50A9" w:rsidRPr="00C078E7" w:rsidRDefault="00906E3B" w:rsidP="00C078E7">
            <w:pPr>
              <w:spacing w:after="0" w:line="240" w:lineRule="auto"/>
              <w:ind w:left="57"/>
              <w:textAlignment w:val="baseline"/>
              <w:rPr>
                <w:rFonts w:ascii="Times New Roman" w:eastAsia="Times New Roman" w:hAnsi="Times New Roman" w:cs="Times New Roman"/>
                <w:sz w:val="20"/>
                <w:szCs w:val="20"/>
                <w:lang w:eastAsia="lv-LV"/>
              </w:rPr>
            </w:pPr>
            <w:r w:rsidRPr="00C078E7">
              <w:rPr>
                <w:rFonts w:ascii="Times New Roman" w:eastAsia="Times New Roman" w:hAnsi="Times New Roman" w:cs="Times New Roman"/>
                <w:sz w:val="20"/>
                <w:szCs w:val="20"/>
                <w:lang w:eastAsia="lv-LV"/>
              </w:rPr>
              <w:t>4.</w:t>
            </w:r>
            <w:r w:rsidR="00A40DF8" w:rsidRPr="00C078E7">
              <w:rPr>
                <w:rFonts w:ascii="Times New Roman" w:eastAsia="Times New Roman" w:hAnsi="Times New Roman" w:cs="Times New Roman"/>
                <w:sz w:val="20"/>
                <w:szCs w:val="20"/>
                <w:lang w:eastAsia="lv-LV"/>
              </w:rPr>
              <w:t>3</w:t>
            </w:r>
            <w:r w:rsidRPr="00C078E7">
              <w:rPr>
                <w:rFonts w:ascii="Times New Roman" w:eastAsia="Times New Roman" w:hAnsi="Times New Roman" w:cs="Times New Roman"/>
                <w:sz w:val="20"/>
                <w:szCs w:val="20"/>
                <w:lang w:eastAsia="lv-LV"/>
              </w:rPr>
              <w:t xml:space="preserve">. </w:t>
            </w:r>
            <w:r w:rsidR="00F17223" w:rsidRPr="00C078E7">
              <w:rPr>
                <w:rFonts w:ascii="Times New Roman" w:eastAsia="Times New Roman" w:hAnsi="Times New Roman" w:cs="Times New Roman"/>
                <w:sz w:val="20"/>
                <w:szCs w:val="20"/>
                <w:lang w:eastAsia="lv-LV"/>
              </w:rPr>
              <w:t xml:space="preserve">Kultūras ministrijas resora IKT </w:t>
            </w:r>
            <w:r w:rsidR="00DA2AC7" w:rsidRPr="00C078E7">
              <w:rPr>
                <w:rFonts w:ascii="Times New Roman" w:eastAsia="Times New Roman" w:hAnsi="Times New Roman" w:cs="Times New Roman"/>
                <w:sz w:val="20"/>
                <w:szCs w:val="20"/>
                <w:lang w:eastAsia="lv-LV"/>
              </w:rPr>
              <w:t>p</w:t>
            </w:r>
            <w:r w:rsidR="005951DB" w:rsidRPr="00C078E7">
              <w:rPr>
                <w:rFonts w:ascii="Times New Roman" w:eastAsia="Times New Roman" w:hAnsi="Times New Roman" w:cs="Times New Roman"/>
                <w:sz w:val="20"/>
                <w:szCs w:val="20"/>
                <w:lang w:eastAsia="lv-LV"/>
              </w:rPr>
              <w:t>ā</w:t>
            </w:r>
            <w:r w:rsidR="007C1139" w:rsidRPr="00C078E7">
              <w:rPr>
                <w:rFonts w:ascii="Times New Roman" w:eastAsia="Times New Roman" w:hAnsi="Times New Roman" w:cs="Times New Roman"/>
                <w:sz w:val="20"/>
                <w:szCs w:val="20"/>
                <w:lang w:eastAsia="lv-LV"/>
              </w:rPr>
              <w:t>r</w:t>
            </w:r>
            <w:r w:rsidR="005951DB" w:rsidRPr="00C078E7">
              <w:rPr>
                <w:rFonts w:ascii="Times New Roman" w:eastAsia="Times New Roman" w:hAnsi="Times New Roman" w:cs="Times New Roman"/>
                <w:sz w:val="20"/>
                <w:szCs w:val="20"/>
                <w:lang w:eastAsia="lv-LV"/>
              </w:rPr>
              <w:t>valdības piln</w:t>
            </w:r>
            <w:r w:rsidR="003041F9" w:rsidRPr="00C078E7">
              <w:rPr>
                <w:rFonts w:ascii="Times New Roman" w:eastAsia="Times New Roman" w:hAnsi="Times New Roman" w:cs="Times New Roman"/>
                <w:sz w:val="20"/>
                <w:szCs w:val="20"/>
                <w:lang w:eastAsia="lv-LV"/>
              </w:rPr>
              <w:t>veidošana</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14:paraId="1C9D4E6E" w14:textId="2A0004EE" w:rsidR="0056278A" w:rsidRPr="00C078E7" w:rsidRDefault="004F3503" w:rsidP="00B24ED6">
            <w:pPr>
              <w:spacing w:after="0" w:line="240" w:lineRule="auto"/>
              <w:jc w:val="center"/>
              <w:textAlignment w:val="baseline"/>
              <w:rPr>
                <w:rFonts w:ascii="Times New Roman" w:eastAsia="Times New Roman" w:hAnsi="Times New Roman" w:cs="Times New Roman"/>
                <w:sz w:val="20"/>
                <w:szCs w:val="20"/>
                <w:lang w:eastAsia="lv-LV"/>
              </w:rPr>
            </w:pPr>
            <w:r w:rsidRPr="00C078E7">
              <w:rPr>
                <w:rFonts w:ascii="Times New Roman" w:eastAsia="Times New Roman" w:hAnsi="Times New Roman" w:cs="Times New Roman"/>
                <w:sz w:val="20"/>
                <w:szCs w:val="20"/>
                <w:lang w:eastAsia="lv-LV"/>
              </w:rPr>
              <w:t xml:space="preserve">819 000 </w:t>
            </w:r>
            <w:r w:rsidR="009F4429" w:rsidRPr="00C078E7">
              <w:rPr>
                <w:rFonts w:ascii="Times New Roman" w:eastAsia="Times New Roman" w:hAnsi="Times New Roman" w:cs="Times New Roman"/>
                <w:bCs/>
                <w:i/>
                <w:iCs/>
                <w:sz w:val="20"/>
                <w:szCs w:val="20"/>
              </w:rPr>
              <w:t>euro</w:t>
            </w:r>
          </w:p>
        </w:tc>
        <w:tc>
          <w:tcPr>
            <w:tcW w:w="155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C2E065" w14:textId="27BA99FC" w:rsidR="00386FC3" w:rsidRPr="00C078E7" w:rsidRDefault="3EA80CF3" w:rsidP="00B24ED6">
            <w:pPr>
              <w:spacing w:after="0" w:line="240" w:lineRule="auto"/>
              <w:jc w:val="center"/>
              <w:textAlignment w:val="baseline"/>
              <w:rPr>
                <w:rFonts w:ascii="Times New Roman" w:eastAsia="Times New Roman" w:hAnsi="Times New Roman" w:cs="Times New Roman"/>
                <w:sz w:val="20"/>
                <w:szCs w:val="20"/>
                <w:lang w:eastAsia="lv-LV"/>
              </w:rPr>
            </w:pPr>
            <w:r w:rsidRPr="00C078E7">
              <w:rPr>
                <w:rFonts w:ascii="Times New Roman" w:eastAsia="Times New Roman" w:hAnsi="Times New Roman" w:cs="Times New Roman"/>
                <w:sz w:val="20"/>
                <w:szCs w:val="20"/>
                <w:lang w:eastAsia="lv-LV"/>
              </w:rPr>
              <w:t>1</w:t>
            </w:r>
            <w:r w:rsidR="00065A33" w:rsidRPr="00C078E7">
              <w:rPr>
                <w:rFonts w:ascii="Times New Roman" w:eastAsia="Times New Roman" w:hAnsi="Times New Roman" w:cs="Times New Roman"/>
                <w:sz w:val="20"/>
                <w:szCs w:val="20"/>
                <w:lang w:eastAsia="lv-LV"/>
              </w:rPr>
              <w:t xml:space="preserve"> </w:t>
            </w:r>
            <w:r w:rsidR="096FDF5E" w:rsidRPr="00C078E7">
              <w:rPr>
                <w:rFonts w:ascii="Times New Roman" w:eastAsia="Times New Roman" w:hAnsi="Times New Roman" w:cs="Times New Roman"/>
                <w:sz w:val="20"/>
                <w:szCs w:val="20"/>
                <w:lang w:eastAsia="lv-LV"/>
              </w:rPr>
              <w:t>0</w:t>
            </w:r>
            <w:r w:rsidR="004F3503" w:rsidRPr="00C078E7">
              <w:rPr>
                <w:rFonts w:ascii="Times New Roman" w:eastAsia="Times New Roman" w:hAnsi="Times New Roman" w:cs="Times New Roman"/>
                <w:sz w:val="20"/>
                <w:szCs w:val="20"/>
                <w:lang w:eastAsia="lv-LV"/>
              </w:rPr>
              <w:t xml:space="preserve">19 000 </w:t>
            </w:r>
            <w:r w:rsidR="009F4429" w:rsidRPr="00C078E7">
              <w:rPr>
                <w:rFonts w:ascii="Times New Roman" w:eastAsia="Times New Roman" w:hAnsi="Times New Roman" w:cs="Times New Roman"/>
                <w:bCs/>
                <w:i/>
                <w:iCs/>
                <w:sz w:val="20"/>
                <w:szCs w:val="20"/>
              </w:rPr>
              <w:t>euro</w:t>
            </w:r>
            <w:r w:rsidR="00BE69ED" w:rsidRPr="00C078E7">
              <w:rPr>
                <w:rFonts w:ascii="Times New Roman" w:eastAsia="Times New Roman" w:hAnsi="Times New Roman" w:cs="Times New Roman"/>
                <w:sz w:val="20"/>
                <w:szCs w:val="20"/>
                <w:lang w:eastAsia="lv-LV"/>
              </w:rPr>
              <w:t>*</w:t>
            </w:r>
          </w:p>
        </w:tc>
        <w:tc>
          <w:tcPr>
            <w:tcW w:w="155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9107897" w14:textId="482AD208" w:rsidR="002B686B" w:rsidRPr="00C078E7" w:rsidRDefault="00E44568" w:rsidP="00C078E7">
            <w:pPr>
              <w:spacing w:after="0" w:line="240" w:lineRule="auto"/>
              <w:ind w:left="57"/>
              <w:textAlignment w:val="baseline"/>
              <w:rPr>
                <w:rFonts w:ascii="Times New Roman" w:eastAsia="Times New Roman" w:hAnsi="Times New Roman" w:cs="Times New Roman"/>
                <w:sz w:val="20"/>
                <w:szCs w:val="20"/>
                <w:lang w:eastAsia="lv-LV"/>
              </w:rPr>
            </w:pPr>
            <w:r w:rsidRPr="00C078E7">
              <w:rPr>
                <w:rFonts w:ascii="Times New Roman" w:eastAsia="Times New Roman" w:hAnsi="Times New Roman" w:cs="Times New Roman"/>
                <w:sz w:val="20"/>
                <w:szCs w:val="20"/>
              </w:rPr>
              <w:t>Vienot</w:t>
            </w:r>
            <w:r w:rsidR="004F3503" w:rsidRPr="00C078E7">
              <w:rPr>
                <w:rFonts w:ascii="Times New Roman" w:eastAsia="Times New Roman" w:hAnsi="Times New Roman" w:cs="Times New Roman"/>
                <w:sz w:val="20"/>
                <w:szCs w:val="20"/>
              </w:rPr>
              <w:t>s</w:t>
            </w:r>
            <w:r w:rsidRPr="00C078E7">
              <w:rPr>
                <w:rFonts w:ascii="Times New Roman" w:eastAsia="Times New Roman" w:hAnsi="Times New Roman" w:cs="Times New Roman"/>
                <w:sz w:val="20"/>
                <w:szCs w:val="20"/>
              </w:rPr>
              <w:t xml:space="preserve"> IKT pārvaldība</w:t>
            </w:r>
            <w:r w:rsidR="004F3503" w:rsidRPr="00C078E7">
              <w:rPr>
                <w:rFonts w:ascii="Times New Roman" w:eastAsia="Times New Roman" w:hAnsi="Times New Roman" w:cs="Times New Roman"/>
                <w:sz w:val="20"/>
                <w:szCs w:val="20"/>
              </w:rPr>
              <w:t>s process</w:t>
            </w:r>
          </w:p>
        </w:tc>
      </w:tr>
      <w:tr w:rsidR="00C078E7" w:rsidRPr="00C078E7" w14:paraId="26580A95" w14:textId="73CF244D" w:rsidTr="00B665B5">
        <w:tc>
          <w:tcPr>
            <w:tcW w:w="4678" w:type="dxa"/>
            <w:tcBorders>
              <w:top w:val="single" w:sz="4" w:space="0" w:color="auto"/>
              <w:left w:val="single" w:sz="6" w:space="0" w:color="auto"/>
              <w:bottom w:val="single" w:sz="4" w:space="0" w:color="auto"/>
              <w:right w:val="single" w:sz="6" w:space="0" w:color="auto"/>
            </w:tcBorders>
            <w:shd w:val="clear" w:color="auto" w:fill="auto"/>
            <w:tcMar>
              <w:top w:w="28" w:type="dxa"/>
              <w:left w:w="28" w:type="dxa"/>
              <w:bottom w:w="28" w:type="dxa"/>
              <w:right w:w="28" w:type="dxa"/>
            </w:tcMar>
          </w:tcPr>
          <w:p w14:paraId="174B1A08" w14:textId="40C8AE0F" w:rsidR="00906E3B" w:rsidRPr="00C078E7" w:rsidRDefault="2732B9AA" w:rsidP="00C078E7">
            <w:pPr>
              <w:spacing w:after="0" w:line="240" w:lineRule="auto"/>
              <w:ind w:left="57"/>
              <w:textAlignment w:val="baseline"/>
              <w:rPr>
                <w:rFonts w:ascii="Times New Roman" w:eastAsia="Times New Roman" w:hAnsi="Times New Roman" w:cs="Times New Roman"/>
                <w:sz w:val="20"/>
                <w:szCs w:val="20"/>
                <w:lang w:eastAsia="lv-LV"/>
              </w:rPr>
            </w:pPr>
            <w:r w:rsidRPr="00C078E7">
              <w:rPr>
                <w:rFonts w:ascii="Times New Roman" w:eastAsia="Times New Roman" w:hAnsi="Times New Roman" w:cs="Times New Roman"/>
                <w:sz w:val="20"/>
                <w:szCs w:val="20"/>
                <w:lang w:eastAsia="lv-LV"/>
              </w:rPr>
              <w:t xml:space="preserve">4.4. </w:t>
            </w:r>
            <w:r w:rsidR="6F0A43E6" w:rsidRPr="00C078E7">
              <w:rPr>
                <w:rFonts w:ascii="Times New Roman" w:eastAsia="Times New Roman" w:hAnsi="Times New Roman" w:cs="Times New Roman"/>
                <w:sz w:val="20"/>
                <w:szCs w:val="20"/>
                <w:lang w:eastAsia="lv-LV"/>
              </w:rPr>
              <w:t>Kultūras nozares pamatdarbības sistēmu pilnveide</w:t>
            </w:r>
          </w:p>
        </w:tc>
        <w:tc>
          <w:tcPr>
            <w:tcW w:w="1560" w:type="dxa"/>
            <w:tcBorders>
              <w:top w:val="single" w:sz="4" w:space="0" w:color="auto"/>
              <w:left w:val="single" w:sz="6" w:space="0" w:color="auto"/>
              <w:bottom w:val="single" w:sz="4" w:space="0" w:color="auto"/>
              <w:right w:val="single" w:sz="6" w:space="0" w:color="auto"/>
            </w:tcBorders>
            <w:shd w:val="clear" w:color="auto" w:fill="auto"/>
            <w:tcMar>
              <w:top w:w="28" w:type="dxa"/>
              <w:left w:w="28" w:type="dxa"/>
              <w:bottom w:w="28" w:type="dxa"/>
              <w:right w:w="28" w:type="dxa"/>
            </w:tcMar>
          </w:tcPr>
          <w:p w14:paraId="24DF51F6" w14:textId="3CB215B0" w:rsidR="00906E3B" w:rsidRPr="00C078E7" w:rsidRDefault="004F3503" w:rsidP="00B24ED6">
            <w:pPr>
              <w:spacing w:after="0" w:line="240" w:lineRule="auto"/>
              <w:jc w:val="center"/>
              <w:textAlignment w:val="baseline"/>
              <w:rPr>
                <w:rFonts w:ascii="Times New Roman" w:eastAsia="Times New Roman" w:hAnsi="Times New Roman" w:cs="Times New Roman"/>
                <w:sz w:val="20"/>
                <w:szCs w:val="20"/>
                <w:lang w:eastAsia="lv-LV"/>
              </w:rPr>
            </w:pPr>
            <w:r w:rsidRPr="00C078E7">
              <w:rPr>
                <w:rFonts w:ascii="Times New Roman" w:eastAsia="Times New Roman" w:hAnsi="Times New Roman" w:cs="Times New Roman"/>
                <w:sz w:val="20"/>
                <w:szCs w:val="20"/>
                <w:lang w:eastAsia="lv-LV"/>
              </w:rPr>
              <w:t>1 05</w:t>
            </w:r>
            <w:r w:rsidR="09D54D3B" w:rsidRPr="00C078E7">
              <w:rPr>
                <w:rFonts w:ascii="Times New Roman" w:eastAsia="Times New Roman" w:hAnsi="Times New Roman" w:cs="Times New Roman"/>
                <w:sz w:val="20"/>
                <w:szCs w:val="20"/>
                <w:lang w:eastAsia="lv-LV"/>
              </w:rPr>
              <w:t>7</w:t>
            </w:r>
            <w:r w:rsidRPr="00C078E7">
              <w:rPr>
                <w:rFonts w:ascii="Times New Roman" w:eastAsia="Times New Roman" w:hAnsi="Times New Roman" w:cs="Times New Roman"/>
                <w:sz w:val="20"/>
                <w:szCs w:val="20"/>
                <w:lang w:eastAsia="lv-LV"/>
              </w:rPr>
              <w:t xml:space="preserve"> 000 </w:t>
            </w:r>
            <w:r w:rsidR="009F4429" w:rsidRPr="00C078E7">
              <w:rPr>
                <w:rFonts w:ascii="Times New Roman" w:eastAsia="Times New Roman" w:hAnsi="Times New Roman" w:cs="Times New Roman"/>
                <w:bCs/>
                <w:i/>
                <w:iCs/>
                <w:sz w:val="20"/>
                <w:szCs w:val="20"/>
              </w:rPr>
              <w:t>euro</w:t>
            </w:r>
          </w:p>
        </w:tc>
        <w:tc>
          <w:tcPr>
            <w:tcW w:w="1559" w:type="dxa"/>
            <w:tcBorders>
              <w:top w:val="single" w:sz="4" w:space="0" w:color="auto"/>
              <w:left w:val="single" w:sz="6" w:space="0" w:color="auto"/>
              <w:bottom w:val="single" w:sz="4" w:space="0" w:color="auto"/>
              <w:right w:val="single" w:sz="6" w:space="0" w:color="auto"/>
            </w:tcBorders>
            <w:tcMar>
              <w:top w:w="28" w:type="dxa"/>
              <w:left w:w="28" w:type="dxa"/>
              <w:bottom w:w="28" w:type="dxa"/>
              <w:right w:w="28" w:type="dxa"/>
            </w:tcMar>
          </w:tcPr>
          <w:p w14:paraId="73426C96" w14:textId="1875C77C" w:rsidR="00906E3B" w:rsidRPr="00C078E7" w:rsidRDefault="004F3503" w:rsidP="00B24ED6">
            <w:pPr>
              <w:spacing w:after="0" w:line="240" w:lineRule="auto"/>
              <w:jc w:val="center"/>
              <w:textAlignment w:val="baseline"/>
              <w:rPr>
                <w:rFonts w:ascii="Times New Roman" w:eastAsia="Times New Roman" w:hAnsi="Times New Roman" w:cs="Times New Roman"/>
                <w:sz w:val="20"/>
                <w:szCs w:val="20"/>
                <w:lang w:eastAsia="lv-LV"/>
              </w:rPr>
            </w:pPr>
            <w:r w:rsidRPr="00C078E7">
              <w:rPr>
                <w:rFonts w:ascii="Times New Roman" w:eastAsia="Times New Roman" w:hAnsi="Times New Roman" w:cs="Times New Roman"/>
                <w:sz w:val="20"/>
                <w:szCs w:val="20"/>
                <w:lang w:eastAsia="lv-LV"/>
              </w:rPr>
              <w:t xml:space="preserve">1 </w:t>
            </w:r>
            <w:r w:rsidR="5CD21439" w:rsidRPr="00C078E7">
              <w:rPr>
                <w:rFonts w:ascii="Times New Roman" w:eastAsia="Times New Roman" w:hAnsi="Times New Roman" w:cs="Times New Roman"/>
                <w:sz w:val="20"/>
                <w:szCs w:val="20"/>
                <w:lang w:eastAsia="lv-LV"/>
              </w:rPr>
              <w:t>2</w:t>
            </w:r>
            <w:r w:rsidRPr="00C078E7">
              <w:rPr>
                <w:rFonts w:ascii="Times New Roman" w:eastAsia="Times New Roman" w:hAnsi="Times New Roman" w:cs="Times New Roman"/>
                <w:sz w:val="20"/>
                <w:szCs w:val="20"/>
                <w:lang w:eastAsia="lv-LV"/>
              </w:rPr>
              <w:t>5</w:t>
            </w:r>
            <w:r w:rsidR="70DCC091" w:rsidRPr="00C078E7">
              <w:rPr>
                <w:rFonts w:ascii="Times New Roman" w:eastAsia="Times New Roman" w:hAnsi="Times New Roman" w:cs="Times New Roman"/>
                <w:sz w:val="20"/>
                <w:szCs w:val="20"/>
                <w:lang w:eastAsia="lv-LV"/>
              </w:rPr>
              <w:t>7</w:t>
            </w:r>
            <w:r w:rsidRPr="00C078E7">
              <w:rPr>
                <w:rFonts w:ascii="Times New Roman" w:eastAsia="Times New Roman" w:hAnsi="Times New Roman" w:cs="Times New Roman"/>
                <w:sz w:val="20"/>
                <w:szCs w:val="20"/>
                <w:lang w:eastAsia="lv-LV"/>
              </w:rPr>
              <w:t xml:space="preserve"> 000 </w:t>
            </w:r>
            <w:r w:rsidR="009F4429" w:rsidRPr="00C078E7">
              <w:rPr>
                <w:rFonts w:ascii="Times New Roman" w:eastAsia="Times New Roman" w:hAnsi="Times New Roman" w:cs="Times New Roman"/>
                <w:bCs/>
                <w:i/>
                <w:iCs/>
                <w:sz w:val="20"/>
                <w:szCs w:val="20"/>
              </w:rPr>
              <w:t>euro</w:t>
            </w:r>
            <w:r w:rsidR="00BE69ED" w:rsidRPr="00C078E7">
              <w:rPr>
                <w:rFonts w:ascii="Times New Roman" w:eastAsia="Times New Roman" w:hAnsi="Times New Roman" w:cs="Times New Roman"/>
                <w:sz w:val="20"/>
                <w:szCs w:val="20"/>
                <w:lang w:eastAsia="lv-LV"/>
              </w:rPr>
              <w:t>**</w:t>
            </w:r>
          </w:p>
        </w:tc>
        <w:tc>
          <w:tcPr>
            <w:tcW w:w="1559" w:type="dxa"/>
            <w:tcBorders>
              <w:top w:val="single" w:sz="4" w:space="0" w:color="auto"/>
              <w:left w:val="single" w:sz="6" w:space="0" w:color="auto"/>
              <w:bottom w:val="single" w:sz="4" w:space="0" w:color="auto"/>
              <w:right w:val="single" w:sz="6" w:space="0" w:color="auto"/>
            </w:tcBorders>
            <w:tcMar>
              <w:top w:w="28" w:type="dxa"/>
              <w:left w:w="28" w:type="dxa"/>
              <w:bottom w:w="28" w:type="dxa"/>
              <w:right w:w="28" w:type="dxa"/>
            </w:tcMar>
          </w:tcPr>
          <w:p w14:paraId="6CB0A4C4" w14:textId="14B8295D" w:rsidR="00906E3B" w:rsidRPr="00C078E7" w:rsidRDefault="00E44568" w:rsidP="00C078E7">
            <w:pPr>
              <w:spacing w:after="0" w:line="240" w:lineRule="auto"/>
              <w:ind w:left="57"/>
              <w:textAlignment w:val="baseline"/>
              <w:rPr>
                <w:rFonts w:ascii="Times New Roman" w:eastAsia="Times New Roman" w:hAnsi="Times New Roman" w:cs="Times New Roman"/>
                <w:sz w:val="20"/>
                <w:szCs w:val="20"/>
                <w:lang w:eastAsia="lv-LV"/>
              </w:rPr>
            </w:pPr>
            <w:r w:rsidRPr="00C078E7">
              <w:rPr>
                <w:rFonts w:ascii="Times New Roman" w:eastAsia="Times New Roman" w:hAnsi="Times New Roman" w:cs="Times New Roman"/>
                <w:sz w:val="20"/>
                <w:szCs w:val="20"/>
                <w:lang w:eastAsia="lv-LV"/>
              </w:rPr>
              <w:t xml:space="preserve">Pilnveidotas </w:t>
            </w:r>
            <w:r w:rsidR="32CEEA64" w:rsidRPr="00C078E7">
              <w:rPr>
                <w:rFonts w:ascii="Times New Roman" w:eastAsia="Times New Roman" w:hAnsi="Times New Roman" w:cs="Times New Roman"/>
                <w:sz w:val="20"/>
                <w:szCs w:val="20"/>
                <w:lang w:eastAsia="lv-LV"/>
              </w:rPr>
              <w:t>četras</w:t>
            </w:r>
            <w:r w:rsidRPr="00C078E7">
              <w:rPr>
                <w:rFonts w:ascii="Times New Roman" w:eastAsia="Times New Roman" w:hAnsi="Times New Roman" w:cs="Times New Roman"/>
                <w:sz w:val="20"/>
                <w:szCs w:val="20"/>
                <w:lang w:eastAsia="lv-LV"/>
              </w:rPr>
              <w:t xml:space="preserve"> sistēmas</w:t>
            </w:r>
          </w:p>
        </w:tc>
      </w:tr>
      <w:tr w:rsidR="00C078E7" w:rsidRPr="00C078E7" w:rsidDel="00E44568" w14:paraId="5576FA45" w14:textId="77777777" w:rsidTr="00B665B5">
        <w:tc>
          <w:tcPr>
            <w:tcW w:w="4678" w:type="dxa"/>
            <w:tcBorders>
              <w:top w:val="single" w:sz="4" w:space="0" w:color="auto"/>
              <w:left w:val="single" w:sz="6" w:space="0" w:color="auto"/>
              <w:bottom w:val="single" w:sz="6" w:space="0" w:color="auto"/>
              <w:right w:val="single" w:sz="6" w:space="0" w:color="auto"/>
            </w:tcBorders>
            <w:shd w:val="clear" w:color="auto" w:fill="auto"/>
            <w:tcMar>
              <w:top w:w="28" w:type="dxa"/>
              <w:left w:w="28" w:type="dxa"/>
              <w:bottom w:w="28" w:type="dxa"/>
              <w:right w:w="28" w:type="dxa"/>
            </w:tcMar>
          </w:tcPr>
          <w:p w14:paraId="44A86416" w14:textId="5B15E916" w:rsidR="004F3503" w:rsidRPr="00C078E7" w:rsidRDefault="004F3503" w:rsidP="00C078E7">
            <w:pPr>
              <w:spacing w:after="0" w:line="240" w:lineRule="auto"/>
              <w:ind w:left="57"/>
              <w:textAlignment w:val="baseline"/>
              <w:rPr>
                <w:rFonts w:ascii="Times New Roman" w:eastAsia="Times New Roman" w:hAnsi="Times New Roman" w:cs="Times New Roman"/>
                <w:sz w:val="20"/>
                <w:szCs w:val="20"/>
                <w:lang w:eastAsia="lv-LV"/>
              </w:rPr>
            </w:pPr>
            <w:r w:rsidRPr="00C078E7">
              <w:rPr>
                <w:rFonts w:ascii="Times New Roman" w:eastAsia="Times New Roman" w:hAnsi="Times New Roman" w:cs="Times New Roman"/>
                <w:sz w:val="20"/>
                <w:szCs w:val="20"/>
                <w:lang w:eastAsia="lv-LV"/>
              </w:rPr>
              <w:t>4.5. Projekta vadība, kuras ietvaros tiks nodrošināta projekta darbību plānošana un pārvaldība, projekta administratīvo dokumentu sagatavošana un uzglabāšana, projekta publicitātes obligāto pasākumu īstenošana</w:t>
            </w:r>
          </w:p>
        </w:tc>
        <w:tc>
          <w:tcPr>
            <w:tcW w:w="1560" w:type="dxa"/>
            <w:tcBorders>
              <w:top w:val="single" w:sz="4" w:space="0" w:color="auto"/>
              <w:left w:val="single" w:sz="6" w:space="0" w:color="auto"/>
              <w:bottom w:val="single" w:sz="6" w:space="0" w:color="auto"/>
              <w:right w:val="single" w:sz="6" w:space="0" w:color="auto"/>
            </w:tcBorders>
            <w:shd w:val="clear" w:color="auto" w:fill="auto"/>
            <w:tcMar>
              <w:top w:w="28" w:type="dxa"/>
              <w:left w:w="28" w:type="dxa"/>
              <w:bottom w:w="28" w:type="dxa"/>
              <w:right w:w="28" w:type="dxa"/>
            </w:tcMar>
          </w:tcPr>
          <w:p w14:paraId="0B1487B2" w14:textId="797291DF" w:rsidR="004F3503" w:rsidRPr="00C078E7" w:rsidDel="00E44568" w:rsidRDefault="004F3503" w:rsidP="00C67D74">
            <w:pPr>
              <w:spacing w:after="0" w:line="240" w:lineRule="auto"/>
              <w:jc w:val="center"/>
              <w:textAlignment w:val="baseline"/>
              <w:rPr>
                <w:rFonts w:ascii="Times New Roman" w:eastAsia="Times New Roman" w:hAnsi="Times New Roman" w:cs="Times New Roman"/>
                <w:sz w:val="20"/>
                <w:szCs w:val="20"/>
                <w:lang w:eastAsia="lv-LV"/>
              </w:rPr>
            </w:pPr>
            <w:r w:rsidRPr="00C078E7">
              <w:rPr>
                <w:rFonts w:ascii="Times New Roman" w:eastAsia="Times New Roman" w:hAnsi="Times New Roman" w:cs="Times New Roman"/>
                <w:sz w:val="20"/>
                <w:szCs w:val="20"/>
                <w:lang w:eastAsia="lv-LV"/>
              </w:rPr>
              <w:t xml:space="preserve">208 000 </w:t>
            </w:r>
            <w:r w:rsidR="00AF0A62" w:rsidRPr="00C078E7">
              <w:rPr>
                <w:rFonts w:ascii="Times New Roman" w:eastAsia="Times New Roman" w:hAnsi="Times New Roman" w:cs="Times New Roman"/>
                <w:bCs/>
                <w:i/>
                <w:iCs/>
                <w:sz w:val="20"/>
                <w:szCs w:val="20"/>
              </w:rPr>
              <w:t>euro</w:t>
            </w:r>
          </w:p>
        </w:tc>
        <w:tc>
          <w:tcPr>
            <w:tcW w:w="1559" w:type="dxa"/>
            <w:tcBorders>
              <w:top w:val="single" w:sz="4" w:space="0" w:color="auto"/>
              <w:left w:val="single" w:sz="6" w:space="0" w:color="auto"/>
              <w:bottom w:val="single" w:sz="6" w:space="0" w:color="auto"/>
              <w:right w:val="single" w:sz="6" w:space="0" w:color="auto"/>
            </w:tcBorders>
            <w:tcMar>
              <w:top w:w="28" w:type="dxa"/>
              <w:left w:w="28" w:type="dxa"/>
              <w:bottom w:w="28" w:type="dxa"/>
              <w:right w:w="28" w:type="dxa"/>
            </w:tcMar>
          </w:tcPr>
          <w:p w14:paraId="2DA67A20" w14:textId="3B531033" w:rsidR="004F3503" w:rsidRPr="00C078E7" w:rsidDel="00E44568" w:rsidRDefault="004F3503" w:rsidP="00C67D74">
            <w:pPr>
              <w:spacing w:after="0" w:line="240" w:lineRule="auto"/>
              <w:jc w:val="center"/>
              <w:textAlignment w:val="baseline"/>
              <w:rPr>
                <w:rFonts w:ascii="Times New Roman" w:eastAsia="Times New Roman" w:hAnsi="Times New Roman" w:cs="Times New Roman"/>
                <w:sz w:val="20"/>
                <w:szCs w:val="20"/>
                <w:lang w:eastAsia="lv-LV"/>
              </w:rPr>
            </w:pPr>
            <w:r w:rsidRPr="00C078E7">
              <w:rPr>
                <w:rFonts w:ascii="Times New Roman" w:eastAsia="Times New Roman" w:hAnsi="Times New Roman" w:cs="Times New Roman"/>
                <w:sz w:val="20"/>
                <w:szCs w:val="20"/>
                <w:lang w:eastAsia="lv-LV"/>
              </w:rPr>
              <w:t xml:space="preserve">208 000 </w:t>
            </w:r>
            <w:r w:rsidR="00AF0A62" w:rsidRPr="00C078E7">
              <w:rPr>
                <w:rFonts w:ascii="Times New Roman" w:eastAsia="Times New Roman" w:hAnsi="Times New Roman" w:cs="Times New Roman"/>
                <w:bCs/>
                <w:i/>
                <w:iCs/>
                <w:sz w:val="20"/>
                <w:szCs w:val="20"/>
              </w:rPr>
              <w:t>euro</w:t>
            </w:r>
          </w:p>
        </w:tc>
        <w:tc>
          <w:tcPr>
            <w:tcW w:w="1559" w:type="dxa"/>
            <w:tcBorders>
              <w:top w:val="single" w:sz="4" w:space="0" w:color="auto"/>
              <w:left w:val="single" w:sz="6" w:space="0" w:color="auto"/>
              <w:bottom w:val="single" w:sz="6" w:space="0" w:color="auto"/>
              <w:right w:val="single" w:sz="6" w:space="0" w:color="auto"/>
            </w:tcBorders>
            <w:tcMar>
              <w:top w:w="28" w:type="dxa"/>
              <w:left w:w="28" w:type="dxa"/>
              <w:bottom w:w="28" w:type="dxa"/>
              <w:right w:w="28" w:type="dxa"/>
            </w:tcMar>
          </w:tcPr>
          <w:p w14:paraId="66A7FBE2" w14:textId="7CA1357D" w:rsidR="004F3503" w:rsidRPr="00C078E7" w:rsidRDefault="00F76F44" w:rsidP="00C078E7">
            <w:pPr>
              <w:spacing w:after="0" w:line="240" w:lineRule="auto"/>
              <w:ind w:left="57"/>
              <w:textAlignment w:val="baseline"/>
              <w:rPr>
                <w:rFonts w:ascii="Times New Roman" w:eastAsia="Times New Roman" w:hAnsi="Times New Roman" w:cs="Times New Roman"/>
                <w:sz w:val="20"/>
                <w:szCs w:val="20"/>
                <w:lang w:eastAsia="lv-LV"/>
              </w:rPr>
            </w:pPr>
            <w:r w:rsidRPr="00C078E7">
              <w:rPr>
                <w:rFonts w:ascii="Times New Roman" w:eastAsia="Times New Roman" w:hAnsi="Times New Roman" w:cs="Times New Roman"/>
                <w:sz w:val="20"/>
                <w:szCs w:val="20"/>
                <w:lang w:eastAsia="lv-LV"/>
              </w:rPr>
              <w:t xml:space="preserve">Īstenots </w:t>
            </w:r>
            <w:r w:rsidR="004F3503" w:rsidRPr="00C078E7">
              <w:rPr>
                <w:rFonts w:ascii="Times New Roman" w:eastAsia="Times New Roman" w:hAnsi="Times New Roman" w:cs="Times New Roman"/>
                <w:sz w:val="20"/>
                <w:szCs w:val="20"/>
                <w:lang w:eastAsia="lv-LV"/>
              </w:rPr>
              <w:t>projekts</w:t>
            </w:r>
          </w:p>
        </w:tc>
      </w:tr>
    </w:tbl>
    <w:p w14:paraId="03A69E4D" w14:textId="426FDC30" w:rsidR="0028080F" w:rsidRPr="00C078E7" w:rsidRDefault="0028080F" w:rsidP="00C078E7">
      <w:pPr>
        <w:pStyle w:val="ListParagraph"/>
        <w:spacing w:before="120" w:after="0" w:line="240" w:lineRule="auto"/>
        <w:ind w:left="142" w:hanging="142"/>
        <w:jc w:val="both"/>
        <w:rPr>
          <w:rFonts w:ascii="Times New Roman" w:eastAsia="Times New Roman" w:hAnsi="Times New Roman" w:cs="Times New Roman"/>
          <w:bCs/>
          <w:sz w:val="18"/>
          <w:szCs w:val="18"/>
        </w:rPr>
      </w:pPr>
      <w:r w:rsidRPr="00C078E7">
        <w:rPr>
          <w:rFonts w:ascii="Times New Roman" w:eastAsia="Times New Roman" w:hAnsi="Times New Roman" w:cs="Times New Roman"/>
          <w:bCs/>
          <w:sz w:val="18"/>
          <w:szCs w:val="18"/>
        </w:rPr>
        <w:t>* Ja 4.4.</w:t>
      </w:r>
      <w:r w:rsidR="00F471BF" w:rsidRPr="00C078E7">
        <w:rPr>
          <w:rFonts w:ascii="Times New Roman" w:eastAsia="Times New Roman" w:hAnsi="Times New Roman" w:cs="Times New Roman"/>
          <w:bCs/>
          <w:sz w:val="18"/>
          <w:szCs w:val="18"/>
        </w:rPr>
        <w:t> </w:t>
      </w:r>
      <w:r w:rsidRPr="00C078E7">
        <w:rPr>
          <w:rFonts w:ascii="Times New Roman" w:hAnsi="Times New Roman" w:cs="Times New Roman"/>
          <w:bCs/>
          <w:sz w:val="18"/>
          <w:szCs w:val="18"/>
        </w:rPr>
        <w:t>apakšpunktā</w:t>
      </w:r>
      <w:r w:rsidRPr="00C078E7">
        <w:rPr>
          <w:rFonts w:ascii="Times New Roman" w:eastAsia="Times New Roman" w:hAnsi="Times New Roman" w:cs="Times New Roman"/>
          <w:bCs/>
          <w:sz w:val="18"/>
          <w:szCs w:val="18"/>
        </w:rPr>
        <w:t xml:space="preserve"> minētajai darbībai izmaksu apmērs projekta īstenošanas gaitā ir zemāks par indikatīvo, joprojām nepārsniedzot kopējo 4.3. un 4.4. apakšpunktā plānoto izmaksu apmēru 1 876 000 </w:t>
      </w:r>
      <w:r w:rsidRPr="00C078E7">
        <w:rPr>
          <w:rFonts w:ascii="Times New Roman" w:eastAsia="Times New Roman" w:hAnsi="Times New Roman" w:cs="Times New Roman"/>
          <w:bCs/>
          <w:i/>
          <w:iCs/>
          <w:sz w:val="18"/>
          <w:szCs w:val="18"/>
        </w:rPr>
        <w:t>euro</w:t>
      </w:r>
      <w:r w:rsidRPr="00C078E7">
        <w:rPr>
          <w:rFonts w:ascii="Times New Roman" w:eastAsia="Times New Roman" w:hAnsi="Times New Roman" w:cs="Times New Roman"/>
          <w:bCs/>
          <w:sz w:val="18"/>
          <w:szCs w:val="18"/>
        </w:rPr>
        <w:t>.</w:t>
      </w:r>
    </w:p>
    <w:p w14:paraId="2A13AB2B" w14:textId="2CBDFD32" w:rsidR="0028080F" w:rsidRPr="00C078E7" w:rsidRDefault="0028080F" w:rsidP="00C078E7">
      <w:pPr>
        <w:pStyle w:val="ListParagraph"/>
        <w:spacing w:before="120" w:after="0" w:line="240" w:lineRule="auto"/>
        <w:ind w:left="227" w:hanging="227"/>
        <w:jc w:val="both"/>
        <w:rPr>
          <w:rFonts w:ascii="Times New Roman" w:eastAsia="Times New Roman" w:hAnsi="Times New Roman" w:cs="Times New Roman"/>
          <w:bCs/>
          <w:sz w:val="18"/>
          <w:szCs w:val="18"/>
        </w:rPr>
      </w:pPr>
      <w:r w:rsidRPr="00C078E7">
        <w:rPr>
          <w:rFonts w:ascii="Times New Roman" w:eastAsia="Times New Roman" w:hAnsi="Times New Roman" w:cs="Times New Roman"/>
          <w:bCs/>
          <w:sz w:val="18"/>
          <w:szCs w:val="18"/>
        </w:rPr>
        <w:t>** Ja 4.3.</w:t>
      </w:r>
      <w:r w:rsidR="00F471BF" w:rsidRPr="00C078E7">
        <w:rPr>
          <w:rFonts w:ascii="Times New Roman" w:eastAsia="Times New Roman" w:hAnsi="Times New Roman" w:cs="Times New Roman"/>
          <w:bCs/>
          <w:sz w:val="18"/>
          <w:szCs w:val="18"/>
        </w:rPr>
        <w:t> </w:t>
      </w:r>
      <w:r w:rsidRPr="00C078E7">
        <w:rPr>
          <w:rFonts w:ascii="Times New Roman" w:eastAsia="Times New Roman" w:hAnsi="Times New Roman" w:cs="Times New Roman"/>
          <w:bCs/>
          <w:sz w:val="18"/>
          <w:szCs w:val="18"/>
        </w:rPr>
        <w:t xml:space="preserve">apakšpunktā minētajai darbībai izmaksu apmērs projekta īstenošanas gaitā ir zemāks par indikatīvo, joprojām nepārsniedzot kopējo 4.3. un 4.4. apakšpunktā plānoto izmaksu apmēru 1 876 000 </w:t>
      </w:r>
      <w:r w:rsidRPr="00C078E7">
        <w:rPr>
          <w:rFonts w:ascii="Times New Roman" w:eastAsia="Times New Roman" w:hAnsi="Times New Roman" w:cs="Times New Roman"/>
          <w:bCs/>
          <w:i/>
          <w:iCs/>
          <w:sz w:val="18"/>
          <w:szCs w:val="18"/>
        </w:rPr>
        <w:t>euro</w:t>
      </w:r>
      <w:r w:rsidRPr="00C078E7">
        <w:rPr>
          <w:rFonts w:ascii="Times New Roman" w:eastAsia="Times New Roman" w:hAnsi="Times New Roman" w:cs="Times New Roman"/>
          <w:bCs/>
          <w:sz w:val="18"/>
          <w:szCs w:val="18"/>
        </w:rPr>
        <w:t>.</w:t>
      </w:r>
    </w:p>
    <w:p w14:paraId="079D3746" w14:textId="77777777" w:rsidR="008300CE" w:rsidRPr="00C078E7" w:rsidRDefault="008300CE" w:rsidP="00EF3F96">
      <w:pPr>
        <w:pStyle w:val="ListParagraph"/>
        <w:spacing w:after="0" w:line="240" w:lineRule="auto"/>
        <w:ind w:left="0"/>
        <w:rPr>
          <w:rFonts w:ascii="Times New Roman" w:eastAsia="Times New Roman" w:hAnsi="Times New Roman" w:cs="Times New Roman"/>
          <w:bCs/>
          <w:sz w:val="24"/>
          <w:szCs w:val="24"/>
        </w:rPr>
      </w:pPr>
    </w:p>
    <w:p w14:paraId="0A64617E" w14:textId="062A09E9" w:rsidR="00F22C05" w:rsidRPr="00C078E7" w:rsidRDefault="00F22C05">
      <w:pPr>
        <w:rPr>
          <w:rFonts w:ascii="Times New Roman" w:eastAsia="Times New Roman" w:hAnsi="Times New Roman" w:cs="Times New Roman"/>
          <w:b/>
          <w:sz w:val="24"/>
          <w:szCs w:val="24"/>
        </w:rPr>
      </w:pPr>
      <w:r w:rsidRPr="00C078E7">
        <w:rPr>
          <w:rFonts w:ascii="Times New Roman" w:eastAsia="Times New Roman" w:hAnsi="Times New Roman" w:cs="Times New Roman"/>
          <w:b/>
          <w:sz w:val="24"/>
          <w:szCs w:val="24"/>
        </w:rPr>
        <w:br w:type="page"/>
      </w:r>
    </w:p>
    <w:p w14:paraId="2755D1D2" w14:textId="5F3D7A99" w:rsidR="00A84369" w:rsidRPr="00C078E7" w:rsidRDefault="008300CE" w:rsidP="00C078E7">
      <w:pPr>
        <w:spacing w:after="0" w:line="240" w:lineRule="auto"/>
        <w:rPr>
          <w:rFonts w:ascii="Times New Roman" w:eastAsia="Times New Roman" w:hAnsi="Times New Roman" w:cs="Times New Roman"/>
          <w:b/>
          <w:sz w:val="24"/>
          <w:szCs w:val="24"/>
        </w:rPr>
      </w:pPr>
      <w:r w:rsidRPr="00C078E7">
        <w:rPr>
          <w:rFonts w:ascii="Times New Roman" w:eastAsia="Times New Roman" w:hAnsi="Times New Roman" w:cs="Times New Roman"/>
          <w:b/>
          <w:sz w:val="24"/>
          <w:szCs w:val="24"/>
        </w:rPr>
        <w:t>5. </w:t>
      </w:r>
      <w:r w:rsidR="00D85DC1" w:rsidRPr="00C078E7">
        <w:rPr>
          <w:rFonts w:ascii="Times New Roman" w:eastAsia="Times New Roman" w:hAnsi="Times New Roman" w:cs="Times New Roman"/>
          <w:b/>
          <w:sz w:val="24"/>
          <w:szCs w:val="24"/>
        </w:rPr>
        <w:t>Projekta ieguldījums reformu un investīciju mērķu rādītāju sasniegšanā</w:t>
      </w:r>
    </w:p>
    <w:p w14:paraId="050C3B9F" w14:textId="77777777" w:rsidR="00410378" w:rsidRPr="00C078E7" w:rsidRDefault="00410378" w:rsidP="00EF3F96">
      <w:pPr>
        <w:spacing w:after="0" w:line="240" w:lineRule="auto"/>
        <w:rPr>
          <w:rFonts w:ascii="Times New Roman" w:eastAsia="Times New Roman" w:hAnsi="Times New Roman" w:cs="Times New Roman"/>
          <w:bCs/>
          <w:sz w:val="20"/>
          <w:szCs w:val="20"/>
        </w:rPr>
      </w:pPr>
    </w:p>
    <w:p w14:paraId="30FEB214" w14:textId="6E887C0F" w:rsidR="00D85DC1" w:rsidRPr="00C078E7" w:rsidRDefault="008300CE" w:rsidP="00C078E7">
      <w:pPr>
        <w:spacing w:after="60" w:line="240" w:lineRule="auto"/>
        <w:rPr>
          <w:rFonts w:ascii="Times New Roman" w:eastAsia="Times New Roman" w:hAnsi="Times New Roman" w:cs="Times New Roman"/>
          <w:b/>
        </w:rPr>
      </w:pPr>
      <w:r w:rsidRPr="00C078E7">
        <w:rPr>
          <w:rFonts w:ascii="Times New Roman" w:eastAsia="Times New Roman" w:hAnsi="Times New Roman" w:cs="Times New Roman"/>
          <w:b/>
        </w:rPr>
        <w:t>5.1. </w:t>
      </w:r>
      <w:r w:rsidR="00D85DC1" w:rsidRPr="00C078E7">
        <w:rPr>
          <w:rFonts w:ascii="Times New Roman" w:eastAsia="Times New Roman" w:hAnsi="Times New Roman" w:cs="Times New Roman"/>
          <w:b/>
        </w:rPr>
        <w:t>Modernizēto pārvaldes procesu IKT risinājumi</w:t>
      </w:r>
    </w:p>
    <w:tbl>
      <w:tblPr>
        <w:tblStyle w:val="TableGrid"/>
        <w:tblW w:w="9356" w:type="dxa"/>
        <w:tblInd w:w="-147" w:type="dxa"/>
        <w:tblLayout w:type="fixed"/>
        <w:tblLook w:val="04A0" w:firstRow="1" w:lastRow="0" w:firstColumn="1" w:lastColumn="0" w:noHBand="0" w:noVBand="1"/>
      </w:tblPr>
      <w:tblGrid>
        <w:gridCol w:w="568"/>
        <w:gridCol w:w="1417"/>
        <w:gridCol w:w="3402"/>
        <w:gridCol w:w="851"/>
        <w:gridCol w:w="1134"/>
        <w:gridCol w:w="992"/>
        <w:gridCol w:w="992"/>
      </w:tblGrid>
      <w:tr w:rsidR="00C078E7" w:rsidRPr="00C078E7" w14:paraId="1B8199E2" w14:textId="77777777" w:rsidTr="00C078E7">
        <w:trPr>
          <w:cantSplit/>
          <w:trHeight w:val="686"/>
        </w:trPr>
        <w:tc>
          <w:tcPr>
            <w:tcW w:w="568" w:type="dxa"/>
            <w:vAlign w:val="center"/>
          </w:tcPr>
          <w:p w14:paraId="11B101C5" w14:textId="7B541E6D" w:rsidR="00D85DC1" w:rsidRPr="00C078E7" w:rsidRDefault="00D85DC1" w:rsidP="00C078E7">
            <w:pPr>
              <w:ind w:left="-113" w:right="-113"/>
              <w:jc w:val="center"/>
              <w:rPr>
                <w:rFonts w:ascii="Times New Roman" w:eastAsia="Times New Roman" w:hAnsi="Times New Roman" w:cs="Times New Roman"/>
                <w:spacing w:val="-2"/>
                <w:sz w:val="19"/>
                <w:szCs w:val="19"/>
              </w:rPr>
            </w:pPr>
            <w:r w:rsidRPr="00C078E7">
              <w:rPr>
                <w:rFonts w:ascii="Times New Roman" w:eastAsia="Times New Roman" w:hAnsi="Times New Roman" w:cs="Times New Roman"/>
                <w:spacing w:val="-2"/>
                <w:sz w:val="19"/>
                <w:szCs w:val="19"/>
              </w:rPr>
              <w:t>Skaits</w:t>
            </w:r>
          </w:p>
        </w:tc>
        <w:tc>
          <w:tcPr>
            <w:tcW w:w="1417" w:type="dxa"/>
            <w:vAlign w:val="center"/>
          </w:tcPr>
          <w:p w14:paraId="186C3375" w14:textId="4BF2754A" w:rsidR="00D85DC1" w:rsidRPr="00C078E7" w:rsidRDefault="00D85DC1" w:rsidP="00C078E7">
            <w:pPr>
              <w:ind w:left="-57" w:right="-57"/>
              <w:jc w:val="center"/>
              <w:rPr>
                <w:rFonts w:ascii="Times New Roman" w:eastAsia="Times New Roman" w:hAnsi="Times New Roman" w:cs="Times New Roman"/>
                <w:spacing w:val="-2"/>
                <w:sz w:val="19"/>
                <w:szCs w:val="19"/>
              </w:rPr>
            </w:pPr>
            <w:r w:rsidRPr="00C078E7">
              <w:rPr>
                <w:rFonts w:ascii="Times New Roman" w:eastAsia="Times New Roman" w:hAnsi="Times New Roman" w:cs="Times New Roman"/>
                <w:spacing w:val="-2"/>
                <w:sz w:val="19"/>
                <w:szCs w:val="19"/>
              </w:rPr>
              <w:t>IKT risinājuma nosaukums</w:t>
            </w:r>
          </w:p>
        </w:tc>
        <w:tc>
          <w:tcPr>
            <w:tcW w:w="3402" w:type="dxa"/>
            <w:vAlign w:val="center"/>
          </w:tcPr>
          <w:p w14:paraId="00E43A8E" w14:textId="1E5DB8B1" w:rsidR="00D85DC1" w:rsidRPr="00C078E7" w:rsidRDefault="00D85DC1" w:rsidP="00C078E7">
            <w:pPr>
              <w:ind w:left="-28" w:right="-28"/>
              <w:jc w:val="center"/>
              <w:rPr>
                <w:rFonts w:ascii="Times New Roman" w:eastAsia="Times New Roman" w:hAnsi="Times New Roman" w:cs="Times New Roman"/>
                <w:spacing w:val="-2"/>
                <w:sz w:val="19"/>
                <w:szCs w:val="19"/>
              </w:rPr>
            </w:pPr>
            <w:r w:rsidRPr="00C078E7">
              <w:rPr>
                <w:rFonts w:ascii="Times New Roman" w:eastAsia="Times New Roman" w:hAnsi="Times New Roman" w:cs="Times New Roman"/>
                <w:spacing w:val="-2"/>
                <w:sz w:val="19"/>
                <w:szCs w:val="19"/>
              </w:rPr>
              <w:t>Īss apraksts</w:t>
            </w:r>
            <w:r w:rsidR="009E0421" w:rsidRPr="00C078E7">
              <w:rPr>
                <w:rStyle w:val="FootnoteReference"/>
                <w:rFonts w:ascii="Times New Roman" w:eastAsia="Times New Roman" w:hAnsi="Times New Roman" w:cs="Times New Roman"/>
                <w:spacing w:val="-2"/>
                <w:sz w:val="19"/>
                <w:szCs w:val="19"/>
              </w:rPr>
              <w:footnoteReference w:id="7"/>
            </w:r>
          </w:p>
        </w:tc>
        <w:tc>
          <w:tcPr>
            <w:tcW w:w="851" w:type="dxa"/>
            <w:vAlign w:val="center"/>
          </w:tcPr>
          <w:p w14:paraId="548487A1" w14:textId="61E284B8" w:rsidR="002B7990" w:rsidRPr="00C078E7" w:rsidRDefault="002B7990" w:rsidP="00C078E7">
            <w:pPr>
              <w:ind w:left="-57" w:right="-57"/>
              <w:jc w:val="center"/>
              <w:rPr>
                <w:rFonts w:ascii="Times New Roman" w:eastAsia="Times New Roman" w:hAnsi="Times New Roman" w:cs="Times New Roman"/>
                <w:sz w:val="19"/>
                <w:szCs w:val="19"/>
              </w:rPr>
            </w:pPr>
            <w:r w:rsidRPr="00C078E7">
              <w:rPr>
                <w:rFonts w:ascii="Times New Roman" w:eastAsia="Times New Roman" w:hAnsi="Times New Roman" w:cs="Times New Roman"/>
                <w:sz w:val="19"/>
                <w:szCs w:val="19"/>
              </w:rPr>
              <w:t>Valsts mākonī</w:t>
            </w:r>
            <w:r w:rsidR="00FD5F76" w:rsidRPr="00C078E7">
              <w:rPr>
                <w:rStyle w:val="FootnoteReference"/>
                <w:rFonts w:ascii="Times New Roman" w:eastAsia="Times New Roman" w:hAnsi="Times New Roman" w:cs="Times New Roman"/>
                <w:sz w:val="19"/>
                <w:szCs w:val="19"/>
              </w:rPr>
              <w:footnoteReference w:id="8"/>
            </w:r>
          </w:p>
          <w:p w14:paraId="10EEFD5E" w14:textId="46C8CE2B" w:rsidR="00D85DC1" w:rsidRPr="00C078E7" w:rsidRDefault="009306DB" w:rsidP="00C078E7">
            <w:pPr>
              <w:ind w:left="-57" w:right="-57"/>
              <w:jc w:val="center"/>
              <w:rPr>
                <w:rFonts w:ascii="Times New Roman" w:eastAsia="Times New Roman" w:hAnsi="Times New Roman" w:cs="Times New Roman"/>
                <w:sz w:val="19"/>
                <w:szCs w:val="19"/>
              </w:rPr>
            </w:pPr>
            <w:r w:rsidRPr="00C078E7">
              <w:rPr>
                <w:rFonts w:ascii="Times New Roman" w:eastAsia="Times New Roman" w:hAnsi="Times New Roman" w:cs="Times New Roman"/>
                <w:sz w:val="19"/>
                <w:szCs w:val="19"/>
              </w:rPr>
              <w:t>(jā/nē)</w:t>
            </w:r>
          </w:p>
        </w:tc>
        <w:tc>
          <w:tcPr>
            <w:tcW w:w="1134" w:type="dxa"/>
            <w:vAlign w:val="center"/>
          </w:tcPr>
          <w:p w14:paraId="53E79531" w14:textId="4F8DE8C1" w:rsidR="00D85DC1" w:rsidRPr="00C078E7" w:rsidRDefault="002B7990" w:rsidP="00C078E7">
            <w:pPr>
              <w:ind w:left="-57" w:right="-57"/>
              <w:jc w:val="center"/>
              <w:rPr>
                <w:rFonts w:ascii="Times New Roman" w:eastAsia="Times New Roman" w:hAnsi="Times New Roman" w:cs="Times New Roman"/>
                <w:spacing w:val="-2"/>
                <w:sz w:val="19"/>
                <w:szCs w:val="19"/>
              </w:rPr>
            </w:pPr>
            <w:r w:rsidRPr="00C078E7">
              <w:rPr>
                <w:rFonts w:ascii="Times New Roman" w:eastAsia="Times New Roman" w:hAnsi="Times New Roman" w:cs="Times New Roman"/>
                <w:spacing w:val="-2"/>
                <w:sz w:val="19"/>
                <w:szCs w:val="19"/>
              </w:rPr>
              <w:t xml:space="preserve">Termiņš </w:t>
            </w:r>
            <w:r w:rsidR="00D85DC1" w:rsidRPr="00C078E7">
              <w:rPr>
                <w:rFonts w:ascii="Times New Roman" w:eastAsia="Times New Roman" w:hAnsi="Times New Roman" w:cs="Times New Roman"/>
                <w:spacing w:val="-2"/>
                <w:sz w:val="19"/>
                <w:szCs w:val="19"/>
              </w:rPr>
              <w:t xml:space="preserve">IKT risinājumu attīstības </w:t>
            </w:r>
            <w:r w:rsidRPr="00C078E7">
              <w:rPr>
                <w:rFonts w:ascii="Times New Roman" w:eastAsia="Times New Roman" w:hAnsi="Times New Roman" w:cs="Times New Roman"/>
                <w:spacing w:val="-2"/>
                <w:sz w:val="19"/>
                <w:szCs w:val="19"/>
              </w:rPr>
              <w:t>saskaņošanai</w:t>
            </w:r>
            <w:r w:rsidRPr="00C078E7">
              <w:rPr>
                <w:rStyle w:val="FootnoteReference"/>
                <w:rFonts w:ascii="Times New Roman" w:eastAsia="Times New Roman" w:hAnsi="Times New Roman" w:cs="Times New Roman"/>
                <w:spacing w:val="-2"/>
                <w:sz w:val="19"/>
                <w:szCs w:val="19"/>
              </w:rPr>
              <w:footnoteReference w:id="9"/>
            </w:r>
            <w:r w:rsidRPr="00C078E7">
              <w:rPr>
                <w:rFonts w:ascii="Times New Roman" w:eastAsia="Times New Roman" w:hAnsi="Times New Roman" w:cs="Times New Roman"/>
                <w:spacing w:val="-2"/>
                <w:sz w:val="19"/>
                <w:szCs w:val="19"/>
              </w:rPr>
              <w:t xml:space="preserve"> </w:t>
            </w:r>
            <w:r w:rsidR="00D85DC1" w:rsidRPr="00C078E7">
              <w:rPr>
                <w:rFonts w:ascii="Times New Roman" w:eastAsia="Times New Roman" w:hAnsi="Times New Roman" w:cs="Times New Roman"/>
                <w:spacing w:val="-2"/>
                <w:sz w:val="19"/>
                <w:szCs w:val="19"/>
              </w:rPr>
              <w:t>(gads</w:t>
            </w:r>
            <w:r w:rsidR="008300CE" w:rsidRPr="00C078E7">
              <w:rPr>
                <w:rFonts w:ascii="Times New Roman" w:eastAsia="Times New Roman" w:hAnsi="Times New Roman" w:cs="Times New Roman"/>
                <w:spacing w:val="-2"/>
                <w:sz w:val="19"/>
                <w:szCs w:val="19"/>
              </w:rPr>
              <w:t xml:space="preserve">, </w:t>
            </w:r>
            <w:r w:rsidR="00D85DC1" w:rsidRPr="00C078E7">
              <w:rPr>
                <w:rFonts w:ascii="Times New Roman" w:eastAsia="Times New Roman" w:hAnsi="Times New Roman" w:cs="Times New Roman"/>
                <w:spacing w:val="-2"/>
                <w:sz w:val="19"/>
                <w:szCs w:val="19"/>
              </w:rPr>
              <w:t>ceturksnis)</w:t>
            </w:r>
          </w:p>
        </w:tc>
        <w:tc>
          <w:tcPr>
            <w:tcW w:w="992" w:type="dxa"/>
            <w:vAlign w:val="center"/>
          </w:tcPr>
          <w:p w14:paraId="3C51E76F" w14:textId="5F313A4C" w:rsidR="00D85DC1" w:rsidRPr="00C078E7" w:rsidRDefault="002B7990" w:rsidP="00C078E7">
            <w:pPr>
              <w:ind w:left="-57" w:right="-57"/>
              <w:jc w:val="center"/>
              <w:rPr>
                <w:rFonts w:ascii="Times New Roman" w:eastAsia="Times New Roman" w:hAnsi="Times New Roman" w:cs="Times New Roman"/>
                <w:spacing w:val="-2"/>
                <w:sz w:val="19"/>
                <w:szCs w:val="19"/>
              </w:rPr>
            </w:pPr>
            <w:r w:rsidRPr="00C078E7">
              <w:rPr>
                <w:rFonts w:ascii="Times New Roman" w:eastAsia="Times New Roman" w:hAnsi="Times New Roman" w:cs="Times New Roman"/>
                <w:spacing w:val="-2"/>
                <w:sz w:val="19"/>
                <w:szCs w:val="19"/>
              </w:rPr>
              <w:t>Termiņš i</w:t>
            </w:r>
            <w:r w:rsidR="00D85DC1" w:rsidRPr="00C078E7">
              <w:rPr>
                <w:rFonts w:ascii="Times New Roman" w:eastAsia="Times New Roman" w:hAnsi="Times New Roman" w:cs="Times New Roman"/>
                <w:spacing w:val="-2"/>
                <w:sz w:val="19"/>
                <w:szCs w:val="19"/>
              </w:rPr>
              <w:t xml:space="preserve">eviešanai </w:t>
            </w:r>
            <w:r w:rsidRPr="00C078E7">
              <w:rPr>
                <w:rFonts w:ascii="Times New Roman" w:eastAsia="Times New Roman" w:hAnsi="Times New Roman" w:cs="Times New Roman"/>
                <w:spacing w:val="-2"/>
                <w:sz w:val="19"/>
                <w:szCs w:val="19"/>
              </w:rPr>
              <w:t xml:space="preserve">produkcijā </w:t>
            </w:r>
            <w:r w:rsidR="00D85DC1" w:rsidRPr="00C078E7">
              <w:rPr>
                <w:rFonts w:ascii="Times New Roman" w:eastAsia="Times New Roman" w:hAnsi="Times New Roman" w:cs="Times New Roman"/>
                <w:spacing w:val="-2"/>
                <w:sz w:val="19"/>
                <w:szCs w:val="19"/>
              </w:rPr>
              <w:t>(gads</w:t>
            </w:r>
            <w:r w:rsidR="008300CE" w:rsidRPr="00C078E7">
              <w:rPr>
                <w:rFonts w:ascii="Times New Roman" w:eastAsia="Times New Roman" w:hAnsi="Times New Roman" w:cs="Times New Roman"/>
                <w:spacing w:val="-2"/>
                <w:sz w:val="19"/>
                <w:szCs w:val="19"/>
              </w:rPr>
              <w:t xml:space="preserve">, </w:t>
            </w:r>
            <w:r w:rsidR="00D85DC1" w:rsidRPr="00C078E7">
              <w:rPr>
                <w:rFonts w:ascii="Times New Roman" w:eastAsia="Times New Roman" w:hAnsi="Times New Roman" w:cs="Times New Roman"/>
                <w:spacing w:val="-2"/>
                <w:sz w:val="19"/>
                <w:szCs w:val="19"/>
              </w:rPr>
              <w:t>ceturksnis)</w:t>
            </w:r>
          </w:p>
        </w:tc>
        <w:tc>
          <w:tcPr>
            <w:tcW w:w="992" w:type="dxa"/>
            <w:vAlign w:val="center"/>
          </w:tcPr>
          <w:p w14:paraId="6D51B2C7" w14:textId="6C1BAAC7" w:rsidR="00D85DC1" w:rsidRPr="00C078E7" w:rsidRDefault="004A7609" w:rsidP="00C078E7">
            <w:pPr>
              <w:ind w:left="-57" w:right="-57"/>
              <w:jc w:val="center"/>
              <w:rPr>
                <w:rFonts w:ascii="Times New Roman" w:eastAsia="Times New Roman" w:hAnsi="Times New Roman" w:cs="Times New Roman"/>
                <w:spacing w:val="-4"/>
                <w:sz w:val="19"/>
                <w:szCs w:val="19"/>
              </w:rPr>
            </w:pPr>
            <w:r w:rsidRPr="00C078E7">
              <w:rPr>
                <w:rFonts w:ascii="Times New Roman" w:eastAsia="Times New Roman" w:hAnsi="Times New Roman" w:cs="Times New Roman"/>
                <w:spacing w:val="-4"/>
                <w:sz w:val="19"/>
                <w:szCs w:val="19"/>
              </w:rPr>
              <w:t>Risinājuma l</w:t>
            </w:r>
            <w:r w:rsidR="00D85DC1" w:rsidRPr="00C078E7">
              <w:rPr>
                <w:rFonts w:ascii="Times New Roman" w:eastAsia="Times New Roman" w:hAnsi="Times New Roman" w:cs="Times New Roman"/>
                <w:spacing w:val="-4"/>
                <w:sz w:val="19"/>
                <w:szCs w:val="19"/>
              </w:rPr>
              <w:t>ietotāji</w:t>
            </w:r>
            <w:r w:rsidR="00540D62" w:rsidRPr="00C078E7">
              <w:rPr>
                <w:rFonts w:ascii="Times New Roman" w:eastAsia="Times New Roman" w:hAnsi="Times New Roman" w:cs="Times New Roman"/>
                <w:spacing w:val="-4"/>
                <w:sz w:val="19"/>
                <w:szCs w:val="19"/>
              </w:rPr>
              <w:t xml:space="preserve"> (skaits)</w:t>
            </w:r>
          </w:p>
        </w:tc>
      </w:tr>
      <w:tr w:rsidR="00C078E7" w:rsidRPr="00C078E7" w14:paraId="21000029" w14:textId="77777777" w:rsidTr="00C078E7">
        <w:trPr>
          <w:trHeight w:val="273"/>
        </w:trPr>
        <w:tc>
          <w:tcPr>
            <w:tcW w:w="568" w:type="dxa"/>
            <w:vMerge w:val="restart"/>
          </w:tcPr>
          <w:p w14:paraId="581E14D9" w14:textId="26D78372" w:rsidR="00172AE3" w:rsidRPr="00C078E7" w:rsidRDefault="00172AE3" w:rsidP="00C078E7">
            <w:pPr>
              <w:jc w:val="cente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4</w:t>
            </w:r>
          </w:p>
        </w:tc>
        <w:tc>
          <w:tcPr>
            <w:tcW w:w="1417" w:type="dxa"/>
          </w:tcPr>
          <w:p w14:paraId="1512BD20" w14:textId="37E4A1FC" w:rsidR="00172AE3" w:rsidRPr="00C078E7" w:rsidRDefault="16594CB4" w:rsidP="00C078E7">
            <w:pPr>
              <w:ind w:left="-57" w:right="-57"/>
              <w:rPr>
                <w:rFonts w:ascii="Times New Roman" w:eastAsia="Times New Roman" w:hAnsi="Times New Roman" w:cs="Times New Roman"/>
                <w:spacing w:val="-2"/>
                <w:sz w:val="20"/>
                <w:szCs w:val="20"/>
              </w:rPr>
            </w:pPr>
            <w:r w:rsidRPr="00C078E7">
              <w:rPr>
                <w:rFonts w:ascii="Times New Roman" w:eastAsia="Times New Roman" w:hAnsi="Times New Roman" w:cs="Times New Roman"/>
                <w:spacing w:val="-2"/>
                <w:sz w:val="20"/>
                <w:szCs w:val="20"/>
              </w:rPr>
              <w:t>5.1.1. Nacionālā muzeju krājuma kopkatalogs</w:t>
            </w:r>
          </w:p>
        </w:tc>
        <w:tc>
          <w:tcPr>
            <w:tcW w:w="3402" w:type="dxa"/>
          </w:tcPr>
          <w:p w14:paraId="0AEE2482" w14:textId="13A19FC7" w:rsidR="00172AE3" w:rsidRPr="00C078E7" w:rsidRDefault="00172AE3" w:rsidP="00C078E7">
            <w:pPr>
              <w:ind w:left="-28" w:right="-28"/>
              <w:rPr>
                <w:rFonts w:ascii="Times New Roman" w:eastAsia="Times New Roman" w:hAnsi="Times New Roman" w:cs="Times New Roman"/>
                <w:spacing w:val="-2"/>
                <w:sz w:val="20"/>
                <w:szCs w:val="20"/>
              </w:rPr>
            </w:pPr>
            <w:r w:rsidRPr="00C078E7">
              <w:rPr>
                <w:rFonts w:ascii="Times New Roman" w:eastAsia="Times New Roman" w:hAnsi="Times New Roman" w:cs="Times New Roman"/>
                <w:spacing w:val="-2"/>
                <w:sz w:val="20"/>
                <w:szCs w:val="20"/>
              </w:rPr>
              <w:t xml:space="preserve">Valsts informācijas sistēmas </w:t>
            </w:r>
            <w:r w:rsidR="00F22C05" w:rsidRPr="00C078E7">
              <w:rPr>
                <w:rFonts w:ascii="Times New Roman" w:hAnsi="Times New Roman" w:cs="Times New Roman"/>
                <w:spacing w:val="-2"/>
                <w:sz w:val="20"/>
                <w:szCs w:val="20"/>
              </w:rPr>
              <w:t>"</w:t>
            </w:r>
            <w:r w:rsidRPr="00C078E7">
              <w:rPr>
                <w:rFonts w:ascii="Times New Roman" w:eastAsia="Times New Roman" w:hAnsi="Times New Roman" w:cs="Times New Roman"/>
                <w:spacing w:val="-2"/>
                <w:sz w:val="20"/>
                <w:szCs w:val="20"/>
              </w:rPr>
              <w:t xml:space="preserve">Nacionālais muzeju krājuma </w:t>
            </w:r>
            <w:r w:rsidR="00F22C05" w:rsidRPr="00C078E7">
              <w:rPr>
                <w:rFonts w:ascii="Times New Roman" w:eastAsia="Times New Roman" w:hAnsi="Times New Roman" w:cs="Times New Roman"/>
                <w:spacing w:val="-2"/>
                <w:sz w:val="20"/>
                <w:szCs w:val="20"/>
              </w:rPr>
              <w:t>kopkatalogs</w:t>
            </w:r>
            <w:r w:rsidR="00F22C05" w:rsidRPr="00C078E7">
              <w:rPr>
                <w:rFonts w:ascii="Times New Roman" w:hAnsi="Times New Roman" w:cs="Times New Roman"/>
                <w:spacing w:val="-2"/>
                <w:sz w:val="20"/>
                <w:szCs w:val="20"/>
              </w:rPr>
              <w:t>"</w:t>
            </w:r>
            <w:r w:rsidR="00F22C05" w:rsidRPr="00C078E7">
              <w:rPr>
                <w:rFonts w:ascii="Times New Roman" w:eastAsia="Times New Roman" w:hAnsi="Times New Roman" w:cs="Times New Roman"/>
                <w:spacing w:val="-2"/>
                <w:sz w:val="20"/>
                <w:szCs w:val="20"/>
              </w:rPr>
              <w:t xml:space="preserve"> </w:t>
            </w:r>
            <w:r w:rsidRPr="00C078E7">
              <w:rPr>
                <w:rFonts w:ascii="Times New Roman" w:eastAsia="Times New Roman" w:hAnsi="Times New Roman" w:cs="Times New Roman"/>
                <w:spacing w:val="-2"/>
                <w:sz w:val="20"/>
                <w:szCs w:val="20"/>
              </w:rPr>
              <w:t>publiskās vides pārbūve un modernizācija, padarot to par mūsdienīgu un lietotājam ērtu Latvijas akreditētajos muzejos uzkrātā kultūras mantojuma izplatīšanas un popularizēšanas platformu. NMKK IS darba vides uzlabojumi, pielāgojot to aktuāl</w:t>
            </w:r>
            <w:r w:rsidR="008C0AE6" w:rsidRPr="00C078E7">
              <w:rPr>
                <w:rFonts w:ascii="Times New Roman" w:eastAsia="Times New Roman" w:hAnsi="Times New Roman" w:cs="Times New Roman"/>
                <w:spacing w:val="-2"/>
                <w:sz w:val="20"/>
                <w:szCs w:val="20"/>
              </w:rPr>
              <w:t>a</w:t>
            </w:r>
            <w:r w:rsidRPr="00C078E7">
              <w:rPr>
                <w:rFonts w:ascii="Times New Roman" w:eastAsia="Times New Roman" w:hAnsi="Times New Roman" w:cs="Times New Roman"/>
                <w:spacing w:val="-2"/>
                <w:sz w:val="20"/>
                <w:szCs w:val="20"/>
              </w:rPr>
              <w:t xml:space="preserve">jām muzeju darbinieku </w:t>
            </w:r>
            <w:r w:rsidR="00F22C05" w:rsidRPr="00C078E7">
              <w:rPr>
                <w:rFonts w:ascii="Times New Roman" w:eastAsia="Times New Roman" w:hAnsi="Times New Roman" w:cs="Times New Roman"/>
                <w:spacing w:val="-2"/>
                <w:sz w:val="20"/>
                <w:szCs w:val="20"/>
              </w:rPr>
              <w:t>vajadzībām</w:t>
            </w:r>
            <w:r w:rsidRPr="00C078E7">
              <w:rPr>
                <w:rFonts w:ascii="Times New Roman" w:eastAsia="Times New Roman" w:hAnsi="Times New Roman" w:cs="Times New Roman"/>
                <w:spacing w:val="-2"/>
                <w:sz w:val="20"/>
                <w:szCs w:val="20"/>
              </w:rPr>
              <w:t>. NMKK ir lielākā muzeju platforma Latvijā, taču tās publiskās vides atjaunošana pēdējo reizi veikta pirms 10 gadiem</w:t>
            </w:r>
            <w:r w:rsidR="00F22C05" w:rsidRPr="00C078E7">
              <w:rPr>
                <w:rFonts w:ascii="Times New Roman" w:eastAsia="Times New Roman" w:hAnsi="Times New Roman" w:cs="Times New Roman"/>
                <w:spacing w:val="-2"/>
                <w:sz w:val="20"/>
                <w:szCs w:val="20"/>
              </w:rPr>
              <w:t xml:space="preserve"> (</w:t>
            </w:r>
            <w:r w:rsidRPr="00C078E7">
              <w:rPr>
                <w:rFonts w:ascii="Times New Roman" w:eastAsia="Times New Roman" w:hAnsi="Times New Roman" w:cs="Times New Roman"/>
                <w:spacing w:val="-2"/>
                <w:sz w:val="20"/>
                <w:szCs w:val="20"/>
              </w:rPr>
              <w:t xml:space="preserve">līdz ar to daudzi risinājumi </w:t>
            </w:r>
            <w:r w:rsidR="00F22C05" w:rsidRPr="00C078E7">
              <w:rPr>
                <w:rFonts w:ascii="Times New Roman" w:eastAsia="Times New Roman" w:hAnsi="Times New Roman" w:cs="Times New Roman"/>
                <w:spacing w:val="-2"/>
                <w:sz w:val="20"/>
                <w:szCs w:val="20"/>
              </w:rPr>
              <w:t xml:space="preserve">kļuvuši </w:t>
            </w:r>
            <w:r w:rsidRPr="00C078E7">
              <w:rPr>
                <w:rFonts w:ascii="Times New Roman" w:eastAsia="Times New Roman" w:hAnsi="Times New Roman" w:cs="Times New Roman"/>
                <w:spacing w:val="-2"/>
                <w:sz w:val="20"/>
                <w:szCs w:val="20"/>
              </w:rPr>
              <w:t>mūsdienu digitālās vides lietotājam neērti</w:t>
            </w:r>
            <w:r w:rsidR="00F22C05" w:rsidRPr="00C078E7">
              <w:rPr>
                <w:rFonts w:ascii="Times New Roman" w:eastAsia="Times New Roman" w:hAnsi="Times New Roman" w:cs="Times New Roman"/>
                <w:spacing w:val="-2"/>
                <w:sz w:val="20"/>
                <w:szCs w:val="20"/>
              </w:rPr>
              <w:t>)</w:t>
            </w:r>
            <w:r w:rsidRPr="00C078E7">
              <w:rPr>
                <w:rFonts w:ascii="Times New Roman" w:eastAsia="Times New Roman" w:hAnsi="Times New Roman" w:cs="Times New Roman"/>
                <w:spacing w:val="-2"/>
                <w:sz w:val="20"/>
                <w:szCs w:val="20"/>
              </w:rPr>
              <w:t xml:space="preserve"> un ir nepieciešama tās atjaunošana un pielāgošana mūsdienu lietotāju vajadzībām un aktuālajām digitālās </w:t>
            </w:r>
            <w:r w:rsidRPr="00C078E7">
              <w:rPr>
                <w:rFonts w:ascii="Times New Roman" w:eastAsia="Times New Roman" w:hAnsi="Times New Roman" w:cs="Times New Roman"/>
                <w:spacing w:val="-4"/>
                <w:sz w:val="20"/>
                <w:szCs w:val="20"/>
              </w:rPr>
              <w:t>vides tendencēm. Papildus nepieciešama</w:t>
            </w:r>
            <w:r w:rsidRPr="00C078E7">
              <w:rPr>
                <w:rFonts w:ascii="Times New Roman" w:eastAsia="Times New Roman" w:hAnsi="Times New Roman" w:cs="Times New Roman"/>
                <w:spacing w:val="-2"/>
                <w:sz w:val="20"/>
                <w:szCs w:val="20"/>
              </w:rPr>
              <w:t xml:space="preserve"> arī vairāku muzeju darba vides funkcionalitāšu atjaunošana, lai darbs ar NMKK IS ikdienā tiktu atvieglināts vairāk </w:t>
            </w:r>
            <w:r w:rsidR="00F22C05" w:rsidRPr="00C078E7">
              <w:rPr>
                <w:rFonts w:ascii="Times New Roman" w:eastAsia="Times New Roman" w:hAnsi="Times New Roman" w:cs="Times New Roman"/>
                <w:spacing w:val="-2"/>
                <w:sz w:val="20"/>
                <w:szCs w:val="20"/>
              </w:rPr>
              <w:t>ne</w:t>
            </w:r>
            <w:r w:rsidRPr="00C078E7">
              <w:rPr>
                <w:rFonts w:ascii="Times New Roman" w:eastAsia="Times New Roman" w:hAnsi="Times New Roman" w:cs="Times New Roman"/>
                <w:spacing w:val="-2"/>
                <w:sz w:val="20"/>
                <w:szCs w:val="20"/>
              </w:rPr>
              <w:t xml:space="preserve">kā </w:t>
            </w:r>
            <w:r w:rsidR="00F22C05" w:rsidRPr="00C078E7">
              <w:rPr>
                <w:rFonts w:ascii="Times New Roman" w:eastAsia="Times New Roman" w:hAnsi="Times New Roman" w:cs="Times New Roman"/>
                <w:spacing w:val="-2"/>
                <w:sz w:val="20"/>
                <w:szCs w:val="20"/>
              </w:rPr>
              <w:t>700 </w:t>
            </w:r>
            <w:r w:rsidRPr="00C078E7">
              <w:rPr>
                <w:rFonts w:ascii="Times New Roman" w:eastAsia="Times New Roman" w:hAnsi="Times New Roman" w:cs="Times New Roman"/>
                <w:spacing w:val="-2"/>
                <w:sz w:val="20"/>
                <w:szCs w:val="20"/>
              </w:rPr>
              <w:t>lietotājiem</w:t>
            </w:r>
            <w:r w:rsidR="00F22C05" w:rsidRPr="00C078E7">
              <w:rPr>
                <w:rFonts w:ascii="Times New Roman" w:eastAsia="Times New Roman" w:hAnsi="Times New Roman" w:cs="Times New Roman"/>
                <w:spacing w:val="-2"/>
                <w:sz w:val="20"/>
                <w:szCs w:val="20"/>
              </w:rPr>
              <w:t> </w:t>
            </w:r>
            <w:r w:rsidR="009740BE" w:rsidRPr="00C078E7">
              <w:rPr>
                <w:rFonts w:ascii="Times New Roman" w:eastAsia="Times New Roman" w:hAnsi="Times New Roman" w:cs="Times New Roman"/>
                <w:spacing w:val="-2"/>
                <w:sz w:val="20"/>
                <w:szCs w:val="20"/>
              </w:rPr>
              <w:t>–</w:t>
            </w:r>
            <w:r w:rsidRPr="00C078E7">
              <w:rPr>
                <w:rFonts w:ascii="Times New Roman" w:eastAsia="Times New Roman" w:hAnsi="Times New Roman" w:cs="Times New Roman"/>
                <w:spacing w:val="-2"/>
                <w:sz w:val="20"/>
                <w:szCs w:val="20"/>
              </w:rPr>
              <w:t xml:space="preserve"> </w:t>
            </w:r>
            <w:r w:rsidR="00A31B59" w:rsidRPr="00C078E7">
              <w:rPr>
                <w:rFonts w:ascii="Times New Roman" w:eastAsia="Times New Roman" w:hAnsi="Times New Roman" w:cs="Times New Roman"/>
                <w:spacing w:val="-2"/>
                <w:sz w:val="20"/>
                <w:szCs w:val="20"/>
              </w:rPr>
              <w:t>130 </w:t>
            </w:r>
            <w:r w:rsidRPr="00C078E7">
              <w:rPr>
                <w:rFonts w:ascii="Times New Roman" w:eastAsia="Times New Roman" w:hAnsi="Times New Roman" w:cs="Times New Roman"/>
                <w:spacing w:val="-2"/>
                <w:sz w:val="20"/>
                <w:szCs w:val="20"/>
              </w:rPr>
              <w:t>Latvijas akreditēto muzeju darbiniekiem, tādējādi veicinot publiski apskatāmā</w:t>
            </w:r>
            <w:r w:rsidR="0056277B" w:rsidRPr="00C078E7">
              <w:rPr>
                <w:rFonts w:ascii="Times New Roman" w:eastAsia="Times New Roman" w:hAnsi="Times New Roman" w:cs="Times New Roman"/>
                <w:spacing w:val="-2"/>
                <w:sz w:val="20"/>
                <w:szCs w:val="20"/>
              </w:rPr>
              <w:t xml:space="preserve"> Nacionālā muzeju</w:t>
            </w:r>
            <w:r w:rsidRPr="00C078E7">
              <w:rPr>
                <w:rFonts w:ascii="Times New Roman" w:eastAsia="Times New Roman" w:hAnsi="Times New Roman" w:cs="Times New Roman"/>
                <w:spacing w:val="-2"/>
                <w:sz w:val="20"/>
                <w:szCs w:val="20"/>
              </w:rPr>
              <w:t xml:space="preserve"> krājuma pieaugumu</w:t>
            </w:r>
          </w:p>
        </w:tc>
        <w:tc>
          <w:tcPr>
            <w:tcW w:w="851" w:type="dxa"/>
          </w:tcPr>
          <w:p w14:paraId="1DEC991E" w14:textId="308F89C6" w:rsidR="00172AE3" w:rsidRPr="00C078E7" w:rsidRDefault="0569D55C" w:rsidP="00F5728C">
            <w:pPr>
              <w:jc w:val="cente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Jā, LNB</w:t>
            </w:r>
          </w:p>
        </w:tc>
        <w:tc>
          <w:tcPr>
            <w:tcW w:w="1134" w:type="dxa"/>
          </w:tcPr>
          <w:p w14:paraId="6CFB4553" w14:textId="251C90D4" w:rsidR="00172AE3" w:rsidRPr="00C078E7" w:rsidRDefault="00172AE3" w:rsidP="00F5728C">
            <w:pPr>
              <w:jc w:val="cente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202</w:t>
            </w:r>
            <w:r w:rsidR="69B37384" w:rsidRPr="00C078E7">
              <w:rPr>
                <w:rFonts w:ascii="Times New Roman" w:eastAsia="Times New Roman" w:hAnsi="Times New Roman" w:cs="Times New Roman"/>
                <w:sz w:val="20"/>
                <w:szCs w:val="20"/>
              </w:rPr>
              <w:t>3</w:t>
            </w:r>
            <w:r w:rsidRPr="00C078E7">
              <w:rPr>
                <w:rFonts w:ascii="Times New Roman" w:eastAsia="Times New Roman" w:hAnsi="Times New Roman" w:cs="Times New Roman"/>
                <w:sz w:val="20"/>
                <w:szCs w:val="20"/>
              </w:rPr>
              <w:t>.</w:t>
            </w:r>
            <w:r w:rsidR="00F20BF9" w:rsidRPr="00C078E7">
              <w:rPr>
                <w:rFonts w:ascii="Times New Roman" w:eastAsia="Times New Roman" w:hAnsi="Times New Roman" w:cs="Times New Roman"/>
                <w:sz w:val="20"/>
                <w:szCs w:val="20"/>
              </w:rPr>
              <w:t xml:space="preserve"> </w:t>
            </w:r>
            <w:r w:rsidRPr="00C078E7">
              <w:rPr>
                <w:rFonts w:ascii="Times New Roman" w:eastAsia="Times New Roman" w:hAnsi="Times New Roman" w:cs="Times New Roman"/>
                <w:sz w:val="20"/>
                <w:szCs w:val="20"/>
              </w:rPr>
              <w:t xml:space="preserve">gada </w:t>
            </w:r>
            <w:r w:rsidR="0088700E" w:rsidRPr="00C078E7">
              <w:rPr>
                <w:rFonts w:ascii="Times New Roman" w:eastAsia="Times New Roman" w:hAnsi="Times New Roman" w:cs="Times New Roman"/>
                <w:sz w:val="20"/>
                <w:szCs w:val="20"/>
              </w:rPr>
              <w:t>I cet.</w:t>
            </w:r>
          </w:p>
        </w:tc>
        <w:tc>
          <w:tcPr>
            <w:tcW w:w="992" w:type="dxa"/>
          </w:tcPr>
          <w:p w14:paraId="7E9F6088" w14:textId="4143F3DF" w:rsidR="00172AE3" w:rsidRPr="00C078E7" w:rsidRDefault="7B3D6582" w:rsidP="00C078E7">
            <w:pPr>
              <w:ind w:left="-57" w:right="-57"/>
              <w:jc w:val="center"/>
              <w:rPr>
                <w:rFonts w:ascii="Times New Roman" w:eastAsia="Times New Roman" w:hAnsi="Times New Roman" w:cs="Times New Roman"/>
                <w:spacing w:val="-2"/>
                <w:sz w:val="20"/>
                <w:szCs w:val="20"/>
              </w:rPr>
            </w:pPr>
            <w:r w:rsidRPr="00C078E7">
              <w:rPr>
                <w:rFonts w:ascii="Times New Roman" w:eastAsia="Times New Roman" w:hAnsi="Times New Roman" w:cs="Times New Roman"/>
                <w:spacing w:val="-2"/>
                <w:sz w:val="20"/>
                <w:szCs w:val="20"/>
              </w:rPr>
              <w:t>2024.</w:t>
            </w:r>
            <w:r w:rsidR="00F20BF9" w:rsidRPr="00C078E7">
              <w:rPr>
                <w:rFonts w:ascii="Times New Roman" w:eastAsia="Times New Roman" w:hAnsi="Times New Roman" w:cs="Times New Roman"/>
                <w:spacing w:val="-2"/>
                <w:sz w:val="20"/>
                <w:szCs w:val="20"/>
              </w:rPr>
              <w:t xml:space="preserve"> </w:t>
            </w:r>
            <w:r w:rsidRPr="00C078E7">
              <w:rPr>
                <w:rFonts w:ascii="Times New Roman" w:eastAsia="Times New Roman" w:hAnsi="Times New Roman" w:cs="Times New Roman"/>
                <w:spacing w:val="-2"/>
                <w:sz w:val="20"/>
                <w:szCs w:val="20"/>
              </w:rPr>
              <w:t xml:space="preserve">gada </w:t>
            </w:r>
            <w:r w:rsidR="0088700E" w:rsidRPr="00C078E7">
              <w:rPr>
                <w:rFonts w:ascii="Times New Roman" w:eastAsia="Times New Roman" w:hAnsi="Times New Roman" w:cs="Times New Roman"/>
                <w:spacing w:val="-2"/>
                <w:sz w:val="20"/>
                <w:szCs w:val="20"/>
              </w:rPr>
              <w:t>IV cet.</w:t>
            </w:r>
          </w:p>
        </w:tc>
        <w:tc>
          <w:tcPr>
            <w:tcW w:w="992" w:type="dxa"/>
          </w:tcPr>
          <w:p w14:paraId="43474A73" w14:textId="28EDEF6B" w:rsidR="00172AE3" w:rsidRPr="00C078E7" w:rsidRDefault="34877C3B" w:rsidP="00C078E7">
            <w:pPr>
              <w:ind w:left="-57" w:right="-57"/>
              <w:jc w:val="center"/>
              <w:rPr>
                <w:rFonts w:ascii="Times New Roman" w:eastAsia="Times New Roman" w:hAnsi="Times New Roman" w:cs="Times New Roman"/>
                <w:spacing w:val="-2"/>
                <w:sz w:val="20"/>
                <w:szCs w:val="20"/>
              </w:rPr>
            </w:pPr>
            <w:r w:rsidRPr="00C078E7">
              <w:rPr>
                <w:rFonts w:ascii="Times New Roman" w:eastAsia="Times New Roman" w:hAnsi="Times New Roman" w:cs="Times New Roman"/>
                <w:spacing w:val="-2"/>
                <w:sz w:val="20"/>
                <w:szCs w:val="20"/>
              </w:rPr>
              <w:t>7</w:t>
            </w:r>
            <w:r w:rsidR="27D41AB4" w:rsidRPr="00C078E7">
              <w:rPr>
                <w:rFonts w:ascii="Times New Roman" w:eastAsia="Times New Roman" w:hAnsi="Times New Roman" w:cs="Times New Roman"/>
                <w:spacing w:val="-2"/>
                <w:sz w:val="20"/>
                <w:szCs w:val="20"/>
              </w:rPr>
              <w:t>00</w:t>
            </w:r>
            <w:r w:rsidR="00172AE3" w:rsidRPr="00C078E7">
              <w:rPr>
                <w:rFonts w:ascii="Times New Roman" w:eastAsia="Times New Roman" w:hAnsi="Times New Roman" w:cs="Times New Roman"/>
                <w:spacing w:val="-2"/>
                <w:sz w:val="20"/>
                <w:szCs w:val="20"/>
              </w:rPr>
              <w:t xml:space="preserve"> darbinieki muzejos</w:t>
            </w:r>
          </w:p>
        </w:tc>
      </w:tr>
      <w:tr w:rsidR="00C078E7" w:rsidRPr="00C078E7" w14:paraId="0363FD57" w14:textId="77777777" w:rsidTr="00C078E7">
        <w:trPr>
          <w:trHeight w:val="273"/>
        </w:trPr>
        <w:tc>
          <w:tcPr>
            <w:tcW w:w="568" w:type="dxa"/>
            <w:vMerge/>
          </w:tcPr>
          <w:p w14:paraId="1E85D85C" w14:textId="77777777" w:rsidR="00172AE3" w:rsidRPr="00C078E7" w:rsidRDefault="00172AE3" w:rsidP="00C078E7">
            <w:pPr>
              <w:jc w:val="center"/>
              <w:rPr>
                <w:rFonts w:ascii="Times New Roman" w:hAnsi="Times New Roman" w:cs="Times New Roman"/>
                <w:iCs/>
                <w:sz w:val="20"/>
                <w:szCs w:val="20"/>
              </w:rPr>
            </w:pPr>
          </w:p>
        </w:tc>
        <w:tc>
          <w:tcPr>
            <w:tcW w:w="1417" w:type="dxa"/>
          </w:tcPr>
          <w:p w14:paraId="0FCA0995" w14:textId="51664D8F" w:rsidR="00172AE3" w:rsidRPr="00C078E7" w:rsidDel="00C6139E" w:rsidRDefault="00172AE3" w:rsidP="00C078E7">
            <w:pPr>
              <w:ind w:left="-57" w:right="-57"/>
              <w:rPr>
                <w:rFonts w:ascii="Times New Roman" w:eastAsia="Times New Roman" w:hAnsi="Times New Roman" w:cs="Times New Roman"/>
                <w:spacing w:val="-2"/>
                <w:sz w:val="20"/>
                <w:szCs w:val="20"/>
              </w:rPr>
            </w:pPr>
            <w:r w:rsidRPr="00C078E7">
              <w:rPr>
                <w:rFonts w:ascii="Times New Roman" w:eastAsia="Times New Roman" w:hAnsi="Times New Roman" w:cs="Times New Roman"/>
                <w:spacing w:val="-2"/>
                <w:sz w:val="20"/>
                <w:szCs w:val="20"/>
              </w:rPr>
              <w:t>5.1.2. Vienotā valsts arhīvu informācijas sistēma</w:t>
            </w:r>
          </w:p>
        </w:tc>
        <w:tc>
          <w:tcPr>
            <w:tcW w:w="3402" w:type="dxa"/>
          </w:tcPr>
          <w:p w14:paraId="54DE4988" w14:textId="13F7D9F4" w:rsidR="00172AE3" w:rsidRPr="00C078E7" w:rsidRDefault="003F5D34" w:rsidP="00C078E7">
            <w:pPr>
              <w:ind w:left="-28" w:right="-28"/>
              <w:rPr>
                <w:rFonts w:ascii="Times New Roman" w:eastAsia="Times New Roman" w:hAnsi="Times New Roman" w:cs="Times New Roman"/>
                <w:spacing w:val="-2"/>
                <w:sz w:val="20"/>
                <w:szCs w:val="20"/>
              </w:rPr>
            </w:pPr>
            <w:r w:rsidRPr="00C078E7">
              <w:rPr>
                <w:rFonts w:ascii="Times New Roman" w:eastAsia="Times New Roman" w:hAnsi="Times New Roman" w:cs="Times New Roman"/>
                <w:spacing w:val="-2"/>
                <w:sz w:val="20"/>
                <w:szCs w:val="20"/>
              </w:rPr>
              <w:t>LNA</w:t>
            </w:r>
            <w:r w:rsidR="0569D55C" w:rsidRPr="00C078E7">
              <w:rPr>
                <w:rFonts w:ascii="Times New Roman" w:eastAsia="Times New Roman" w:hAnsi="Times New Roman" w:cs="Times New Roman"/>
                <w:spacing w:val="-2"/>
                <w:sz w:val="20"/>
                <w:szCs w:val="20"/>
              </w:rPr>
              <w:t xml:space="preserve"> e-pakalpojumu portāls (</w:t>
            </w:r>
            <w:hyperlink r:id="rId16" w:history="1">
              <w:r w:rsidR="007479AA" w:rsidRPr="00C078E7">
                <w:rPr>
                  <w:rStyle w:val="Hyperlink"/>
                  <w:rFonts w:ascii="Times New Roman" w:eastAsia="Times New Roman" w:hAnsi="Times New Roman" w:cs="Times New Roman"/>
                  <w:color w:val="auto"/>
                  <w:spacing w:val="-2"/>
                  <w:sz w:val="20"/>
                  <w:szCs w:val="20"/>
                </w:rPr>
                <w:t>eresursi.arhivi.gov.lv</w:t>
              </w:r>
            </w:hyperlink>
            <w:r w:rsidR="0569D55C" w:rsidRPr="00C078E7">
              <w:rPr>
                <w:rFonts w:ascii="Times New Roman" w:eastAsia="Times New Roman" w:hAnsi="Times New Roman" w:cs="Times New Roman"/>
                <w:spacing w:val="-2"/>
                <w:sz w:val="20"/>
                <w:szCs w:val="20"/>
              </w:rPr>
              <w:t xml:space="preserve">) veidots pirms </w:t>
            </w:r>
            <w:r w:rsidR="00A31B59" w:rsidRPr="00C078E7">
              <w:rPr>
                <w:rFonts w:ascii="Times New Roman" w:eastAsia="Times New Roman" w:hAnsi="Times New Roman" w:cs="Times New Roman"/>
                <w:spacing w:val="-2"/>
                <w:sz w:val="20"/>
                <w:szCs w:val="20"/>
              </w:rPr>
              <w:t>10 </w:t>
            </w:r>
            <w:r w:rsidR="0569D55C" w:rsidRPr="00C078E7">
              <w:rPr>
                <w:rFonts w:ascii="Times New Roman" w:eastAsia="Times New Roman" w:hAnsi="Times New Roman" w:cs="Times New Roman"/>
                <w:spacing w:val="-2"/>
                <w:sz w:val="20"/>
                <w:szCs w:val="20"/>
              </w:rPr>
              <w:t xml:space="preserve">gadiem, tomēr </w:t>
            </w:r>
            <w:r w:rsidR="007479AA" w:rsidRPr="00C078E7">
              <w:rPr>
                <w:rFonts w:ascii="Times New Roman" w:eastAsia="Times New Roman" w:hAnsi="Times New Roman" w:cs="Times New Roman"/>
                <w:spacing w:val="-2"/>
                <w:sz w:val="20"/>
                <w:szCs w:val="20"/>
              </w:rPr>
              <w:t xml:space="preserve">Covid-19 </w:t>
            </w:r>
            <w:r w:rsidR="0569D55C" w:rsidRPr="00C078E7">
              <w:rPr>
                <w:rFonts w:ascii="Times New Roman" w:eastAsia="Times New Roman" w:hAnsi="Times New Roman" w:cs="Times New Roman"/>
                <w:spacing w:val="-2"/>
                <w:sz w:val="20"/>
                <w:szCs w:val="20"/>
              </w:rPr>
              <w:t xml:space="preserve">pandēmijas laikā lielais lietotāju pieprasījumu skaits liecina, ka elektroniskie pakalpojumi ir nepieciešami un lietotāji cenšas tos izmantot. Lai nodrošinātu mūsdienīgu un ērtu e-pakalpojumu izpildi, nepieciešams izveidot jaunu vietni, ņemot vērā labāko praksi un lietotāju vajadzības, tai skaitā </w:t>
            </w:r>
            <w:proofErr w:type="spellStart"/>
            <w:r w:rsidR="0569D55C" w:rsidRPr="00C078E7">
              <w:rPr>
                <w:rFonts w:ascii="Times New Roman" w:eastAsia="Times New Roman" w:hAnsi="Times New Roman" w:cs="Times New Roman"/>
                <w:spacing w:val="-2"/>
                <w:sz w:val="20"/>
                <w:szCs w:val="20"/>
              </w:rPr>
              <w:t>piekļūstamības</w:t>
            </w:r>
            <w:proofErr w:type="spellEnd"/>
            <w:r w:rsidR="0569D55C" w:rsidRPr="00C078E7">
              <w:rPr>
                <w:rFonts w:ascii="Times New Roman" w:eastAsia="Times New Roman" w:hAnsi="Times New Roman" w:cs="Times New Roman"/>
                <w:spacing w:val="-2"/>
                <w:sz w:val="20"/>
                <w:szCs w:val="20"/>
              </w:rPr>
              <w:t xml:space="preserve"> prasības un </w:t>
            </w:r>
            <w:r w:rsidR="00AB6A96" w:rsidRPr="00C078E7">
              <w:rPr>
                <w:rFonts w:ascii="Times New Roman" w:eastAsia="Times New Roman" w:hAnsi="Times New Roman" w:cs="Times New Roman"/>
                <w:spacing w:val="-2"/>
                <w:sz w:val="20"/>
                <w:szCs w:val="20"/>
              </w:rPr>
              <w:t xml:space="preserve">ērtu piekļuvi </w:t>
            </w:r>
            <w:r w:rsidR="0569D55C" w:rsidRPr="00C078E7">
              <w:rPr>
                <w:rFonts w:ascii="Times New Roman" w:eastAsia="Times New Roman" w:hAnsi="Times New Roman" w:cs="Times New Roman"/>
                <w:spacing w:val="-2"/>
                <w:sz w:val="20"/>
                <w:szCs w:val="20"/>
              </w:rPr>
              <w:t xml:space="preserve">no mobilajām iekārtām. Vietnē tiks piedāvāts </w:t>
            </w:r>
            <w:r w:rsidR="005C4CF4" w:rsidRPr="00C078E7">
              <w:rPr>
                <w:rFonts w:ascii="Times New Roman" w:eastAsia="Times New Roman" w:hAnsi="Times New Roman" w:cs="Times New Roman"/>
                <w:spacing w:val="-2"/>
                <w:sz w:val="20"/>
                <w:szCs w:val="20"/>
              </w:rPr>
              <w:t xml:space="preserve">ar e-pakalpojumiem saistīts </w:t>
            </w:r>
            <w:r w:rsidR="0569D55C" w:rsidRPr="00C078E7">
              <w:rPr>
                <w:rFonts w:ascii="Times New Roman" w:eastAsia="Times New Roman" w:hAnsi="Times New Roman" w:cs="Times New Roman"/>
                <w:spacing w:val="-2"/>
                <w:sz w:val="20"/>
                <w:szCs w:val="20"/>
              </w:rPr>
              <w:t>LNA resursu meklētājs</w:t>
            </w:r>
            <w:r w:rsidR="00A31B59" w:rsidRPr="00C078E7">
              <w:rPr>
                <w:rFonts w:ascii="Times New Roman" w:eastAsia="Times New Roman" w:hAnsi="Times New Roman" w:cs="Times New Roman"/>
                <w:spacing w:val="-2"/>
                <w:sz w:val="20"/>
                <w:szCs w:val="20"/>
              </w:rPr>
              <w:t xml:space="preserve"> un</w:t>
            </w:r>
            <w:r w:rsidR="0569D55C" w:rsidRPr="00C078E7">
              <w:rPr>
                <w:rFonts w:ascii="Times New Roman" w:eastAsia="Times New Roman" w:hAnsi="Times New Roman" w:cs="Times New Roman"/>
                <w:spacing w:val="-2"/>
                <w:sz w:val="20"/>
                <w:szCs w:val="20"/>
              </w:rPr>
              <w:t xml:space="preserve"> pakalpojumi </w:t>
            </w:r>
            <w:r w:rsidR="005C4CF4" w:rsidRPr="00C078E7">
              <w:rPr>
                <w:rFonts w:ascii="Times New Roman" w:eastAsia="Times New Roman" w:hAnsi="Times New Roman" w:cs="Times New Roman"/>
                <w:spacing w:val="-2"/>
                <w:sz w:val="20"/>
                <w:szCs w:val="20"/>
              </w:rPr>
              <w:t xml:space="preserve">tiks </w:t>
            </w:r>
            <w:r w:rsidR="0569D55C" w:rsidRPr="00C078E7">
              <w:rPr>
                <w:rFonts w:ascii="Times New Roman" w:eastAsia="Times New Roman" w:hAnsi="Times New Roman" w:cs="Times New Roman"/>
                <w:spacing w:val="-2"/>
                <w:sz w:val="20"/>
                <w:szCs w:val="20"/>
              </w:rPr>
              <w:t>nodrošināti dažādās valodās</w:t>
            </w:r>
          </w:p>
        </w:tc>
        <w:tc>
          <w:tcPr>
            <w:tcW w:w="851" w:type="dxa"/>
          </w:tcPr>
          <w:p w14:paraId="6EB7CD48" w14:textId="74376232" w:rsidR="00172AE3" w:rsidRPr="00C078E7" w:rsidRDefault="0569D55C" w:rsidP="000B2FC3">
            <w:pPr>
              <w:jc w:val="cente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Jā, LNB</w:t>
            </w:r>
          </w:p>
        </w:tc>
        <w:tc>
          <w:tcPr>
            <w:tcW w:w="1134" w:type="dxa"/>
          </w:tcPr>
          <w:p w14:paraId="1C4B2C0F" w14:textId="5FD1380C" w:rsidR="00172AE3" w:rsidRPr="00C078E7" w:rsidRDefault="3EE971E0" w:rsidP="000B2FC3">
            <w:pPr>
              <w:jc w:val="cente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202</w:t>
            </w:r>
            <w:r w:rsidR="70ECC6EE" w:rsidRPr="00C078E7">
              <w:rPr>
                <w:rFonts w:ascii="Times New Roman" w:eastAsia="Times New Roman" w:hAnsi="Times New Roman" w:cs="Times New Roman"/>
                <w:sz w:val="20"/>
                <w:szCs w:val="20"/>
              </w:rPr>
              <w:t>3</w:t>
            </w:r>
            <w:r w:rsidR="00172AE3" w:rsidRPr="00C078E7">
              <w:rPr>
                <w:rFonts w:ascii="Times New Roman" w:eastAsia="Times New Roman" w:hAnsi="Times New Roman" w:cs="Times New Roman"/>
                <w:sz w:val="20"/>
                <w:szCs w:val="20"/>
              </w:rPr>
              <w:t>.</w:t>
            </w:r>
            <w:r w:rsidR="00F20BF9" w:rsidRPr="00C078E7">
              <w:rPr>
                <w:rFonts w:ascii="Times New Roman" w:eastAsia="Times New Roman" w:hAnsi="Times New Roman" w:cs="Times New Roman"/>
                <w:sz w:val="20"/>
                <w:szCs w:val="20"/>
              </w:rPr>
              <w:t xml:space="preserve"> </w:t>
            </w:r>
            <w:r w:rsidR="00172AE3" w:rsidRPr="00C078E7">
              <w:rPr>
                <w:rFonts w:ascii="Times New Roman" w:eastAsia="Times New Roman" w:hAnsi="Times New Roman" w:cs="Times New Roman"/>
                <w:sz w:val="20"/>
                <w:szCs w:val="20"/>
              </w:rPr>
              <w:t xml:space="preserve">gada </w:t>
            </w:r>
            <w:r w:rsidR="0088700E" w:rsidRPr="00C078E7">
              <w:rPr>
                <w:rFonts w:ascii="Times New Roman" w:eastAsia="Times New Roman" w:hAnsi="Times New Roman" w:cs="Times New Roman"/>
                <w:sz w:val="20"/>
                <w:szCs w:val="20"/>
              </w:rPr>
              <w:t>I cet.</w:t>
            </w:r>
          </w:p>
        </w:tc>
        <w:tc>
          <w:tcPr>
            <w:tcW w:w="992" w:type="dxa"/>
          </w:tcPr>
          <w:p w14:paraId="0AE5FA51" w14:textId="786004F0" w:rsidR="00172AE3" w:rsidRPr="00C078E7" w:rsidRDefault="00172AE3" w:rsidP="00C078E7">
            <w:pPr>
              <w:ind w:left="-57" w:right="-57"/>
              <w:jc w:val="center"/>
              <w:rPr>
                <w:rFonts w:ascii="Times New Roman" w:eastAsia="Times New Roman" w:hAnsi="Times New Roman" w:cs="Times New Roman"/>
                <w:spacing w:val="-2"/>
                <w:sz w:val="20"/>
                <w:szCs w:val="20"/>
              </w:rPr>
            </w:pPr>
            <w:r w:rsidRPr="00C078E7">
              <w:rPr>
                <w:rFonts w:ascii="Times New Roman" w:eastAsia="Times New Roman" w:hAnsi="Times New Roman" w:cs="Times New Roman"/>
                <w:spacing w:val="-2"/>
                <w:sz w:val="20"/>
                <w:szCs w:val="20"/>
              </w:rPr>
              <w:t>2024.</w:t>
            </w:r>
            <w:r w:rsidR="00F20BF9" w:rsidRPr="00C078E7">
              <w:rPr>
                <w:rFonts w:ascii="Times New Roman" w:eastAsia="Times New Roman" w:hAnsi="Times New Roman" w:cs="Times New Roman"/>
                <w:spacing w:val="-2"/>
                <w:sz w:val="20"/>
                <w:szCs w:val="20"/>
              </w:rPr>
              <w:t xml:space="preserve"> </w:t>
            </w:r>
            <w:r w:rsidRPr="00C078E7">
              <w:rPr>
                <w:rFonts w:ascii="Times New Roman" w:eastAsia="Times New Roman" w:hAnsi="Times New Roman" w:cs="Times New Roman"/>
                <w:spacing w:val="-2"/>
                <w:sz w:val="20"/>
                <w:szCs w:val="20"/>
              </w:rPr>
              <w:t xml:space="preserve">gada </w:t>
            </w:r>
            <w:r w:rsidR="0088700E" w:rsidRPr="00C078E7">
              <w:rPr>
                <w:rFonts w:ascii="Times New Roman" w:eastAsia="Times New Roman" w:hAnsi="Times New Roman" w:cs="Times New Roman"/>
                <w:spacing w:val="-2"/>
                <w:sz w:val="20"/>
                <w:szCs w:val="20"/>
              </w:rPr>
              <w:t>III cet.</w:t>
            </w:r>
          </w:p>
        </w:tc>
        <w:tc>
          <w:tcPr>
            <w:tcW w:w="992" w:type="dxa"/>
          </w:tcPr>
          <w:p w14:paraId="33C0B81D" w14:textId="287F7655" w:rsidR="00172AE3" w:rsidRPr="00C078E7" w:rsidRDefault="00172AE3" w:rsidP="00C078E7">
            <w:pPr>
              <w:ind w:left="-57" w:right="-57"/>
              <w:jc w:val="cente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 xml:space="preserve">300 darbinieki </w:t>
            </w:r>
            <w:r w:rsidR="009740BE" w:rsidRPr="00C078E7">
              <w:rPr>
                <w:rFonts w:ascii="Times New Roman" w:eastAsia="Times New Roman" w:hAnsi="Times New Roman" w:cs="Times New Roman"/>
                <w:sz w:val="20"/>
                <w:szCs w:val="20"/>
              </w:rPr>
              <w:t>LNA</w:t>
            </w:r>
          </w:p>
        </w:tc>
      </w:tr>
      <w:tr w:rsidR="00C078E7" w:rsidRPr="00C078E7" w14:paraId="16A81149" w14:textId="77777777" w:rsidTr="00C078E7">
        <w:trPr>
          <w:trHeight w:val="273"/>
        </w:trPr>
        <w:tc>
          <w:tcPr>
            <w:tcW w:w="568" w:type="dxa"/>
            <w:vMerge/>
          </w:tcPr>
          <w:p w14:paraId="4C04F95B" w14:textId="77777777" w:rsidR="00172AE3" w:rsidRPr="00C078E7" w:rsidRDefault="00172AE3" w:rsidP="00C078E7">
            <w:pPr>
              <w:jc w:val="center"/>
              <w:rPr>
                <w:rFonts w:ascii="Times New Roman" w:hAnsi="Times New Roman" w:cs="Times New Roman"/>
                <w:iCs/>
                <w:sz w:val="20"/>
                <w:szCs w:val="20"/>
              </w:rPr>
            </w:pPr>
          </w:p>
        </w:tc>
        <w:tc>
          <w:tcPr>
            <w:tcW w:w="1417" w:type="dxa"/>
          </w:tcPr>
          <w:p w14:paraId="75DEF68A" w14:textId="23AD0414" w:rsidR="00172AE3" w:rsidRPr="00C078E7" w:rsidRDefault="16594CB4" w:rsidP="00C078E7">
            <w:pPr>
              <w:ind w:left="-57" w:right="-57"/>
              <w:rPr>
                <w:rFonts w:ascii="Times New Roman" w:eastAsia="Times New Roman" w:hAnsi="Times New Roman" w:cs="Times New Roman"/>
                <w:spacing w:val="-2"/>
                <w:sz w:val="20"/>
                <w:szCs w:val="20"/>
              </w:rPr>
            </w:pPr>
            <w:r w:rsidRPr="00C078E7">
              <w:rPr>
                <w:rFonts w:ascii="Times New Roman" w:eastAsia="Times New Roman" w:hAnsi="Times New Roman" w:cs="Times New Roman"/>
                <w:spacing w:val="-2"/>
                <w:sz w:val="20"/>
                <w:szCs w:val="20"/>
              </w:rPr>
              <w:t>5.1.3. IS</w:t>
            </w:r>
            <w:r w:rsidR="006E57DF" w:rsidRPr="00C078E7">
              <w:rPr>
                <w:rFonts w:ascii="Times New Roman" w:eastAsia="Times New Roman" w:hAnsi="Times New Roman" w:cs="Times New Roman"/>
                <w:spacing w:val="-2"/>
                <w:sz w:val="20"/>
                <w:szCs w:val="20"/>
              </w:rPr>
              <w:t xml:space="preserve"> </w:t>
            </w:r>
            <w:r w:rsidR="005738C1" w:rsidRPr="00C078E7">
              <w:rPr>
                <w:rFonts w:ascii="Times New Roman" w:hAnsi="Times New Roman" w:cs="Times New Roman"/>
                <w:spacing w:val="-2"/>
                <w:sz w:val="20"/>
                <w:szCs w:val="20"/>
              </w:rPr>
              <w:t>"</w:t>
            </w:r>
            <w:r w:rsidRPr="00C078E7">
              <w:rPr>
                <w:rFonts w:ascii="Times New Roman" w:eastAsia="Times New Roman" w:hAnsi="Times New Roman" w:cs="Times New Roman"/>
                <w:spacing w:val="-2"/>
                <w:sz w:val="20"/>
                <w:szCs w:val="20"/>
              </w:rPr>
              <w:t>Mantojums</w:t>
            </w:r>
            <w:r w:rsidR="005738C1" w:rsidRPr="00C078E7">
              <w:rPr>
                <w:rFonts w:ascii="Times New Roman" w:hAnsi="Times New Roman" w:cs="Times New Roman"/>
                <w:spacing w:val="-2"/>
                <w:sz w:val="20"/>
                <w:szCs w:val="20"/>
              </w:rPr>
              <w:t>"</w:t>
            </w:r>
          </w:p>
        </w:tc>
        <w:tc>
          <w:tcPr>
            <w:tcW w:w="3402" w:type="dxa"/>
          </w:tcPr>
          <w:p w14:paraId="3E1C08BD" w14:textId="6586D921" w:rsidR="00780146" w:rsidRPr="00C078E7" w:rsidRDefault="00F2267B" w:rsidP="00C078E7">
            <w:pPr>
              <w:ind w:left="-28" w:right="-28"/>
              <w:rPr>
                <w:rFonts w:ascii="Times New Roman" w:hAnsi="Times New Roman" w:cs="Times New Roman"/>
                <w:iCs/>
                <w:spacing w:val="-2"/>
                <w:sz w:val="20"/>
                <w:szCs w:val="20"/>
              </w:rPr>
            </w:pPr>
            <w:r w:rsidRPr="00C078E7">
              <w:rPr>
                <w:rFonts w:ascii="Times New Roman" w:hAnsi="Times New Roman" w:cs="Times New Roman"/>
                <w:iCs/>
                <w:spacing w:val="-2"/>
                <w:sz w:val="20"/>
                <w:szCs w:val="20"/>
              </w:rPr>
              <w:t xml:space="preserve">IS </w:t>
            </w:r>
            <w:r w:rsidR="005738C1" w:rsidRPr="00C078E7">
              <w:rPr>
                <w:rFonts w:ascii="Times New Roman" w:hAnsi="Times New Roman" w:cs="Times New Roman"/>
                <w:spacing w:val="-2"/>
                <w:sz w:val="20"/>
                <w:szCs w:val="20"/>
              </w:rPr>
              <w:t>"</w:t>
            </w:r>
            <w:r w:rsidRPr="00C078E7">
              <w:rPr>
                <w:rFonts w:ascii="Times New Roman" w:hAnsi="Times New Roman" w:cs="Times New Roman"/>
                <w:iCs/>
                <w:spacing w:val="-2"/>
                <w:sz w:val="20"/>
                <w:szCs w:val="20"/>
              </w:rPr>
              <w:t>Mantojums</w:t>
            </w:r>
            <w:r w:rsidR="005738C1" w:rsidRPr="00C078E7">
              <w:rPr>
                <w:rFonts w:ascii="Times New Roman" w:hAnsi="Times New Roman" w:cs="Times New Roman"/>
                <w:spacing w:val="-2"/>
                <w:sz w:val="20"/>
                <w:szCs w:val="20"/>
              </w:rPr>
              <w:t>"</w:t>
            </w:r>
            <w:r w:rsidRPr="00C078E7">
              <w:rPr>
                <w:rFonts w:ascii="Times New Roman" w:hAnsi="Times New Roman" w:cs="Times New Roman"/>
                <w:iCs/>
                <w:spacing w:val="-2"/>
                <w:sz w:val="20"/>
                <w:szCs w:val="20"/>
              </w:rPr>
              <w:t xml:space="preserve"> ir </w:t>
            </w:r>
            <w:r w:rsidR="005738C1" w:rsidRPr="00C078E7">
              <w:rPr>
                <w:rFonts w:ascii="Times New Roman" w:hAnsi="Times New Roman" w:cs="Times New Roman"/>
                <w:spacing w:val="-2"/>
                <w:sz w:val="20"/>
                <w:szCs w:val="20"/>
              </w:rPr>
              <w:t>"</w:t>
            </w:r>
            <w:r w:rsidRPr="00C078E7">
              <w:rPr>
                <w:rFonts w:ascii="Times New Roman" w:hAnsi="Times New Roman" w:cs="Times New Roman"/>
                <w:iCs/>
                <w:spacing w:val="-2"/>
                <w:sz w:val="20"/>
                <w:szCs w:val="20"/>
              </w:rPr>
              <w:t>centrālais mezgls</w:t>
            </w:r>
            <w:r w:rsidR="005738C1" w:rsidRPr="00C078E7">
              <w:rPr>
                <w:rFonts w:ascii="Times New Roman" w:hAnsi="Times New Roman" w:cs="Times New Roman"/>
                <w:spacing w:val="-2"/>
                <w:sz w:val="20"/>
                <w:szCs w:val="20"/>
              </w:rPr>
              <w:t>"</w:t>
            </w:r>
            <w:r w:rsidRPr="00C078E7">
              <w:rPr>
                <w:rFonts w:ascii="Times New Roman" w:hAnsi="Times New Roman" w:cs="Times New Roman"/>
                <w:iCs/>
                <w:spacing w:val="-2"/>
                <w:sz w:val="20"/>
                <w:szCs w:val="20"/>
              </w:rPr>
              <w:t xml:space="preserve"> pieminekļu un kultūrvēsturiski nozīmīgu objektu elektroniskās informācijas uzkrāšanas, aprites, pārvaldības un dažādu ieinteresēto pušu sadarbībai. </w:t>
            </w:r>
          </w:p>
          <w:p w14:paraId="68067A3E" w14:textId="77777777" w:rsidR="00780146" w:rsidRPr="00C078E7" w:rsidRDefault="00780146" w:rsidP="00C078E7">
            <w:pPr>
              <w:ind w:left="-28" w:right="-28"/>
              <w:rPr>
                <w:rFonts w:ascii="Times New Roman" w:hAnsi="Times New Roman" w:cs="Times New Roman"/>
                <w:iCs/>
                <w:spacing w:val="-2"/>
                <w:sz w:val="20"/>
                <w:szCs w:val="20"/>
              </w:rPr>
            </w:pPr>
            <w:r w:rsidRPr="00C078E7">
              <w:rPr>
                <w:rFonts w:ascii="Times New Roman" w:hAnsi="Times New Roman" w:cs="Times New Roman"/>
                <w:iCs/>
                <w:spacing w:val="-2"/>
                <w:sz w:val="20"/>
                <w:szCs w:val="20"/>
              </w:rPr>
              <w:t>Plānotā pilnveide:</w:t>
            </w:r>
          </w:p>
          <w:p w14:paraId="25BD409E" w14:textId="41BAEC9A" w:rsidR="00780146" w:rsidRPr="00C078E7" w:rsidRDefault="00780146" w:rsidP="00C078E7">
            <w:pPr>
              <w:ind w:left="311" w:right="-28" w:hanging="198"/>
              <w:rPr>
                <w:rFonts w:ascii="Times New Roman" w:hAnsi="Times New Roman" w:cs="Times New Roman"/>
                <w:iCs/>
                <w:spacing w:val="-2"/>
                <w:sz w:val="20"/>
                <w:szCs w:val="20"/>
              </w:rPr>
            </w:pPr>
            <w:r w:rsidRPr="00C078E7">
              <w:rPr>
                <w:rFonts w:ascii="Times New Roman" w:hAnsi="Times New Roman" w:cs="Times New Roman"/>
                <w:iCs/>
                <w:spacing w:val="-2"/>
                <w:sz w:val="20"/>
                <w:szCs w:val="20"/>
              </w:rPr>
              <w:t>1</w:t>
            </w:r>
            <w:r w:rsidR="00A31B59" w:rsidRPr="00C078E7">
              <w:rPr>
                <w:rFonts w:ascii="Times New Roman" w:hAnsi="Times New Roman" w:cs="Times New Roman"/>
                <w:iCs/>
                <w:spacing w:val="-2"/>
                <w:sz w:val="20"/>
                <w:szCs w:val="20"/>
              </w:rPr>
              <w:t>) </w:t>
            </w:r>
            <w:r w:rsidR="00842218" w:rsidRPr="00C078E7">
              <w:rPr>
                <w:rFonts w:ascii="Times New Roman" w:hAnsi="Times New Roman" w:cs="Times New Roman"/>
                <w:iCs/>
                <w:spacing w:val="-2"/>
                <w:sz w:val="20"/>
                <w:szCs w:val="20"/>
              </w:rPr>
              <w:t>t</w:t>
            </w:r>
            <w:r w:rsidRPr="00C078E7">
              <w:rPr>
                <w:rFonts w:ascii="Times New Roman" w:hAnsi="Times New Roman" w:cs="Times New Roman"/>
                <w:iCs/>
                <w:spacing w:val="-2"/>
                <w:sz w:val="20"/>
                <w:szCs w:val="20"/>
              </w:rPr>
              <w:t>iešsaistes pakalpojumu pilnveidošana un attīstība, vienkāršojot dokumentu un atļauju iegūšanas un sagatavošanas procesu;</w:t>
            </w:r>
          </w:p>
          <w:p w14:paraId="7397644F" w14:textId="0B563566" w:rsidR="00780146" w:rsidRPr="00C078E7" w:rsidRDefault="00780146" w:rsidP="00C078E7">
            <w:pPr>
              <w:ind w:left="311" w:right="-28" w:hanging="198"/>
              <w:rPr>
                <w:rFonts w:ascii="Times New Roman" w:hAnsi="Times New Roman" w:cs="Times New Roman"/>
                <w:iCs/>
                <w:spacing w:val="-2"/>
                <w:sz w:val="20"/>
                <w:szCs w:val="20"/>
              </w:rPr>
            </w:pPr>
            <w:r w:rsidRPr="00C078E7">
              <w:rPr>
                <w:rFonts w:ascii="Times New Roman" w:hAnsi="Times New Roman" w:cs="Times New Roman"/>
                <w:iCs/>
                <w:spacing w:val="-2"/>
                <w:sz w:val="20"/>
                <w:szCs w:val="20"/>
              </w:rPr>
              <w:t>2</w:t>
            </w:r>
            <w:r w:rsidR="00A31B59" w:rsidRPr="00C078E7">
              <w:rPr>
                <w:rFonts w:ascii="Times New Roman" w:hAnsi="Times New Roman" w:cs="Times New Roman"/>
                <w:iCs/>
                <w:spacing w:val="-2"/>
                <w:sz w:val="20"/>
                <w:szCs w:val="20"/>
              </w:rPr>
              <w:t>)</w:t>
            </w:r>
            <w:r w:rsidR="00842218" w:rsidRPr="00C078E7">
              <w:rPr>
                <w:rFonts w:ascii="Times New Roman" w:hAnsi="Times New Roman" w:cs="Times New Roman"/>
                <w:iCs/>
                <w:spacing w:val="-2"/>
                <w:sz w:val="20"/>
                <w:szCs w:val="20"/>
              </w:rPr>
              <w:t xml:space="preserve"> kultūras </w:t>
            </w:r>
            <w:r w:rsidRPr="00C078E7">
              <w:rPr>
                <w:rFonts w:ascii="Times New Roman" w:hAnsi="Times New Roman" w:cs="Times New Roman"/>
                <w:iCs/>
                <w:spacing w:val="-2"/>
                <w:sz w:val="20"/>
                <w:szCs w:val="20"/>
              </w:rPr>
              <w:t>vērtību apdraudējuma digitālā monitoringa (</w:t>
            </w:r>
            <w:r w:rsidR="00AF0A62" w:rsidRPr="00C078E7">
              <w:rPr>
                <w:rFonts w:ascii="Times New Roman" w:eastAsia="Times New Roman" w:hAnsi="Times New Roman" w:cs="Times New Roman"/>
                <w:spacing w:val="-2"/>
                <w:sz w:val="20"/>
                <w:szCs w:val="20"/>
              </w:rPr>
              <w:t xml:space="preserve">tai skaitā </w:t>
            </w:r>
            <w:r w:rsidRPr="00C078E7">
              <w:rPr>
                <w:rFonts w:ascii="Times New Roman" w:hAnsi="Times New Roman" w:cs="Times New Roman"/>
                <w:iCs/>
                <w:spacing w:val="-2"/>
                <w:sz w:val="20"/>
                <w:szCs w:val="20"/>
              </w:rPr>
              <w:t>sasaist</w:t>
            </w:r>
            <w:r w:rsidR="00A31B59" w:rsidRPr="00C078E7">
              <w:rPr>
                <w:rFonts w:ascii="Times New Roman" w:hAnsi="Times New Roman" w:cs="Times New Roman"/>
                <w:iCs/>
                <w:spacing w:val="-2"/>
                <w:sz w:val="20"/>
                <w:szCs w:val="20"/>
              </w:rPr>
              <w:t>ē</w:t>
            </w:r>
            <w:r w:rsidRPr="00C078E7">
              <w:rPr>
                <w:rFonts w:ascii="Times New Roman" w:hAnsi="Times New Roman" w:cs="Times New Roman"/>
                <w:iCs/>
                <w:spacing w:val="-2"/>
                <w:sz w:val="20"/>
                <w:szCs w:val="20"/>
              </w:rPr>
              <w:t xml:space="preserve"> ar sabiedrības aktivitātēm) izveide</w:t>
            </w:r>
            <w:r w:rsidR="00A31B59" w:rsidRPr="00C078E7">
              <w:rPr>
                <w:rFonts w:ascii="Times New Roman" w:hAnsi="Times New Roman" w:cs="Times New Roman"/>
                <w:iCs/>
                <w:spacing w:val="-2"/>
                <w:sz w:val="20"/>
                <w:szCs w:val="20"/>
              </w:rPr>
              <w:t>;</w:t>
            </w:r>
          </w:p>
          <w:p w14:paraId="23EFBA22" w14:textId="054B37C4" w:rsidR="00172AE3" w:rsidRPr="00C078E7" w:rsidRDefault="00A769B1" w:rsidP="00C078E7">
            <w:pPr>
              <w:ind w:left="311" w:right="-28" w:hanging="198"/>
              <w:rPr>
                <w:rFonts w:ascii="Times New Roman" w:hAnsi="Times New Roman" w:cs="Times New Roman"/>
                <w:iCs/>
                <w:spacing w:val="-2"/>
                <w:sz w:val="20"/>
                <w:szCs w:val="20"/>
                <w:highlight w:val="yellow"/>
              </w:rPr>
            </w:pPr>
            <w:r w:rsidRPr="00C078E7">
              <w:rPr>
                <w:rFonts w:ascii="Times New Roman" w:hAnsi="Times New Roman" w:cs="Times New Roman"/>
                <w:iCs/>
                <w:spacing w:val="-2"/>
                <w:sz w:val="20"/>
                <w:szCs w:val="20"/>
              </w:rPr>
              <w:t>3</w:t>
            </w:r>
            <w:r w:rsidR="00A31B59" w:rsidRPr="00C078E7">
              <w:rPr>
                <w:rFonts w:ascii="Times New Roman" w:hAnsi="Times New Roman" w:cs="Times New Roman"/>
                <w:iCs/>
                <w:spacing w:val="-2"/>
                <w:sz w:val="20"/>
                <w:szCs w:val="20"/>
              </w:rPr>
              <w:t>)</w:t>
            </w:r>
            <w:r w:rsidR="00842218" w:rsidRPr="00C078E7">
              <w:rPr>
                <w:rFonts w:ascii="Times New Roman" w:hAnsi="Times New Roman" w:cs="Times New Roman"/>
                <w:spacing w:val="-2"/>
              </w:rPr>
              <w:t> </w:t>
            </w:r>
            <w:r w:rsidR="00B5722B" w:rsidRPr="00C078E7">
              <w:rPr>
                <w:rFonts w:ascii="Times New Roman" w:hAnsi="Times New Roman" w:cs="Times New Roman"/>
                <w:iCs/>
                <w:spacing w:val="-2"/>
                <w:sz w:val="20"/>
                <w:szCs w:val="20"/>
              </w:rPr>
              <w:t>k</w:t>
            </w:r>
            <w:r w:rsidRPr="00C078E7">
              <w:rPr>
                <w:rFonts w:ascii="Times New Roman" w:hAnsi="Times New Roman" w:cs="Times New Roman"/>
                <w:iCs/>
                <w:spacing w:val="-2"/>
                <w:sz w:val="20"/>
                <w:szCs w:val="20"/>
              </w:rPr>
              <w:t xml:space="preserve">ultūras pieminekļu izpētes, konservācijas un restaurācijas plānošanas un izpildes atbalsta process; </w:t>
            </w:r>
          </w:p>
          <w:p w14:paraId="500D5565" w14:textId="31A7060A" w:rsidR="00780146" w:rsidRPr="00C078E7" w:rsidRDefault="31A06830" w:rsidP="00C078E7">
            <w:pPr>
              <w:ind w:left="311" w:right="-28" w:hanging="198"/>
              <w:rPr>
                <w:rFonts w:ascii="Times New Roman" w:hAnsi="Times New Roman" w:cs="Times New Roman"/>
                <w:spacing w:val="-2"/>
                <w:sz w:val="20"/>
                <w:szCs w:val="20"/>
              </w:rPr>
            </w:pPr>
            <w:r w:rsidRPr="00C078E7">
              <w:rPr>
                <w:rFonts w:ascii="Times New Roman" w:hAnsi="Times New Roman" w:cs="Times New Roman"/>
                <w:spacing w:val="-2"/>
                <w:sz w:val="20"/>
                <w:szCs w:val="20"/>
              </w:rPr>
              <w:t>4</w:t>
            </w:r>
            <w:r w:rsidR="00A31B59" w:rsidRPr="00C078E7">
              <w:rPr>
                <w:rFonts w:ascii="Times New Roman" w:hAnsi="Times New Roman" w:cs="Times New Roman"/>
                <w:iCs/>
                <w:spacing w:val="-2"/>
                <w:sz w:val="20"/>
                <w:szCs w:val="20"/>
              </w:rPr>
              <w:t>)</w:t>
            </w:r>
            <w:r w:rsidR="00B5722B" w:rsidRPr="00C078E7">
              <w:rPr>
                <w:rFonts w:ascii="Times New Roman" w:hAnsi="Times New Roman" w:cs="Times New Roman"/>
                <w:spacing w:val="-2"/>
                <w:sz w:val="20"/>
                <w:szCs w:val="20"/>
              </w:rPr>
              <w:t xml:space="preserve"> ar </w:t>
            </w:r>
            <w:r w:rsidRPr="00C078E7">
              <w:rPr>
                <w:rFonts w:ascii="Times New Roman" w:hAnsi="Times New Roman" w:cs="Times New Roman"/>
                <w:spacing w:val="-2"/>
                <w:sz w:val="20"/>
                <w:szCs w:val="20"/>
              </w:rPr>
              <w:t xml:space="preserve">jaunām tehnoloģijām (3D, </w:t>
            </w:r>
            <w:proofErr w:type="spellStart"/>
            <w:r w:rsidRPr="00C078E7">
              <w:rPr>
                <w:rFonts w:ascii="Times New Roman" w:hAnsi="Times New Roman" w:cs="Times New Roman"/>
                <w:spacing w:val="-2"/>
                <w:sz w:val="20"/>
                <w:szCs w:val="20"/>
              </w:rPr>
              <w:t>ģeofizikālā</w:t>
            </w:r>
            <w:proofErr w:type="spellEnd"/>
            <w:r w:rsidRPr="00C078E7">
              <w:rPr>
                <w:rFonts w:ascii="Times New Roman" w:hAnsi="Times New Roman" w:cs="Times New Roman"/>
                <w:spacing w:val="-2"/>
                <w:sz w:val="20"/>
                <w:szCs w:val="20"/>
              </w:rPr>
              <w:t xml:space="preserve"> izpēte ar radiolokācijas metodi, batimetrija, fotogrammetrija, </w:t>
            </w:r>
            <w:proofErr w:type="spellStart"/>
            <w:r w:rsidRPr="00C078E7">
              <w:rPr>
                <w:rFonts w:ascii="Times New Roman" w:hAnsi="Times New Roman" w:cs="Times New Roman"/>
                <w:spacing w:val="-2"/>
                <w:sz w:val="20"/>
                <w:szCs w:val="20"/>
              </w:rPr>
              <w:t>tālizpēte</w:t>
            </w:r>
            <w:proofErr w:type="spellEnd"/>
            <w:r w:rsidRPr="00C078E7">
              <w:rPr>
                <w:rFonts w:ascii="Times New Roman" w:hAnsi="Times New Roman" w:cs="Times New Roman"/>
                <w:spacing w:val="-2"/>
                <w:sz w:val="20"/>
                <w:szCs w:val="20"/>
              </w:rPr>
              <w:t xml:space="preserve">, </w:t>
            </w:r>
            <w:r w:rsidR="464BE6E0" w:rsidRPr="00C078E7">
              <w:rPr>
                <w:rFonts w:ascii="Times New Roman" w:hAnsi="Times New Roman" w:cs="Times New Roman"/>
                <w:spacing w:val="-2"/>
                <w:sz w:val="20"/>
                <w:szCs w:val="20"/>
              </w:rPr>
              <w:t>monitorings</w:t>
            </w:r>
            <w:r w:rsidRPr="00C078E7">
              <w:rPr>
                <w:rFonts w:ascii="Times New Roman" w:hAnsi="Times New Roman" w:cs="Times New Roman"/>
                <w:spacing w:val="-2"/>
                <w:sz w:val="20"/>
                <w:szCs w:val="20"/>
              </w:rPr>
              <w:t xml:space="preserve"> u.</w:t>
            </w:r>
            <w:r w:rsidR="00AF0A62" w:rsidRPr="00C078E7">
              <w:rPr>
                <w:rFonts w:ascii="Times New Roman" w:hAnsi="Times New Roman" w:cs="Times New Roman"/>
                <w:spacing w:val="-2"/>
                <w:sz w:val="20"/>
                <w:szCs w:val="20"/>
              </w:rPr>
              <w:t> </w:t>
            </w:r>
            <w:r w:rsidRPr="00C078E7">
              <w:rPr>
                <w:rFonts w:ascii="Times New Roman" w:hAnsi="Times New Roman" w:cs="Times New Roman"/>
                <w:spacing w:val="-2"/>
                <w:sz w:val="20"/>
                <w:szCs w:val="20"/>
              </w:rPr>
              <w:t>c.) iegūto kultūras mantojuma dokumentēšanas datu uzkrāšanas, pārvaldības un izplatīšanas risinājums;</w:t>
            </w:r>
          </w:p>
          <w:p w14:paraId="300E6150" w14:textId="6F9F6B12" w:rsidR="00A769B1" w:rsidRPr="00C078E7" w:rsidRDefault="00A769B1" w:rsidP="00C078E7">
            <w:pPr>
              <w:ind w:left="311" w:right="-28" w:hanging="198"/>
              <w:rPr>
                <w:rFonts w:ascii="Times New Roman" w:hAnsi="Times New Roman" w:cs="Times New Roman"/>
                <w:iCs/>
                <w:spacing w:val="-2"/>
                <w:sz w:val="20"/>
                <w:szCs w:val="20"/>
              </w:rPr>
            </w:pPr>
            <w:r w:rsidRPr="00C078E7">
              <w:rPr>
                <w:rFonts w:ascii="Times New Roman" w:hAnsi="Times New Roman" w:cs="Times New Roman"/>
                <w:iCs/>
                <w:spacing w:val="-2"/>
                <w:sz w:val="20"/>
                <w:szCs w:val="20"/>
              </w:rPr>
              <w:t>5</w:t>
            </w:r>
            <w:r w:rsidR="00A31B59" w:rsidRPr="00C078E7">
              <w:rPr>
                <w:rFonts w:ascii="Times New Roman" w:hAnsi="Times New Roman" w:cs="Times New Roman"/>
                <w:iCs/>
                <w:spacing w:val="-2"/>
                <w:sz w:val="20"/>
                <w:szCs w:val="20"/>
              </w:rPr>
              <w:t>)</w:t>
            </w:r>
            <w:r w:rsidR="00B5722B" w:rsidRPr="00C078E7">
              <w:rPr>
                <w:rFonts w:ascii="Times New Roman" w:hAnsi="Times New Roman" w:cs="Times New Roman"/>
                <w:iCs/>
                <w:spacing w:val="-2"/>
                <w:sz w:val="20"/>
                <w:szCs w:val="20"/>
              </w:rPr>
              <w:t> </w:t>
            </w:r>
            <w:r w:rsidR="00B5722B" w:rsidRPr="00C078E7">
              <w:rPr>
                <w:rFonts w:ascii="Times New Roman" w:hAnsi="Times New Roman" w:cs="Times New Roman"/>
                <w:iCs/>
                <w:sz w:val="20"/>
                <w:szCs w:val="20"/>
              </w:rPr>
              <w:t>u</w:t>
            </w:r>
            <w:r w:rsidRPr="00C078E7">
              <w:rPr>
                <w:rFonts w:ascii="Times New Roman" w:hAnsi="Times New Roman" w:cs="Times New Roman"/>
                <w:iCs/>
                <w:sz w:val="20"/>
                <w:szCs w:val="20"/>
              </w:rPr>
              <w:t>z precīziem objektu dokumentēšanas</w:t>
            </w:r>
            <w:r w:rsidRPr="00C078E7">
              <w:rPr>
                <w:rFonts w:ascii="Times New Roman" w:hAnsi="Times New Roman" w:cs="Times New Roman"/>
                <w:iCs/>
                <w:spacing w:val="-2"/>
                <w:sz w:val="20"/>
                <w:szCs w:val="20"/>
              </w:rPr>
              <w:t xml:space="preserve"> datiem balstītas vizuālās modelēšanas un digitālās rekonstrukcijas atbalsta risinājuma izstrāde;</w:t>
            </w:r>
          </w:p>
          <w:p w14:paraId="05A50E36" w14:textId="6F227B64" w:rsidR="00780146" w:rsidRPr="00C078E7" w:rsidRDefault="00A769B1" w:rsidP="00C078E7">
            <w:pPr>
              <w:ind w:left="311" w:right="-28" w:hanging="198"/>
              <w:rPr>
                <w:rFonts w:ascii="Times New Roman" w:eastAsia="Times New Roman" w:hAnsi="Times New Roman" w:cs="Times New Roman"/>
                <w:spacing w:val="-2"/>
                <w:sz w:val="20"/>
                <w:szCs w:val="20"/>
                <w:highlight w:val="yellow"/>
              </w:rPr>
            </w:pPr>
            <w:r w:rsidRPr="00C078E7">
              <w:rPr>
                <w:rFonts w:ascii="Times New Roman" w:hAnsi="Times New Roman" w:cs="Times New Roman"/>
                <w:iCs/>
                <w:spacing w:val="-2"/>
                <w:sz w:val="20"/>
                <w:szCs w:val="20"/>
              </w:rPr>
              <w:t>6</w:t>
            </w:r>
            <w:r w:rsidR="00A31B59" w:rsidRPr="00C078E7">
              <w:rPr>
                <w:rFonts w:ascii="Times New Roman" w:hAnsi="Times New Roman" w:cs="Times New Roman"/>
                <w:iCs/>
                <w:spacing w:val="-2"/>
                <w:sz w:val="20"/>
                <w:szCs w:val="20"/>
              </w:rPr>
              <w:t>)</w:t>
            </w:r>
            <w:r w:rsidR="00B5722B" w:rsidRPr="00C078E7">
              <w:rPr>
                <w:rFonts w:ascii="Times New Roman" w:hAnsi="Times New Roman" w:cs="Times New Roman"/>
                <w:iCs/>
                <w:spacing w:val="-2"/>
                <w:sz w:val="20"/>
                <w:szCs w:val="20"/>
              </w:rPr>
              <w:t> i</w:t>
            </w:r>
            <w:r w:rsidRPr="00C078E7">
              <w:rPr>
                <w:rFonts w:ascii="Times New Roman" w:hAnsi="Times New Roman" w:cs="Times New Roman"/>
                <w:iCs/>
                <w:spacing w:val="-2"/>
                <w:sz w:val="20"/>
                <w:szCs w:val="20"/>
              </w:rPr>
              <w:t xml:space="preserve">ntegrācija ar </w:t>
            </w:r>
            <w:r w:rsidR="00AF65E2" w:rsidRPr="00C078E7">
              <w:rPr>
                <w:rFonts w:ascii="Times New Roman" w:hAnsi="Times New Roman" w:cs="Times New Roman"/>
                <w:iCs/>
                <w:spacing w:val="-2"/>
                <w:sz w:val="20"/>
                <w:szCs w:val="20"/>
              </w:rPr>
              <w:t>BIS</w:t>
            </w:r>
          </w:p>
        </w:tc>
        <w:tc>
          <w:tcPr>
            <w:tcW w:w="851" w:type="dxa"/>
          </w:tcPr>
          <w:p w14:paraId="281EEDAF" w14:textId="06D4FBDA" w:rsidR="00172AE3" w:rsidRPr="00C078E7" w:rsidRDefault="00172AE3" w:rsidP="00042EAB">
            <w:pPr>
              <w:jc w:val="cente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Jā, LNB</w:t>
            </w:r>
          </w:p>
        </w:tc>
        <w:tc>
          <w:tcPr>
            <w:tcW w:w="1134" w:type="dxa"/>
          </w:tcPr>
          <w:p w14:paraId="459111AA" w14:textId="12DB28AD" w:rsidR="00172AE3" w:rsidRPr="00C078E7" w:rsidRDefault="3EE971E0" w:rsidP="00042EAB">
            <w:pPr>
              <w:jc w:val="cente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202</w:t>
            </w:r>
            <w:r w:rsidR="277D26DC" w:rsidRPr="00C078E7">
              <w:rPr>
                <w:rFonts w:ascii="Times New Roman" w:eastAsia="Times New Roman" w:hAnsi="Times New Roman" w:cs="Times New Roman"/>
                <w:sz w:val="20"/>
                <w:szCs w:val="20"/>
              </w:rPr>
              <w:t>3</w:t>
            </w:r>
            <w:r w:rsidR="00172AE3" w:rsidRPr="00C078E7">
              <w:rPr>
                <w:rFonts w:ascii="Times New Roman" w:eastAsia="Times New Roman" w:hAnsi="Times New Roman" w:cs="Times New Roman"/>
                <w:sz w:val="20"/>
                <w:szCs w:val="20"/>
              </w:rPr>
              <w:t>.</w:t>
            </w:r>
            <w:r w:rsidR="00F20BF9" w:rsidRPr="00C078E7">
              <w:rPr>
                <w:rFonts w:ascii="Times New Roman" w:eastAsia="Times New Roman" w:hAnsi="Times New Roman" w:cs="Times New Roman"/>
                <w:sz w:val="20"/>
                <w:szCs w:val="20"/>
              </w:rPr>
              <w:t xml:space="preserve"> </w:t>
            </w:r>
            <w:r w:rsidR="00172AE3" w:rsidRPr="00C078E7">
              <w:rPr>
                <w:rFonts w:ascii="Times New Roman" w:eastAsia="Times New Roman" w:hAnsi="Times New Roman" w:cs="Times New Roman"/>
                <w:sz w:val="20"/>
                <w:szCs w:val="20"/>
              </w:rPr>
              <w:t xml:space="preserve">gada </w:t>
            </w:r>
            <w:r w:rsidR="0088700E" w:rsidRPr="00C078E7">
              <w:rPr>
                <w:rFonts w:ascii="Times New Roman" w:eastAsia="Times New Roman" w:hAnsi="Times New Roman" w:cs="Times New Roman"/>
                <w:sz w:val="20"/>
                <w:szCs w:val="20"/>
              </w:rPr>
              <w:t>I cet.</w:t>
            </w:r>
          </w:p>
        </w:tc>
        <w:tc>
          <w:tcPr>
            <w:tcW w:w="992" w:type="dxa"/>
          </w:tcPr>
          <w:p w14:paraId="695F7E59" w14:textId="7CB43E6D" w:rsidR="00172AE3" w:rsidRPr="00C078E7" w:rsidRDefault="7B3D6582" w:rsidP="00C078E7">
            <w:pPr>
              <w:ind w:left="-57" w:right="-57"/>
              <w:jc w:val="center"/>
              <w:rPr>
                <w:rFonts w:ascii="Times New Roman" w:eastAsia="Times New Roman" w:hAnsi="Times New Roman" w:cs="Times New Roman"/>
                <w:spacing w:val="-2"/>
                <w:sz w:val="20"/>
                <w:szCs w:val="20"/>
              </w:rPr>
            </w:pPr>
            <w:r w:rsidRPr="00C078E7">
              <w:rPr>
                <w:rFonts w:ascii="Times New Roman" w:eastAsia="Times New Roman" w:hAnsi="Times New Roman" w:cs="Times New Roman"/>
                <w:spacing w:val="-2"/>
                <w:sz w:val="20"/>
                <w:szCs w:val="20"/>
              </w:rPr>
              <w:t>202</w:t>
            </w:r>
            <w:r w:rsidR="62D6D6BB" w:rsidRPr="00C078E7">
              <w:rPr>
                <w:rFonts w:ascii="Times New Roman" w:eastAsia="Times New Roman" w:hAnsi="Times New Roman" w:cs="Times New Roman"/>
                <w:spacing w:val="-2"/>
                <w:sz w:val="20"/>
                <w:szCs w:val="20"/>
              </w:rPr>
              <w:t>5</w:t>
            </w:r>
            <w:r w:rsidRPr="00C078E7">
              <w:rPr>
                <w:rFonts w:ascii="Times New Roman" w:eastAsia="Times New Roman" w:hAnsi="Times New Roman" w:cs="Times New Roman"/>
                <w:spacing w:val="-2"/>
                <w:sz w:val="20"/>
                <w:szCs w:val="20"/>
              </w:rPr>
              <w:t>.</w:t>
            </w:r>
            <w:r w:rsidR="00F20BF9" w:rsidRPr="00C078E7">
              <w:rPr>
                <w:rFonts w:ascii="Times New Roman" w:eastAsia="Times New Roman" w:hAnsi="Times New Roman" w:cs="Times New Roman"/>
                <w:spacing w:val="-2"/>
                <w:sz w:val="20"/>
                <w:szCs w:val="20"/>
              </w:rPr>
              <w:t xml:space="preserve"> </w:t>
            </w:r>
            <w:r w:rsidRPr="00C078E7">
              <w:rPr>
                <w:rFonts w:ascii="Times New Roman" w:eastAsia="Times New Roman" w:hAnsi="Times New Roman" w:cs="Times New Roman"/>
                <w:spacing w:val="-2"/>
                <w:sz w:val="20"/>
                <w:szCs w:val="20"/>
              </w:rPr>
              <w:t xml:space="preserve">gada </w:t>
            </w:r>
            <w:r w:rsidR="0088700E" w:rsidRPr="00C078E7">
              <w:rPr>
                <w:rFonts w:ascii="Times New Roman" w:eastAsia="Times New Roman" w:hAnsi="Times New Roman" w:cs="Times New Roman"/>
                <w:spacing w:val="-2"/>
                <w:sz w:val="20"/>
                <w:szCs w:val="20"/>
              </w:rPr>
              <w:t>IV cet.</w:t>
            </w:r>
          </w:p>
        </w:tc>
        <w:tc>
          <w:tcPr>
            <w:tcW w:w="992" w:type="dxa"/>
          </w:tcPr>
          <w:p w14:paraId="0F7F0323" w14:textId="3E7EF632" w:rsidR="00172AE3" w:rsidRPr="00C078E7" w:rsidRDefault="60281D38" w:rsidP="00C078E7">
            <w:pPr>
              <w:ind w:left="-57" w:right="-57"/>
              <w:jc w:val="cente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 xml:space="preserve">100 darbinieki </w:t>
            </w:r>
            <w:r w:rsidR="00905D3C" w:rsidRPr="00C078E7">
              <w:rPr>
                <w:rFonts w:ascii="Times New Roman" w:eastAsia="Times New Roman" w:hAnsi="Times New Roman" w:cs="Times New Roman"/>
                <w:sz w:val="20"/>
                <w:szCs w:val="20"/>
              </w:rPr>
              <w:t>NKMP</w:t>
            </w:r>
          </w:p>
        </w:tc>
      </w:tr>
      <w:tr w:rsidR="00C078E7" w:rsidRPr="00C078E7" w14:paraId="281C7E74" w14:textId="77777777" w:rsidTr="00C078E7">
        <w:trPr>
          <w:trHeight w:val="273"/>
        </w:trPr>
        <w:tc>
          <w:tcPr>
            <w:tcW w:w="568" w:type="dxa"/>
            <w:vMerge/>
          </w:tcPr>
          <w:p w14:paraId="6AD1C39F" w14:textId="77777777" w:rsidR="00172AE3" w:rsidRPr="00C078E7" w:rsidRDefault="00172AE3" w:rsidP="00C078E7">
            <w:pPr>
              <w:jc w:val="center"/>
              <w:rPr>
                <w:rFonts w:ascii="Times New Roman" w:hAnsi="Times New Roman" w:cs="Times New Roman"/>
                <w:iCs/>
                <w:sz w:val="20"/>
                <w:szCs w:val="20"/>
              </w:rPr>
            </w:pPr>
          </w:p>
        </w:tc>
        <w:tc>
          <w:tcPr>
            <w:tcW w:w="1417" w:type="dxa"/>
          </w:tcPr>
          <w:p w14:paraId="0C4A891A" w14:textId="175A6760" w:rsidR="00172AE3" w:rsidRPr="00C078E7" w:rsidRDefault="16594CB4" w:rsidP="00C078E7">
            <w:pPr>
              <w:ind w:left="-57" w:right="-57"/>
              <w:rPr>
                <w:rFonts w:ascii="Times New Roman" w:eastAsia="Times New Roman" w:hAnsi="Times New Roman" w:cs="Times New Roman"/>
                <w:spacing w:val="-2"/>
                <w:sz w:val="20"/>
                <w:szCs w:val="20"/>
              </w:rPr>
            </w:pPr>
            <w:r w:rsidRPr="00C078E7">
              <w:rPr>
                <w:rFonts w:ascii="Times New Roman" w:eastAsia="Times New Roman" w:hAnsi="Times New Roman" w:cs="Times New Roman"/>
                <w:spacing w:val="-2"/>
                <w:sz w:val="20"/>
                <w:szCs w:val="20"/>
              </w:rPr>
              <w:t>5.1.4. Vienotais bibliotēku kopkatalogs</w:t>
            </w:r>
          </w:p>
        </w:tc>
        <w:tc>
          <w:tcPr>
            <w:tcW w:w="3402" w:type="dxa"/>
          </w:tcPr>
          <w:p w14:paraId="3EFC0932" w14:textId="79213733" w:rsidR="000A0DEE" w:rsidRPr="00C078E7" w:rsidRDefault="5236F915" w:rsidP="00C078E7">
            <w:pPr>
              <w:ind w:left="-28" w:right="-28"/>
              <w:rPr>
                <w:rFonts w:ascii="Times New Roman" w:eastAsia="Times New Roman" w:hAnsi="Times New Roman" w:cs="Times New Roman"/>
                <w:spacing w:val="-2"/>
                <w:sz w:val="20"/>
                <w:szCs w:val="20"/>
                <w:highlight w:val="yellow"/>
              </w:rPr>
            </w:pPr>
            <w:r w:rsidRPr="00C078E7">
              <w:rPr>
                <w:rFonts w:ascii="Times New Roman" w:eastAsia="Times New Roman" w:hAnsi="Times New Roman" w:cs="Times New Roman"/>
                <w:spacing w:val="-2"/>
                <w:sz w:val="20"/>
                <w:szCs w:val="20"/>
              </w:rPr>
              <w:t>Šobrīd bibliotēku nozarē ir sadrumstalota datu pārvaldība (dažādi kopkatalogi, vairāki lasītāju reģistri), ko papildu</w:t>
            </w:r>
            <w:r w:rsidR="00A31B59" w:rsidRPr="00C078E7">
              <w:rPr>
                <w:rFonts w:ascii="Times New Roman" w:eastAsia="Times New Roman" w:hAnsi="Times New Roman" w:cs="Times New Roman"/>
                <w:spacing w:val="-2"/>
                <w:sz w:val="20"/>
                <w:szCs w:val="20"/>
              </w:rPr>
              <w:t>s</w:t>
            </w:r>
            <w:r w:rsidRPr="00C078E7">
              <w:rPr>
                <w:rFonts w:ascii="Times New Roman" w:eastAsia="Times New Roman" w:hAnsi="Times New Roman" w:cs="Times New Roman"/>
                <w:spacing w:val="-2"/>
                <w:sz w:val="20"/>
                <w:szCs w:val="20"/>
              </w:rPr>
              <w:t xml:space="preserve"> ietekmē </w:t>
            </w:r>
            <w:r w:rsidR="00A31B59" w:rsidRPr="00C078E7">
              <w:rPr>
                <w:rFonts w:ascii="Times New Roman" w:eastAsia="Times New Roman" w:hAnsi="Times New Roman" w:cs="Times New Roman"/>
                <w:spacing w:val="-2"/>
                <w:sz w:val="20"/>
                <w:szCs w:val="20"/>
              </w:rPr>
              <w:t xml:space="preserve">administratīvi </w:t>
            </w:r>
            <w:r w:rsidR="58F40D83" w:rsidRPr="00C078E7">
              <w:rPr>
                <w:rFonts w:ascii="Times New Roman" w:eastAsia="Times New Roman" w:hAnsi="Times New Roman" w:cs="Times New Roman"/>
                <w:spacing w:val="-2"/>
                <w:sz w:val="20"/>
                <w:szCs w:val="20"/>
              </w:rPr>
              <w:t>teritoriālā</w:t>
            </w:r>
            <w:r w:rsidR="00A31B59" w:rsidRPr="00C078E7">
              <w:rPr>
                <w:rFonts w:ascii="Times New Roman" w:eastAsia="Times New Roman" w:hAnsi="Times New Roman" w:cs="Times New Roman"/>
                <w:spacing w:val="-2"/>
                <w:sz w:val="20"/>
                <w:szCs w:val="20"/>
              </w:rPr>
              <w:t>s</w:t>
            </w:r>
            <w:r w:rsidR="58F40D83" w:rsidRPr="00C078E7">
              <w:rPr>
                <w:rFonts w:ascii="Times New Roman" w:eastAsia="Times New Roman" w:hAnsi="Times New Roman" w:cs="Times New Roman"/>
                <w:spacing w:val="-2"/>
                <w:sz w:val="20"/>
                <w:szCs w:val="20"/>
              </w:rPr>
              <w:t xml:space="preserve"> reformas (</w:t>
            </w:r>
            <w:r w:rsidRPr="00C078E7">
              <w:rPr>
                <w:rFonts w:ascii="Times New Roman" w:eastAsia="Times New Roman" w:hAnsi="Times New Roman" w:cs="Times New Roman"/>
                <w:spacing w:val="-2"/>
                <w:sz w:val="20"/>
                <w:szCs w:val="20"/>
              </w:rPr>
              <w:t>ATR</w:t>
            </w:r>
            <w:r w:rsidR="7F9759D7" w:rsidRPr="00C078E7">
              <w:rPr>
                <w:rFonts w:ascii="Times New Roman" w:eastAsia="Times New Roman" w:hAnsi="Times New Roman" w:cs="Times New Roman"/>
                <w:spacing w:val="-2"/>
                <w:sz w:val="20"/>
                <w:szCs w:val="20"/>
              </w:rPr>
              <w:t>)</w:t>
            </w:r>
            <w:r w:rsidRPr="00C078E7">
              <w:rPr>
                <w:rFonts w:ascii="Times New Roman" w:eastAsia="Times New Roman" w:hAnsi="Times New Roman" w:cs="Times New Roman"/>
                <w:spacing w:val="-2"/>
                <w:sz w:val="20"/>
                <w:szCs w:val="20"/>
              </w:rPr>
              <w:t xml:space="preserve"> sekas. Lai uzlabotu datu pārvaldī</w:t>
            </w:r>
            <w:r w:rsidR="28EBD725" w:rsidRPr="00C078E7">
              <w:rPr>
                <w:rFonts w:ascii="Times New Roman" w:eastAsia="Times New Roman" w:hAnsi="Times New Roman" w:cs="Times New Roman"/>
                <w:spacing w:val="-2"/>
                <w:sz w:val="20"/>
                <w:szCs w:val="20"/>
              </w:rPr>
              <w:t>b</w:t>
            </w:r>
            <w:r w:rsidRPr="00C078E7">
              <w:rPr>
                <w:rFonts w:ascii="Times New Roman" w:eastAsia="Times New Roman" w:hAnsi="Times New Roman" w:cs="Times New Roman"/>
                <w:spacing w:val="-2"/>
                <w:sz w:val="20"/>
                <w:szCs w:val="20"/>
              </w:rPr>
              <w:t>u,</w:t>
            </w:r>
            <w:r w:rsidRPr="00C078E7">
              <w:rPr>
                <w:rFonts w:ascii="Times New Roman" w:hAnsi="Times New Roman" w:cs="Times New Roman"/>
                <w:spacing w:val="-2"/>
                <w:sz w:val="20"/>
                <w:szCs w:val="20"/>
              </w:rPr>
              <w:t xml:space="preserve"> </w:t>
            </w:r>
            <w:r w:rsidRPr="00C078E7">
              <w:rPr>
                <w:rFonts w:ascii="Times New Roman" w:eastAsia="Times New Roman" w:hAnsi="Times New Roman" w:cs="Times New Roman"/>
                <w:spacing w:val="-2"/>
                <w:sz w:val="20"/>
                <w:szCs w:val="20"/>
              </w:rPr>
              <w:t xml:space="preserve">nozare vienojās veidot vienotu </w:t>
            </w:r>
            <w:proofErr w:type="spellStart"/>
            <w:r w:rsidRPr="00C078E7">
              <w:rPr>
                <w:rFonts w:ascii="Times New Roman" w:eastAsia="Times New Roman" w:hAnsi="Times New Roman" w:cs="Times New Roman"/>
                <w:spacing w:val="-2"/>
                <w:sz w:val="20"/>
                <w:szCs w:val="20"/>
              </w:rPr>
              <w:t>kopkatalogu</w:t>
            </w:r>
            <w:proofErr w:type="spellEnd"/>
            <w:r w:rsidRPr="00C078E7">
              <w:rPr>
                <w:rFonts w:ascii="Times New Roman" w:eastAsia="Times New Roman" w:hAnsi="Times New Roman" w:cs="Times New Roman"/>
                <w:spacing w:val="-2"/>
                <w:sz w:val="20"/>
                <w:szCs w:val="20"/>
              </w:rPr>
              <w:t>, apvienojot esošos bibliogrāfiskos datus (valsts nozīmes un publisko bibliotēku katalogi</w:t>
            </w:r>
            <w:r w:rsidR="00A31B59" w:rsidRPr="00C078E7">
              <w:rPr>
                <w:rFonts w:ascii="Times New Roman" w:eastAsia="Times New Roman" w:hAnsi="Times New Roman" w:cs="Times New Roman"/>
                <w:spacing w:val="-2"/>
                <w:sz w:val="20"/>
                <w:szCs w:val="20"/>
              </w:rPr>
              <w:t>)</w:t>
            </w:r>
            <w:r w:rsidRPr="00C078E7">
              <w:rPr>
                <w:rFonts w:ascii="Times New Roman" w:eastAsia="Times New Roman" w:hAnsi="Times New Roman" w:cs="Times New Roman"/>
                <w:spacing w:val="-2"/>
                <w:sz w:val="20"/>
                <w:szCs w:val="20"/>
              </w:rPr>
              <w:t>, tai skaitā eksemplāru ziņas</w:t>
            </w:r>
            <w:r w:rsidR="00A31B59" w:rsidRPr="00C078E7">
              <w:rPr>
                <w:rFonts w:ascii="Times New Roman" w:eastAsia="Times New Roman" w:hAnsi="Times New Roman" w:cs="Times New Roman"/>
                <w:spacing w:val="-2"/>
                <w:sz w:val="20"/>
                <w:szCs w:val="20"/>
              </w:rPr>
              <w:t xml:space="preserve">, un </w:t>
            </w:r>
            <w:r w:rsidRPr="00C078E7">
              <w:rPr>
                <w:rFonts w:ascii="Times New Roman" w:eastAsia="Times New Roman" w:hAnsi="Times New Roman" w:cs="Times New Roman"/>
                <w:spacing w:val="-2"/>
                <w:sz w:val="20"/>
                <w:szCs w:val="20"/>
              </w:rPr>
              <w:t xml:space="preserve">administratīvi vienojoties par datu pārvaldības principiem. Pēc </w:t>
            </w:r>
            <w:proofErr w:type="spellStart"/>
            <w:r w:rsidRPr="00C078E7">
              <w:rPr>
                <w:rFonts w:ascii="Times New Roman" w:eastAsia="Times New Roman" w:hAnsi="Times New Roman" w:cs="Times New Roman"/>
                <w:spacing w:val="-2"/>
                <w:sz w:val="20"/>
                <w:szCs w:val="20"/>
              </w:rPr>
              <w:t>kopkataloga</w:t>
            </w:r>
            <w:proofErr w:type="spellEnd"/>
            <w:r w:rsidRPr="00C078E7">
              <w:rPr>
                <w:rFonts w:ascii="Times New Roman" w:eastAsia="Times New Roman" w:hAnsi="Times New Roman" w:cs="Times New Roman"/>
                <w:spacing w:val="-2"/>
                <w:sz w:val="20"/>
                <w:szCs w:val="20"/>
              </w:rPr>
              <w:t xml:space="preserve"> izveides tiks atrisināta eksemplāru piederība pēc ATR. Papildu</w:t>
            </w:r>
            <w:r w:rsidR="00A31B59" w:rsidRPr="00C078E7">
              <w:rPr>
                <w:rFonts w:ascii="Times New Roman" w:eastAsia="Times New Roman" w:hAnsi="Times New Roman" w:cs="Times New Roman"/>
                <w:spacing w:val="-2"/>
                <w:sz w:val="20"/>
                <w:szCs w:val="20"/>
              </w:rPr>
              <w:t>s</w:t>
            </w:r>
            <w:r w:rsidRPr="00C078E7">
              <w:rPr>
                <w:rFonts w:ascii="Times New Roman" w:eastAsia="Times New Roman" w:hAnsi="Times New Roman" w:cs="Times New Roman"/>
                <w:spacing w:val="-2"/>
                <w:sz w:val="20"/>
                <w:szCs w:val="20"/>
              </w:rPr>
              <w:t xml:space="preserve"> tiks izveidots vienotais lasītāju reģistrs</w:t>
            </w:r>
            <w:r w:rsidR="00A31B59" w:rsidRPr="00C078E7">
              <w:rPr>
                <w:rFonts w:ascii="Times New Roman" w:eastAsia="Times New Roman" w:hAnsi="Times New Roman" w:cs="Times New Roman"/>
                <w:spacing w:val="-2"/>
                <w:sz w:val="20"/>
                <w:szCs w:val="20"/>
              </w:rPr>
              <w:t xml:space="preserve"> un </w:t>
            </w:r>
            <w:r w:rsidRPr="00C078E7">
              <w:rPr>
                <w:rFonts w:ascii="Times New Roman" w:eastAsia="Times New Roman" w:hAnsi="Times New Roman" w:cs="Times New Roman"/>
                <w:spacing w:val="-2"/>
                <w:sz w:val="20"/>
                <w:szCs w:val="20"/>
              </w:rPr>
              <w:t>veikta sistēmu sasaiste ar DOM un ATS.</w:t>
            </w:r>
          </w:p>
          <w:p w14:paraId="01084958" w14:textId="0A4FA787" w:rsidR="000A0DEE" w:rsidRPr="00C078E7" w:rsidRDefault="000A0DEE" w:rsidP="00C078E7">
            <w:pPr>
              <w:ind w:left="-28" w:right="-28"/>
              <w:rPr>
                <w:rFonts w:ascii="Times New Roman" w:eastAsia="Times New Roman" w:hAnsi="Times New Roman" w:cs="Times New Roman"/>
                <w:spacing w:val="-2"/>
                <w:sz w:val="20"/>
                <w:szCs w:val="20"/>
              </w:rPr>
            </w:pPr>
            <w:r w:rsidRPr="00C078E7">
              <w:rPr>
                <w:rFonts w:ascii="Times New Roman" w:eastAsia="Times New Roman" w:hAnsi="Times New Roman" w:cs="Times New Roman"/>
                <w:spacing w:val="-2"/>
                <w:sz w:val="20"/>
                <w:szCs w:val="20"/>
              </w:rPr>
              <w:t xml:space="preserve">Risinājums tiks veidots kā </w:t>
            </w:r>
            <w:r w:rsidR="37D461EE" w:rsidRPr="00C078E7">
              <w:rPr>
                <w:rFonts w:ascii="Times New Roman" w:eastAsia="Times New Roman" w:hAnsi="Times New Roman" w:cs="Times New Roman"/>
                <w:spacing w:val="-2"/>
                <w:sz w:val="20"/>
                <w:szCs w:val="20"/>
              </w:rPr>
              <w:t xml:space="preserve">lietojumprogrammu </w:t>
            </w:r>
            <w:proofErr w:type="spellStart"/>
            <w:r w:rsidR="37D461EE" w:rsidRPr="00C078E7">
              <w:rPr>
                <w:rFonts w:ascii="Times New Roman" w:eastAsia="Times New Roman" w:hAnsi="Times New Roman" w:cs="Times New Roman"/>
                <w:spacing w:val="-2"/>
                <w:sz w:val="20"/>
                <w:szCs w:val="20"/>
              </w:rPr>
              <w:t>saskarņu</w:t>
            </w:r>
            <w:proofErr w:type="spellEnd"/>
            <w:r w:rsidR="0059204B" w:rsidRPr="00C078E7">
              <w:rPr>
                <w:rFonts w:ascii="Times New Roman" w:eastAsia="Times New Roman" w:hAnsi="Times New Roman" w:cs="Times New Roman"/>
                <w:spacing w:val="-2"/>
                <w:sz w:val="20"/>
                <w:szCs w:val="20"/>
              </w:rPr>
              <w:t xml:space="preserve"> (API)</w:t>
            </w:r>
            <w:r w:rsidR="37D461EE" w:rsidRPr="00C078E7">
              <w:rPr>
                <w:rFonts w:ascii="Times New Roman" w:eastAsia="Times New Roman" w:hAnsi="Times New Roman" w:cs="Times New Roman"/>
                <w:spacing w:val="-2"/>
                <w:sz w:val="20"/>
                <w:szCs w:val="20"/>
              </w:rPr>
              <w:t xml:space="preserve"> </w:t>
            </w:r>
            <w:r w:rsidR="00A31B59" w:rsidRPr="00C078E7">
              <w:rPr>
                <w:rFonts w:ascii="Times New Roman" w:eastAsia="Times New Roman" w:hAnsi="Times New Roman" w:cs="Times New Roman"/>
                <w:spacing w:val="-2"/>
                <w:sz w:val="20"/>
                <w:szCs w:val="20"/>
              </w:rPr>
              <w:t xml:space="preserve">servisos </w:t>
            </w:r>
            <w:r w:rsidRPr="00C078E7">
              <w:rPr>
                <w:rFonts w:ascii="Times New Roman" w:eastAsia="Times New Roman" w:hAnsi="Times New Roman" w:cs="Times New Roman"/>
                <w:spacing w:val="-2"/>
                <w:sz w:val="20"/>
                <w:szCs w:val="20"/>
              </w:rPr>
              <w:t>bāzēts</w:t>
            </w:r>
            <w:r w:rsidR="00A411F9" w:rsidRPr="00C078E7">
              <w:rPr>
                <w:rFonts w:ascii="Times New Roman" w:eastAsia="Times New Roman" w:hAnsi="Times New Roman" w:cs="Times New Roman"/>
                <w:spacing w:val="-2"/>
                <w:sz w:val="20"/>
                <w:szCs w:val="20"/>
              </w:rPr>
              <w:t xml:space="preserve"> atvērts datu katalogs,</w:t>
            </w:r>
            <w:r w:rsidRPr="00C078E7">
              <w:rPr>
                <w:rFonts w:ascii="Times New Roman" w:eastAsia="Times New Roman" w:hAnsi="Times New Roman" w:cs="Times New Roman"/>
                <w:spacing w:val="-2"/>
                <w:sz w:val="20"/>
                <w:szCs w:val="20"/>
              </w:rPr>
              <w:t xml:space="preserve"> kas neierobežos pieslēguma izveidi datu apmaiņa</w:t>
            </w:r>
            <w:r w:rsidR="00FE5A61" w:rsidRPr="00C078E7">
              <w:rPr>
                <w:rFonts w:ascii="Times New Roman" w:eastAsia="Times New Roman" w:hAnsi="Times New Roman" w:cs="Times New Roman"/>
                <w:spacing w:val="-2"/>
                <w:sz w:val="20"/>
                <w:szCs w:val="20"/>
              </w:rPr>
              <w:t>i</w:t>
            </w:r>
            <w:r w:rsidRPr="00C078E7">
              <w:rPr>
                <w:rFonts w:ascii="Times New Roman" w:eastAsia="Times New Roman" w:hAnsi="Times New Roman" w:cs="Times New Roman"/>
                <w:spacing w:val="-2"/>
                <w:sz w:val="20"/>
                <w:szCs w:val="20"/>
              </w:rPr>
              <w:t xml:space="preserve"> no jebkuras bibliotēku sistēmas. Tiks izveidota datu </w:t>
            </w:r>
            <w:proofErr w:type="spellStart"/>
            <w:r w:rsidRPr="00C078E7">
              <w:rPr>
                <w:rFonts w:ascii="Times New Roman" w:eastAsia="Times New Roman" w:hAnsi="Times New Roman" w:cs="Times New Roman"/>
                <w:spacing w:val="-2"/>
                <w:sz w:val="20"/>
                <w:szCs w:val="20"/>
              </w:rPr>
              <w:t>versionēšana</w:t>
            </w:r>
            <w:proofErr w:type="spellEnd"/>
            <w:r w:rsidRPr="00C078E7">
              <w:rPr>
                <w:rFonts w:ascii="Times New Roman" w:eastAsia="Times New Roman" w:hAnsi="Times New Roman" w:cs="Times New Roman"/>
                <w:spacing w:val="-2"/>
                <w:sz w:val="20"/>
                <w:szCs w:val="20"/>
              </w:rPr>
              <w:t xml:space="preserve">, </w:t>
            </w:r>
            <w:r w:rsidR="00A31B59" w:rsidRPr="00C078E7">
              <w:rPr>
                <w:rFonts w:ascii="Times New Roman" w:eastAsia="Times New Roman" w:hAnsi="Times New Roman" w:cs="Times New Roman"/>
                <w:spacing w:val="-2"/>
                <w:sz w:val="20"/>
                <w:szCs w:val="20"/>
              </w:rPr>
              <w:t xml:space="preserve">uzlabota </w:t>
            </w:r>
            <w:r w:rsidRPr="00C078E7">
              <w:rPr>
                <w:rFonts w:ascii="Times New Roman" w:eastAsia="Times New Roman" w:hAnsi="Times New Roman" w:cs="Times New Roman"/>
                <w:spacing w:val="-2"/>
                <w:sz w:val="20"/>
                <w:szCs w:val="20"/>
              </w:rPr>
              <w:t>datu pārvaldības drošība.</w:t>
            </w:r>
          </w:p>
          <w:p w14:paraId="227A51EF" w14:textId="2CDA8D3B" w:rsidR="000A0DEE" w:rsidRPr="00C078E7" w:rsidRDefault="000A0DEE" w:rsidP="00C078E7">
            <w:pPr>
              <w:ind w:left="-28" w:right="-28"/>
              <w:rPr>
                <w:rFonts w:ascii="Times New Roman" w:eastAsia="Times New Roman" w:hAnsi="Times New Roman" w:cs="Times New Roman"/>
                <w:spacing w:val="-2"/>
                <w:sz w:val="20"/>
                <w:szCs w:val="20"/>
                <w:highlight w:val="yellow"/>
              </w:rPr>
            </w:pPr>
            <w:r w:rsidRPr="00C078E7">
              <w:rPr>
                <w:rFonts w:ascii="Times New Roman" w:eastAsia="Times New Roman" w:hAnsi="Times New Roman" w:cs="Times New Roman"/>
                <w:spacing w:val="-2"/>
                <w:sz w:val="20"/>
                <w:szCs w:val="20"/>
              </w:rPr>
              <w:t>Uz LNB vienotā konta bāze</w:t>
            </w:r>
            <w:r w:rsidR="07DE93CD" w:rsidRPr="00C078E7">
              <w:rPr>
                <w:rFonts w:ascii="Times New Roman" w:eastAsia="Times New Roman" w:hAnsi="Times New Roman" w:cs="Times New Roman"/>
                <w:spacing w:val="-2"/>
                <w:sz w:val="20"/>
                <w:szCs w:val="20"/>
              </w:rPr>
              <w:t>s</w:t>
            </w:r>
            <w:r w:rsidRPr="00C078E7">
              <w:rPr>
                <w:rFonts w:ascii="Times New Roman" w:eastAsia="Times New Roman" w:hAnsi="Times New Roman" w:cs="Times New Roman"/>
                <w:spacing w:val="-2"/>
                <w:sz w:val="20"/>
                <w:szCs w:val="20"/>
              </w:rPr>
              <w:t xml:space="preserve"> tiks veidots vienotais lasītāju reģistrs, </w:t>
            </w:r>
            <w:r w:rsidR="0015618D" w:rsidRPr="00C078E7">
              <w:rPr>
                <w:rFonts w:ascii="Times New Roman" w:eastAsia="Times New Roman" w:hAnsi="Times New Roman" w:cs="Times New Roman"/>
                <w:spacing w:val="-2"/>
                <w:sz w:val="20"/>
                <w:szCs w:val="20"/>
              </w:rPr>
              <w:t xml:space="preserve">kas būs </w:t>
            </w:r>
            <w:r w:rsidRPr="00C078E7">
              <w:rPr>
                <w:rFonts w:ascii="Times New Roman" w:eastAsia="Times New Roman" w:hAnsi="Times New Roman" w:cs="Times New Roman"/>
                <w:spacing w:val="-2"/>
                <w:sz w:val="20"/>
                <w:szCs w:val="20"/>
              </w:rPr>
              <w:t>saslēgts ar</w:t>
            </w:r>
            <w:r w:rsidR="0015618D" w:rsidRPr="00C078E7">
              <w:rPr>
                <w:rFonts w:ascii="Times New Roman" w:eastAsia="Times New Roman" w:hAnsi="Times New Roman" w:cs="Times New Roman"/>
                <w:spacing w:val="-2"/>
                <w:sz w:val="20"/>
                <w:szCs w:val="20"/>
              </w:rPr>
              <w:t xml:space="preserve"> platformas</w:t>
            </w:r>
            <w:r w:rsidRPr="00C078E7">
              <w:rPr>
                <w:rFonts w:ascii="Times New Roman" w:eastAsia="Times New Roman" w:hAnsi="Times New Roman" w:cs="Times New Roman"/>
                <w:spacing w:val="-2"/>
                <w:sz w:val="20"/>
                <w:szCs w:val="20"/>
              </w:rPr>
              <w:t xml:space="preserve"> Latvija.lv</w:t>
            </w:r>
            <w:r w:rsidR="3CDA23DD" w:rsidRPr="00C078E7">
              <w:rPr>
                <w:rFonts w:ascii="Times New Roman" w:eastAsia="Times New Roman" w:hAnsi="Times New Roman" w:cs="Times New Roman"/>
                <w:spacing w:val="-2"/>
                <w:sz w:val="20"/>
                <w:szCs w:val="20"/>
              </w:rPr>
              <w:t xml:space="preserve"> Vienotās pieteikšanās moduli</w:t>
            </w:r>
            <w:r w:rsidRPr="00C078E7">
              <w:rPr>
                <w:rFonts w:ascii="Times New Roman" w:eastAsia="Times New Roman" w:hAnsi="Times New Roman" w:cs="Times New Roman"/>
                <w:spacing w:val="-2"/>
                <w:sz w:val="20"/>
                <w:szCs w:val="20"/>
              </w:rPr>
              <w:t xml:space="preserve">, tādā veidā uzlabojot </w:t>
            </w:r>
            <w:r w:rsidR="005A2F11" w:rsidRPr="00C078E7">
              <w:rPr>
                <w:rFonts w:ascii="Times New Roman" w:eastAsia="Times New Roman" w:hAnsi="Times New Roman" w:cs="Times New Roman"/>
                <w:spacing w:val="-2"/>
                <w:sz w:val="20"/>
                <w:szCs w:val="20"/>
              </w:rPr>
              <w:t>lietotāj</w:t>
            </w:r>
            <w:r w:rsidR="00C60366" w:rsidRPr="00C078E7">
              <w:rPr>
                <w:rFonts w:ascii="Times New Roman" w:eastAsia="Times New Roman" w:hAnsi="Times New Roman" w:cs="Times New Roman"/>
                <w:spacing w:val="-2"/>
                <w:sz w:val="20"/>
                <w:szCs w:val="20"/>
              </w:rPr>
              <w:t xml:space="preserve">u </w:t>
            </w:r>
            <w:r w:rsidR="005A2F11" w:rsidRPr="00C078E7">
              <w:rPr>
                <w:rFonts w:ascii="Times New Roman" w:eastAsia="Times New Roman" w:hAnsi="Times New Roman" w:cs="Times New Roman"/>
                <w:spacing w:val="-2"/>
                <w:sz w:val="20"/>
                <w:szCs w:val="20"/>
              </w:rPr>
              <w:t>pieredzi</w:t>
            </w:r>
            <w:r w:rsidR="30F826DA" w:rsidRPr="00C078E7">
              <w:rPr>
                <w:rFonts w:ascii="Times New Roman" w:eastAsia="Times New Roman" w:hAnsi="Times New Roman" w:cs="Times New Roman"/>
                <w:spacing w:val="-2"/>
                <w:sz w:val="20"/>
                <w:szCs w:val="20"/>
              </w:rPr>
              <w:t xml:space="preserve"> un nodrošinot lielāku drošību</w:t>
            </w:r>
          </w:p>
        </w:tc>
        <w:tc>
          <w:tcPr>
            <w:tcW w:w="851" w:type="dxa"/>
          </w:tcPr>
          <w:p w14:paraId="49A60D19" w14:textId="117F5EAF" w:rsidR="00172AE3" w:rsidRPr="00C078E7" w:rsidRDefault="00172AE3" w:rsidP="00521FB5">
            <w:pPr>
              <w:jc w:val="cente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Jā, LNB</w:t>
            </w:r>
          </w:p>
        </w:tc>
        <w:tc>
          <w:tcPr>
            <w:tcW w:w="1134" w:type="dxa"/>
          </w:tcPr>
          <w:p w14:paraId="025158AB" w14:textId="6EED713A" w:rsidR="00172AE3" w:rsidRPr="00C078E7" w:rsidRDefault="3EE971E0" w:rsidP="00521FB5">
            <w:pPr>
              <w:jc w:val="cente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202</w:t>
            </w:r>
            <w:r w:rsidR="336665C2" w:rsidRPr="00C078E7">
              <w:rPr>
                <w:rFonts w:ascii="Times New Roman" w:eastAsia="Times New Roman" w:hAnsi="Times New Roman" w:cs="Times New Roman"/>
                <w:sz w:val="20"/>
                <w:szCs w:val="20"/>
              </w:rPr>
              <w:t>3</w:t>
            </w:r>
            <w:r w:rsidR="00172AE3" w:rsidRPr="00C078E7">
              <w:rPr>
                <w:rFonts w:ascii="Times New Roman" w:eastAsia="Times New Roman" w:hAnsi="Times New Roman" w:cs="Times New Roman"/>
                <w:sz w:val="20"/>
                <w:szCs w:val="20"/>
              </w:rPr>
              <w:t>.</w:t>
            </w:r>
            <w:r w:rsidR="00F20BF9" w:rsidRPr="00C078E7">
              <w:rPr>
                <w:rFonts w:ascii="Times New Roman" w:eastAsia="Times New Roman" w:hAnsi="Times New Roman" w:cs="Times New Roman"/>
                <w:sz w:val="20"/>
                <w:szCs w:val="20"/>
              </w:rPr>
              <w:t xml:space="preserve"> </w:t>
            </w:r>
            <w:r w:rsidR="00172AE3" w:rsidRPr="00C078E7">
              <w:rPr>
                <w:rFonts w:ascii="Times New Roman" w:eastAsia="Times New Roman" w:hAnsi="Times New Roman" w:cs="Times New Roman"/>
                <w:sz w:val="20"/>
                <w:szCs w:val="20"/>
              </w:rPr>
              <w:t xml:space="preserve">gada </w:t>
            </w:r>
            <w:r w:rsidR="0088700E" w:rsidRPr="00C078E7">
              <w:rPr>
                <w:rFonts w:ascii="Times New Roman" w:eastAsia="Times New Roman" w:hAnsi="Times New Roman" w:cs="Times New Roman"/>
                <w:sz w:val="20"/>
                <w:szCs w:val="20"/>
              </w:rPr>
              <w:t>I cet.</w:t>
            </w:r>
          </w:p>
        </w:tc>
        <w:tc>
          <w:tcPr>
            <w:tcW w:w="992" w:type="dxa"/>
          </w:tcPr>
          <w:p w14:paraId="05C350C5" w14:textId="5EA62EC3" w:rsidR="00172AE3" w:rsidRPr="00C078E7" w:rsidRDefault="00172AE3" w:rsidP="00C078E7">
            <w:pPr>
              <w:ind w:left="-57" w:right="-57"/>
              <w:jc w:val="center"/>
              <w:rPr>
                <w:rFonts w:ascii="Times New Roman" w:eastAsia="Times New Roman" w:hAnsi="Times New Roman" w:cs="Times New Roman"/>
                <w:spacing w:val="-2"/>
                <w:sz w:val="20"/>
                <w:szCs w:val="20"/>
              </w:rPr>
            </w:pPr>
            <w:r w:rsidRPr="00C078E7">
              <w:rPr>
                <w:rFonts w:ascii="Times New Roman" w:eastAsia="Times New Roman" w:hAnsi="Times New Roman" w:cs="Times New Roman"/>
                <w:spacing w:val="-2"/>
                <w:sz w:val="20"/>
                <w:szCs w:val="20"/>
              </w:rPr>
              <w:t>2025.</w:t>
            </w:r>
            <w:r w:rsidR="00F20BF9" w:rsidRPr="00C078E7">
              <w:rPr>
                <w:rFonts w:ascii="Times New Roman" w:eastAsia="Times New Roman" w:hAnsi="Times New Roman" w:cs="Times New Roman"/>
                <w:spacing w:val="-2"/>
                <w:sz w:val="20"/>
                <w:szCs w:val="20"/>
              </w:rPr>
              <w:t xml:space="preserve"> </w:t>
            </w:r>
            <w:r w:rsidRPr="00C078E7">
              <w:rPr>
                <w:rFonts w:ascii="Times New Roman" w:eastAsia="Times New Roman" w:hAnsi="Times New Roman" w:cs="Times New Roman"/>
                <w:spacing w:val="-2"/>
                <w:sz w:val="20"/>
                <w:szCs w:val="20"/>
              </w:rPr>
              <w:t xml:space="preserve">gada </w:t>
            </w:r>
            <w:r w:rsidR="0088700E" w:rsidRPr="00C078E7">
              <w:rPr>
                <w:rFonts w:ascii="Times New Roman" w:eastAsia="Times New Roman" w:hAnsi="Times New Roman" w:cs="Times New Roman"/>
                <w:spacing w:val="-2"/>
                <w:sz w:val="20"/>
                <w:szCs w:val="20"/>
              </w:rPr>
              <w:t>IV cet.</w:t>
            </w:r>
          </w:p>
        </w:tc>
        <w:tc>
          <w:tcPr>
            <w:tcW w:w="992" w:type="dxa"/>
          </w:tcPr>
          <w:p w14:paraId="30FE5555" w14:textId="7E43CD18" w:rsidR="00172AE3" w:rsidRPr="00C078E7" w:rsidRDefault="44EE2B69" w:rsidP="00C078E7">
            <w:pPr>
              <w:ind w:left="-57" w:right="-57"/>
              <w:jc w:val="cente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50 bibliotēkas</w:t>
            </w:r>
          </w:p>
        </w:tc>
      </w:tr>
    </w:tbl>
    <w:p w14:paraId="004133F8" w14:textId="77777777" w:rsidR="009F0510" w:rsidRPr="00C078E7" w:rsidRDefault="009F0510" w:rsidP="00EF3F96">
      <w:pPr>
        <w:spacing w:after="0" w:line="240" w:lineRule="auto"/>
        <w:rPr>
          <w:rFonts w:ascii="Times New Roman" w:eastAsia="Times New Roman" w:hAnsi="Times New Roman" w:cs="Times New Roman"/>
          <w:bCs/>
          <w:sz w:val="20"/>
          <w:szCs w:val="20"/>
        </w:rPr>
      </w:pPr>
    </w:p>
    <w:p w14:paraId="1A4FC5B9" w14:textId="60737354" w:rsidR="00D85DC1" w:rsidRPr="00C078E7" w:rsidRDefault="008300CE" w:rsidP="00C078E7">
      <w:pPr>
        <w:spacing w:after="60" w:line="240" w:lineRule="auto"/>
        <w:rPr>
          <w:rFonts w:ascii="Times New Roman" w:eastAsia="Times New Roman" w:hAnsi="Times New Roman" w:cs="Times New Roman"/>
          <w:b/>
        </w:rPr>
      </w:pPr>
      <w:r w:rsidRPr="00C078E7">
        <w:rPr>
          <w:rFonts w:ascii="Times New Roman" w:eastAsia="Times New Roman" w:hAnsi="Times New Roman" w:cs="Times New Roman"/>
          <w:b/>
        </w:rPr>
        <w:t>5.2. </w:t>
      </w:r>
      <w:r w:rsidR="00D85DC1" w:rsidRPr="00C078E7">
        <w:rPr>
          <w:rFonts w:ascii="Times New Roman" w:eastAsia="Times New Roman" w:hAnsi="Times New Roman" w:cs="Times New Roman"/>
          <w:b/>
        </w:rPr>
        <w:t>Centralizētās funkcijas vai koplietošanas pakalpojumi</w:t>
      </w:r>
    </w:p>
    <w:tbl>
      <w:tblPr>
        <w:tblStyle w:val="TableGrid"/>
        <w:tblW w:w="9356" w:type="dxa"/>
        <w:tblInd w:w="-147" w:type="dxa"/>
        <w:tblLayout w:type="fixed"/>
        <w:tblLook w:val="04A0" w:firstRow="1" w:lastRow="0" w:firstColumn="1" w:lastColumn="0" w:noHBand="0" w:noVBand="1"/>
      </w:tblPr>
      <w:tblGrid>
        <w:gridCol w:w="635"/>
        <w:gridCol w:w="2835"/>
        <w:gridCol w:w="2324"/>
        <w:gridCol w:w="2003"/>
        <w:gridCol w:w="1559"/>
      </w:tblGrid>
      <w:tr w:rsidR="00C078E7" w:rsidRPr="00C078E7" w14:paraId="611D0973" w14:textId="77777777" w:rsidTr="00EA0C2C">
        <w:trPr>
          <w:cantSplit/>
        </w:trPr>
        <w:tc>
          <w:tcPr>
            <w:tcW w:w="635" w:type="dxa"/>
            <w:vAlign w:val="center"/>
          </w:tcPr>
          <w:p w14:paraId="7868E6E3" w14:textId="31BA370B" w:rsidR="00D85DC1" w:rsidRPr="00C078E7" w:rsidRDefault="00D85DC1" w:rsidP="00C078E7">
            <w:pPr>
              <w:ind w:left="-57" w:right="-57"/>
              <w:jc w:val="center"/>
              <w:rPr>
                <w:rFonts w:ascii="Times New Roman" w:eastAsia="Times New Roman" w:hAnsi="Times New Roman" w:cs="Times New Roman"/>
                <w:spacing w:val="-2"/>
                <w:sz w:val="20"/>
                <w:szCs w:val="20"/>
              </w:rPr>
            </w:pPr>
            <w:r w:rsidRPr="00C078E7">
              <w:rPr>
                <w:rFonts w:ascii="Times New Roman" w:eastAsia="Times New Roman" w:hAnsi="Times New Roman" w:cs="Times New Roman"/>
                <w:spacing w:val="-2"/>
                <w:sz w:val="20"/>
                <w:szCs w:val="20"/>
              </w:rPr>
              <w:t>Skaits</w:t>
            </w:r>
          </w:p>
        </w:tc>
        <w:tc>
          <w:tcPr>
            <w:tcW w:w="2835" w:type="dxa"/>
            <w:vAlign w:val="center"/>
          </w:tcPr>
          <w:p w14:paraId="6B6E93DD" w14:textId="285CE47B" w:rsidR="00D85DC1" w:rsidRPr="00C078E7" w:rsidRDefault="00D85DC1" w:rsidP="008300CE">
            <w:pPr>
              <w:jc w:val="cente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Pakalpojum</w:t>
            </w:r>
            <w:r w:rsidR="00DE1684" w:rsidRPr="00C078E7">
              <w:rPr>
                <w:rFonts w:ascii="Times New Roman" w:eastAsia="Times New Roman" w:hAnsi="Times New Roman" w:cs="Times New Roman"/>
                <w:sz w:val="20"/>
                <w:szCs w:val="20"/>
              </w:rPr>
              <w:t>s</w:t>
            </w:r>
            <w:r w:rsidRPr="00C078E7">
              <w:rPr>
                <w:rFonts w:ascii="Times New Roman" w:eastAsia="Times New Roman" w:hAnsi="Times New Roman" w:cs="Times New Roman"/>
                <w:sz w:val="20"/>
                <w:szCs w:val="20"/>
              </w:rPr>
              <w:t xml:space="preserve"> (</w:t>
            </w:r>
            <w:r w:rsidR="00EA0C2C" w:rsidRPr="00C078E7">
              <w:rPr>
                <w:rFonts w:ascii="Times New Roman" w:eastAsia="Times New Roman" w:hAnsi="Times New Roman" w:cs="Times New Roman"/>
                <w:sz w:val="20"/>
                <w:szCs w:val="20"/>
              </w:rPr>
              <w:t>pakalpojumu </w:t>
            </w:r>
            <w:r w:rsidRPr="00C078E7">
              <w:rPr>
                <w:rFonts w:ascii="Times New Roman" w:eastAsia="Times New Roman" w:hAnsi="Times New Roman" w:cs="Times New Roman"/>
                <w:sz w:val="20"/>
                <w:szCs w:val="20"/>
              </w:rPr>
              <w:t>grup</w:t>
            </w:r>
            <w:r w:rsidR="00DE1684" w:rsidRPr="00C078E7">
              <w:rPr>
                <w:rFonts w:ascii="Times New Roman" w:eastAsia="Times New Roman" w:hAnsi="Times New Roman" w:cs="Times New Roman"/>
                <w:sz w:val="20"/>
                <w:szCs w:val="20"/>
              </w:rPr>
              <w:t>a</w:t>
            </w:r>
            <w:r w:rsidRPr="00C078E7">
              <w:rPr>
                <w:rFonts w:ascii="Times New Roman" w:eastAsia="Times New Roman" w:hAnsi="Times New Roman" w:cs="Times New Roman"/>
                <w:sz w:val="20"/>
                <w:szCs w:val="20"/>
              </w:rPr>
              <w:t>)</w:t>
            </w:r>
          </w:p>
        </w:tc>
        <w:tc>
          <w:tcPr>
            <w:tcW w:w="2324" w:type="dxa"/>
            <w:vAlign w:val="center"/>
          </w:tcPr>
          <w:p w14:paraId="0C2B79CD" w14:textId="77777777" w:rsidR="00D85DC1" w:rsidRPr="00C078E7" w:rsidRDefault="00D85DC1" w:rsidP="008300CE">
            <w:pPr>
              <w:jc w:val="cente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Koplietošanas pakalpojumu lietotāji (institūcijas)</w:t>
            </w:r>
          </w:p>
        </w:tc>
        <w:tc>
          <w:tcPr>
            <w:tcW w:w="2003" w:type="dxa"/>
            <w:vAlign w:val="center"/>
          </w:tcPr>
          <w:p w14:paraId="7AEC7254" w14:textId="0EB5FCE8" w:rsidR="00D85DC1" w:rsidRPr="00C078E7" w:rsidRDefault="003D7C2B" w:rsidP="008300CE">
            <w:pPr>
              <w:jc w:val="cente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 xml:space="preserve">Norāde uz </w:t>
            </w:r>
            <w:r w:rsidR="00410378" w:rsidRPr="00C078E7">
              <w:rPr>
                <w:rFonts w:ascii="Times New Roman" w:eastAsia="Times New Roman" w:hAnsi="Times New Roman" w:cs="Times New Roman"/>
                <w:sz w:val="20"/>
                <w:szCs w:val="20"/>
              </w:rPr>
              <w:t xml:space="preserve">Ministru kabineta </w:t>
            </w:r>
            <w:r w:rsidRPr="00C078E7">
              <w:rPr>
                <w:rFonts w:ascii="Times New Roman" w:eastAsia="Times New Roman" w:hAnsi="Times New Roman" w:cs="Times New Roman"/>
                <w:sz w:val="20"/>
                <w:szCs w:val="20"/>
              </w:rPr>
              <w:t>lēmumu par attīstības plānu</w:t>
            </w:r>
            <w:r w:rsidRPr="00C078E7">
              <w:rPr>
                <w:rStyle w:val="FootnoteReference"/>
                <w:rFonts w:ascii="Times New Roman" w:eastAsia="Times New Roman" w:hAnsi="Times New Roman" w:cs="Times New Roman"/>
                <w:sz w:val="20"/>
                <w:szCs w:val="20"/>
              </w:rPr>
              <w:footnoteReference w:id="10"/>
            </w:r>
          </w:p>
        </w:tc>
        <w:tc>
          <w:tcPr>
            <w:tcW w:w="1559" w:type="dxa"/>
            <w:vAlign w:val="center"/>
          </w:tcPr>
          <w:p w14:paraId="5BEAFDF2" w14:textId="2F9E5B72" w:rsidR="00D85DC1" w:rsidRPr="00C078E7" w:rsidRDefault="550B57DA" w:rsidP="008300CE">
            <w:pPr>
              <w:jc w:val="cente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Termiņš ieviešanai</w:t>
            </w:r>
            <w:r w:rsidR="00D85DC1" w:rsidRPr="00C078E7">
              <w:rPr>
                <w:rFonts w:ascii="Times New Roman" w:eastAsia="Times New Roman" w:hAnsi="Times New Roman" w:cs="Times New Roman"/>
                <w:sz w:val="20"/>
                <w:szCs w:val="20"/>
              </w:rPr>
              <w:t xml:space="preserve"> (gads</w:t>
            </w:r>
            <w:r w:rsidR="008300CE" w:rsidRPr="00C078E7">
              <w:rPr>
                <w:rFonts w:ascii="Times New Roman" w:eastAsia="Times New Roman" w:hAnsi="Times New Roman" w:cs="Times New Roman"/>
                <w:sz w:val="20"/>
                <w:szCs w:val="20"/>
              </w:rPr>
              <w:t xml:space="preserve">, </w:t>
            </w:r>
            <w:r w:rsidR="00D85DC1" w:rsidRPr="00C078E7">
              <w:rPr>
                <w:rFonts w:ascii="Times New Roman" w:eastAsia="Times New Roman" w:hAnsi="Times New Roman" w:cs="Times New Roman"/>
                <w:sz w:val="20"/>
                <w:szCs w:val="20"/>
              </w:rPr>
              <w:t>ceturksnis)</w:t>
            </w:r>
          </w:p>
        </w:tc>
      </w:tr>
      <w:tr w:rsidR="00C078E7" w:rsidRPr="00C078E7" w14:paraId="5A586686" w14:textId="77777777" w:rsidTr="00EA0C2C">
        <w:trPr>
          <w:trHeight w:val="303"/>
        </w:trPr>
        <w:tc>
          <w:tcPr>
            <w:tcW w:w="635" w:type="dxa"/>
          </w:tcPr>
          <w:p w14:paraId="32006721" w14:textId="77777777" w:rsidR="00D85DC1" w:rsidRPr="00C078E7" w:rsidRDefault="00D85DC1" w:rsidP="00BF4C8F">
            <w:pPr>
              <w:rPr>
                <w:rFonts w:ascii="Times New Roman" w:eastAsia="Times New Roman" w:hAnsi="Times New Roman" w:cs="Times New Roman"/>
                <w:iCs/>
                <w:sz w:val="20"/>
                <w:szCs w:val="20"/>
              </w:rPr>
            </w:pPr>
          </w:p>
        </w:tc>
        <w:tc>
          <w:tcPr>
            <w:tcW w:w="2835" w:type="dxa"/>
          </w:tcPr>
          <w:p w14:paraId="54813B79" w14:textId="479C61EF" w:rsidR="00DB7311" w:rsidRPr="00C078E7" w:rsidRDefault="009C07A7" w:rsidP="00DB7311">
            <w:pPr>
              <w:jc w:val="both"/>
              <w:rPr>
                <w:rFonts w:ascii="Times New Roman" w:eastAsia="Times New Roman" w:hAnsi="Times New Roman" w:cs="Times New Roman"/>
                <w:iCs/>
                <w:sz w:val="20"/>
                <w:szCs w:val="20"/>
              </w:rPr>
            </w:pPr>
            <w:r w:rsidRPr="00C078E7">
              <w:rPr>
                <w:rFonts w:ascii="Times New Roman" w:eastAsia="Times New Roman" w:hAnsi="Times New Roman" w:cs="Times New Roman"/>
                <w:iCs/>
                <w:sz w:val="20"/>
                <w:szCs w:val="20"/>
              </w:rPr>
              <w:t>n/a</w:t>
            </w:r>
          </w:p>
        </w:tc>
        <w:tc>
          <w:tcPr>
            <w:tcW w:w="2324" w:type="dxa"/>
          </w:tcPr>
          <w:p w14:paraId="7CD36CAA" w14:textId="7B319E9C" w:rsidR="00972C71" w:rsidRPr="00C078E7" w:rsidRDefault="00972C71" w:rsidP="00972C71">
            <w:pPr>
              <w:jc w:val="both"/>
              <w:rPr>
                <w:rFonts w:ascii="Times New Roman" w:eastAsia="Times New Roman" w:hAnsi="Times New Roman" w:cs="Times New Roman"/>
                <w:iCs/>
                <w:sz w:val="20"/>
                <w:szCs w:val="20"/>
              </w:rPr>
            </w:pPr>
          </w:p>
        </w:tc>
        <w:tc>
          <w:tcPr>
            <w:tcW w:w="2003" w:type="dxa"/>
          </w:tcPr>
          <w:p w14:paraId="55FCC28C" w14:textId="26B4E0C1" w:rsidR="008B7D73" w:rsidRPr="00C078E7" w:rsidRDefault="008B7D73" w:rsidP="008B7D73">
            <w:pPr>
              <w:jc w:val="both"/>
              <w:rPr>
                <w:rFonts w:ascii="Times New Roman" w:eastAsia="Times New Roman" w:hAnsi="Times New Roman" w:cs="Times New Roman"/>
                <w:iCs/>
                <w:sz w:val="20"/>
                <w:szCs w:val="20"/>
              </w:rPr>
            </w:pPr>
          </w:p>
        </w:tc>
        <w:tc>
          <w:tcPr>
            <w:tcW w:w="1559" w:type="dxa"/>
          </w:tcPr>
          <w:p w14:paraId="5CC05A63" w14:textId="02637CB1" w:rsidR="00A86971" w:rsidRPr="00C078E7" w:rsidRDefault="00A86971" w:rsidP="00A86971">
            <w:pPr>
              <w:jc w:val="both"/>
              <w:rPr>
                <w:rFonts w:ascii="Times New Roman" w:eastAsia="Times New Roman" w:hAnsi="Times New Roman" w:cs="Times New Roman"/>
                <w:iCs/>
                <w:sz w:val="20"/>
                <w:szCs w:val="20"/>
              </w:rPr>
            </w:pPr>
          </w:p>
        </w:tc>
      </w:tr>
    </w:tbl>
    <w:p w14:paraId="2BFBA0C1" w14:textId="77777777" w:rsidR="009F0510" w:rsidRPr="00C078E7" w:rsidRDefault="009F0510" w:rsidP="00EF3F96">
      <w:pPr>
        <w:spacing w:after="0" w:line="240" w:lineRule="auto"/>
        <w:rPr>
          <w:rFonts w:ascii="Times New Roman" w:eastAsia="Times New Roman" w:hAnsi="Times New Roman" w:cs="Times New Roman"/>
          <w:bCs/>
          <w:sz w:val="20"/>
          <w:szCs w:val="20"/>
        </w:rPr>
      </w:pPr>
    </w:p>
    <w:p w14:paraId="723AAC71" w14:textId="4FDB5293" w:rsidR="00D85DC1" w:rsidRPr="00C078E7" w:rsidRDefault="008300CE" w:rsidP="00C078E7">
      <w:pPr>
        <w:spacing w:after="60" w:line="240" w:lineRule="auto"/>
        <w:rPr>
          <w:rFonts w:ascii="Times New Roman" w:eastAsia="Times New Roman" w:hAnsi="Times New Roman" w:cs="Times New Roman"/>
          <w:b/>
        </w:rPr>
      </w:pPr>
      <w:r w:rsidRPr="00C078E7">
        <w:rPr>
          <w:rFonts w:ascii="Times New Roman" w:eastAsia="Times New Roman" w:hAnsi="Times New Roman" w:cs="Times New Roman"/>
          <w:b/>
        </w:rPr>
        <w:t>5.3. </w:t>
      </w:r>
      <w:r w:rsidR="00D85DC1" w:rsidRPr="00C078E7">
        <w:rPr>
          <w:rFonts w:ascii="Times New Roman" w:eastAsia="Times New Roman" w:hAnsi="Times New Roman" w:cs="Times New Roman"/>
          <w:b/>
        </w:rPr>
        <w:t>Centralizēti pārvaldāmās nozares būtiskās datu kopas</w:t>
      </w:r>
    </w:p>
    <w:tbl>
      <w:tblPr>
        <w:tblStyle w:val="TableGrid"/>
        <w:tblW w:w="9356" w:type="dxa"/>
        <w:tblInd w:w="-147" w:type="dxa"/>
        <w:tblLook w:val="04A0" w:firstRow="1" w:lastRow="0" w:firstColumn="1" w:lastColumn="0" w:noHBand="0" w:noVBand="1"/>
      </w:tblPr>
      <w:tblGrid>
        <w:gridCol w:w="636"/>
        <w:gridCol w:w="5602"/>
        <w:gridCol w:w="3118"/>
      </w:tblGrid>
      <w:tr w:rsidR="00C078E7" w:rsidRPr="00C078E7" w14:paraId="3973D7D4" w14:textId="77777777" w:rsidTr="00C078E7">
        <w:trPr>
          <w:cantSplit/>
        </w:trPr>
        <w:tc>
          <w:tcPr>
            <w:tcW w:w="636" w:type="dxa"/>
            <w:shd w:val="clear" w:color="auto" w:fill="auto"/>
            <w:vAlign w:val="center"/>
          </w:tcPr>
          <w:p w14:paraId="1CFC9877" w14:textId="2469BB89" w:rsidR="00D85DC1" w:rsidRPr="00C078E7" w:rsidRDefault="008300CE" w:rsidP="00C078E7">
            <w:pPr>
              <w:ind w:left="-57" w:right="-57"/>
              <w:jc w:val="both"/>
              <w:rPr>
                <w:rFonts w:ascii="Times New Roman" w:eastAsia="Times New Roman" w:hAnsi="Times New Roman" w:cs="Times New Roman"/>
                <w:spacing w:val="-2"/>
                <w:sz w:val="16"/>
                <w:szCs w:val="16"/>
              </w:rPr>
            </w:pPr>
            <w:r w:rsidRPr="00C078E7">
              <w:rPr>
                <w:rFonts w:ascii="Times New Roman" w:eastAsia="Times New Roman" w:hAnsi="Times New Roman" w:cs="Times New Roman"/>
                <w:spacing w:val="-2"/>
                <w:sz w:val="20"/>
                <w:szCs w:val="20"/>
              </w:rPr>
              <w:t>Skaits</w:t>
            </w:r>
          </w:p>
        </w:tc>
        <w:tc>
          <w:tcPr>
            <w:tcW w:w="5602" w:type="dxa"/>
            <w:tcBorders>
              <w:top w:val="single" w:sz="4" w:space="0" w:color="auto"/>
              <w:left w:val="single" w:sz="4" w:space="0" w:color="auto"/>
              <w:bottom w:val="single" w:sz="4" w:space="0" w:color="auto"/>
              <w:right w:val="single" w:sz="4" w:space="0" w:color="auto"/>
            </w:tcBorders>
            <w:shd w:val="clear" w:color="auto" w:fill="auto"/>
            <w:vAlign w:val="center"/>
          </w:tcPr>
          <w:p w14:paraId="2171DADC" w14:textId="77777777" w:rsidR="00D85DC1" w:rsidRPr="00C078E7" w:rsidRDefault="00D85DC1" w:rsidP="008300CE">
            <w:pPr>
              <w:jc w:val="cente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Saturu raksturojošs nosaukums</w:t>
            </w:r>
          </w:p>
        </w:tc>
        <w:tc>
          <w:tcPr>
            <w:tcW w:w="3118" w:type="dxa"/>
            <w:tcBorders>
              <w:top w:val="single" w:sz="4" w:space="0" w:color="auto"/>
              <w:left w:val="nil"/>
              <w:bottom w:val="single" w:sz="4" w:space="0" w:color="auto"/>
              <w:right w:val="single" w:sz="4" w:space="0" w:color="auto"/>
            </w:tcBorders>
            <w:shd w:val="clear" w:color="auto" w:fill="auto"/>
            <w:vAlign w:val="center"/>
          </w:tcPr>
          <w:p w14:paraId="27E5E44B" w14:textId="44E1DB44" w:rsidR="00D85DC1" w:rsidRPr="00C078E7" w:rsidRDefault="4F25DF02" w:rsidP="008300CE">
            <w:pPr>
              <w:jc w:val="cente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Termiņš piekļuves nodrošināšanai</w:t>
            </w:r>
            <w:r w:rsidR="00D85DC1" w:rsidRPr="00C078E7">
              <w:rPr>
                <w:rFonts w:ascii="Times New Roman" w:eastAsia="Times New Roman" w:hAnsi="Times New Roman" w:cs="Times New Roman"/>
                <w:sz w:val="20"/>
                <w:szCs w:val="20"/>
              </w:rPr>
              <w:t xml:space="preserve"> (gads</w:t>
            </w:r>
            <w:r w:rsidR="00A40DF8" w:rsidRPr="00C078E7">
              <w:rPr>
                <w:rFonts w:ascii="Times New Roman" w:eastAsia="Times New Roman" w:hAnsi="Times New Roman" w:cs="Times New Roman"/>
                <w:sz w:val="20"/>
                <w:szCs w:val="20"/>
              </w:rPr>
              <w:t xml:space="preserve">, </w:t>
            </w:r>
            <w:r w:rsidR="00D85DC1" w:rsidRPr="00C078E7">
              <w:rPr>
                <w:rFonts w:ascii="Times New Roman" w:eastAsia="Times New Roman" w:hAnsi="Times New Roman" w:cs="Times New Roman"/>
                <w:sz w:val="20"/>
                <w:szCs w:val="20"/>
              </w:rPr>
              <w:t>ceturksnis)</w:t>
            </w:r>
          </w:p>
        </w:tc>
      </w:tr>
      <w:tr w:rsidR="00C078E7" w:rsidRPr="00C078E7" w14:paraId="15F9950C" w14:textId="77777777" w:rsidTr="00A72721">
        <w:tc>
          <w:tcPr>
            <w:tcW w:w="636" w:type="dxa"/>
            <w:vMerge w:val="restart"/>
            <w:shd w:val="clear" w:color="auto" w:fill="auto"/>
          </w:tcPr>
          <w:p w14:paraId="28143E18" w14:textId="3945EB1C" w:rsidR="00656567" w:rsidRPr="00C078E7" w:rsidRDefault="00656567" w:rsidP="00C078E7">
            <w:pPr>
              <w:jc w:val="cente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3</w:t>
            </w:r>
          </w:p>
        </w:tc>
        <w:tc>
          <w:tcPr>
            <w:tcW w:w="5602" w:type="dxa"/>
            <w:tcBorders>
              <w:top w:val="single" w:sz="4" w:space="0" w:color="auto"/>
              <w:left w:val="single" w:sz="4" w:space="0" w:color="auto"/>
              <w:bottom w:val="single" w:sz="4" w:space="0" w:color="auto"/>
              <w:right w:val="single" w:sz="4" w:space="0" w:color="auto"/>
            </w:tcBorders>
            <w:shd w:val="clear" w:color="auto" w:fill="auto"/>
          </w:tcPr>
          <w:p w14:paraId="2B9EDC89" w14:textId="7FD5F2C5" w:rsidR="00656567" w:rsidRPr="00C078E7" w:rsidRDefault="00656567" w:rsidP="7DE745BB">
            <w:pPr>
              <w:jc w:val="both"/>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 xml:space="preserve">5.3.1. Bibliotēku </w:t>
            </w:r>
            <w:proofErr w:type="spellStart"/>
            <w:r w:rsidRPr="00C078E7">
              <w:rPr>
                <w:rFonts w:ascii="Times New Roman" w:eastAsia="Times New Roman" w:hAnsi="Times New Roman" w:cs="Times New Roman"/>
                <w:sz w:val="20"/>
                <w:szCs w:val="20"/>
              </w:rPr>
              <w:t>kopkataloga</w:t>
            </w:r>
            <w:proofErr w:type="spellEnd"/>
            <w:r w:rsidRPr="00C078E7">
              <w:rPr>
                <w:rFonts w:ascii="Times New Roman" w:eastAsia="Times New Roman" w:hAnsi="Times New Roman" w:cs="Times New Roman"/>
                <w:sz w:val="20"/>
                <w:szCs w:val="20"/>
              </w:rPr>
              <w:t xml:space="preserve"> datu kopa</w:t>
            </w:r>
          </w:p>
        </w:tc>
        <w:tc>
          <w:tcPr>
            <w:tcW w:w="3118" w:type="dxa"/>
            <w:tcBorders>
              <w:top w:val="single" w:sz="4" w:space="0" w:color="auto"/>
              <w:left w:val="nil"/>
              <w:bottom w:val="single" w:sz="4" w:space="0" w:color="auto"/>
              <w:right w:val="single" w:sz="4" w:space="0" w:color="auto"/>
            </w:tcBorders>
            <w:shd w:val="clear" w:color="auto" w:fill="auto"/>
          </w:tcPr>
          <w:p w14:paraId="087F47FE" w14:textId="76B408ED" w:rsidR="00656567" w:rsidRPr="00C078E7" w:rsidRDefault="00656567" w:rsidP="000C2731">
            <w:pPr>
              <w:jc w:val="cente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2025. gada IV cet.</w:t>
            </w:r>
          </w:p>
        </w:tc>
      </w:tr>
      <w:tr w:rsidR="00C078E7" w:rsidRPr="00C078E7" w14:paraId="01D4DFD5" w14:textId="77777777" w:rsidTr="00A72721">
        <w:tc>
          <w:tcPr>
            <w:tcW w:w="636" w:type="dxa"/>
            <w:vMerge/>
          </w:tcPr>
          <w:p w14:paraId="2C2BBDE7" w14:textId="77777777" w:rsidR="00656567" w:rsidRPr="00C078E7" w:rsidRDefault="00656567" w:rsidP="00BF4C8F">
            <w:pPr>
              <w:rPr>
                <w:rFonts w:ascii="Times New Roman" w:hAnsi="Times New Roman" w:cs="Times New Roman"/>
                <w:sz w:val="20"/>
                <w:szCs w:val="20"/>
              </w:rPr>
            </w:pPr>
          </w:p>
        </w:tc>
        <w:tc>
          <w:tcPr>
            <w:tcW w:w="5602" w:type="dxa"/>
          </w:tcPr>
          <w:p w14:paraId="25211140" w14:textId="515A8424" w:rsidR="00656567" w:rsidRPr="00C078E7" w:rsidRDefault="00656567" w:rsidP="00EF3F96">
            <w:pP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5.3.2. Valsts aizsargājamo nekustamo pieminekļu datu kopa</w:t>
            </w:r>
          </w:p>
        </w:tc>
        <w:tc>
          <w:tcPr>
            <w:tcW w:w="3118" w:type="dxa"/>
          </w:tcPr>
          <w:p w14:paraId="009F7EEC" w14:textId="73C75239" w:rsidR="00656567" w:rsidRPr="00C078E7" w:rsidRDefault="00656567" w:rsidP="000C2731">
            <w:pPr>
              <w:jc w:val="cente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2025. gada III cet.</w:t>
            </w:r>
          </w:p>
        </w:tc>
      </w:tr>
      <w:tr w:rsidR="00C078E7" w:rsidRPr="00C078E7" w14:paraId="49870807" w14:textId="77777777" w:rsidTr="00A72721">
        <w:tc>
          <w:tcPr>
            <w:tcW w:w="636" w:type="dxa"/>
            <w:vMerge/>
            <w:shd w:val="clear" w:color="auto" w:fill="auto"/>
          </w:tcPr>
          <w:p w14:paraId="1C7A9223" w14:textId="77777777" w:rsidR="00656567" w:rsidRPr="00C078E7" w:rsidRDefault="00656567">
            <w:pPr>
              <w:rPr>
                <w:rFonts w:ascii="Times New Roman" w:hAnsi="Times New Roman" w:cs="Times New Roman"/>
                <w:sz w:val="20"/>
                <w:szCs w:val="20"/>
              </w:rPr>
            </w:pPr>
          </w:p>
        </w:tc>
        <w:tc>
          <w:tcPr>
            <w:tcW w:w="5602" w:type="dxa"/>
          </w:tcPr>
          <w:p w14:paraId="2D835B27" w14:textId="4F43467F" w:rsidR="00656567" w:rsidRPr="00C078E7" w:rsidRDefault="00656567" w:rsidP="2E4A040C">
            <w:pP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5.3.3. NMKK attēlu datu kopa</w:t>
            </w:r>
          </w:p>
        </w:tc>
        <w:tc>
          <w:tcPr>
            <w:tcW w:w="3118" w:type="dxa"/>
          </w:tcPr>
          <w:p w14:paraId="0F1C877B" w14:textId="40AA44BA" w:rsidR="00656567" w:rsidRPr="00C078E7" w:rsidRDefault="00656567" w:rsidP="000C2731">
            <w:pPr>
              <w:jc w:val="center"/>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2024. gada IV cet.</w:t>
            </w:r>
          </w:p>
        </w:tc>
      </w:tr>
    </w:tbl>
    <w:p w14:paraId="668E11B9" w14:textId="126370BE" w:rsidR="009F0510" w:rsidRPr="00C078E7" w:rsidRDefault="009F0510" w:rsidP="00C078E7">
      <w:pPr>
        <w:spacing w:after="0" w:line="240" w:lineRule="auto"/>
        <w:rPr>
          <w:rFonts w:ascii="Times New Roman" w:eastAsia="Times New Roman" w:hAnsi="Times New Roman" w:cs="Times New Roman"/>
          <w:bCs/>
          <w:sz w:val="24"/>
          <w:szCs w:val="24"/>
        </w:rPr>
      </w:pPr>
      <w:bookmarkStart w:id="0" w:name="_Hlk104550571"/>
    </w:p>
    <w:p w14:paraId="239BE1AD" w14:textId="076C7340" w:rsidR="00880742" w:rsidRPr="00C078E7" w:rsidRDefault="008300CE" w:rsidP="00C078E7">
      <w:pPr>
        <w:spacing w:after="60" w:line="240" w:lineRule="auto"/>
        <w:jc w:val="both"/>
        <w:rPr>
          <w:rFonts w:ascii="Times New Roman" w:eastAsia="Times New Roman" w:hAnsi="Times New Roman" w:cs="Times New Roman"/>
          <w:b/>
          <w:sz w:val="24"/>
          <w:szCs w:val="24"/>
        </w:rPr>
      </w:pPr>
      <w:r w:rsidRPr="00C078E7">
        <w:rPr>
          <w:rFonts w:ascii="Times New Roman" w:eastAsia="Times New Roman" w:hAnsi="Times New Roman" w:cs="Times New Roman"/>
          <w:b/>
          <w:sz w:val="24"/>
          <w:szCs w:val="24"/>
        </w:rPr>
        <w:t>6. </w:t>
      </w:r>
      <w:r w:rsidR="00880742" w:rsidRPr="00C078E7">
        <w:rPr>
          <w:rFonts w:ascii="Times New Roman" w:eastAsia="Times New Roman" w:hAnsi="Times New Roman" w:cs="Times New Roman"/>
          <w:b/>
          <w:sz w:val="24"/>
          <w:szCs w:val="24"/>
        </w:rPr>
        <w:t>Projekta pārvaldības un īstenošanas kapacitāte</w:t>
      </w:r>
      <w:r w:rsidR="00880742" w:rsidRPr="00C078E7">
        <w:rPr>
          <w:rStyle w:val="FootnoteReference"/>
          <w:rFonts w:ascii="Times New Roman" w:eastAsia="Times New Roman" w:hAnsi="Times New Roman" w:cs="Times New Roman"/>
          <w:b/>
          <w:sz w:val="24"/>
          <w:szCs w:val="24"/>
        </w:rPr>
        <w:footnoteReference w:id="11"/>
      </w:r>
    </w:p>
    <w:tbl>
      <w:tblPr>
        <w:tblStyle w:val="TableGrid"/>
        <w:tblW w:w="9214" w:type="dxa"/>
        <w:tblInd w:w="-147" w:type="dxa"/>
        <w:tblLook w:val="04A0" w:firstRow="1" w:lastRow="0" w:firstColumn="1" w:lastColumn="0" w:noHBand="0" w:noVBand="1"/>
      </w:tblPr>
      <w:tblGrid>
        <w:gridCol w:w="9214"/>
      </w:tblGrid>
      <w:tr w:rsidR="00C078E7" w:rsidRPr="00C078E7" w14:paraId="2D0B0D13" w14:textId="77777777" w:rsidTr="00171E5A">
        <w:trPr>
          <w:trHeight w:val="803"/>
        </w:trPr>
        <w:tc>
          <w:tcPr>
            <w:tcW w:w="9214" w:type="dxa"/>
          </w:tcPr>
          <w:bookmarkEnd w:id="0"/>
          <w:p w14:paraId="06E20B2B" w14:textId="5F1B5C53" w:rsidR="00B87B9B" w:rsidRPr="00C078E7" w:rsidRDefault="00B87B9B" w:rsidP="005B2525">
            <w:pPr>
              <w:jc w:val="both"/>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 xml:space="preserve">Kopumā projekta īstenošana tiks nodrošināta, pielietojot </w:t>
            </w:r>
            <w:r w:rsidR="00023799" w:rsidRPr="00C078E7">
              <w:rPr>
                <w:rFonts w:ascii="Times New Roman" w:eastAsia="Times New Roman" w:hAnsi="Times New Roman" w:cs="Times New Roman"/>
                <w:sz w:val="20"/>
                <w:szCs w:val="20"/>
              </w:rPr>
              <w:t xml:space="preserve">triju </w:t>
            </w:r>
            <w:r w:rsidRPr="00C078E7">
              <w:rPr>
                <w:rFonts w:ascii="Times New Roman" w:eastAsia="Times New Roman" w:hAnsi="Times New Roman" w:cs="Times New Roman"/>
                <w:sz w:val="20"/>
                <w:szCs w:val="20"/>
              </w:rPr>
              <w:t>līmeņu projekta pārvaldības struktūru:</w:t>
            </w:r>
          </w:p>
          <w:p w14:paraId="28D32B24" w14:textId="48C3F86C" w:rsidR="00B87B9B" w:rsidRPr="00C078E7" w:rsidRDefault="36F0F529" w:rsidP="005B2525">
            <w:pPr>
              <w:ind w:left="321" w:hanging="321"/>
              <w:jc w:val="both"/>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w:t>
            </w:r>
            <w:r w:rsidR="00B87B9B" w:rsidRPr="00C078E7">
              <w:rPr>
                <w:rFonts w:ascii="Times New Roman" w:hAnsi="Times New Roman" w:cs="Times New Roman"/>
              </w:rPr>
              <w:tab/>
            </w:r>
            <w:r w:rsidR="00023799" w:rsidRPr="00C078E7">
              <w:rPr>
                <w:rFonts w:ascii="Times New Roman" w:eastAsia="Times New Roman" w:hAnsi="Times New Roman" w:cs="Times New Roman"/>
                <w:b/>
                <w:bCs/>
                <w:sz w:val="20"/>
                <w:szCs w:val="20"/>
              </w:rPr>
              <w:t xml:space="preserve">projekta </w:t>
            </w:r>
            <w:r w:rsidRPr="00C078E7">
              <w:rPr>
                <w:rFonts w:ascii="Times New Roman" w:eastAsia="Times New Roman" w:hAnsi="Times New Roman" w:cs="Times New Roman"/>
                <w:b/>
                <w:bCs/>
                <w:sz w:val="20"/>
                <w:szCs w:val="20"/>
              </w:rPr>
              <w:t>uzraudzības padome</w:t>
            </w:r>
            <w:r w:rsidR="00023799" w:rsidRPr="00C078E7">
              <w:rPr>
                <w:rFonts w:ascii="Times New Roman" w:eastAsia="Times New Roman" w:hAnsi="Times New Roman" w:cs="Times New Roman"/>
                <w:sz w:val="20"/>
                <w:szCs w:val="20"/>
              </w:rPr>
              <w:t xml:space="preserve"> – tā </w:t>
            </w:r>
            <w:r w:rsidRPr="00C078E7">
              <w:rPr>
                <w:rFonts w:ascii="Times New Roman" w:eastAsia="Times New Roman" w:hAnsi="Times New Roman" w:cs="Times New Roman"/>
                <w:sz w:val="20"/>
                <w:szCs w:val="20"/>
              </w:rPr>
              <w:t>ir atbildīga par projekta rezultātu sasniegšanu, uzrauga projekta darbības, akceptē projekta izmaiņas un lemj par projekta izmaiņu nepieciešamību, ja pēc tādām rodas vajadzība ārēju faktoru dēļ, un veic citus pienākumus</w:t>
            </w:r>
            <w:r w:rsidR="00205A88" w:rsidRPr="00C078E7">
              <w:rPr>
                <w:rFonts w:ascii="Times New Roman" w:eastAsia="Times New Roman" w:hAnsi="Times New Roman" w:cs="Times New Roman"/>
                <w:sz w:val="20"/>
                <w:szCs w:val="20"/>
              </w:rPr>
              <w:t>;</w:t>
            </w:r>
          </w:p>
          <w:p w14:paraId="482AD899" w14:textId="2377E449" w:rsidR="00B87B9B" w:rsidRPr="00C078E7" w:rsidRDefault="00B87B9B" w:rsidP="005B2525">
            <w:pPr>
              <w:ind w:left="321" w:hanging="321"/>
              <w:jc w:val="both"/>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w:t>
            </w:r>
            <w:r w:rsidRPr="00C078E7">
              <w:rPr>
                <w:rFonts w:ascii="Times New Roman" w:hAnsi="Times New Roman" w:cs="Times New Roman"/>
              </w:rPr>
              <w:tab/>
            </w:r>
            <w:r w:rsidR="00023799" w:rsidRPr="00C078E7">
              <w:rPr>
                <w:rFonts w:ascii="Times New Roman" w:eastAsia="Times New Roman" w:hAnsi="Times New Roman" w:cs="Times New Roman"/>
                <w:b/>
                <w:sz w:val="20"/>
                <w:szCs w:val="20"/>
              </w:rPr>
              <w:t xml:space="preserve">projekta </w:t>
            </w:r>
            <w:r w:rsidRPr="00C078E7">
              <w:rPr>
                <w:rFonts w:ascii="Times New Roman" w:eastAsia="Times New Roman" w:hAnsi="Times New Roman" w:cs="Times New Roman"/>
                <w:b/>
                <w:sz w:val="20"/>
                <w:szCs w:val="20"/>
              </w:rPr>
              <w:t>vadības grupa</w:t>
            </w:r>
            <w:r w:rsidR="00023799" w:rsidRPr="00C078E7">
              <w:rPr>
                <w:rFonts w:ascii="Times New Roman" w:eastAsia="Times New Roman" w:hAnsi="Times New Roman" w:cs="Times New Roman"/>
                <w:b/>
                <w:sz w:val="20"/>
                <w:szCs w:val="20"/>
              </w:rPr>
              <w:t xml:space="preserve"> </w:t>
            </w:r>
            <w:r w:rsidR="00023799" w:rsidRPr="00C078E7">
              <w:rPr>
                <w:rFonts w:ascii="Times New Roman" w:eastAsia="Times New Roman" w:hAnsi="Times New Roman" w:cs="Times New Roman"/>
                <w:sz w:val="20"/>
                <w:szCs w:val="20"/>
              </w:rPr>
              <w:t>–</w:t>
            </w:r>
            <w:r w:rsidRPr="00C078E7">
              <w:rPr>
                <w:rFonts w:ascii="Times New Roman" w:eastAsia="Times New Roman" w:hAnsi="Times New Roman" w:cs="Times New Roman"/>
                <w:sz w:val="20"/>
                <w:szCs w:val="20"/>
              </w:rPr>
              <w:t xml:space="preserve"> </w:t>
            </w:r>
            <w:r w:rsidR="00023799" w:rsidRPr="00C078E7">
              <w:rPr>
                <w:rFonts w:ascii="Times New Roman" w:eastAsia="Times New Roman" w:hAnsi="Times New Roman" w:cs="Times New Roman"/>
                <w:sz w:val="20"/>
                <w:szCs w:val="20"/>
              </w:rPr>
              <w:t xml:space="preserve">tā </w:t>
            </w:r>
            <w:r w:rsidRPr="00C078E7">
              <w:rPr>
                <w:rFonts w:ascii="Times New Roman" w:eastAsia="Times New Roman" w:hAnsi="Times New Roman" w:cs="Times New Roman"/>
                <w:sz w:val="20"/>
                <w:szCs w:val="20"/>
              </w:rPr>
              <w:t>identificē un sagatavo lēmumus par nepieciešamajām projekta izmaiņām, koordinē projekta darbības, vada piegādātāju darbu un veic citus pienākumus. Projekta vadības grupas darbu nodrošinās viens vai vairāki projekta vadītāji</w:t>
            </w:r>
            <w:r w:rsidR="00205A88" w:rsidRPr="00C078E7">
              <w:rPr>
                <w:rFonts w:ascii="Times New Roman" w:eastAsia="Times New Roman" w:hAnsi="Times New Roman" w:cs="Times New Roman"/>
                <w:sz w:val="20"/>
                <w:szCs w:val="20"/>
              </w:rPr>
              <w:t>;</w:t>
            </w:r>
          </w:p>
          <w:p w14:paraId="2EC43B3A" w14:textId="05C45A72" w:rsidR="00B87B9B" w:rsidRPr="00C078E7" w:rsidRDefault="00B87B9B" w:rsidP="005B2525">
            <w:pPr>
              <w:ind w:left="321" w:hanging="321"/>
              <w:jc w:val="both"/>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w:t>
            </w:r>
            <w:r w:rsidRPr="00C078E7">
              <w:rPr>
                <w:rFonts w:ascii="Times New Roman" w:hAnsi="Times New Roman" w:cs="Times New Roman"/>
              </w:rPr>
              <w:tab/>
            </w:r>
            <w:r w:rsidR="00023799" w:rsidRPr="00C078E7">
              <w:rPr>
                <w:rFonts w:ascii="Times New Roman" w:eastAsia="Times New Roman" w:hAnsi="Times New Roman" w:cs="Times New Roman"/>
                <w:b/>
                <w:sz w:val="20"/>
                <w:szCs w:val="20"/>
              </w:rPr>
              <w:t xml:space="preserve">projekta </w:t>
            </w:r>
            <w:r w:rsidRPr="00C078E7">
              <w:rPr>
                <w:rFonts w:ascii="Times New Roman" w:eastAsia="Times New Roman" w:hAnsi="Times New Roman" w:cs="Times New Roman"/>
                <w:b/>
                <w:sz w:val="20"/>
                <w:szCs w:val="20"/>
              </w:rPr>
              <w:t>komanda</w:t>
            </w:r>
            <w:r w:rsidR="00023799" w:rsidRPr="00C078E7">
              <w:rPr>
                <w:rFonts w:ascii="Times New Roman" w:eastAsia="Times New Roman" w:hAnsi="Times New Roman" w:cs="Times New Roman"/>
                <w:b/>
                <w:sz w:val="20"/>
                <w:szCs w:val="20"/>
              </w:rPr>
              <w:t xml:space="preserve"> </w:t>
            </w:r>
            <w:r w:rsidR="00023799" w:rsidRPr="00C078E7">
              <w:rPr>
                <w:rFonts w:ascii="Times New Roman" w:eastAsia="Times New Roman" w:hAnsi="Times New Roman" w:cs="Times New Roman"/>
                <w:sz w:val="20"/>
                <w:szCs w:val="20"/>
              </w:rPr>
              <w:t>–</w:t>
            </w:r>
            <w:r w:rsidRPr="00C078E7">
              <w:rPr>
                <w:rFonts w:ascii="Times New Roman" w:eastAsia="Times New Roman" w:hAnsi="Times New Roman" w:cs="Times New Roman"/>
                <w:sz w:val="20"/>
                <w:szCs w:val="20"/>
              </w:rPr>
              <w:t xml:space="preserve"> </w:t>
            </w:r>
            <w:r w:rsidR="00023799" w:rsidRPr="00C078E7">
              <w:rPr>
                <w:rFonts w:ascii="Times New Roman" w:eastAsia="Times New Roman" w:hAnsi="Times New Roman" w:cs="Times New Roman"/>
                <w:sz w:val="20"/>
                <w:szCs w:val="20"/>
              </w:rPr>
              <w:t xml:space="preserve">tā </w:t>
            </w:r>
            <w:r w:rsidRPr="00C078E7">
              <w:rPr>
                <w:rFonts w:ascii="Times New Roman" w:eastAsia="Times New Roman" w:hAnsi="Times New Roman" w:cs="Times New Roman"/>
                <w:sz w:val="20"/>
                <w:szCs w:val="20"/>
              </w:rPr>
              <w:t xml:space="preserve">ietver projekta vadības personālu, procesus nodrošinošo struktūrvienību pārstāvjus (projekta īstenošanas </w:t>
            </w:r>
            <w:r w:rsidR="00023799" w:rsidRPr="00C078E7">
              <w:rPr>
                <w:rFonts w:ascii="Times New Roman" w:eastAsia="Times New Roman" w:hAnsi="Times New Roman" w:cs="Times New Roman"/>
                <w:sz w:val="20"/>
                <w:szCs w:val="20"/>
              </w:rPr>
              <w:t>personālu</w:t>
            </w:r>
            <w:r w:rsidRPr="00C078E7">
              <w:rPr>
                <w:rFonts w:ascii="Times New Roman" w:eastAsia="Times New Roman" w:hAnsi="Times New Roman" w:cs="Times New Roman"/>
                <w:sz w:val="20"/>
                <w:szCs w:val="20"/>
              </w:rPr>
              <w:t>) un ārpakalpojumā piesaistītos speciālistus</w:t>
            </w:r>
            <w:r w:rsidR="00023799" w:rsidRPr="00C078E7">
              <w:rPr>
                <w:rFonts w:ascii="Times New Roman" w:eastAsia="Times New Roman" w:hAnsi="Times New Roman" w:cs="Times New Roman"/>
                <w:sz w:val="20"/>
                <w:szCs w:val="20"/>
              </w:rPr>
              <w:t>.</w:t>
            </w:r>
            <w:r w:rsidRPr="00C078E7">
              <w:rPr>
                <w:rFonts w:ascii="Times New Roman" w:eastAsia="Times New Roman" w:hAnsi="Times New Roman" w:cs="Times New Roman"/>
                <w:sz w:val="20"/>
                <w:szCs w:val="20"/>
              </w:rPr>
              <w:t xml:space="preserve"> </w:t>
            </w:r>
            <w:r w:rsidR="00023799" w:rsidRPr="00C078E7">
              <w:rPr>
                <w:rFonts w:ascii="Times New Roman" w:eastAsia="Times New Roman" w:hAnsi="Times New Roman" w:cs="Times New Roman"/>
                <w:sz w:val="20"/>
                <w:szCs w:val="20"/>
              </w:rPr>
              <w:t>V</w:t>
            </w:r>
            <w:r w:rsidRPr="00C078E7">
              <w:rPr>
                <w:rFonts w:ascii="Times New Roman" w:eastAsia="Times New Roman" w:hAnsi="Times New Roman" w:cs="Times New Roman"/>
                <w:sz w:val="20"/>
                <w:szCs w:val="20"/>
              </w:rPr>
              <w:t>ar tikt veidotas vairākas projekta komandas</w:t>
            </w:r>
            <w:r w:rsidR="00205A88" w:rsidRPr="00C078E7">
              <w:rPr>
                <w:rFonts w:ascii="Times New Roman" w:eastAsia="Times New Roman" w:hAnsi="Times New Roman" w:cs="Times New Roman"/>
                <w:sz w:val="20"/>
                <w:szCs w:val="20"/>
              </w:rPr>
              <w:t>.</w:t>
            </w:r>
          </w:p>
          <w:p w14:paraId="3920EB26" w14:textId="77777777" w:rsidR="00B87B9B" w:rsidRPr="00C078E7" w:rsidRDefault="00B87B9B" w:rsidP="005B2525">
            <w:pPr>
              <w:jc w:val="both"/>
              <w:rPr>
                <w:rFonts w:ascii="Times New Roman" w:eastAsia="Times New Roman" w:hAnsi="Times New Roman" w:cs="Times New Roman"/>
                <w:sz w:val="20"/>
                <w:szCs w:val="20"/>
              </w:rPr>
            </w:pPr>
          </w:p>
          <w:p w14:paraId="562DE1A5" w14:textId="7EF21B9C" w:rsidR="00B87B9B" w:rsidRPr="00C078E7" w:rsidRDefault="00B87B9B" w:rsidP="005B2525">
            <w:pPr>
              <w:jc w:val="both"/>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 xml:space="preserve">Projekta vadību, tai skaitā </w:t>
            </w:r>
            <w:r w:rsidR="003D1A97" w:rsidRPr="00C078E7">
              <w:rPr>
                <w:rFonts w:ascii="Times New Roman" w:eastAsia="Times New Roman" w:hAnsi="Times New Roman" w:cs="Times New Roman"/>
                <w:sz w:val="20"/>
                <w:szCs w:val="20"/>
              </w:rPr>
              <w:t xml:space="preserve">projekta </w:t>
            </w:r>
            <w:r w:rsidRPr="00C078E7">
              <w:rPr>
                <w:rFonts w:ascii="Times New Roman" w:eastAsia="Times New Roman" w:hAnsi="Times New Roman" w:cs="Times New Roman"/>
                <w:sz w:val="20"/>
                <w:szCs w:val="20"/>
              </w:rPr>
              <w:t>komandu</w:t>
            </w:r>
            <w:r w:rsidR="00023799" w:rsidRPr="00C078E7">
              <w:rPr>
                <w:rFonts w:ascii="Times New Roman" w:eastAsia="Times New Roman" w:hAnsi="Times New Roman" w:cs="Times New Roman"/>
                <w:sz w:val="20"/>
                <w:szCs w:val="20"/>
              </w:rPr>
              <w:t>,</w:t>
            </w:r>
            <w:r w:rsidRPr="00C078E7">
              <w:rPr>
                <w:rFonts w:ascii="Times New Roman" w:eastAsia="Times New Roman" w:hAnsi="Times New Roman" w:cs="Times New Roman"/>
                <w:sz w:val="20"/>
                <w:szCs w:val="20"/>
              </w:rPr>
              <w:t xml:space="preserve"> nodrošinās KISC darbinieki</w:t>
            </w:r>
            <w:r w:rsidR="73B2EF8C" w:rsidRPr="00C078E7">
              <w:rPr>
                <w:rFonts w:ascii="Times New Roman" w:eastAsia="Times New Roman" w:hAnsi="Times New Roman" w:cs="Times New Roman"/>
                <w:sz w:val="20"/>
                <w:szCs w:val="20"/>
              </w:rPr>
              <w:t xml:space="preserve"> </w:t>
            </w:r>
            <w:r w:rsidR="00023799" w:rsidRPr="00C078E7">
              <w:rPr>
                <w:rFonts w:ascii="Times New Roman" w:eastAsia="Times New Roman" w:hAnsi="Times New Roman" w:cs="Times New Roman"/>
                <w:sz w:val="20"/>
                <w:szCs w:val="20"/>
              </w:rPr>
              <w:t>(</w:t>
            </w:r>
            <w:r w:rsidR="73B2EF8C" w:rsidRPr="00C078E7">
              <w:rPr>
                <w:rFonts w:ascii="Times New Roman" w:eastAsia="Times New Roman" w:hAnsi="Times New Roman" w:cs="Times New Roman"/>
                <w:sz w:val="20"/>
                <w:szCs w:val="20"/>
              </w:rPr>
              <w:t xml:space="preserve">uz </w:t>
            </w:r>
            <w:r w:rsidR="1FA12445" w:rsidRPr="00C078E7">
              <w:rPr>
                <w:rFonts w:ascii="Times New Roman" w:eastAsia="Times New Roman" w:hAnsi="Times New Roman" w:cs="Times New Roman"/>
                <w:sz w:val="20"/>
                <w:szCs w:val="20"/>
              </w:rPr>
              <w:t xml:space="preserve">pilnu vai </w:t>
            </w:r>
            <w:r w:rsidR="73B2EF8C" w:rsidRPr="00C078E7">
              <w:rPr>
                <w:rFonts w:ascii="Times New Roman" w:eastAsia="Times New Roman" w:hAnsi="Times New Roman" w:cs="Times New Roman"/>
                <w:sz w:val="20"/>
                <w:szCs w:val="20"/>
              </w:rPr>
              <w:t>daļēju darba slodzi</w:t>
            </w:r>
            <w:r w:rsidR="00023799" w:rsidRPr="00C078E7">
              <w:rPr>
                <w:rFonts w:ascii="Times New Roman" w:eastAsia="Times New Roman" w:hAnsi="Times New Roman" w:cs="Times New Roman"/>
                <w:sz w:val="20"/>
                <w:szCs w:val="20"/>
              </w:rPr>
              <w:t>)</w:t>
            </w:r>
            <w:r w:rsidRPr="00C078E7">
              <w:rPr>
                <w:rFonts w:ascii="Times New Roman" w:eastAsia="Times New Roman" w:hAnsi="Times New Roman" w:cs="Times New Roman"/>
                <w:sz w:val="20"/>
                <w:szCs w:val="20"/>
              </w:rPr>
              <w:t>, kas strādā institūcijā</w:t>
            </w:r>
            <w:r w:rsidR="00023799" w:rsidRPr="00C078E7">
              <w:rPr>
                <w:rFonts w:ascii="Times New Roman" w:eastAsia="Times New Roman" w:hAnsi="Times New Roman" w:cs="Times New Roman"/>
                <w:sz w:val="20"/>
                <w:szCs w:val="20"/>
              </w:rPr>
              <w:t>,</w:t>
            </w:r>
            <w:r w:rsidR="3456A9E7" w:rsidRPr="00C078E7">
              <w:rPr>
                <w:rFonts w:ascii="Times New Roman" w:eastAsia="Times New Roman" w:hAnsi="Times New Roman" w:cs="Times New Roman"/>
                <w:sz w:val="20"/>
                <w:szCs w:val="20"/>
              </w:rPr>
              <w:t xml:space="preserve"> vai </w:t>
            </w:r>
            <w:r w:rsidR="1AE7C149" w:rsidRPr="00C078E7">
              <w:rPr>
                <w:rFonts w:ascii="Times New Roman" w:eastAsia="Times New Roman" w:hAnsi="Times New Roman" w:cs="Times New Roman"/>
                <w:sz w:val="20"/>
                <w:szCs w:val="20"/>
              </w:rPr>
              <w:t>personāls uz uzņēmuma līguma pamata</w:t>
            </w:r>
            <w:r w:rsidR="1CAC238C" w:rsidRPr="00C078E7">
              <w:rPr>
                <w:rFonts w:ascii="Times New Roman" w:eastAsia="Times New Roman" w:hAnsi="Times New Roman" w:cs="Times New Roman"/>
                <w:sz w:val="20"/>
                <w:szCs w:val="20"/>
              </w:rPr>
              <w:t>.</w:t>
            </w:r>
            <w:r w:rsidR="00664958" w:rsidRPr="00C078E7">
              <w:rPr>
                <w:rFonts w:ascii="Times New Roman" w:eastAsia="Times New Roman" w:hAnsi="Times New Roman" w:cs="Times New Roman"/>
                <w:sz w:val="20"/>
                <w:szCs w:val="20"/>
              </w:rPr>
              <w:t xml:space="preserve"> </w:t>
            </w:r>
            <w:r w:rsidRPr="00C078E7">
              <w:rPr>
                <w:rFonts w:ascii="Times New Roman" w:eastAsia="Times New Roman" w:hAnsi="Times New Roman" w:cs="Times New Roman"/>
                <w:sz w:val="20"/>
                <w:szCs w:val="20"/>
              </w:rPr>
              <w:t xml:space="preserve">Specifisku jautājumu risināšanai, konsultāciju sniegšanai vai </w:t>
            </w:r>
            <w:r w:rsidR="001301DE" w:rsidRPr="00C078E7">
              <w:rPr>
                <w:rFonts w:ascii="Times New Roman" w:eastAsia="Times New Roman" w:hAnsi="Times New Roman" w:cs="Times New Roman"/>
                <w:sz w:val="20"/>
                <w:szCs w:val="20"/>
              </w:rPr>
              <w:t xml:space="preserve">konkrētu </w:t>
            </w:r>
            <w:r w:rsidRPr="00C078E7">
              <w:rPr>
                <w:rFonts w:ascii="Times New Roman" w:eastAsia="Times New Roman" w:hAnsi="Times New Roman" w:cs="Times New Roman"/>
                <w:sz w:val="20"/>
                <w:szCs w:val="20"/>
              </w:rPr>
              <w:t>aktivitāšu īstenošanai</w:t>
            </w:r>
            <w:r w:rsidR="00023799" w:rsidRPr="00C078E7">
              <w:rPr>
                <w:rFonts w:ascii="Times New Roman" w:eastAsia="Times New Roman" w:hAnsi="Times New Roman" w:cs="Times New Roman"/>
                <w:sz w:val="20"/>
                <w:szCs w:val="20"/>
              </w:rPr>
              <w:t>, ja</w:t>
            </w:r>
            <w:r w:rsidRPr="00C078E7">
              <w:rPr>
                <w:rFonts w:ascii="Times New Roman" w:eastAsia="Times New Roman" w:hAnsi="Times New Roman" w:cs="Times New Roman"/>
                <w:sz w:val="20"/>
                <w:szCs w:val="20"/>
              </w:rPr>
              <w:t xml:space="preserve"> </w:t>
            </w:r>
            <w:r w:rsidR="00023799" w:rsidRPr="00C078E7">
              <w:rPr>
                <w:rFonts w:ascii="Times New Roman" w:eastAsia="Times New Roman" w:hAnsi="Times New Roman" w:cs="Times New Roman"/>
                <w:sz w:val="20"/>
                <w:szCs w:val="20"/>
              </w:rPr>
              <w:t xml:space="preserve">nepieciešams, </w:t>
            </w:r>
            <w:r w:rsidRPr="00C078E7">
              <w:rPr>
                <w:rFonts w:ascii="Times New Roman" w:eastAsia="Times New Roman" w:hAnsi="Times New Roman" w:cs="Times New Roman"/>
                <w:sz w:val="20"/>
                <w:szCs w:val="20"/>
              </w:rPr>
              <w:t xml:space="preserve">tiks piesaistīti </w:t>
            </w:r>
            <w:r w:rsidR="00205A88" w:rsidRPr="00C078E7">
              <w:rPr>
                <w:rFonts w:ascii="Times New Roman" w:eastAsia="Times New Roman" w:hAnsi="Times New Roman" w:cs="Times New Roman"/>
                <w:sz w:val="20"/>
                <w:szCs w:val="20"/>
              </w:rPr>
              <w:t>KM</w:t>
            </w:r>
            <w:r w:rsidRPr="00C078E7">
              <w:rPr>
                <w:rFonts w:ascii="Times New Roman" w:eastAsia="Times New Roman" w:hAnsi="Times New Roman" w:cs="Times New Roman"/>
                <w:sz w:val="20"/>
                <w:szCs w:val="20"/>
              </w:rPr>
              <w:t xml:space="preserve"> resora iestāžu </w:t>
            </w:r>
            <w:r w:rsidR="001358C0" w:rsidRPr="00C078E7">
              <w:rPr>
                <w:rFonts w:ascii="Times New Roman" w:eastAsia="Times New Roman" w:hAnsi="Times New Roman" w:cs="Times New Roman"/>
                <w:sz w:val="20"/>
                <w:szCs w:val="20"/>
              </w:rPr>
              <w:t xml:space="preserve">(piemēram, </w:t>
            </w:r>
            <w:r w:rsidR="00205A88" w:rsidRPr="00C078E7">
              <w:rPr>
                <w:rFonts w:ascii="Times New Roman" w:eastAsia="Times New Roman" w:hAnsi="Times New Roman" w:cs="Times New Roman"/>
                <w:sz w:val="20"/>
                <w:szCs w:val="20"/>
              </w:rPr>
              <w:t>LNA</w:t>
            </w:r>
            <w:r w:rsidR="001358C0" w:rsidRPr="00C078E7">
              <w:rPr>
                <w:rFonts w:ascii="Times New Roman" w:eastAsia="Times New Roman" w:hAnsi="Times New Roman" w:cs="Times New Roman"/>
                <w:sz w:val="20"/>
                <w:szCs w:val="20"/>
              </w:rPr>
              <w:t xml:space="preserve">, </w:t>
            </w:r>
            <w:r w:rsidR="00205A88" w:rsidRPr="00C078E7">
              <w:rPr>
                <w:rFonts w:ascii="Times New Roman" w:eastAsia="Times New Roman" w:hAnsi="Times New Roman" w:cs="Times New Roman"/>
                <w:sz w:val="20"/>
                <w:szCs w:val="20"/>
              </w:rPr>
              <w:t>NKMP</w:t>
            </w:r>
            <w:r w:rsidR="001358C0" w:rsidRPr="00C078E7">
              <w:rPr>
                <w:rFonts w:ascii="Times New Roman" w:eastAsia="Times New Roman" w:hAnsi="Times New Roman" w:cs="Times New Roman"/>
                <w:sz w:val="20"/>
                <w:szCs w:val="20"/>
              </w:rPr>
              <w:t>, atsevišķu muzeju u.</w:t>
            </w:r>
            <w:r w:rsidR="00AF0A62" w:rsidRPr="00C078E7">
              <w:rPr>
                <w:rFonts w:ascii="Times New Roman" w:eastAsia="Times New Roman" w:hAnsi="Times New Roman" w:cs="Times New Roman"/>
                <w:sz w:val="20"/>
                <w:szCs w:val="20"/>
              </w:rPr>
              <w:t> </w:t>
            </w:r>
            <w:r w:rsidR="001358C0" w:rsidRPr="00C078E7">
              <w:rPr>
                <w:rFonts w:ascii="Times New Roman" w:eastAsia="Times New Roman" w:hAnsi="Times New Roman" w:cs="Times New Roman"/>
                <w:sz w:val="20"/>
                <w:szCs w:val="20"/>
              </w:rPr>
              <w:t xml:space="preserve">c.) </w:t>
            </w:r>
            <w:r w:rsidRPr="00C078E7">
              <w:rPr>
                <w:rFonts w:ascii="Times New Roman" w:eastAsia="Times New Roman" w:hAnsi="Times New Roman" w:cs="Times New Roman"/>
                <w:sz w:val="20"/>
                <w:szCs w:val="20"/>
              </w:rPr>
              <w:t xml:space="preserve">darbinieki </w:t>
            </w:r>
            <w:r w:rsidR="271C32B8" w:rsidRPr="00C078E7">
              <w:rPr>
                <w:rFonts w:ascii="Times New Roman" w:eastAsia="Times New Roman" w:hAnsi="Times New Roman" w:cs="Times New Roman"/>
                <w:sz w:val="20"/>
                <w:szCs w:val="20"/>
              </w:rPr>
              <w:t>(e</w:t>
            </w:r>
            <w:r w:rsidR="443D9AF5" w:rsidRPr="00C078E7">
              <w:rPr>
                <w:rFonts w:ascii="Times New Roman" w:eastAsia="Times New Roman" w:hAnsi="Times New Roman" w:cs="Times New Roman"/>
                <w:sz w:val="20"/>
                <w:szCs w:val="20"/>
              </w:rPr>
              <w:t xml:space="preserve">sošo </w:t>
            </w:r>
            <w:r w:rsidR="271C32B8" w:rsidRPr="00C078E7">
              <w:rPr>
                <w:rFonts w:ascii="Times New Roman" w:eastAsia="Times New Roman" w:hAnsi="Times New Roman" w:cs="Times New Roman"/>
                <w:sz w:val="20"/>
                <w:szCs w:val="20"/>
              </w:rPr>
              <w:t>amata pienākumu un atalgojuma ietvaros)</w:t>
            </w:r>
            <w:r w:rsidRPr="00C078E7">
              <w:rPr>
                <w:rFonts w:ascii="Times New Roman" w:eastAsia="Times New Roman" w:hAnsi="Times New Roman" w:cs="Times New Roman"/>
                <w:sz w:val="20"/>
                <w:szCs w:val="20"/>
              </w:rPr>
              <w:t xml:space="preserve">. </w:t>
            </w:r>
          </w:p>
          <w:p w14:paraId="4EAE580C" w14:textId="10C5CD89" w:rsidR="00B87B9B" w:rsidRPr="00C078E7" w:rsidRDefault="00B87B9B" w:rsidP="005B2525">
            <w:pPr>
              <w:jc w:val="both"/>
              <w:rPr>
                <w:rFonts w:ascii="Times New Roman" w:eastAsia="Times New Roman" w:hAnsi="Times New Roman" w:cs="Times New Roman"/>
                <w:sz w:val="20"/>
                <w:szCs w:val="20"/>
              </w:rPr>
            </w:pPr>
          </w:p>
          <w:p w14:paraId="3464CFD4" w14:textId="6997D98E" w:rsidR="00B87B9B" w:rsidRPr="00C078E7" w:rsidRDefault="008867AF" w:rsidP="005B2525">
            <w:pPr>
              <w:jc w:val="both"/>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LNB</w:t>
            </w:r>
            <w:r w:rsidR="00B87B9B" w:rsidRPr="00C078E7">
              <w:rPr>
                <w:rFonts w:ascii="Times New Roman" w:eastAsia="Times New Roman" w:hAnsi="Times New Roman" w:cs="Times New Roman"/>
                <w:sz w:val="20"/>
                <w:szCs w:val="20"/>
              </w:rPr>
              <w:t xml:space="preserve"> būs partneris aktivitātē</w:t>
            </w:r>
            <w:r w:rsidR="001301DE" w:rsidRPr="00C078E7">
              <w:rPr>
                <w:rFonts w:ascii="Times New Roman" w:eastAsia="Times New Roman" w:hAnsi="Times New Roman" w:cs="Times New Roman"/>
                <w:sz w:val="20"/>
                <w:szCs w:val="20"/>
              </w:rPr>
              <w:t>, kas saistīta ar</w:t>
            </w:r>
            <w:r w:rsidR="00B87B9B" w:rsidRPr="00C078E7">
              <w:rPr>
                <w:rFonts w:ascii="Times New Roman" w:eastAsia="Times New Roman" w:hAnsi="Times New Roman" w:cs="Times New Roman"/>
                <w:sz w:val="20"/>
                <w:szCs w:val="20"/>
              </w:rPr>
              <w:t xml:space="preserve"> Vienot</w:t>
            </w:r>
            <w:r w:rsidR="009E07AD" w:rsidRPr="00C078E7">
              <w:rPr>
                <w:rFonts w:ascii="Times New Roman" w:eastAsia="Times New Roman" w:hAnsi="Times New Roman" w:cs="Times New Roman"/>
                <w:sz w:val="20"/>
                <w:szCs w:val="20"/>
              </w:rPr>
              <w:t>ā</w:t>
            </w:r>
            <w:r w:rsidR="00B87B9B" w:rsidRPr="00C078E7">
              <w:rPr>
                <w:rFonts w:ascii="Times New Roman" w:eastAsia="Times New Roman" w:hAnsi="Times New Roman" w:cs="Times New Roman"/>
                <w:sz w:val="20"/>
                <w:szCs w:val="20"/>
              </w:rPr>
              <w:t xml:space="preserve"> bibliotēku </w:t>
            </w:r>
            <w:proofErr w:type="spellStart"/>
            <w:r w:rsidR="009E07AD" w:rsidRPr="00C078E7">
              <w:rPr>
                <w:rFonts w:ascii="Times New Roman" w:eastAsia="Times New Roman" w:hAnsi="Times New Roman" w:cs="Times New Roman"/>
                <w:sz w:val="20"/>
                <w:szCs w:val="20"/>
              </w:rPr>
              <w:t>kop</w:t>
            </w:r>
            <w:r w:rsidR="00B87B9B" w:rsidRPr="00C078E7">
              <w:rPr>
                <w:rFonts w:ascii="Times New Roman" w:eastAsia="Times New Roman" w:hAnsi="Times New Roman" w:cs="Times New Roman"/>
                <w:sz w:val="20"/>
                <w:szCs w:val="20"/>
              </w:rPr>
              <w:t>kataloga</w:t>
            </w:r>
            <w:proofErr w:type="spellEnd"/>
            <w:r w:rsidR="00B87B9B" w:rsidRPr="00C078E7">
              <w:rPr>
                <w:rFonts w:ascii="Times New Roman" w:eastAsia="Times New Roman" w:hAnsi="Times New Roman" w:cs="Times New Roman"/>
                <w:sz w:val="20"/>
                <w:szCs w:val="20"/>
              </w:rPr>
              <w:t xml:space="preserve"> veidošanu</w:t>
            </w:r>
            <w:r w:rsidR="001301DE" w:rsidRPr="00C078E7">
              <w:rPr>
                <w:rFonts w:ascii="Times New Roman" w:eastAsia="Times New Roman" w:hAnsi="Times New Roman" w:cs="Times New Roman"/>
                <w:sz w:val="20"/>
                <w:szCs w:val="20"/>
              </w:rPr>
              <w:t>,</w:t>
            </w:r>
            <w:r w:rsidR="00B87B9B" w:rsidRPr="00C078E7">
              <w:rPr>
                <w:rFonts w:ascii="Times New Roman" w:eastAsia="Times New Roman" w:hAnsi="Times New Roman" w:cs="Times New Roman"/>
                <w:sz w:val="20"/>
                <w:szCs w:val="20"/>
              </w:rPr>
              <w:t xml:space="preserve"> un piedalīsies </w:t>
            </w:r>
            <w:r w:rsidR="001301DE" w:rsidRPr="00C078E7">
              <w:rPr>
                <w:rFonts w:ascii="Times New Roman" w:eastAsia="Times New Roman" w:hAnsi="Times New Roman" w:cs="Times New Roman"/>
                <w:sz w:val="20"/>
                <w:szCs w:val="20"/>
              </w:rPr>
              <w:t xml:space="preserve">tajā </w:t>
            </w:r>
            <w:r w:rsidR="00B87B9B" w:rsidRPr="00C078E7">
              <w:rPr>
                <w:rFonts w:ascii="Times New Roman" w:eastAsia="Times New Roman" w:hAnsi="Times New Roman" w:cs="Times New Roman"/>
                <w:sz w:val="20"/>
                <w:szCs w:val="20"/>
              </w:rPr>
              <w:t xml:space="preserve">ar saviem </w:t>
            </w:r>
            <w:r w:rsidR="00184355" w:rsidRPr="00C078E7">
              <w:rPr>
                <w:rFonts w:ascii="Times New Roman" w:eastAsia="Times New Roman" w:hAnsi="Times New Roman" w:cs="Times New Roman"/>
                <w:sz w:val="20"/>
                <w:szCs w:val="20"/>
              </w:rPr>
              <w:t>cilvēk</w:t>
            </w:r>
            <w:r w:rsidR="00B87B9B" w:rsidRPr="00C078E7">
              <w:rPr>
                <w:rFonts w:ascii="Times New Roman" w:eastAsia="Times New Roman" w:hAnsi="Times New Roman" w:cs="Times New Roman"/>
                <w:sz w:val="20"/>
                <w:szCs w:val="20"/>
              </w:rPr>
              <w:t>resursiem</w:t>
            </w:r>
            <w:r w:rsidR="4CAAD49C" w:rsidRPr="00C078E7">
              <w:rPr>
                <w:rFonts w:ascii="Times New Roman" w:eastAsia="Times New Roman" w:hAnsi="Times New Roman" w:cs="Times New Roman"/>
                <w:sz w:val="20"/>
                <w:szCs w:val="20"/>
              </w:rPr>
              <w:t xml:space="preserve"> esošo amata pienākumu un atalgojuma ietvaros</w:t>
            </w:r>
            <w:r w:rsidR="00B87B9B" w:rsidRPr="00C078E7">
              <w:rPr>
                <w:rFonts w:ascii="Times New Roman" w:eastAsia="Times New Roman" w:hAnsi="Times New Roman" w:cs="Times New Roman"/>
                <w:sz w:val="20"/>
                <w:szCs w:val="20"/>
              </w:rPr>
              <w:t>.</w:t>
            </w:r>
          </w:p>
          <w:p w14:paraId="0259FFC6" w14:textId="2C6482A7" w:rsidR="00B87B9B" w:rsidRPr="00C078E7" w:rsidRDefault="00B87B9B" w:rsidP="005B2525">
            <w:pPr>
              <w:jc w:val="both"/>
              <w:rPr>
                <w:rFonts w:ascii="Times New Roman" w:eastAsia="Times New Roman" w:hAnsi="Times New Roman" w:cs="Times New Roman"/>
                <w:sz w:val="20"/>
                <w:szCs w:val="20"/>
              </w:rPr>
            </w:pPr>
          </w:p>
          <w:p w14:paraId="26F4FD10" w14:textId="01820D95" w:rsidR="00B87B9B" w:rsidRPr="00C078E7" w:rsidRDefault="00AA21A4" w:rsidP="005B2525">
            <w:pPr>
              <w:jc w:val="both"/>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KM</w:t>
            </w:r>
            <w:r w:rsidR="00B87B9B" w:rsidRPr="00C078E7">
              <w:rPr>
                <w:rFonts w:ascii="Times New Roman" w:eastAsia="Times New Roman" w:hAnsi="Times New Roman" w:cs="Times New Roman"/>
                <w:sz w:val="20"/>
                <w:szCs w:val="20"/>
              </w:rPr>
              <w:t xml:space="preserve"> IKT padome nodrošinās būtisku projekta jautājumu risināšanu resora līmenī</w:t>
            </w:r>
            <w:r w:rsidR="007E3417" w:rsidRPr="00C078E7">
              <w:rPr>
                <w:rFonts w:ascii="Times New Roman" w:eastAsia="Times New Roman" w:hAnsi="Times New Roman" w:cs="Times New Roman"/>
                <w:sz w:val="20"/>
                <w:szCs w:val="20"/>
              </w:rPr>
              <w:t>, tai skaitā veiks projekta īstenošanas risku pārvaldību</w:t>
            </w:r>
            <w:r w:rsidR="00AB224D" w:rsidRPr="00C078E7">
              <w:rPr>
                <w:rFonts w:ascii="Times New Roman" w:eastAsia="Times New Roman" w:hAnsi="Times New Roman" w:cs="Times New Roman"/>
                <w:sz w:val="20"/>
                <w:szCs w:val="20"/>
              </w:rPr>
              <w:t>.</w:t>
            </w:r>
          </w:p>
          <w:p w14:paraId="1E207D0F" w14:textId="0A7FAD9C" w:rsidR="00B53B5C" w:rsidRPr="00C078E7" w:rsidRDefault="00B53B5C" w:rsidP="005B2525">
            <w:pPr>
              <w:jc w:val="both"/>
              <w:rPr>
                <w:rFonts w:ascii="Times New Roman" w:eastAsia="Times New Roman" w:hAnsi="Times New Roman" w:cs="Times New Roman"/>
                <w:sz w:val="20"/>
                <w:szCs w:val="20"/>
              </w:rPr>
            </w:pPr>
          </w:p>
          <w:p w14:paraId="2056A720" w14:textId="7CB5B5CA" w:rsidR="00B53B5C" w:rsidRPr="00C078E7" w:rsidRDefault="00B53B5C" w:rsidP="005B2525">
            <w:pPr>
              <w:jc w:val="both"/>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Projekta īstenošanas kapacitāte tiks nodrošināta:</w:t>
            </w:r>
          </w:p>
          <w:p w14:paraId="37563B1C" w14:textId="5340DD8F" w:rsidR="00B53B5C" w:rsidRPr="00C078E7" w:rsidRDefault="00B53B5C" w:rsidP="00D1376D">
            <w:pPr>
              <w:ind w:left="321" w:hanging="321"/>
              <w:jc w:val="both"/>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w:t>
            </w:r>
            <w:r w:rsidRPr="00C078E7">
              <w:rPr>
                <w:rFonts w:ascii="Times New Roman" w:hAnsi="Times New Roman" w:cs="Times New Roman"/>
              </w:rPr>
              <w:tab/>
            </w:r>
            <w:r w:rsidR="00AA21A4" w:rsidRPr="00C078E7">
              <w:rPr>
                <w:rFonts w:ascii="Times New Roman" w:eastAsia="Times New Roman" w:hAnsi="Times New Roman" w:cs="Times New Roman"/>
                <w:sz w:val="20"/>
                <w:szCs w:val="20"/>
              </w:rPr>
              <w:t xml:space="preserve">piesaistot </w:t>
            </w:r>
            <w:r w:rsidRPr="00C078E7">
              <w:rPr>
                <w:rFonts w:ascii="Times New Roman" w:eastAsia="Times New Roman" w:hAnsi="Times New Roman" w:cs="Times New Roman"/>
                <w:sz w:val="20"/>
                <w:szCs w:val="20"/>
              </w:rPr>
              <w:t>ārpakalpojuma sniedzējus;</w:t>
            </w:r>
          </w:p>
          <w:p w14:paraId="35BD4F93" w14:textId="0F1E51AD" w:rsidR="00E85267" w:rsidRPr="00C078E7" w:rsidRDefault="00B53B5C" w:rsidP="00D1376D">
            <w:pPr>
              <w:ind w:left="321" w:hanging="321"/>
              <w:jc w:val="both"/>
              <w:rPr>
                <w:rFonts w:ascii="Times New Roman" w:eastAsia="Times New Roman" w:hAnsi="Times New Roman" w:cs="Times New Roman"/>
                <w:i/>
                <w:sz w:val="20"/>
                <w:szCs w:val="20"/>
              </w:rPr>
            </w:pPr>
            <w:r w:rsidRPr="00C078E7">
              <w:rPr>
                <w:rFonts w:ascii="Times New Roman" w:eastAsia="Times New Roman" w:hAnsi="Times New Roman" w:cs="Times New Roman"/>
                <w:sz w:val="20"/>
                <w:szCs w:val="20"/>
              </w:rPr>
              <w:t>•</w:t>
            </w:r>
            <w:r w:rsidRPr="00C078E7">
              <w:rPr>
                <w:rFonts w:ascii="Times New Roman" w:hAnsi="Times New Roman" w:cs="Times New Roman"/>
              </w:rPr>
              <w:tab/>
            </w:r>
            <w:r w:rsidR="001301DE" w:rsidRPr="00C078E7">
              <w:rPr>
                <w:rFonts w:ascii="Times New Roman" w:eastAsia="Times New Roman" w:hAnsi="Times New Roman" w:cs="Times New Roman"/>
                <w:sz w:val="20"/>
                <w:szCs w:val="20"/>
              </w:rPr>
              <w:t xml:space="preserve">projekta īstenošanā iesaistot </w:t>
            </w:r>
            <w:r w:rsidRPr="00C078E7">
              <w:rPr>
                <w:rFonts w:ascii="Times New Roman" w:eastAsia="Times New Roman" w:hAnsi="Times New Roman" w:cs="Times New Roman"/>
                <w:sz w:val="20"/>
                <w:szCs w:val="20"/>
              </w:rPr>
              <w:t>pamatdarbības procesu nodrošinošo iestāžu pārstāvju</w:t>
            </w:r>
            <w:r w:rsidR="001301DE" w:rsidRPr="00C078E7">
              <w:rPr>
                <w:rFonts w:ascii="Times New Roman" w:eastAsia="Times New Roman" w:hAnsi="Times New Roman" w:cs="Times New Roman"/>
                <w:sz w:val="20"/>
                <w:szCs w:val="20"/>
              </w:rPr>
              <w:t>s</w:t>
            </w:r>
            <w:r w:rsidRPr="00C078E7">
              <w:rPr>
                <w:rFonts w:ascii="Times New Roman" w:eastAsia="Times New Roman" w:hAnsi="Times New Roman" w:cs="Times New Roman"/>
                <w:sz w:val="20"/>
                <w:szCs w:val="20"/>
              </w:rPr>
              <w:t xml:space="preserve">. </w:t>
            </w:r>
          </w:p>
        </w:tc>
      </w:tr>
    </w:tbl>
    <w:p w14:paraId="1A3CC9EA" w14:textId="77777777" w:rsidR="009F0510" w:rsidRPr="00C078E7" w:rsidRDefault="009F0510" w:rsidP="00EF3F96">
      <w:pPr>
        <w:spacing w:after="0" w:line="240" w:lineRule="auto"/>
        <w:rPr>
          <w:rFonts w:ascii="Times New Roman" w:eastAsia="Times New Roman" w:hAnsi="Times New Roman" w:cs="Times New Roman"/>
          <w:bCs/>
          <w:sz w:val="24"/>
          <w:szCs w:val="24"/>
        </w:rPr>
      </w:pPr>
    </w:p>
    <w:p w14:paraId="73EA4236" w14:textId="291AE44F" w:rsidR="00DC7BB6" w:rsidRPr="00C078E7" w:rsidRDefault="008300CE" w:rsidP="00C078E7">
      <w:pPr>
        <w:spacing w:after="60" w:line="240" w:lineRule="auto"/>
        <w:jc w:val="both"/>
        <w:rPr>
          <w:rFonts w:ascii="Times New Roman" w:eastAsia="Times New Roman" w:hAnsi="Times New Roman" w:cs="Times New Roman"/>
          <w:b/>
          <w:sz w:val="24"/>
          <w:szCs w:val="24"/>
        </w:rPr>
      </w:pPr>
      <w:r w:rsidRPr="00C078E7">
        <w:rPr>
          <w:rFonts w:ascii="Times New Roman" w:eastAsia="Times New Roman" w:hAnsi="Times New Roman" w:cs="Times New Roman"/>
          <w:b/>
          <w:sz w:val="24"/>
          <w:szCs w:val="24"/>
        </w:rPr>
        <w:t>7. </w:t>
      </w:r>
      <w:r w:rsidR="00DC7BB6" w:rsidRPr="00C078E7">
        <w:rPr>
          <w:rFonts w:ascii="Times New Roman" w:eastAsia="Times New Roman" w:hAnsi="Times New Roman" w:cs="Times New Roman"/>
          <w:b/>
          <w:sz w:val="24"/>
          <w:szCs w:val="24"/>
        </w:rPr>
        <w:t>Izmaksu/ieguvumu analīze</w:t>
      </w:r>
      <w:r w:rsidR="00E44EB6" w:rsidRPr="00C078E7">
        <w:rPr>
          <w:rFonts w:ascii="Times New Roman" w:eastAsia="Times New Roman" w:hAnsi="Times New Roman" w:cs="Times New Roman"/>
          <w:b/>
          <w:sz w:val="24"/>
          <w:szCs w:val="24"/>
        </w:rPr>
        <w:t xml:space="preserve">, </w:t>
      </w:r>
      <w:r w:rsidR="009818E4" w:rsidRPr="00C078E7">
        <w:rPr>
          <w:rFonts w:ascii="Times New Roman" w:eastAsia="Times New Roman" w:hAnsi="Times New Roman" w:cs="Times New Roman"/>
          <w:b/>
          <w:sz w:val="24"/>
          <w:szCs w:val="24"/>
        </w:rPr>
        <w:t>tai skaitā</w:t>
      </w:r>
      <w:r w:rsidR="00E44EB6" w:rsidRPr="00C078E7">
        <w:rPr>
          <w:rFonts w:ascii="Times New Roman" w:eastAsia="Times New Roman" w:hAnsi="Times New Roman" w:cs="Times New Roman"/>
          <w:b/>
          <w:sz w:val="24"/>
          <w:szCs w:val="24"/>
        </w:rPr>
        <w:t xml:space="preserve"> ietekme uz pārvaldes darbinieku skaitu</w:t>
      </w:r>
    </w:p>
    <w:tbl>
      <w:tblPr>
        <w:tblStyle w:val="TableGrid"/>
        <w:tblW w:w="9214" w:type="dxa"/>
        <w:tblInd w:w="-147" w:type="dxa"/>
        <w:tblLook w:val="04A0" w:firstRow="1" w:lastRow="0" w:firstColumn="1" w:lastColumn="0" w:noHBand="0" w:noVBand="1"/>
      </w:tblPr>
      <w:tblGrid>
        <w:gridCol w:w="9214"/>
      </w:tblGrid>
      <w:tr w:rsidR="00C078E7" w:rsidRPr="00C078E7" w14:paraId="1230BC39" w14:textId="77777777" w:rsidTr="00171E5A">
        <w:tc>
          <w:tcPr>
            <w:tcW w:w="9214" w:type="dxa"/>
          </w:tcPr>
          <w:p w14:paraId="6D478636" w14:textId="703743E2" w:rsidR="35167EF9" w:rsidRPr="00C078E7" w:rsidRDefault="46992D16" w:rsidP="00E1337A">
            <w:pPr>
              <w:jc w:val="both"/>
              <w:rPr>
                <w:rFonts w:ascii="Times New Roman" w:eastAsia="Times New Roman" w:hAnsi="Times New Roman" w:cs="Times New Roman"/>
                <w:sz w:val="20"/>
                <w:szCs w:val="20"/>
              </w:rPr>
            </w:pPr>
            <w:bookmarkStart w:id="1" w:name="_Hlk119573101"/>
            <w:r w:rsidRPr="00C078E7">
              <w:rPr>
                <w:rFonts w:ascii="Times New Roman" w:eastAsia="Times New Roman" w:hAnsi="Times New Roman" w:cs="Times New Roman"/>
                <w:sz w:val="20"/>
                <w:szCs w:val="20"/>
              </w:rPr>
              <w:t xml:space="preserve">Projekta ieguvums rodas no sabiedrības finanšu līdzekļu ietaupījuma un patērētā laika </w:t>
            </w:r>
            <w:r w:rsidR="691DCC53" w:rsidRPr="00C078E7">
              <w:rPr>
                <w:rFonts w:ascii="Times New Roman" w:eastAsia="Times New Roman" w:hAnsi="Times New Roman" w:cs="Times New Roman"/>
                <w:sz w:val="20"/>
                <w:szCs w:val="20"/>
              </w:rPr>
              <w:t>samazinājuma</w:t>
            </w:r>
            <w:r w:rsidR="61E13888" w:rsidRPr="00C078E7">
              <w:rPr>
                <w:rFonts w:ascii="Times New Roman" w:eastAsia="Times New Roman" w:hAnsi="Times New Roman" w:cs="Times New Roman"/>
                <w:sz w:val="20"/>
                <w:szCs w:val="20"/>
              </w:rPr>
              <w:t>.</w:t>
            </w:r>
            <w:r w:rsidR="5FB3ACB2" w:rsidRPr="00C078E7">
              <w:rPr>
                <w:rFonts w:ascii="Times New Roman" w:eastAsia="Times New Roman" w:hAnsi="Times New Roman" w:cs="Times New Roman"/>
                <w:sz w:val="20"/>
                <w:szCs w:val="20"/>
              </w:rPr>
              <w:t xml:space="preserve"> Meklējot digitālo saturu internetā</w:t>
            </w:r>
            <w:r w:rsidR="7DBCE996" w:rsidRPr="00C078E7">
              <w:rPr>
                <w:rFonts w:ascii="Times New Roman" w:eastAsia="Times New Roman" w:hAnsi="Times New Roman" w:cs="Times New Roman"/>
                <w:sz w:val="20"/>
                <w:szCs w:val="20"/>
              </w:rPr>
              <w:t xml:space="preserve"> un izmantojot tiešsaistes pakalpojumus</w:t>
            </w:r>
            <w:r w:rsidR="5FB3ACB2" w:rsidRPr="00C078E7">
              <w:rPr>
                <w:rFonts w:ascii="Times New Roman" w:eastAsia="Times New Roman" w:hAnsi="Times New Roman" w:cs="Times New Roman"/>
                <w:sz w:val="20"/>
                <w:szCs w:val="20"/>
              </w:rPr>
              <w:t>, t.</w:t>
            </w:r>
            <w:r w:rsidR="0088700E" w:rsidRPr="00C078E7">
              <w:rPr>
                <w:rFonts w:ascii="Times New Roman" w:eastAsia="Times New Roman" w:hAnsi="Times New Roman" w:cs="Times New Roman"/>
                <w:sz w:val="20"/>
                <w:szCs w:val="20"/>
              </w:rPr>
              <w:t> </w:t>
            </w:r>
            <w:r w:rsidR="5FB3ACB2" w:rsidRPr="00C078E7">
              <w:rPr>
                <w:rFonts w:ascii="Times New Roman" w:eastAsia="Times New Roman" w:hAnsi="Times New Roman" w:cs="Times New Roman"/>
                <w:sz w:val="20"/>
                <w:szCs w:val="20"/>
              </w:rPr>
              <w:t xml:space="preserve">i., neapmeklējot kultūras mantojuma institūcijas klātienē, tiek būtiski samazināts administratīvais slogs, samazinoties klientu laika un finanšu līdzekļu patēriņam. </w:t>
            </w:r>
            <w:r w:rsidR="1024D225" w:rsidRPr="00C078E7">
              <w:rPr>
                <w:rFonts w:ascii="Times New Roman" w:eastAsia="Times New Roman" w:hAnsi="Times New Roman" w:cs="Times New Roman"/>
                <w:sz w:val="20"/>
                <w:szCs w:val="20"/>
              </w:rPr>
              <w:t>K</w:t>
            </w:r>
            <w:r w:rsidR="61E13888" w:rsidRPr="00C078E7">
              <w:rPr>
                <w:rFonts w:ascii="Times New Roman" w:eastAsia="Times New Roman" w:hAnsi="Times New Roman" w:cs="Times New Roman"/>
                <w:sz w:val="20"/>
                <w:szCs w:val="20"/>
              </w:rPr>
              <w:t>ultūras</w:t>
            </w:r>
            <w:r w:rsidR="5FB3ACB2" w:rsidRPr="00C078E7">
              <w:rPr>
                <w:rFonts w:ascii="Times New Roman" w:eastAsia="Times New Roman" w:hAnsi="Times New Roman" w:cs="Times New Roman"/>
                <w:sz w:val="20"/>
                <w:szCs w:val="20"/>
              </w:rPr>
              <w:t xml:space="preserve"> un atmiņas iestāžu klienti gadā ietaupīs vidēji </w:t>
            </w:r>
            <w:r w:rsidR="07720628" w:rsidRPr="00C078E7">
              <w:rPr>
                <w:rFonts w:ascii="Times New Roman" w:eastAsia="Times New Roman" w:hAnsi="Times New Roman" w:cs="Times New Roman"/>
                <w:sz w:val="20"/>
                <w:szCs w:val="20"/>
              </w:rPr>
              <w:t>0,250 m</w:t>
            </w:r>
            <w:r w:rsidR="008207EC" w:rsidRPr="00C078E7">
              <w:rPr>
                <w:rFonts w:ascii="Times New Roman" w:eastAsia="Times New Roman" w:hAnsi="Times New Roman" w:cs="Times New Roman"/>
                <w:sz w:val="20"/>
                <w:szCs w:val="20"/>
              </w:rPr>
              <w:t>i</w:t>
            </w:r>
            <w:r w:rsidR="07720628" w:rsidRPr="00C078E7">
              <w:rPr>
                <w:rFonts w:ascii="Times New Roman" w:eastAsia="Times New Roman" w:hAnsi="Times New Roman" w:cs="Times New Roman"/>
                <w:sz w:val="20"/>
                <w:szCs w:val="20"/>
              </w:rPr>
              <w:t>lj</w:t>
            </w:r>
            <w:r w:rsidR="008207EC" w:rsidRPr="00C078E7">
              <w:rPr>
                <w:rFonts w:ascii="Times New Roman" w:eastAsia="Times New Roman" w:hAnsi="Times New Roman" w:cs="Times New Roman"/>
                <w:sz w:val="20"/>
                <w:szCs w:val="20"/>
              </w:rPr>
              <w:t>.</w:t>
            </w:r>
            <w:r w:rsidR="07720628" w:rsidRPr="00C078E7">
              <w:rPr>
                <w:rFonts w:ascii="Times New Roman" w:eastAsia="Times New Roman" w:hAnsi="Times New Roman" w:cs="Times New Roman"/>
                <w:sz w:val="20"/>
                <w:szCs w:val="20"/>
              </w:rPr>
              <w:t xml:space="preserve"> </w:t>
            </w:r>
            <w:r w:rsidR="00AF0A62" w:rsidRPr="00C078E7">
              <w:rPr>
                <w:rFonts w:ascii="Times New Roman" w:eastAsia="Times New Roman" w:hAnsi="Times New Roman" w:cs="Times New Roman"/>
                <w:bCs/>
                <w:i/>
                <w:iCs/>
                <w:sz w:val="20"/>
                <w:szCs w:val="20"/>
              </w:rPr>
              <w:t>euro</w:t>
            </w:r>
            <w:r w:rsidR="00AF0A62" w:rsidRPr="00C078E7" w:rsidDel="00AF0A62">
              <w:rPr>
                <w:rFonts w:ascii="Times New Roman" w:eastAsia="Times New Roman" w:hAnsi="Times New Roman" w:cs="Times New Roman"/>
                <w:sz w:val="20"/>
                <w:szCs w:val="20"/>
              </w:rPr>
              <w:t xml:space="preserve"> </w:t>
            </w:r>
            <w:r w:rsidR="5FB3ACB2" w:rsidRPr="00C078E7">
              <w:rPr>
                <w:rFonts w:ascii="Times New Roman" w:eastAsia="Times New Roman" w:hAnsi="Times New Roman" w:cs="Times New Roman"/>
                <w:sz w:val="20"/>
                <w:szCs w:val="20"/>
              </w:rPr>
              <w:t xml:space="preserve">par </w:t>
            </w:r>
            <w:r w:rsidR="2ACB21AA" w:rsidRPr="00C078E7">
              <w:rPr>
                <w:rFonts w:ascii="Times New Roman" w:eastAsia="Times New Roman" w:hAnsi="Times New Roman" w:cs="Times New Roman"/>
                <w:sz w:val="20"/>
                <w:szCs w:val="20"/>
              </w:rPr>
              <w:t xml:space="preserve">sabiedriskā </w:t>
            </w:r>
            <w:r w:rsidR="5FB3ACB2" w:rsidRPr="00C078E7">
              <w:rPr>
                <w:rFonts w:ascii="Times New Roman" w:eastAsia="Times New Roman" w:hAnsi="Times New Roman" w:cs="Times New Roman"/>
                <w:sz w:val="20"/>
                <w:szCs w:val="20"/>
              </w:rPr>
              <w:t xml:space="preserve">transporta izdevumiem </w:t>
            </w:r>
            <w:r w:rsidR="2B21381B" w:rsidRPr="00C078E7">
              <w:rPr>
                <w:rFonts w:ascii="Times New Roman" w:eastAsia="Times New Roman" w:hAnsi="Times New Roman" w:cs="Times New Roman"/>
                <w:sz w:val="20"/>
                <w:szCs w:val="20"/>
              </w:rPr>
              <w:t>(</w:t>
            </w:r>
            <w:r w:rsidR="72D29159" w:rsidRPr="00C078E7">
              <w:rPr>
                <w:rFonts w:ascii="Times New Roman" w:eastAsia="Times New Roman" w:hAnsi="Times New Roman" w:cs="Times New Roman"/>
                <w:sz w:val="20"/>
                <w:szCs w:val="20"/>
              </w:rPr>
              <w:t>definējot</w:t>
            </w:r>
            <w:r w:rsidR="33BEE37E" w:rsidRPr="00C078E7">
              <w:rPr>
                <w:rFonts w:ascii="Times New Roman" w:eastAsia="Times New Roman" w:hAnsi="Times New Roman" w:cs="Times New Roman"/>
                <w:sz w:val="20"/>
                <w:szCs w:val="20"/>
              </w:rPr>
              <w:t xml:space="preserve"> 2</w:t>
            </w:r>
            <w:r w:rsidR="00AF0A62" w:rsidRPr="00C078E7">
              <w:rPr>
                <w:rFonts w:ascii="Times New Roman" w:eastAsia="Times New Roman" w:hAnsi="Times New Roman" w:cs="Times New Roman"/>
                <w:sz w:val="20"/>
                <w:szCs w:val="20"/>
              </w:rPr>
              <w:t>,</w:t>
            </w:r>
            <w:r w:rsidR="33BEE37E" w:rsidRPr="00C078E7">
              <w:rPr>
                <w:rFonts w:ascii="Times New Roman" w:eastAsia="Times New Roman" w:hAnsi="Times New Roman" w:cs="Times New Roman"/>
                <w:sz w:val="20"/>
                <w:szCs w:val="20"/>
              </w:rPr>
              <w:t xml:space="preserve">50 </w:t>
            </w:r>
            <w:r w:rsidR="00AF0A62" w:rsidRPr="00C078E7">
              <w:rPr>
                <w:rFonts w:ascii="Times New Roman" w:eastAsia="Times New Roman" w:hAnsi="Times New Roman" w:cs="Times New Roman"/>
                <w:bCs/>
                <w:i/>
                <w:iCs/>
                <w:sz w:val="20"/>
                <w:szCs w:val="20"/>
              </w:rPr>
              <w:t>euro</w:t>
            </w:r>
            <w:r w:rsidR="00AF0A62" w:rsidRPr="00C078E7" w:rsidDel="00AF0A62">
              <w:rPr>
                <w:rFonts w:ascii="Times New Roman" w:eastAsia="Times New Roman" w:hAnsi="Times New Roman" w:cs="Times New Roman"/>
                <w:sz w:val="20"/>
                <w:szCs w:val="20"/>
              </w:rPr>
              <w:t xml:space="preserve"> </w:t>
            </w:r>
            <w:r w:rsidR="33BEE37E" w:rsidRPr="00C078E7">
              <w:rPr>
                <w:rFonts w:ascii="Times New Roman" w:eastAsia="Times New Roman" w:hAnsi="Times New Roman" w:cs="Times New Roman"/>
                <w:sz w:val="20"/>
                <w:szCs w:val="20"/>
              </w:rPr>
              <w:t xml:space="preserve">par </w:t>
            </w:r>
            <w:r w:rsidR="586723F4" w:rsidRPr="00C078E7">
              <w:rPr>
                <w:rFonts w:ascii="Times New Roman" w:eastAsia="Times New Roman" w:hAnsi="Times New Roman" w:cs="Times New Roman"/>
                <w:sz w:val="20"/>
                <w:szCs w:val="20"/>
              </w:rPr>
              <w:t xml:space="preserve">apmeklējuma </w:t>
            </w:r>
            <w:r w:rsidR="33BEE37E" w:rsidRPr="00C078E7">
              <w:rPr>
                <w:rFonts w:ascii="Times New Roman" w:eastAsia="Times New Roman" w:hAnsi="Times New Roman" w:cs="Times New Roman"/>
                <w:sz w:val="20"/>
                <w:szCs w:val="20"/>
              </w:rPr>
              <w:t>reizi)</w:t>
            </w:r>
            <w:r w:rsidR="0019361F" w:rsidRPr="00C078E7">
              <w:rPr>
                <w:rFonts w:ascii="Times New Roman" w:eastAsia="Times New Roman" w:hAnsi="Times New Roman" w:cs="Times New Roman"/>
                <w:sz w:val="20"/>
                <w:szCs w:val="20"/>
              </w:rPr>
              <w:t>,</w:t>
            </w:r>
            <w:r w:rsidR="2B21381B" w:rsidRPr="00C078E7">
              <w:rPr>
                <w:rFonts w:ascii="Times New Roman" w:eastAsia="Times New Roman" w:hAnsi="Times New Roman" w:cs="Times New Roman"/>
                <w:sz w:val="20"/>
                <w:szCs w:val="20"/>
              </w:rPr>
              <w:t xml:space="preserve"> </w:t>
            </w:r>
            <w:r w:rsidR="5FB3ACB2" w:rsidRPr="00C078E7">
              <w:rPr>
                <w:rFonts w:ascii="Times New Roman" w:eastAsia="Times New Roman" w:hAnsi="Times New Roman" w:cs="Times New Roman"/>
                <w:sz w:val="20"/>
                <w:szCs w:val="20"/>
              </w:rPr>
              <w:t>neapmeklējot bibliotēku, arhīvu u.</w:t>
            </w:r>
            <w:r w:rsidR="00AF0A62" w:rsidRPr="00C078E7">
              <w:rPr>
                <w:rFonts w:ascii="Times New Roman" w:eastAsia="Times New Roman" w:hAnsi="Times New Roman" w:cs="Times New Roman"/>
                <w:sz w:val="20"/>
                <w:szCs w:val="20"/>
              </w:rPr>
              <w:t> </w:t>
            </w:r>
            <w:r w:rsidR="5FB3ACB2" w:rsidRPr="00C078E7">
              <w:rPr>
                <w:rFonts w:ascii="Times New Roman" w:eastAsia="Times New Roman" w:hAnsi="Times New Roman" w:cs="Times New Roman"/>
                <w:sz w:val="20"/>
                <w:szCs w:val="20"/>
              </w:rPr>
              <w:t xml:space="preserve">c. </w:t>
            </w:r>
            <w:r w:rsidR="0095242D" w:rsidRPr="00C078E7">
              <w:rPr>
                <w:rFonts w:ascii="Times New Roman" w:eastAsia="Times New Roman" w:hAnsi="Times New Roman" w:cs="Times New Roman"/>
                <w:sz w:val="20"/>
                <w:szCs w:val="20"/>
              </w:rPr>
              <w:t xml:space="preserve">iestādes </w:t>
            </w:r>
            <w:r w:rsidR="5FB3ACB2" w:rsidRPr="00C078E7">
              <w:rPr>
                <w:rFonts w:ascii="Times New Roman" w:eastAsia="Times New Roman" w:hAnsi="Times New Roman" w:cs="Times New Roman"/>
                <w:sz w:val="20"/>
                <w:szCs w:val="20"/>
              </w:rPr>
              <w:t>klātienē, bet meklējot un apskatot materiālus internetā</w:t>
            </w:r>
            <w:r w:rsidR="556677C8" w:rsidRPr="00C078E7">
              <w:rPr>
                <w:rFonts w:ascii="Times New Roman" w:eastAsia="Times New Roman" w:hAnsi="Times New Roman" w:cs="Times New Roman"/>
                <w:sz w:val="20"/>
                <w:szCs w:val="20"/>
              </w:rPr>
              <w:t xml:space="preserve">. </w:t>
            </w:r>
            <w:r w:rsidR="0095242D" w:rsidRPr="00C078E7">
              <w:rPr>
                <w:rFonts w:ascii="Times New Roman" w:eastAsia="Times New Roman" w:hAnsi="Times New Roman" w:cs="Times New Roman"/>
                <w:sz w:val="20"/>
                <w:szCs w:val="20"/>
              </w:rPr>
              <w:t>I</w:t>
            </w:r>
            <w:r w:rsidR="53D6B8C3" w:rsidRPr="00C078E7">
              <w:rPr>
                <w:rFonts w:ascii="Times New Roman" w:eastAsia="Times New Roman" w:hAnsi="Times New Roman" w:cs="Times New Roman"/>
                <w:sz w:val="20"/>
                <w:szCs w:val="20"/>
              </w:rPr>
              <w:t xml:space="preserve">zmaksu ietaupījums </w:t>
            </w:r>
            <w:r w:rsidR="0095242D" w:rsidRPr="00C078E7">
              <w:rPr>
                <w:rFonts w:ascii="Times New Roman" w:eastAsia="Times New Roman" w:hAnsi="Times New Roman" w:cs="Times New Roman"/>
                <w:sz w:val="20"/>
                <w:szCs w:val="20"/>
              </w:rPr>
              <w:t xml:space="preserve">plānots arī saistībā ar </w:t>
            </w:r>
            <w:r w:rsidR="63189E16" w:rsidRPr="00C078E7">
              <w:rPr>
                <w:rFonts w:ascii="Times New Roman" w:eastAsia="Times New Roman" w:hAnsi="Times New Roman" w:cs="Times New Roman"/>
                <w:sz w:val="20"/>
                <w:szCs w:val="20"/>
              </w:rPr>
              <w:t>LNA</w:t>
            </w:r>
            <w:r w:rsidR="53D6B8C3" w:rsidRPr="00C078E7">
              <w:rPr>
                <w:rFonts w:ascii="Times New Roman" w:eastAsia="Times New Roman" w:hAnsi="Times New Roman" w:cs="Times New Roman"/>
                <w:sz w:val="20"/>
                <w:szCs w:val="20"/>
              </w:rPr>
              <w:t xml:space="preserve"> pakalpojumu sniegšanas procesu</w:t>
            </w:r>
            <w:r w:rsidR="3A3B97AF" w:rsidRPr="00C078E7">
              <w:rPr>
                <w:rFonts w:ascii="Times New Roman" w:eastAsia="Times New Roman" w:hAnsi="Times New Roman" w:cs="Times New Roman"/>
                <w:sz w:val="20"/>
                <w:szCs w:val="20"/>
              </w:rPr>
              <w:t xml:space="preserve"> </w:t>
            </w:r>
            <w:r w:rsidR="16AE86EE" w:rsidRPr="00C078E7">
              <w:rPr>
                <w:rFonts w:ascii="Times New Roman" w:eastAsia="Times New Roman" w:hAnsi="Times New Roman" w:cs="Times New Roman"/>
                <w:sz w:val="20"/>
                <w:szCs w:val="20"/>
              </w:rPr>
              <w:t>paātrināšan</w:t>
            </w:r>
            <w:r w:rsidR="36DF7938" w:rsidRPr="00C078E7">
              <w:rPr>
                <w:rFonts w:ascii="Times New Roman" w:eastAsia="Times New Roman" w:hAnsi="Times New Roman" w:cs="Times New Roman"/>
                <w:sz w:val="20"/>
                <w:szCs w:val="20"/>
              </w:rPr>
              <w:t>u</w:t>
            </w:r>
            <w:r w:rsidR="3A3B97AF" w:rsidRPr="00C078E7">
              <w:rPr>
                <w:rFonts w:ascii="Times New Roman" w:eastAsia="Times New Roman" w:hAnsi="Times New Roman" w:cs="Times New Roman"/>
                <w:sz w:val="20"/>
                <w:szCs w:val="20"/>
              </w:rPr>
              <w:t xml:space="preserve"> </w:t>
            </w:r>
            <w:r w:rsidR="189F9194" w:rsidRPr="00C078E7">
              <w:rPr>
                <w:rFonts w:ascii="Times New Roman" w:eastAsia="Times New Roman" w:hAnsi="Times New Roman" w:cs="Times New Roman"/>
                <w:sz w:val="20"/>
                <w:szCs w:val="20"/>
              </w:rPr>
              <w:t xml:space="preserve">(pakalpojumu pieprasījumu apstrādes ātrums, sarakstes apjoma samazināšanās, izziņu un rēķinu drukas apjoma samazināšanās, pasta pakalpojumi) </w:t>
            </w:r>
            <w:r w:rsidR="0095242D" w:rsidRPr="00C078E7">
              <w:rPr>
                <w:rFonts w:ascii="Times New Roman" w:eastAsia="Times New Roman" w:hAnsi="Times New Roman" w:cs="Times New Roman"/>
                <w:sz w:val="20"/>
                <w:szCs w:val="20"/>
              </w:rPr>
              <w:t xml:space="preserve">– </w:t>
            </w:r>
            <w:r w:rsidR="3A3B97AF" w:rsidRPr="00C078E7">
              <w:rPr>
                <w:rFonts w:ascii="Times New Roman" w:eastAsia="Times New Roman" w:hAnsi="Times New Roman" w:cs="Times New Roman"/>
                <w:sz w:val="20"/>
                <w:szCs w:val="20"/>
              </w:rPr>
              <w:t xml:space="preserve">kopumā </w:t>
            </w:r>
            <w:r w:rsidR="486860EC" w:rsidRPr="00C078E7">
              <w:rPr>
                <w:rFonts w:ascii="Times New Roman" w:eastAsia="Times New Roman" w:hAnsi="Times New Roman" w:cs="Times New Roman"/>
                <w:sz w:val="20"/>
                <w:szCs w:val="20"/>
              </w:rPr>
              <w:t xml:space="preserve">10 </w:t>
            </w:r>
            <w:r w:rsidR="0095242D" w:rsidRPr="00C078E7">
              <w:rPr>
                <w:rFonts w:ascii="Times New Roman" w:eastAsia="Times New Roman" w:hAnsi="Times New Roman" w:cs="Times New Roman"/>
                <w:sz w:val="20"/>
                <w:szCs w:val="20"/>
              </w:rPr>
              <w:t xml:space="preserve">gadu periodā būs ietaupījums </w:t>
            </w:r>
            <w:r w:rsidR="3A3B97AF" w:rsidRPr="00C078E7">
              <w:rPr>
                <w:rFonts w:ascii="Times New Roman" w:eastAsia="Times New Roman" w:hAnsi="Times New Roman" w:cs="Times New Roman"/>
                <w:sz w:val="20"/>
                <w:szCs w:val="20"/>
              </w:rPr>
              <w:t>0,</w:t>
            </w:r>
            <w:r w:rsidR="5DE433AD" w:rsidRPr="00C078E7">
              <w:rPr>
                <w:rFonts w:ascii="Times New Roman" w:eastAsia="Times New Roman" w:hAnsi="Times New Roman" w:cs="Times New Roman"/>
                <w:sz w:val="20"/>
                <w:szCs w:val="20"/>
              </w:rPr>
              <w:t>471</w:t>
            </w:r>
            <w:r w:rsidR="3A3B97AF" w:rsidRPr="00C078E7">
              <w:rPr>
                <w:rFonts w:ascii="Times New Roman" w:eastAsia="Times New Roman" w:hAnsi="Times New Roman" w:cs="Times New Roman"/>
                <w:sz w:val="20"/>
                <w:szCs w:val="20"/>
              </w:rPr>
              <w:t xml:space="preserve"> m</w:t>
            </w:r>
            <w:r w:rsidR="5F936AD0" w:rsidRPr="00C078E7">
              <w:rPr>
                <w:rFonts w:ascii="Times New Roman" w:eastAsia="Times New Roman" w:hAnsi="Times New Roman" w:cs="Times New Roman"/>
                <w:sz w:val="20"/>
                <w:szCs w:val="20"/>
              </w:rPr>
              <w:t>i</w:t>
            </w:r>
            <w:r w:rsidR="3A3B97AF" w:rsidRPr="00C078E7">
              <w:rPr>
                <w:rFonts w:ascii="Times New Roman" w:eastAsia="Times New Roman" w:hAnsi="Times New Roman" w:cs="Times New Roman"/>
                <w:sz w:val="20"/>
                <w:szCs w:val="20"/>
              </w:rPr>
              <w:t>lj</w:t>
            </w:r>
            <w:r w:rsidR="5F936AD0" w:rsidRPr="00C078E7">
              <w:rPr>
                <w:rFonts w:ascii="Times New Roman" w:eastAsia="Times New Roman" w:hAnsi="Times New Roman" w:cs="Times New Roman"/>
                <w:sz w:val="20"/>
                <w:szCs w:val="20"/>
              </w:rPr>
              <w:t>.</w:t>
            </w:r>
            <w:r w:rsidR="3A3B97AF" w:rsidRPr="00C078E7">
              <w:rPr>
                <w:rFonts w:ascii="Times New Roman" w:eastAsia="Times New Roman" w:hAnsi="Times New Roman" w:cs="Times New Roman"/>
                <w:sz w:val="20"/>
                <w:szCs w:val="20"/>
              </w:rPr>
              <w:t xml:space="preserve"> </w:t>
            </w:r>
            <w:r w:rsidR="009F4429" w:rsidRPr="00C078E7">
              <w:rPr>
                <w:rFonts w:ascii="Times New Roman" w:eastAsia="Times New Roman" w:hAnsi="Times New Roman" w:cs="Times New Roman"/>
                <w:bCs/>
                <w:i/>
                <w:iCs/>
                <w:sz w:val="20"/>
                <w:szCs w:val="20"/>
              </w:rPr>
              <w:t>euro</w:t>
            </w:r>
            <w:r w:rsidR="009F4429" w:rsidRPr="00C078E7" w:rsidDel="009F4429">
              <w:rPr>
                <w:rFonts w:ascii="Times New Roman" w:eastAsia="Times New Roman" w:hAnsi="Times New Roman" w:cs="Times New Roman"/>
                <w:sz w:val="20"/>
                <w:szCs w:val="20"/>
              </w:rPr>
              <w:t xml:space="preserve"> </w:t>
            </w:r>
            <w:r w:rsidR="1BD698E9" w:rsidRPr="00C078E7">
              <w:rPr>
                <w:rFonts w:ascii="Times New Roman" w:eastAsia="Times New Roman" w:hAnsi="Times New Roman" w:cs="Times New Roman"/>
                <w:sz w:val="20"/>
                <w:szCs w:val="20"/>
              </w:rPr>
              <w:t>apmērā</w:t>
            </w:r>
            <w:r w:rsidR="0095242D" w:rsidRPr="00C078E7">
              <w:rPr>
                <w:rFonts w:ascii="Times New Roman" w:eastAsia="Times New Roman" w:hAnsi="Times New Roman" w:cs="Times New Roman"/>
                <w:sz w:val="20"/>
                <w:szCs w:val="20"/>
              </w:rPr>
              <w:t>.</w:t>
            </w:r>
          </w:p>
          <w:bookmarkEnd w:id="1"/>
          <w:p w14:paraId="282D444A" w14:textId="05D48737" w:rsidR="35167EF9" w:rsidRPr="00C078E7" w:rsidRDefault="35167EF9" w:rsidP="00E1337A">
            <w:pPr>
              <w:jc w:val="both"/>
              <w:rPr>
                <w:rFonts w:ascii="Times New Roman" w:eastAsia="Times New Roman" w:hAnsi="Times New Roman" w:cs="Times New Roman"/>
                <w:sz w:val="20"/>
                <w:szCs w:val="20"/>
              </w:rPr>
            </w:pPr>
          </w:p>
          <w:p w14:paraId="42C344F7" w14:textId="4D35BFAA" w:rsidR="35167EF9" w:rsidRPr="00C078E7" w:rsidRDefault="7B868798" w:rsidP="00E1337A">
            <w:pPr>
              <w:jc w:val="both"/>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Projekta īstenošanas rezultātā nav plānots palielināt darbinieku skaitu. Īstenojot IKT centralizācijas aktivitātes</w:t>
            </w:r>
            <w:r w:rsidR="0095242D" w:rsidRPr="00C078E7">
              <w:rPr>
                <w:rFonts w:ascii="Times New Roman" w:eastAsia="Times New Roman" w:hAnsi="Times New Roman" w:cs="Times New Roman"/>
                <w:sz w:val="20"/>
                <w:szCs w:val="20"/>
              </w:rPr>
              <w:t xml:space="preserve"> un </w:t>
            </w:r>
            <w:r w:rsidRPr="00C078E7">
              <w:rPr>
                <w:rFonts w:ascii="Times New Roman" w:eastAsia="Times New Roman" w:hAnsi="Times New Roman" w:cs="Times New Roman"/>
                <w:sz w:val="20"/>
                <w:szCs w:val="20"/>
              </w:rPr>
              <w:t>ieviešo</w:t>
            </w:r>
            <w:r w:rsidR="4E8FFF8B" w:rsidRPr="00C078E7">
              <w:rPr>
                <w:rFonts w:ascii="Times New Roman" w:eastAsia="Times New Roman" w:hAnsi="Times New Roman" w:cs="Times New Roman"/>
                <w:sz w:val="20"/>
                <w:szCs w:val="20"/>
              </w:rPr>
              <w:t>t tehnoloģiskos risinājumus, būs iespējams ar esošo darbinieku skaitu apkalpot gan centralizētus IS risinājum</w:t>
            </w:r>
            <w:r w:rsidR="308A6EA7" w:rsidRPr="00C078E7">
              <w:rPr>
                <w:rFonts w:ascii="Times New Roman" w:eastAsia="Times New Roman" w:hAnsi="Times New Roman" w:cs="Times New Roman"/>
                <w:sz w:val="20"/>
                <w:szCs w:val="20"/>
              </w:rPr>
              <w:t>u</w:t>
            </w:r>
            <w:r w:rsidR="4E8FFF8B" w:rsidRPr="00C078E7">
              <w:rPr>
                <w:rFonts w:ascii="Times New Roman" w:eastAsia="Times New Roman" w:hAnsi="Times New Roman" w:cs="Times New Roman"/>
                <w:sz w:val="20"/>
                <w:szCs w:val="20"/>
              </w:rPr>
              <w:t>s, gan kopēj</w:t>
            </w:r>
            <w:r w:rsidR="55A14070" w:rsidRPr="00C078E7">
              <w:rPr>
                <w:rFonts w:ascii="Times New Roman" w:eastAsia="Times New Roman" w:hAnsi="Times New Roman" w:cs="Times New Roman"/>
                <w:sz w:val="20"/>
                <w:szCs w:val="20"/>
              </w:rPr>
              <w:t>o</w:t>
            </w:r>
            <w:r w:rsidR="4E8FFF8B" w:rsidRPr="00C078E7">
              <w:rPr>
                <w:rFonts w:ascii="Times New Roman" w:eastAsia="Times New Roman" w:hAnsi="Times New Roman" w:cs="Times New Roman"/>
                <w:sz w:val="20"/>
                <w:szCs w:val="20"/>
              </w:rPr>
              <w:t xml:space="preserve"> IKT infrastruktūru. </w:t>
            </w:r>
            <w:r w:rsidR="00813C68" w:rsidRPr="00C078E7">
              <w:rPr>
                <w:rFonts w:ascii="Times New Roman" w:eastAsia="Times New Roman" w:hAnsi="Times New Roman" w:cs="Times New Roman"/>
                <w:sz w:val="20"/>
                <w:szCs w:val="20"/>
              </w:rPr>
              <w:t>V</w:t>
            </w:r>
            <w:r w:rsidR="6C875755" w:rsidRPr="00C078E7">
              <w:rPr>
                <w:rFonts w:ascii="Times New Roman" w:eastAsia="Times New Roman" w:hAnsi="Times New Roman" w:cs="Times New Roman"/>
                <w:sz w:val="20"/>
                <w:szCs w:val="20"/>
              </w:rPr>
              <w:t xml:space="preserve">eicot efektīvu pārvaldīšanas ieviešanu, ietaupījums </w:t>
            </w:r>
            <w:r w:rsidR="0095242D" w:rsidRPr="00C078E7">
              <w:rPr>
                <w:rFonts w:ascii="Times New Roman" w:eastAsia="Times New Roman" w:hAnsi="Times New Roman" w:cs="Times New Roman"/>
                <w:sz w:val="20"/>
                <w:szCs w:val="20"/>
              </w:rPr>
              <w:t xml:space="preserve">atalgojumam </w:t>
            </w:r>
            <w:r w:rsidR="6C875755" w:rsidRPr="00C078E7">
              <w:rPr>
                <w:rFonts w:ascii="Times New Roman" w:eastAsia="Times New Roman" w:hAnsi="Times New Roman" w:cs="Times New Roman"/>
                <w:sz w:val="20"/>
                <w:szCs w:val="20"/>
              </w:rPr>
              <w:t>1</w:t>
            </w:r>
            <w:r w:rsidR="27086070" w:rsidRPr="00C078E7">
              <w:rPr>
                <w:rFonts w:ascii="Times New Roman" w:eastAsia="Times New Roman" w:hAnsi="Times New Roman" w:cs="Times New Roman"/>
                <w:sz w:val="20"/>
                <w:szCs w:val="20"/>
              </w:rPr>
              <w:t>0</w:t>
            </w:r>
            <w:r w:rsidR="6C875755" w:rsidRPr="00C078E7">
              <w:rPr>
                <w:rFonts w:ascii="Times New Roman" w:eastAsia="Times New Roman" w:hAnsi="Times New Roman" w:cs="Times New Roman"/>
                <w:sz w:val="20"/>
                <w:szCs w:val="20"/>
              </w:rPr>
              <w:t xml:space="preserve"> gadu periodā </w:t>
            </w:r>
            <w:r w:rsidR="60AD2559" w:rsidRPr="00C078E7">
              <w:rPr>
                <w:rFonts w:ascii="Times New Roman" w:eastAsia="Times New Roman" w:hAnsi="Times New Roman" w:cs="Times New Roman"/>
                <w:sz w:val="20"/>
                <w:szCs w:val="20"/>
              </w:rPr>
              <w:t>būs</w:t>
            </w:r>
            <w:r w:rsidR="3DDF7B7A" w:rsidRPr="00C078E7">
              <w:rPr>
                <w:rFonts w:ascii="Times New Roman" w:eastAsia="Times New Roman" w:hAnsi="Times New Roman" w:cs="Times New Roman"/>
                <w:sz w:val="20"/>
                <w:szCs w:val="20"/>
              </w:rPr>
              <w:t xml:space="preserve"> vismaz</w:t>
            </w:r>
            <w:r w:rsidR="60AD2559" w:rsidRPr="00C078E7">
              <w:rPr>
                <w:rFonts w:ascii="Times New Roman" w:eastAsia="Times New Roman" w:hAnsi="Times New Roman" w:cs="Times New Roman"/>
                <w:sz w:val="20"/>
                <w:szCs w:val="20"/>
              </w:rPr>
              <w:t xml:space="preserve"> </w:t>
            </w:r>
            <w:r w:rsidR="755E92EA" w:rsidRPr="00C078E7">
              <w:rPr>
                <w:rFonts w:ascii="Times New Roman" w:eastAsia="Times New Roman" w:hAnsi="Times New Roman" w:cs="Times New Roman"/>
                <w:sz w:val="20"/>
                <w:szCs w:val="20"/>
              </w:rPr>
              <w:t>1</w:t>
            </w:r>
            <w:r w:rsidR="2811C9D5" w:rsidRPr="00C078E7">
              <w:rPr>
                <w:rFonts w:ascii="Times New Roman" w:eastAsia="Times New Roman" w:hAnsi="Times New Roman" w:cs="Times New Roman"/>
                <w:sz w:val="20"/>
                <w:szCs w:val="20"/>
              </w:rPr>
              <w:t>,</w:t>
            </w:r>
            <w:r w:rsidR="6F0A37B7" w:rsidRPr="00C078E7">
              <w:rPr>
                <w:rFonts w:ascii="Times New Roman" w:eastAsia="Times New Roman" w:hAnsi="Times New Roman" w:cs="Times New Roman"/>
                <w:sz w:val="20"/>
                <w:szCs w:val="20"/>
              </w:rPr>
              <w:t>847</w:t>
            </w:r>
            <w:r w:rsidR="60AD2559" w:rsidRPr="00C078E7">
              <w:rPr>
                <w:rFonts w:ascii="Times New Roman" w:eastAsia="Times New Roman" w:hAnsi="Times New Roman" w:cs="Times New Roman"/>
                <w:sz w:val="20"/>
                <w:szCs w:val="20"/>
              </w:rPr>
              <w:t xml:space="preserve"> m</w:t>
            </w:r>
            <w:r w:rsidR="008207EC" w:rsidRPr="00C078E7">
              <w:rPr>
                <w:rFonts w:ascii="Times New Roman" w:eastAsia="Times New Roman" w:hAnsi="Times New Roman" w:cs="Times New Roman"/>
                <w:sz w:val="20"/>
                <w:szCs w:val="20"/>
              </w:rPr>
              <w:t>i</w:t>
            </w:r>
            <w:r w:rsidR="60AD2559" w:rsidRPr="00C078E7">
              <w:rPr>
                <w:rFonts w:ascii="Times New Roman" w:eastAsia="Times New Roman" w:hAnsi="Times New Roman" w:cs="Times New Roman"/>
                <w:sz w:val="20"/>
                <w:szCs w:val="20"/>
              </w:rPr>
              <w:t>lj</w:t>
            </w:r>
            <w:r w:rsidR="008207EC" w:rsidRPr="00C078E7">
              <w:rPr>
                <w:rFonts w:ascii="Times New Roman" w:eastAsia="Times New Roman" w:hAnsi="Times New Roman" w:cs="Times New Roman"/>
                <w:sz w:val="20"/>
                <w:szCs w:val="20"/>
              </w:rPr>
              <w:t>.</w:t>
            </w:r>
            <w:r w:rsidR="60AD2559" w:rsidRPr="00C078E7">
              <w:rPr>
                <w:rFonts w:ascii="Times New Roman" w:eastAsia="Times New Roman" w:hAnsi="Times New Roman" w:cs="Times New Roman"/>
                <w:sz w:val="20"/>
                <w:szCs w:val="20"/>
              </w:rPr>
              <w:t xml:space="preserve"> </w:t>
            </w:r>
            <w:r w:rsidR="009F4429" w:rsidRPr="00C078E7">
              <w:rPr>
                <w:rFonts w:ascii="Times New Roman" w:eastAsia="Times New Roman" w:hAnsi="Times New Roman" w:cs="Times New Roman"/>
                <w:bCs/>
                <w:i/>
                <w:iCs/>
                <w:sz w:val="20"/>
                <w:szCs w:val="20"/>
              </w:rPr>
              <w:t>euro</w:t>
            </w:r>
            <w:r w:rsidR="009F4429" w:rsidRPr="00C078E7" w:rsidDel="009F4429">
              <w:rPr>
                <w:rFonts w:ascii="Times New Roman" w:eastAsia="Times New Roman" w:hAnsi="Times New Roman" w:cs="Times New Roman"/>
                <w:sz w:val="20"/>
                <w:szCs w:val="20"/>
              </w:rPr>
              <w:t xml:space="preserve"> </w:t>
            </w:r>
            <w:r w:rsidR="33C17A97" w:rsidRPr="00C078E7">
              <w:rPr>
                <w:rFonts w:ascii="Times New Roman" w:eastAsia="Times New Roman" w:hAnsi="Times New Roman" w:cs="Times New Roman"/>
                <w:sz w:val="20"/>
                <w:szCs w:val="20"/>
              </w:rPr>
              <w:t>(</w:t>
            </w:r>
            <w:r w:rsidR="77D314B3" w:rsidRPr="00C078E7">
              <w:rPr>
                <w:rFonts w:ascii="Times New Roman" w:eastAsia="Times New Roman" w:hAnsi="Times New Roman" w:cs="Times New Roman"/>
                <w:sz w:val="20"/>
                <w:szCs w:val="20"/>
              </w:rPr>
              <w:t>t</w:t>
            </w:r>
            <w:r w:rsidR="0D965386" w:rsidRPr="00C078E7">
              <w:rPr>
                <w:rFonts w:ascii="Times New Roman" w:eastAsia="Times New Roman" w:hAnsi="Times New Roman" w:cs="Times New Roman"/>
                <w:sz w:val="20"/>
                <w:szCs w:val="20"/>
              </w:rPr>
              <w:t>iek pieņemts</w:t>
            </w:r>
            <w:r w:rsidR="72E80E99" w:rsidRPr="00C078E7">
              <w:rPr>
                <w:rFonts w:ascii="Times New Roman" w:eastAsia="Times New Roman" w:hAnsi="Times New Roman" w:cs="Times New Roman"/>
                <w:sz w:val="20"/>
                <w:szCs w:val="20"/>
              </w:rPr>
              <w:t>, ka</w:t>
            </w:r>
            <w:r w:rsidR="00A8554D" w:rsidRPr="00C078E7">
              <w:rPr>
                <w:rFonts w:ascii="Times New Roman" w:eastAsia="Times New Roman" w:hAnsi="Times New Roman" w:cs="Times New Roman"/>
                <w:sz w:val="20"/>
                <w:szCs w:val="20"/>
              </w:rPr>
              <w:t>, neveicot efektīvu pārvaldības ieviešanu,</w:t>
            </w:r>
            <w:r w:rsidR="00DA0C39" w:rsidRPr="00C078E7">
              <w:rPr>
                <w:rFonts w:ascii="Times New Roman" w:eastAsia="Times New Roman" w:hAnsi="Times New Roman" w:cs="Times New Roman"/>
                <w:sz w:val="20"/>
                <w:szCs w:val="20"/>
              </w:rPr>
              <w:t xml:space="preserve"> </w:t>
            </w:r>
            <w:r w:rsidR="72E80E99" w:rsidRPr="00C078E7">
              <w:rPr>
                <w:rFonts w:ascii="Times New Roman" w:eastAsia="Times New Roman" w:hAnsi="Times New Roman" w:cs="Times New Roman"/>
                <w:sz w:val="20"/>
                <w:szCs w:val="20"/>
              </w:rPr>
              <w:t xml:space="preserve">būtu nepieciešamas papildu </w:t>
            </w:r>
            <w:r w:rsidR="0095242D" w:rsidRPr="00C078E7">
              <w:rPr>
                <w:rFonts w:ascii="Times New Roman" w:eastAsia="Times New Roman" w:hAnsi="Times New Roman" w:cs="Times New Roman"/>
                <w:sz w:val="20"/>
                <w:szCs w:val="20"/>
              </w:rPr>
              <w:t xml:space="preserve">septiņas </w:t>
            </w:r>
            <w:r w:rsidR="72E80E99" w:rsidRPr="00C078E7">
              <w:rPr>
                <w:rFonts w:ascii="Times New Roman" w:eastAsia="Times New Roman" w:hAnsi="Times New Roman" w:cs="Times New Roman"/>
                <w:sz w:val="20"/>
                <w:szCs w:val="20"/>
              </w:rPr>
              <w:t>slodzes</w:t>
            </w:r>
            <w:r w:rsidR="1A8DBDE1" w:rsidRPr="00C078E7">
              <w:rPr>
                <w:rFonts w:ascii="Times New Roman" w:eastAsia="Times New Roman" w:hAnsi="Times New Roman" w:cs="Times New Roman"/>
                <w:sz w:val="20"/>
                <w:szCs w:val="20"/>
              </w:rPr>
              <w:t>, lai nodrošinātu vienotu IKT pārvaldību</w:t>
            </w:r>
            <w:r w:rsidR="3E4033C2" w:rsidRPr="00C078E7">
              <w:rPr>
                <w:rFonts w:ascii="Times New Roman" w:eastAsia="Times New Roman" w:hAnsi="Times New Roman" w:cs="Times New Roman"/>
                <w:sz w:val="20"/>
                <w:szCs w:val="20"/>
              </w:rPr>
              <w:t>)</w:t>
            </w:r>
            <w:r w:rsidR="119087A1" w:rsidRPr="00C078E7">
              <w:rPr>
                <w:rFonts w:ascii="Times New Roman" w:eastAsia="Times New Roman" w:hAnsi="Times New Roman" w:cs="Times New Roman"/>
                <w:sz w:val="20"/>
                <w:szCs w:val="20"/>
              </w:rPr>
              <w:t>.</w:t>
            </w:r>
          </w:p>
          <w:p w14:paraId="1F4342C4" w14:textId="6C638352" w:rsidR="35167EF9" w:rsidRPr="00C078E7" w:rsidRDefault="35167EF9" w:rsidP="00E1337A">
            <w:pPr>
              <w:jc w:val="both"/>
              <w:rPr>
                <w:rFonts w:ascii="Times New Roman" w:eastAsia="Times New Roman" w:hAnsi="Times New Roman" w:cs="Times New Roman"/>
                <w:sz w:val="20"/>
                <w:szCs w:val="20"/>
              </w:rPr>
            </w:pPr>
          </w:p>
          <w:p w14:paraId="1C8E17B8" w14:textId="220F792E" w:rsidR="00167896" w:rsidRPr="00C078E7" w:rsidRDefault="203B7066" w:rsidP="0CE41075">
            <w:pPr>
              <w:spacing w:line="257" w:lineRule="auto"/>
              <w:jc w:val="both"/>
              <w:rPr>
                <w:rFonts w:ascii="Times New Roman" w:eastAsia="Times New Roman" w:hAnsi="Times New Roman" w:cs="Times New Roman"/>
                <w:i/>
                <w:iCs/>
                <w:sz w:val="20"/>
                <w:szCs w:val="20"/>
              </w:rPr>
            </w:pPr>
            <w:r w:rsidRPr="00C078E7">
              <w:rPr>
                <w:rFonts w:ascii="Times New Roman" w:eastAsia="Times New Roman" w:hAnsi="Times New Roman" w:cs="Times New Roman"/>
                <w:sz w:val="20"/>
                <w:szCs w:val="20"/>
              </w:rPr>
              <w:t>Projekta ieviešanas rezultātā institūcijas, nozares un sabiedrības kopējais ieguvums 1</w:t>
            </w:r>
            <w:r w:rsidR="0B2E9C1A" w:rsidRPr="00C078E7">
              <w:rPr>
                <w:rFonts w:ascii="Times New Roman" w:eastAsia="Times New Roman" w:hAnsi="Times New Roman" w:cs="Times New Roman"/>
                <w:sz w:val="20"/>
                <w:szCs w:val="20"/>
              </w:rPr>
              <w:t>0</w:t>
            </w:r>
            <w:r w:rsidRPr="00C078E7">
              <w:rPr>
                <w:rFonts w:ascii="Times New Roman" w:eastAsia="Times New Roman" w:hAnsi="Times New Roman" w:cs="Times New Roman"/>
                <w:sz w:val="20"/>
                <w:szCs w:val="20"/>
              </w:rPr>
              <w:t xml:space="preserve"> gadu laikā </w:t>
            </w:r>
            <w:r w:rsidR="43051D08" w:rsidRPr="00C078E7">
              <w:rPr>
                <w:rFonts w:ascii="Times New Roman" w:eastAsia="Times New Roman" w:hAnsi="Times New Roman" w:cs="Times New Roman"/>
                <w:sz w:val="20"/>
                <w:szCs w:val="20"/>
              </w:rPr>
              <w:t xml:space="preserve">vairāk </w:t>
            </w:r>
            <w:r w:rsidR="00F22C05" w:rsidRPr="00C078E7">
              <w:rPr>
                <w:rFonts w:ascii="Times New Roman" w:eastAsia="Times New Roman" w:hAnsi="Times New Roman" w:cs="Times New Roman"/>
                <w:sz w:val="20"/>
                <w:szCs w:val="20"/>
              </w:rPr>
              <w:t>ne</w:t>
            </w:r>
            <w:r w:rsidR="43051D08" w:rsidRPr="00C078E7">
              <w:rPr>
                <w:rFonts w:ascii="Times New Roman" w:eastAsia="Times New Roman" w:hAnsi="Times New Roman" w:cs="Times New Roman"/>
                <w:sz w:val="20"/>
                <w:szCs w:val="20"/>
              </w:rPr>
              <w:t>kā 1,</w:t>
            </w:r>
            <w:r w:rsidR="00FD1A53" w:rsidRPr="00C078E7">
              <w:rPr>
                <w:rFonts w:ascii="Times New Roman" w:eastAsia="Times New Roman" w:hAnsi="Times New Roman" w:cs="Times New Roman"/>
                <w:sz w:val="20"/>
                <w:szCs w:val="20"/>
              </w:rPr>
              <w:t>2</w:t>
            </w:r>
            <w:r w:rsidR="0095242D" w:rsidRPr="00C078E7">
              <w:rPr>
                <w:rFonts w:ascii="Times New Roman" w:eastAsia="Times New Roman" w:hAnsi="Times New Roman" w:cs="Times New Roman"/>
                <w:sz w:val="20"/>
                <w:szCs w:val="20"/>
              </w:rPr>
              <w:t> </w:t>
            </w:r>
            <w:r w:rsidR="43051D08" w:rsidRPr="00C078E7">
              <w:rPr>
                <w:rFonts w:ascii="Times New Roman" w:eastAsia="Times New Roman" w:hAnsi="Times New Roman" w:cs="Times New Roman"/>
                <w:sz w:val="20"/>
                <w:szCs w:val="20"/>
              </w:rPr>
              <w:t xml:space="preserve">reizes </w:t>
            </w:r>
            <w:r w:rsidRPr="00C078E7">
              <w:rPr>
                <w:rFonts w:ascii="Times New Roman" w:eastAsia="Times New Roman" w:hAnsi="Times New Roman" w:cs="Times New Roman"/>
                <w:sz w:val="20"/>
                <w:szCs w:val="20"/>
              </w:rPr>
              <w:t>pārsniedz projekta investīcijas.</w:t>
            </w:r>
            <w:r w:rsidR="004C42CB" w:rsidRPr="00C078E7">
              <w:rPr>
                <w:rFonts w:ascii="Times New Roman" w:eastAsia="Times New Roman" w:hAnsi="Times New Roman" w:cs="Times New Roman"/>
                <w:sz w:val="20"/>
                <w:szCs w:val="20"/>
              </w:rPr>
              <w:t xml:space="preserve"> </w:t>
            </w:r>
            <w:r w:rsidR="001A11A5" w:rsidRPr="00C078E7">
              <w:rPr>
                <w:rFonts w:ascii="Times New Roman" w:eastAsia="Times New Roman" w:hAnsi="Times New Roman" w:cs="Times New Roman"/>
                <w:sz w:val="20"/>
                <w:szCs w:val="20"/>
              </w:rPr>
              <w:t>Kopējais projekta lietderīgums aprēķināts</w:t>
            </w:r>
            <w:r w:rsidR="0095242D" w:rsidRPr="00C078E7">
              <w:rPr>
                <w:rFonts w:ascii="Times New Roman" w:eastAsia="Times New Roman" w:hAnsi="Times New Roman" w:cs="Times New Roman"/>
                <w:sz w:val="20"/>
                <w:szCs w:val="20"/>
              </w:rPr>
              <w:t xml:space="preserve">, </w:t>
            </w:r>
            <w:r w:rsidR="001A11A5" w:rsidRPr="00C078E7">
              <w:rPr>
                <w:rFonts w:ascii="Times New Roman" w:eastAsia="Times New Roman" w:hAnsi="Times New Roman" w:cs="Times New Roman"/>
                <w:sz w:val="20"/>
                <w:szCs w:val="20"/>
              </w:rPr>
              <w:t>no projekta ieguvumiem 4</w:t>
            </w:r>
            <w:r w:rsidR="0095242D" w:rsidRPr="00C078E7">
              <w:rPr>
                <w:rFonts w:ascii="Times New Roman" w:eastAsia="Times New Roman" w:hAnsi="Times New Roman" w:cs="Times New Roman"/>
                <w:sz w:val="20"/>
                <w:szCs w:val="20"/>
              </w:rPr>
              <w:t> </w:t>
            </w:r>
            <w:r w:rsidR="001A11A5" w:rsidRPr="00C078E7">
              <w:rPr>
                <w:rFonts w:ascii="Times New Roman" w:eastAsia="Times New Roman" w:hAnsi="Times New Roman" w:cs="Times New Roman"/>
                <w:sz w:val="20"/>
                <w:szCs w:val="20"/>
              </w:rPr>
              <w:t xml:space="preserve">818 000 </w:t>
            </w:r>
            <w:r w:rsidR="009F4429" w:rsidRPr="00C078E7">
              <w:rPr>
                <w:rFonts w:ascii="Times New Roman" w:eastAsia="Times New Roman" w:hAnsi="Times New Roman" w:cs="Times New Roman"/>
                <w:bCs/>
                <w:i/>
                <w:iCs/>
                <w:sz w:val="20"/>
                <w:szCs w:val="20"/>
              </w:rPr>
              <w:t>euro</w:t>
            </w:r>
            <w:r w:rsidR="0095242D" w:rsidRPr="00C078E7">
              <w:rPr>
                <w:rFonts w:ascii="Times New Roman" w:eastAsia="Times New Roman" w:hAnsi="Times New Roman" w:cs="Times New Roman"/>
                <w:sz w:val="20"/>
                <w:szCs w:val="20"/>
              </w:rPr>
              <w:t xml:space="preserve"> (kopsumma)</w:t>
            </w:r>
            <w:r w:rsidR="001A11A5" w:rsidRPr="00C078E7">
              <w:rPr>
                <w:rFonts w:ascii="Times New Roman" w:eastAsia="Times New Roman" w:hAnsi="Times New Roman" w:cs="Times New Roman"/>
                <w:sz w:val="20"/>
                <w:szCs w:val="20"/>
              </w:rPr>
              <w:t xml:space="preserve"> atņemot investīcijas </w:t>
            </w:r>
            <w:r w:rsidR="00FD1A53" w:rsidRPr="00C078E7">
              <w:rPr>
                <w:rFonts w:ascii="Times New Roman" w:eastAsia="Times New Roman" w:hAnsi="Times New Roman" w:cs="Times New Roman"/>
                <w:sz w:val="20"/>
                <w:szCs w:val="20"/>
              </w:rPr>
              <w:t>(</w:t>
            </w:r>
            <w:r w:rsidR="00AF0A62" w:rsidRPr="00C078E7">
              <w:rPr>
                <w:rFonts w:ascii="Times New Roman" w:eastAsia="Times New Roman" w:hAnsi="Times New Roman" w:cs="Times New Roman"/>
                <w:sz w:val="20"/>
                <w:szCs w:val="20"/>
              </w:rPr>
              <w:t xml:space="preserve">tai skaitā </w:t>
            </w:r>
            <w:r w:rsidR="00FD1A53" w:rsidRPr="00C078E7">
              <w:rPr>
                <w:rFonts w:ascii="Times New Roman" w:eastAsia="Times New Roman" w:hAnsi="Times New Roman" w:cs="Times New Roman"/>
                <w:sz w:val="20"/>
                <w:szCs w:val="20"/>
              </w:rPr>
              <w:t>uzturēšanas</w:t>
            </w:r>
            <w:r w:rsidR="00636B7E" w:rsidRPr="00C078E7">
              <w:rPr>
                <w:rFonts w:ascii="Times New Roman" w:eastAsia="Times New Roman" w:hAnsi="Times New Roman" w:cs="Times New Roman"/>
                <w:sz w:val="20"/>
                <w:szCs w:val="20"/>
              </w:rPr>
              <w:t xml:space="preserve"> izdevumus) 3 752 937</w:t>
            </w:r>
            <w:r w:rsidR="001A11A5" w:rsidRPr="00C078E7">
              <w:rPr>
                <w:rFonts w:ascii="Times New Roman" w:eastAsia="Times New Roman" w:hAnsi="Times New Roman" w:cs="Times New Roman"/>
                <w:sz w:val="20"/>
                <w:szCs w:val="20"/>
              </w:rPr>
              <w:t xml:space="preserve"> </w:t>
            </w:r>
            <w:r w:rsidR="009F4429" w:rsidRPr="00C078E7">
              <w:rPr>
                <w:rFonts w:ascii="Times New Roman" w:eastAsia="Times New Roman" w:hAnsi="Times New Roman" w:cs="Times New Roman"/>
                <w:bCs/>
                <w:i/>
                <w:iCs/>
                <w:sz w:val="20"/>
                <w:szCs w:val="20"/>
              </w:rPr>
              <w:t>euro</w:t>
            </w:r>
            <w:r w:rsidR="009F4429" w:rsidRPr="00C078E7" w:rsidDel="009F4429">
              <w:rPr>
                <w:rFonts w:ascii="Times New Roman" w:eastAsia="Times New Roman" w:hAnsi="Times New Roman" w:cs="Times New Roman"/>
                <w:sz w:val="20"/>
                <w:szCs w:val="20"/>
              </w:rPr>
              <w:t xml:space="preserve"> </w:t>
            </w:r>
            <w:r w:rsidR="00AA5729" w:rsidRPr="00C078E7">
              <w:rPr>
                <w:rFonts w:ascii="Times New Roman" w:eastAsia="Times New Roman" w:hAnsi="Times New Roman" w:cs="Times New Roman"/>
                <w:sz w:val="20"/>
                <w:szCs w:val="20"/>
              </w:rPr>
              <w:t>un</w:t>
            </w:r>
            <w:r w:rsidR="001A11A5" w:rsidRPr="00C078E7">
              <w:rPr>
                <w:rFonts w:ascii="Times New Roman" w:eastAsia="Times New Roman" w:hAnsi="Times New Roman" w:cs="Times New Roman"/>
                <w:sz w:val="20"/>
                <w:szCs w:val="20"/>
              </w:rPr>
              <w:t xml:space="preserve"> iegūs</w:t>
            </w:r>
            <w:r w:rsidR="00AA5729" w:rsidRPr="00C078E7">
              <w:rPr>
                <w:rFonts w:ascii="Times New Roman" w:eastAsia="Times New Roman" w:hAnsi="Times New Roman" w:cs="Times New Roman"/>
                <w:sz w:val="20"/>
                <w:szCs w:val="20"/>
              </w:rPr>
              <w:t>tot</w:t>
            </w:r>
            <w:r w:rsidR="001A11A5" w:rsidRPr="00C078E7">
              <w:rPr>
                <w:rFonts w:ascii="Times New Roman" w:eastAsia="Times New Roman" w:hAnsi="Times New Roman" w:cs="Times New Roman"/>
                <w:sz w:val="20"/>
                <w:szCs w:val="20"/>
              </w:rPr>
              <w:t xml:space="preserve"> kopējo projekta lietderīgumu </w:t>
            </w:r>
            <w:r w:rsidR="00456960" w:rsidRPr="00C078E7">
              <w:rPr>
                <w:rFonts w:ascii="Times New Roman" w:eastAsia="Times New Roman" w:hAnsi="Times New Roman" w:cs="Times New Roman"/>
                <w:sz w:val="20"/>
                <w:szCs w:val="20"/>
              </w:rPr>
              <w:t>1 065 063</w:t>
            </w:r>
            <w:r w:rsidR="001A11A5" w:rsidRPr="00C078E7">
              <w:rPr>
                <w:rFonts w:ascii="Times New Roman" w:eastAsia="Times New Roman" w:hAnsi="Times New Roman" w:cs="Times New Roman"/>
                <w:sz w:val="20"/>
                <w:szCs w:val="20"/>
              </w:rPr>
              <w:t xml:space="preserve"> </w:t>
            </w:r>
            <w:r w:rsidR="009F4429" w:rsidRPr="00C078E7">
              <w:rPr>
                <w:rFonts w:ascii="Times New Roman" w:eastAsia="Times New Roman" w:hAnsi="Times New Roman" w:cs="Times New Roman"/>
                <w:bCs/>
                <w:i/>
                <w:iCs/>
                <w:sz w:val="20"/>
                <w:szCs w:val="20"/>
              </w:rPr>
              <w:t>euro</w:t>
            </w:r>
          </w:p>
        </w:tc>
      </w:tr>
    </w:tbl>
    <w:p w14:paraId="56370B27" w14:textId="77777777" w:rsidR="00BD5B2B" w:rsidRPr="00C078E7" w:rsidRDefault="00BD5B2B" w:rsidP="00C078E7">
      <w:pPr>
        <w:spacing w:after="0" w:line="240" w:lineRule="auto"/>
        <w:rPr>
          <w:rFonts w:ascii="Times New Roman" w:eastAsia="Times New Roman" w:hAnsi="Times New Roman" w:cs="Times New Roman"/>
          <w:bCs/>
          <w:sz w:val="24"/>
          <w:szCs w:val="24"/>
        </w:rPr>
      </w:pPr>
    </w:p>
    <w:p w14:paraId="3D0EE95D" w14:textId="5C0AE640" w:rsidR="00D85DC1" w:rsidRPr="00C078E7" w:rsidRDefault="008300CE" w:rsidP="00C078E7">
      <w:pPr>
        <w:spacing w:after="60" w:line="240" w:lineRule="auto"/>
        <w:jc w:val="both"/>
        <w:rPr>
          <w:rFonts w:ascii="Times New Roman" w:eastAsia="Times New Roman" w:hAnsi="Times New Roman" w:cs="Times New Roman"/>
          <w:b/>
          <w:sz w:val="24"/>
          <w:szCs w:val="24"/>
        </w:rPr>
      </w:pPr>
      <w:r w:rsidRPr="00C078E7">
        <w:rPr>
          <w:rFonts w:ascii="Times New Roman" w:eastAsia="Times New Roman" w:hAnsi="Times New Roman" w:cs="Times New Roman"/>
          <w:b/>
          <w:sz w:val="24"/>
          <w:szCs w:val="24"/>
        </w:rPr>
        <w:t>8. </w:t>
      </w:r>
      <w:r w:rsidR="00D85DC1" w:rsidRPr="00C078E7">
        <w:rPr>
          <w:rFonts w:ascii="Times New Roman" w:eastAsia="Times New Roman" w:hAnsi="Times New Roman" w:cs="Times New Roman"/>
          <w:b/>
          <w:sz w:val="24"/>
          <w:szCs w:val="24"/>
        </w:rPr>
        <w:t xml:space="preserve">Cita būtiska informācija </w:t>
      </w:r>
    </w:p>
    <w:tbl>
      <w:tblPr>
        <w:tblStyle w:val="TableGrid"/>
        <w:tblW w:w="9214" w:type="dxa"/>
        <w:tblInd w:w="-147" w:type="dxa"/>
        <w:tblLook w:val="04A0" w:firstRow="1" w:lastRow="0" w:firstColumn="1" w:lastColumn="0" w:noHBand="0" w:noVBand="1"/>
      </w:tblPr>
      <w:tblGrid>
        <w:gridCol w:w="9214"/>
      </w:tblGrid>
      <w:tr w:rsidR="00C078E7" w:rsidRPr="00C078E7" w14:paraId="6E19FE92" w14:textId="77777777" w:rsidTr="00171E5A">
        <w:trPr>
          <w:trHeight w:val="842"/>
        </w:trPr>
        <w:tc>
          <w:tcPr>
            <w:tcW w:w="9214" w:type="dxa"/>
          </w:tcPr>
          <w:p w14:paraId="09934A36" w14:textId="37DFCD7B" w:rsidR="00370295" w:rsidRPr="00C078E7" w:rsidRDefault="00370295">
            <w:pPr>
              <w:jc w:val="both"/>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 xml:space="preserve">Kultūras nozares projektu programmas projekti saskaņoti </w:t>
            </w:r>
            <w:r w:rsidR="00043A0B" w:rsidRPr="00C078E7">
              <w:rPr>
                <w:rFonts w:ascii="Times New Roman" w:eastAsia="Times New Roman" w:hAnsi="Times New Roman" w:cs="Times New Roman"/>
                <w:sz w:val="20"/>
                <w:szCs w:val="20"/>
              </w:rPr>
              <w:t>KM</w:t>
            </w:r>
            <w:r w:rsidRPr="00C078E7">
              <w:rPr>
                <w:rFonts w:ascii="Times New Roman" w:eastAsia="Times New Roman" w:hAnsi="Times New Roman" w:cs="Times New Roman"/>
                <w:sz w:val="20"/>
                <w:szCs w:val="20"/>
              </w:rPr>
              <w:t xml:space="preserve"> IKT padomē.</w:t>
            </w:r>
          </w:p>
          <w:p w14:paraId="2C0754F6" w14:textId="77777777" w:rsidR="00625A3A" w:rsidRPr="00C078E7" w:rsidRDefault="00625A3A">
            <w:pPr>
              <w:jc w:val="both"/>
              <w:rPr>
                <w:rFonts w:ascii="Times New Roman" w:eastAsia="Times New Roman" w:hAnsi="Times New Roman" w:cs="Times New Roman"/>
                <w:sz w:val="20"/>
                <w:szCs w:val="20"/>
              </w:rPr>
            </w:pPr>
          </w:p>
          <w:p w14:paraId="1A9EE4B8" w14:textId="4B0C8B7E" w:rsidR="00625A3A" w:rsidRPr="00C078E7" w:rsidRDefault="00625A3A">
            <w:pPr>
              <w:jc w:val="both"/>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 xml:space="preserve">Viens no būtiskiem projekta riskiem </w:t>
            </w:r>
            <w:r w:rsidR="0095242D" w:rsidRPr="00C078E7">
              <w:rPr>
                <w:rFonts w:ascii="Times New Roman" w:eastAsia="Times New Roman" w:hAnsi="Times New Roman" w:cs="Times New Roman"/>
                <w:sz w:val="20"/>
                <w:szCs w:val="20"/>
              </w:rPr>
              <w:t xml:space="preserve">ir </w:t>
            </w:r>
            <w:r w:rsidRPr="00C078E7">
              <w:rPr>
                <w:rFonts w:ascii="Times New Roman" w:eastAsia="Times New Roman" w:hAnsi="Times New Roman" w:cs="Times New Roman"/>
                <w:sz w:val="20"/>
                <w:szCs w:val="20"/>
              </w:rPr>
              <w:t xml:space="preserve">attiecināms uz finanšu risku – cilvēkdienas izmaksas </w:t>
            </w:r>
            <w:r w:rsidR="0F4EA852" w:rsidRPr="00C078E7">
              <w:rPr>
                <w:rFonts w:ascii="Times New Roman" w:eastAsia="Times New Roman" w:hAnsi="Times New Roman" w:cs="Times New Roman"/>
                <w:sz w:val="20"/>
                <w:szCs w:val="20"/>
              </w:rPr>
              <w:t>IS</w:t>
            </w:r>
            <w:r w:rsidRPr="00C078E7">
              <w:rPr>
                <w:rFonts w:ascii="Times New Roman" w:eastAsia="Times New Roman" w:hAnsi="Times New Roman" w:cs="Times New Roman"/>
                <w:sz w:val="20"/>
                <w:szCs w:val="20"/>
              </w:rPr>
              <w:t xml:space="preserve"> pilnveidošanā var ietekmēt maksimāli plānoto funkcionalitāti, tomēr ar piešķirto finansējumu plānots sasniegt projekta mērķus.</w:t>
            </w:r>
          </w:p>
          <w:p w14:paraId="75743B34" w14:textId="77777777" w:rsidR="00625A3A" w:rsidRPr="00C078E7" w:rsidRDefault="00625A3A">
            <w:pPr>
              <w:jc w:val="both"/>
              <w:rPr>
                <w:rFonts w:ascii="Times New Roman" w:eastAsia="Times New Roman" w:hAnsi="Times New Roman" w:cs="Times New Roman"/>
                <w:sz w:val="20"/>
                <w:szCs w:val="20"/>
              </w:rPr>
            </w:pPr>
          </w:p>
          <w:p w14:paraId="1FA568FC" w14:textId="77777777" w:rsidR="00C52C45" w:rsidRPr="00C078E7" w:rsidRDefault="00625A3A">
            <w:pPr>
              <w:jc w:val="both"/>
              <w:rPr>
                <w:rFonts w:ascii="Times New Roman" w:eastAsia="Times New Roman" w:hAnsi="Times New Roman" w:cs="Times New Roman"/>
                <w:sz w:val="20"/>
                <w:szCs w:val="20"/>
              </w:rPr>
            </w:pPr>
            <w:r w:rsidRPr="00C078E7">
              <w:rPr>
                <w:rFonts w:ascii="Times New Roman" w:eastAsia="Times New Roman" w:hAnsi="Times New Roman" w:cs="Times New Roman"/>
                <w:sz w:val="20"/>
                <w:szCs w:val="20"/>
              </w:rPr>
              <w:t xml:space="preserve">Citi </w:t>
            </w:r>
            <w:r w:rsidR="3B76AD4F" w:rsidRPr="00C078E7">
              <w:rPr>
                <w:rFonts w:ascii="Times New Roman" w:eastAsia="Times New Roman" w:hAnsi="Times New Roman" w:cs="Times New Roman"/>
                <w:sz w:val="20"/>
                <w:szCs w:val="20"/>
              </w:rPr>
              <w:t xml:space="preserve">augsta līmeņa </w:t>
            </w:r>
            <w:r w:rsidRPr="00C078E7">
              <w:rPr>
                <w:rFonts w:ascii="Times New Roman" w:eastAsia="Times New Roman" w:hAnsi="Times New Roman" w:cs="Times New Roman"/>
                <w:sz w:val="20"/>
                <w:szCs w:val="20"/>
              </w:rPr>
              <w:t>riski šobrīd nav identificēti.</w:t>
            </w:r>
          </w:p>
          <w:p w14:paraId="087A1D71" w14:textId="77777777" w:rsidR="001D502C" w:rsidRPr="00C078E7" w:rsidRDefault="001D502C">
            <w:pPr>
              <w:jc w:val="both"/>
              <w:rPr>
                <w:rFonts w:ascii="Times New Roman" w:eastAsia="Times New Roman" w:hAnsi="Times New Roman" w:cs="Times New Roman"/>
                <w:i/>
                <w:sz w:val="20"/>
                <w:szCs w:val="20"/>
              </w:rPr>
            </w:pPr>
          </w:p>
          <w:p w14:paraId="336CC04C" w14:textId="428562F8" w:rsidR="001D502C" w:rsidRPr="00C078E7" w:rsidRDefault="001D502C" w:rsidP="00F471BF">
            <w:pPr>
              <w:jc w:val="both"/>
              <w:rPr>
                <w:rFonts w:ascii="Times New Roman" w:eastAsia="Times New Roman" w:hAnsi="Times New Roman" w:cs="Times New Roman"/>
                <w:iCs/>
                <w:sz w:val="20"/>
                <w:szCs w:val="20"/>
              </w:rPr>
            </w:pPr>
            <w:r w:rsidRPr="00C078E7">
              <w:rPr>
                <w:rFonts w:ascii="Times New Roman" w:eastAsia="Times New Roman" w:hAnsi="Times New Roman" w:cs="Times New Roman"/>
                <w:iCs/>
                <w:sz w:val="20"/>
                <w:szCs w:val="20"/>
              </w:rPr>
              <w:t xml:space="preserve">KISC kā finansējuma saņēmējs nodrošina, ka projekta ietvaros komercdarbības atbalsts nav plānots un netiks sniegts. </w:t>
            </w:r>
            <w:r w:rsidR="00957016" w:rsidRPr="00C078E7">
              <w:rPr>
                <w:rFonts w:ascii="Times New Roman" w:eastAsia="Times New Roman" w:hAnsi="Times New Roman" w:cs="Times New Roman"/>
                <w:iCs/>
                <w:sz w:val="20"/>
                <w:szCs w:val="20"/>
              </w:rPr>
              <w:t>P</w:t>
            </w:r>
            <w:r w:rsidRPr="00C078E7">
              <w:rPr>
                <w:rFonts w:ascii="Times New Roman" w:eastAsia="Times New Roman" w:hAnsi="Times New Roman" w:cs="Times New Roman"/>
                <w:iCs/>
                <w:sz w:val="20"/>
                <w:szCs w:val="20"/>
              </w:rPr>
              <w:t xml:space="preserve">rojekta līdzekļi tiks ieguldīti tikai KISC informācijas sistēmu un risinājumu attīstībā, veicot pasūtījumus atbilstoši publisko iepirkumu normatīvajam regulējumam. </w:t>
            </w:r>
            <w:r w:rsidR="00957016" w:rsidRPr="00C078E7">
              <w:rPr>
                <w:rFonts w:ascii="Times New Roman" w:eastAsia="Times New Roman" w:hAnsi="Times New Roman" w:cs="Times New Roman"/>
                <w:iCs/>
                <w:sz w:val="20"/>
                <w:szCs w:val="20"/>
              </w:rPr>
              <w:t>P</w:t>
            </w:r>
            <w:r w:rsidRPr="00C078E7">
              <w:rPr>
                <w:rFonts w:ascii="Times New Roman" w:eastAsia="Times New Roman" w:hAnsi="Times New Roman" w:cs="Times New Roman"/>
                <w:iCs/>
                <w:sz w:val="20"/>
                <w:szCs w:val="20"/>
              </w:rPr>
              <w:t>rojekta ietvaros attīstītās informācijas sistēmas un risinājumi nebūs tiešā veidā pieejami komersantiem</w:t>
            </w:r>
            <w:r w:rsidR="00957016" w:rsidRPr="00C078E7">
              <w:rPr>
                <w:rFonts w:ascii="Times New Roman" w:eastAsia="Times New Roman" w:hAnsi="Times New Roman" w:cs="Times New Roman"/>
                <w:iCs/>
                <w:sz w:val="20"/>
                <w:szCs w:val="20"/>
              </w:rPr>
              <w:t>,</w:t>
            </w:r>
            <w:r w:rsidRPr="00C078E7">
              <w:rPr>
                <w:rFonts w:ascii="Times New Roman" w:eastAsia="Times New Roman" w:hAnsi="Times New Roman" w:cs="Times New Roman"/>
                <w:iCs/>
                <w:sz w:val="20"/>
                <w:szCs w:val="20"/>
              </w:rPr>
              <w:t xml:space="preserve"> un projekta īstenošanas rezultātā komersanti nevarēs gūt priekšrocības attiecībā pret citiem Eiropas Savienības komersantiem. Vienlaikus KISC kā finansējuma saņēmējam sniegtais atbalsts nav kvalificējams kā komercdarbības atbalsts, jo tas tiks piešķirts valsts deleģētas funkcijas veikšanai</w:t>
            </w:r>
          </w:p>
        </w:tc>
      </w:tr>
    </w:tbl>
    <w:p w14:paraId="1B5AFB4E" w14:textId="77777777" w:rsidR="00D44DE3" w:rsidRPr="00C078E7" w:rsidRDefault="00D44DE3" w:rsidP="00C078E7">
      <w:pPr>
        <w:pStyle w:val="FootnoteText"/>
        <w:ind w:left="142" w:hanging="142"/>
        <w:jc w:val="both"/>
        <w:rPr>
          <w:rFonts w:ascii="Times New Roman" w:hAnsi="Times New Roman" w:cs="Times New Roman"/>
          <w:sz w:val="18"/>
          <w:szCs w:val="18"/>
        </w:rPr>
      </w:pPr>
    </w:p>
    <w:p w14:paraId="30D4C00F" w14:textId="0A27019C" w:rsidR="00D44DE3" w:rsidRPr="00C078E7" w:rsidRDefault="4F2C5BB5" w:rsidP="00C078E7">
      <w:pPr>
        <w:pStyle w:val="FootnoteText"/>
        <w:ind w:left="142" w:hanging="142"/>
        <w:jc w:val="both"/>
        <w:rPr>
          <w:rFonts w:ascii="Times New Roman" w:hAnsi="Times New Roman" w:cs="Times New Roman"/>
          <w:sz w:val="18"/>
          <w:szCs w:val="18"/>
        </w:rPr>
      </w:pPr>
      <w:r w:rsidRPr="00C078E7">
        <w:rPr>
          <w:rFonts w:ascii="Times New Roman" w:hAnsi="Times New Roman" w:cs="Times New Roman"/>
          <w:sz w:val="18"/>
          <w:szCs w:val="18"/>
        </w:rPr>
        <w:t>Lietotie saīsinājumi:</w:t>
      </w:r>
    </w:p>
    <w:p w14:paraId="7FC514AC" w14:textId="1232A1C2" w:rsidR="002A4E22" w:rsidRPr="00C078E7" w:rsidRDefault="002A4E22" w:rsidP="00C078E7">
      <w:pPr>
        <w:pStyle w:val="FootnoteText"/>
        <w:ind w:left="142" w:hanging="142"/>
        <w:jc w:val="both"/>
        <w:rPr>
          <w:rFonts w:ascii="Times New Roman" w:hAnsi="Times New Roman" w:cs="Times New Roman"/>
          <w:sz w:val="18"/>
          <w:szCs w:val="18"/>
        </w:rPr>
      </w:pPr>
      <w:r w:rsidRPr="00C078E7">
        <w:rPr>
          <w:rFonts w:ascii="Times New Roman" w:hAnsi="Times New Roman" w:cs="Times New Roman"/>
          <w:sz w:val="18"/>
          <w:szCs w:val="18"/>
        </w:rPr>
        <w:t xml:space="preserve">ANM </w:t>
      </w:r>
      <w:r w:rsidR="007011EE" w:rsidRPr="00C078E7">
        <w:rPr>
          <w:rFonts w:ascii="Times New Roman" w:hAnsi="Times New Roman" w:cs="Times New Roman"/>
          <w:sz w:val="18"/>
          <w:szCs w:val="18"/>
        </w:rPr>
        <w:t>–</w:t>
      </w:r>
      <w:r w:rsidRPr="00C078E7">
        <w:rPr>
          <w:rFonts w:ascii="Times New Roman" w:hAnsi="Times New Roman" w:cs="Times New Roman"/>
          <w:sz w:val="18"/>
          <w:szCs w:val="18"/>
        </w:rPr>
        <w:t xml:space="preserve"> </w:t>
      </w:r>
      <w:r w:rsidR="002C6EDB" w:rsidRPr="00C078E7">
        <w:rPr>
          <w:rFonts w:ascii="Times New Roman" w:hAnsi="Times New Roman" w:cs="Times New Roman"/>
          <w:sz w:val="18"/>
          <w:szCs w:val="18"/>
        </w:rPr>
        <w:t xml:space="preserve">Atveseļošanas </w:t>
      </w:r>
      <w:r w:rsidRPr="00C078E7">
        <w:rPr>
          <w:rFonts w:ascii="Times New Roman" w:hAnsi="Times New Roman" w:cs="Times New Roman"/>
          <w:sz w:val="18"/>
          <w:szCs w:val="18"/>
        </w:rPr>
        <w:t xml:space="preserve">un </w:t>
      </w:r>
      <w:r w:rsidR="007B6FE1" w:rsidRPr="00C078E7">
        <w:rPr>
          <w:rFonts w:ascii="Times New Roman" w:hAnsi="Times New Roman" w:cs="Times New Roman"/>
          <w:sz w:val="18"/>
          <w:szCs w:val="18"/>
        </w:rPr>
        <w:t>n</w:t>
      </w:r>
      <w:r w:rsidRPr="00C078E7">
        <w:rPr>
          <w:rFonts w:ascii="Times New Roman" w:hAnsi="Times New Roman" w:cs="Times New Roman"/>
          <w:sz w:val="18"/>
          <w:szCs w:val="18"/>
        </w:rPr>
        <w:t xml:space="preserve">oturības </w:t>
      </w:r>
      <w:r w:rsidR="007B6FE1" w:rsidRPr="00C078E7">
        <w:rPr>
          <w:rFonts w:ascii="Times New Roman" w:hAnsi="Times New Roman" w:cs="Times New Roman"/>
          <w:sz w:val="18"/>
          <w:szCs w:val="18"/>
        </w:rPr>
        <w:t>m</w:t>
      </w:r>
      <w:r w:rsidRPr="00C078E7">
        <w:rPr>
          <w:rFonts w:ascii="Times New Roman" w:hAnsi="Times New Roman" w:cs="Times New Roman"/>
          <w:sz w:val="18"/>
          <w:szCs w:val="18"/>
        </w:rPr>
        <w:t>ehānisms</w:t>
      </w:r>
    </w:p>
    <w:p w14:paraId="73D170D4" w14:textId="6E5C5A30" w:rsidR="00271AA7" w:rsidRPr="00C078E7" w:rsidRDefault="00271AA7" w:rsidP="00C078E7">
      <w:pPr>
        <w:pStyle w:val="FootnoteText"/>
        <w:ind w:left="142" w:hanging="142"/>
        <w:jc w:val="both"/>
        <w:rPr>
          <w:rFonts w:ascii="Times New Roman" w:hAnsi="Times New Roman" w:cs="Times New Roman"/>
          <w:sz w:val="18"/>
          <w:szCs w:val="18"/>
        </w:rPr>
      </w:pPr>
      <w:r w:rsidRPr="00C078E7">
        <w:rPr>
          <w:rFonts w:ascii="Times New Roman" w:hAnsi="Times New Roman" w:cs="Times New Roman"/>
          <w:sz w:val="18"/>
          <w:szCs w:val="18"/>
        </w:rPr>
        <w:t xml:space="preserve">API </w:t>
      </w:r>
      <w:r w:rsidR="007011EE" w:rsidRPr="00C078E7">
        <w:rPr>
          <w:rFonts w:ascii="Times New Roman" w:hAnsi="Times New Roman" w:cs="Times New Roman"/>
          <w:sz w:val="18"/>
          <w:szCs w:val="18"/>
        </w:rPr>
        <w:t>–</w:t>
      </w:r>
      <w:r w:rsidRPr="00C078E7">
        <w:rPr>
          <w:rFonts w:ascii="Times New Roman" w:hAnsi="Times New Roman" w:cs="Times New Roman"/>
          <w:sz w:val="18"/>
          <w:szCs w:val="18"/>
        </w:rPr>
        <w:t xml:space="preserve"> lietojumprogrammu saskarne (angl. </w:t>
      </w:r>
      <w:r w:rsidR="007011EE" w:rsidRPr="00C078E7">
        <w:rPr>
          <w:rFonts w:ascii="Times New Roman" w:hAnsi="Times New Roman" w:cs="Times New Roman"/>
          <w:sz w:val="18"/>
          <w:szCs w:val="18"/>
        </w:rPr>
        <w:t>–</w:t>
      </w:r>
      <w:r w:rsidRPr="00C078E7">
        <w:rPr>
          <w:rFonts w:ascii="Times New Roman" w:hAnsi="Times New Roman" w:cs="Times New Roman"/>
          <w:sz w:val="18"/>
          <w:szCs w:val="18"/>
        </w:rPr>
        <w:t xml:space="preserve"> </w:t>
      </w:r>
      <w:r w:rsidRPr="00C078E7">
        <w:rPr>
          <w:rFonts w:ascii="Times New Roman" w:hAnsi="Times New Roman" w:cs="Times New Roman"/>
          <w:i/>
          <w:iCs/>
          <w:sz w:val="18"/>
          <w:szCs w:val="18"/>
        </w:rPr>
        <w:t>Application Program Interface</w:t>
      </w:r>
      <w:r w:rsidRPr="00C078E7">
        <w:rPr>
          <w:rFonts w:ascii="Times New Roman" w:hAnsi="Times New Roman" w:cs="Times New Roman"/>
          <w:sz w:val="18"/>
          <w:szCs w:val="18"/>
        </w:rPr>
        <w:t>)</w:t>
      </w:r>
    </w:p>
    <w:p w14:paraId="7F590466" w14:textId="3B7444E7" w:rsidR="006B49D9" w:rsidRPr="00C078E7" w:rsidRDefault="006B49D9" w:rsidP="00C078E7">
      <w:pPr>
        <w:pStyle w:val="FootnoteText"/>
        <w:ind w:left="142" w:hanging="142"/>
        <w:jc w:val="both"/>
        <w:rPr>
          <w:rFonts w:ascii="Times New Roman" w:hAnsi="Times New Roman" w:cs="Times New Roman"/>
          <w:sz w:val="18"/>
          <w:szCs w:val="18"/>
        </w:rPr>
      </w:pPr>
      <w:r w:rsidRPr="00C078E7">
        <w:rPr>
          <w:rFonts w:ascii="Times New Roman" w:hAnsi="Times New Roman" w:cs="Times New Roman"/>
          <w:sz w:val="18"/>
          <w:szCs w:val="18"/>
        </w:rPr>
        <w:t xml:space="preserve">ATR </w:t>
      </w:r>
      <w:r w:rsidR="007011EE" w:rsidRPr="00C078E7">
        <w:rPr>
          <w:rFonts w:ascii="Times New Roman" w:hAnsi="Times New Roman" w:cs="Times New Roman"/>
          <w:sz w:val="18"/>
          <w:szCs w:val="18"/>
        </w:rPr>
        <w:t>–</w:t>
      </w:r>
      <w:r w:rsidRPr="00C078E7">
        <w:rPr>
          <w:rFonts w:ascii="Times New Roman" w:hAnsi="Times New Roman" w:cs="Times New Roman"/>
          <w:sz w:val="18"/>
          <w:szCs w:val="18"/>
        </w:rPr>
        <w:t xml:space="preserve"> </w:t>
      </w:r>
      <w:r w:rsidR="007435A0" w:rsidRPr="00C078E7">
        <w:rPr>
          <w:rFonts w:ascii="Times New Roman" w:hAnsi="Times New Roman" w:cs="Times New Roman"/>
          <w:sz w:val="18"/>
          <w:szCs w:val="18"/>
        </w:rPr>
        <w:t xml:space="preserve">administratīvi </w:t>
      </w:r>
      <w:r w:rsidRPr="00C078E7">
        <w:rPr>
          <w:rFonts w:ascii="Times New Roman" w:hAnsi="Times New Roman" w:cs="Times New Roman"/>
          <w:sz w:val="18"/>
          <w:szCs w:val="18"/>
        </w:rPr>
        <w:t>teritoriālā reforma</w:t>
      </w:r>
    </w:p>
    <w:p w14:paraId="3F8A5C5E" w14:textId="23FA412D" w:rsidR="006B49D9" w:rsidRPr="00C078E7" w:rsidRDefault="006B49D9" w:rsidP="00C078E7">
      <w:pPr>
        <w:pStyle w:val="FootnoteText"/>
        <w:ind w:left="142" w:hanging="142"/>
        <w:jc w:val="both"/>
        <w:rPr>
          <w:rFonts w:ascii="Times New Roman" w:hAnsi="Times New Roman" w:cs="Times New Roman"/>
          <w:sz w:val="18"/>
          <w:szCs w:val="18"/>
        </w:rPr>
      </w:pPr>
      <w:r w:rsidRPr="00C078E7">
        <w:rPr>
          <w:rFonts w:ascii="Times New Roman" w:hAnsi="Times New Roman" w:cs="Times New Roman"/>
          <w:sz w:val="18"/>
          <w:szCs w:val="18"/>
        </w:rPr>
        <w:t xml:space="preserve">ATS </w:t>
      </w:r>
      <w:r w:rsidR="007011EE" w:rsidRPr="00C078E7">
        <w:rPr>
          <w:rFonts w:ascii="Times New Roman" w:hAnsi="Times New Roman" w:cs="Times New Roman"/>
          <w:sz w:val="18"/>
          <w:szCs w:val="18"/>
        </w:rPr>
        <w:t>–</w:t>
      </w:r>
      <w:r w:rsidRPr="00C078E7">
        <w:rPr>
          <w:rFonts w:ascii="Times New Roman" w:hAnsi="Times New Roman" w:cs="Times New Roman"/>
          <w:sz w:val="18"/>
          <w:szCs w:val="18"/>
        </w:rPr>
        <w:t xml:space="preserve"> Atsauces datu reģistrācijas sistēma</w:t>
      </w:r>
    </w:p>
    <w:p w14:paraId="57036FE0" w14:textId="6971A83B" w:rsidR="006B49D9" w:rsidRPr="00C078E7" w:rsidRDefault="006B49D9" w:rsidP="00C078E7">
      <w:pPr>
        <w:pStyle w:val="FootnoteText"/>
        <w:ind w:left="142" w:hanging="142"/>
        <w:jc w:val="both"/>
        <w:rPr>
          <w:rFonts w:ascii="Times New Roman" w:hAnsi="Times New Roman" w:cs="Times New Roman"/>
          <w:sz w:val="18"/>
          <w:szCs w:val="18"/>
        </w:rPr>
      </w:pPr>
      <w:r w:rsidRPr="00C078E7">
        <w:rPr>
          <w:rFonts w:ascii="Times New Roman" w:hAnsi="Times New Roman" w:cs="Times New Roman"/>
          <w:sz w:val="18"/>
          <w:szCs w:val="18"/>
        </w:rPr>
        <w:t xml:space="preserve">BIS </w:t>
      </w:r>
      <w:r w:rsidR="007011EE" w:rsidRPr="00C078E7">
        <w:rPr>
          <w:rFonts w:ascii="Times New Roman" w:hAnsi="Times New Roman" w:cs="Times New Roman"/>
          <w:sz w:val="18"/>
          <w:szCs w:val="18"/>
        </w:rPr>
        <w:t>–</w:t>
      </w:r>
      <w:r w:rsidRPr="00C078E7">
        <w:rPr>
          <w:rFonts w:ascii="Times New Roman" w:hAnsi="Times New Roman" w:cs="Times New Roman"/>
          <w:sz w:val="18"/>
          <w:szCs w:val="18"/>
        </w:rPr>
        <w:t xml:space="preserve"> Būvniecības informācijas sistēma</w:t>
      </w:r>
    </w:p>
    <w:p w14:paraId="73D4E114" w14:textId="768418F2" w:rsidR="006B49D9" w:rsidRPr="00C078E7" w:rsidRDefault="006B49D9" w:rsidP="00C078E7">
      <w:pPr>
        <w:pStyle w:val="FootnoteText"/>
        <w:ind w:left="142" w:hanging="142"/>
        <w:jc w:val="both"/>
        <w:rPr>
          <w:rFonts w:ascii="Times New Roman" w:hAnsi="Times New Roman" w:cs="Times New Roman"/>
          <w:sz w:val="18"/>
          <w:szCs w:val="18"/>
        </w:rPr>
      </w:pPr>
      <w:r w:rsidRPr="00C078E7">
        <w:rPr>
          <w:rFonts w:ascii="Times New Roman" w:hAnsi="Times New Roman" w:cs="Times New Roman"/>
          <w:sz w:val="18"/>
          <w:szCs w:val="18"/>
        </w:rPr>
        <w:t xml:space="preserve">DOM – Latvijas Nacionālās bibliotēkas </w:t>
      </w:r>
      <w:r w:rsidR="007435A0" w:rsidRPr="00C078E7">
        <w:rPr>
          <w:rFonts w:ascii="Times New Roman" w:hAnsi="Times New Roman" w:cs="Times New Roman"/>
          <w:sz w:val="18"/>
          <w:szCs w:val="18"/>
        </w:rPr>
        <w:t xml:space="preserve">Digitālo </w:t>
      </w:r>
      <w:r w:rsidRPr="00C078E7">
        <w:rPr>
          <w:rFonts w:ascii="Times New Roman" w:hAnsi="Times New Roman" w:cs="Times New Roman"/>
          <w:sz w:val="18"/>
          <w:szCs w:val="18"/>
        </w:rPr>
        <w:t xml:space="preserve">objektu pārvaldīšanas sistēma (angl. </w:t>
      </w:r>
      <w:r w:rsidR="007011EE" w:rsidRPr="00C078E7">
        <w:rPr>
          <w:rFonts w:ascii="Times New Roman" w:hAnsi="Times New Roman" w:cs="Times New Roman"/>
          <w:sz w:val="18"/>
          <w:szCs w:val="18"/>
        </w:rPr>
        <w:t>–</w:t>
      </w:r>
      <w:r w:rsidRPr="00C078E7">
        <w:rPr>
          <w:rFonts w:ascii="Times New Roman" w:hAnsi="Times New Roman" w:cs="Times New Roman"/>
          <w:sz w:val="18"/>
          <w:szCs w:val="18"/>
        </w:rPr>
        <w:t xml:space="preserve"> </w:t>
      </w:r>
      <w:r w:rsidRPr="00C078E7">
        <w:rPr>
          <w:rFonts w:ascii="Times New Roman" w:hAnsi="Times New Roman" w:cs="Times New Roman"/>
          <w:i/>
          <w:iCs/>
          <w:sz w:val="18"/>
          <w:szCs w:val="18"/>
        </w:rPr>
        <w:t>Digital Object Management</w:t>
      </w:r>
      <w:r w:rsidRPr="00C078E7">
        <w:rPr>
          <w:rFonts w:ascii="Times New Roman" w:hAnsi="Times New Roman" w:cs="Times New Roman"/>
          <w:sz w:val="18"/>
          <w:szCs w:val="18"/>
        </w:rPr>
        <w:t xml:space="preserve">) </w:t>
      </w:r>
    </w:p>
    <w:p w14:paraId="21F42AED" w14:textId="1839FBEB" w:rsidR="00E32137" w:rsidRPr="00C078E7" w:rsidRDefault="00E32137" w:rsidP="00C078E7">
      <w:pPr>
        <w:pStyle w:val="FootnoteText"/>
        <w:ind w:left="142" w:hanging="142"/>
        <w:jc w:val="both"/>
        <w:rPr>
          <w:rFonts w:ascii="Times New Roman" w:hAnsi="Times New Roman" w:cs="Times New Roman"/>
          <w:sz w:val="18"/>
          <w:szCs w:val="18"/>
        </w:rPr>
      </w:pPr>
      <w:r w:rsidRPr="00C078E7">
        <w:rPr>
          <w:rFonts w:ascii="Times New Roman" w:hAnsi="Times New Roman" w:cs="Times New Roman"/>
          <w:sz w:val="18"/>
          <w:szCs w:val="18"/>
        </w:rPr>
        <w:t xml:space="preserve">ERAF – Eiropas Reģionālās </w:t>
      </w:r>
      <w:r w:rsidR="007B6FE1" w:rsidRPr="00C078E7">
        <w:rPr>
          <w:rFonts w:ascii="Times New Roman" w:hAnsi="Times New Roman" w:cs="Times New Roman"/>
          <w:sz w:val="18"/>
          <w:szCs w:val="18"/>
        </w:rPr>
        <w:t>a</w:t>
      </w:r>
      <w:r w:rsidRPr="00C078E7">
        <w:rPr>
          <w:rFonts w:ascii="Times New Roman" w:hAnsi="Times New Roman" w:cs="Times New Roman"/>
          <w:sz w:val="18"/>
          <w:szCs w:val="18"/>
        </w:rPr>
        <w:t xml:space="preserve">ttīstības </w:t>
      </w:r>
      <w:r w:rsidR="007B6FE1" w:rsidRPr="00C078E7">
        <w:rPr>
          <w:rFonts w:ascii="Times New Roman" w:hAnsi="Times New Roman" w:cs="Times New Roman"/>
          <w:sz w:val="18"/>
          <w:szCs w:val="18"/>
        </w:rPr>
        <w:t xml:space="preserve">fonds </w:t>
      </w:r>
    </w:p>
    <w:p w14:paraId="2033C4EC" w14:textId="77777777" w:rsidR="00E32137" w:rsidRPr="00C078E7" w:rsidRDefault="00E32137" w:rsidP="00C078E7">
      <w:pPr>
        <w:pStyle w:val="FootnoteText"/>
        <w:ind w:left="142" w:hanging="142"/>
        <w:jc w:val="both"/>
        <w:rPr>
          <w:rFonts w:ascii="Times New Roman" w:hAnsi="Times New Roman" w:cs="Times New Roman"/>
          <w:sz w:val="18"/>
          <w:szCs w:val="18"/>
        </w:rPr>
      </w:pPr>
      <w:r w:rsidRPr="00C078E7">
        <w:rPr>
          <w:rFonts w:ascii="Times New Roman" w:hAnsi="Times New Roman" w:cs="Times New Roman"/>
          <w:sz w:val="18"/>
          <w:szCs w:val="18"/>
        </w:rPr>
        <w:t>ES – Eiropas Savienība</w:t>
      </w:r>
    </w:p>
    <w:p w14:paraId="6CD8BD1D" w14:textId="489D4FB6" w:rsidR="00D44DE3" w:rsidRPr="00C078E7" w:rsidRDefault="4F2C5BB5" w:rsidP="00C078E7">
      <w:pPr>
        <w:pStyle w:val="FootnoteText"/>
        <w:ind w:left="142" w:hanging="142"/>
        <w:jc w:val="both"/>
        <w:rPr>
          <w:rFonts w:ascii="Times New Roman" w:hAnsi="Times New Roman" w:cs="Times New Roman"/>
          <w:sz w:val="18"/>
          <w:szCs w:val="18"/>
        </w:rPr>
      </w:pPr>
      <w:r w:rsidRPr="00C078E7">
        <w:rPr>
          <w:rFonts w:ascii="Times New Roman" w:hAnsi="Times New Roman" w:cs="Times New Roman"/>
          <w:sz w:val="18"/>
          <w:szCs w:val="18"/>
        </w:rPr>
        <w:t xml:space="preserve">IKT – </w:t>
      </w:r>
      <w:r w:rsidR="007435A0" w:rsidRPr="00C078E7">
        <w:rPr>
          <w:rFonts w:ascii="Times New Roman" w:hAnsi="Times New Roman" w:cs="Times New Roman"/>
          <w:sz w:val="18"/>
          <w:szCs w:val="18"/>
        </w:rPr>
        <w:t xml:space="preserve">informācijas </w:t>
      </w:r>
      <w:r w:rsidRPr="00C078E7">
        <w:rPr>
          <w:rFonts w:ascii="Times New Roman" w:hAnsi="Times New Roman" w:cs="Times New Roman"/>
          <w:sz w:val="18"/>
          <w:szCs w:val="18"/>
        </w:rPr>
        <w:t xml:space="preserve">un </w:t>
      </w:r>
      <w:r w:rsidR="007B6FE1" w:rsidRPr="00C078E7">
        <w:rPr>
          <w:rFonts w:ascii="Times New Roman" w:hAnsi="Times New Roman" w:cs="Times New Roman"/>
          <w:sz w:val="18"/>
          <w:szCs w:val="18"/>
        </w:rPr>
        <w:t>k</w:t>
      </w:r>
      <w:r w:rsidRPr="00C078E7">
        <w:rPr>
          <w:rFonts w:ascii="Times New Roman" w:hAnsi="Times New Roman" w:cs="Times New Roman"/>
          <w:sz w:val="18"/>
          <w:szCs w:val="18"/>
        </w:rPr>
        <w:t xml:space="preserve">omunikācijas </w:t>
      </w:r>
      <w:r w:rsidR="007B6FE1" w:rsidRPr="00C078E7">
        <w:rPr>
          <w:rFonts w:ascii="Times New Roman" w:hAnsi="Times New Roman" w:cs="Times New Roman"/>
          <w:sz w:val="18"/>
          <w:szCs w:val="18"/>
        </w:rPr>
        <w:t>t</w:t>
      </w:r>
      <w:r w:rsidRPr="00C078E7">
        <w:rPr>
          <w:rFonts w:ascii="Times New Roman" w:hAnsi="Times New Roman" w:cs="Times New Roman"/>
          <w:sz w:val="18"/>
          <w:szCs w:val="18"/>
        </w:rPr>
        <w:t>ehnoloģijas</w:t>
      </w:r>
    </w:p>
    <w:p w14:paraId="418E0F96" w14:textId="5607E35D" w:rsidR="00E32137" w:rsidRPr="00C078E7" w:rsidRDefault="00E32137" w:rsidP="00C078E7">
      <w:pPr>
        <w:pStyle w:val="FootnoteText"/>
        <w:ind w:left="142" w:hanging="142"/>
        <w:jc w:val="both"/>
        <w:rPr>
          <w:rFonts w:ascii="Times New Roman" w:hAnsi="Times New Roman" w:cs="Times New Roman"/>
          <w:sz w:val="18"/>
          <w:szCs w:val="18"/>
        </w:rPr>
      </w:pPr>
      <w:r w:rsidRPr="00C078E7">
        <w:rPr>
          <w:rFonts w:ascii="Times New Roman" w:hAnsi="Times New Roman" w:cs="Times New Roman"/>
          <w:sz w:val="18"/>
          <w:szCs w:val="18"/>
        </w:rPr>
        <w:t xml:space="preserve">IS </w:t>
      </w:r>
      <w:r w:rsidR="007011EE" w:rsidRPr="00C078E7">
        <w:rPr>
          <w:rFonts w:ascii="Times New Roman" w:hAnsi="Times New Roman" w:cs="Times New Roman"/>
          <w:sz w:val="18"/>
          <w:szCs w:val="18"/>
        </w:rPr>
        <w:t xml:space="preserve">– </w:t>
      </w:r>
      <w:r w:rsidR="007B6FE1" w:rsidRPr="00C078E7">
        <w:rPr>
          <w:rFonts w:ascii="Times New Roman" w:hAnsi="Times New Roman" w:cs="Times New Roman"/>
          <w:sz w:val="18"/>
          <w:szCs w:val="18"/>
        </w:rPr>
        <w:t>i</w:t>
      </w:r>
      <w:r w:rsidRPr="00C078E7">
        <w:rPr>
          <w:rFonts w:ascii="Times New Roman" w:hAnsi="Times New Roman" w:cs="Times New Roman"/>
          <w:sz w:val="18"/>
          <w:szCs w:val="18"/>
        </w:rPr>
        <w:t xml:space="preserve">nformācijas </w:t>
      </w:r>
      <w:r w:rsidR="007B6FE1" w:rsidRPr="00C078E7">
        <w:rPr>
          <w:rFonts w:ascii="Times New Roman" w:hAnsi="Times New Roman" w:cs="Times New Roman"/>
          <w:sz w:val="18"/>
          <w:szCs w:val="18"/>
        </w:rPr>
        <w:t>sistēma</w:t>
      </w:r>
    </w:p>
    <w:p w14:paraId="580867AF" w14:textId="07AA565B" w:rsidR="00D919EC" w:rsidRPr="00C078E7" w:rsidRDefault="00D919EC" w:rsidP="00C078E7">
      <w:pPr>
        <w:pStyle w:val="FootnoteText"/>
        <w:ind w:left="142" w:hanging="142"/>
        <w:jc w:val="both"/>
        <w:rPr>
          <w:rFonts w:ascii="Times New Roman" w:hAnsi="Times New Roman" w:cs="Times New Roman"/>
          <w:sz w:val="18"/>
          <w:szCs w:val="18"/>
        </w:rPr>
      </w:pPr>
      <w:r w:rsidRPr="00C078E7">
        <w:rPr>
          <w:rFonts w:ascii="Times New Roman" w:hAnsi="Times New Roman" w:cs="Times New Roman"/>
          <w:sz w:val="18"/>
          <w:szCs w:val="18"/>
        </w:rPr>
        <w:t>IT</w:t>
      </w:r>
      <w:r w:rsidR="001A0215" w:rsidRPr="00C078E7">
        <w:rPr>
          <w:rFonts w:ascii="Times New Roman" w:hAnsi="Times New Roman" w:cs="Times New Roman"/>
          <w:sz w:val="18"/>
          <w:szCs w:val="18"/>
        </w:rPr>
        <w:t xml:space="preserve"> –</w:t>
      </w:r>
      <w:r w:rsidRPr="00C078E7">
        <w:rPr>
          <w:rFonts w:ascii="Times New Roman" w:hAnsi="Times New Roman" w:cs="Times New Roman"/>
          <w:sz w:val="18"/>
          <w:szCs w:val="18"/>
        </w:rPr>
        <w:t xml:space="preserve"> informācijas tehnoloģijas</w:t>
      </w:r>
    </w:p>
    <w:p w14:paraId="1A13AE71" w14:textId="451F9975" w:rsidR="0052172E" w:rsidRPr="00C078E7" w:rsidRDefault="0052172E" w:rsidP="00C078E7">
      <w:pPr>
        <w:pStyle w:val="FootnoteText"/>
        <w:ind w:left="142" w:hanging="142"/>
        <w:jc w:val="both"/>
        <w:rPr>
          <w:rFonts w:ascii="Times New Roman" w:hAnsi="Times New Roman" w:cs="Times New Roman"/>
          <w:sz w:val="18"/>
          <w:szCs w:val="18"/>
        </w:rPr>
      </w:pPr>
      <w:r w:rsidRPr="00C078E7">
        <w:rPr>
          <w:rFonts w:ascii="Times New Roman" w:hAnsi="Times New Roman" w:cs="Times New Roman"/>
          <w:sz w:val="18"/>
          <w:szCs w:val="18"/>
        </w:rPr>
        <w:t xml:space="preserve">KISC </w:t>
      </w:r>
      <w:r w:rsidR="007011EE" w:rsidRPr="00C078E7">
        <w:rPr>
          <w:rFonts w:ascii="Times New Roman" w:hAnsi="Times New Roman" w:cs="Times New Roman"/>
          <w:sz w:val="18"/>
          <w:szCs w:val="18"/>
        </w:rPr>
        <w:t>–</w:t>
      </w:r>
      <w:r w:rsidRPr="00C078E7">
        <w:rPr>
          <w:rFonts w:ascii="Times New Roman" w:hAnsi="Times New Roman" w:cs="Times New Roman"/>
          <w:sz w:val="18"/>
          <w:szCs w:val="18"/>
        </w:rPr>
        <w:t xml:space="preserve"> Kultūras </w:t>
      </w:r>
      <w:r w:rsidR="007B6FE1" w:rsidRPr="00C078E7">
        <w:rPr>
          <w:rFonts w:ascii="Times New Roman" w:hAnsi="Times New Roman" w:cs="Times New Roman"/>
          <w:sz w:val="18"/>
          <w:szCs w:val="18"/>
        </w:rPr>
        <w:t>i</w:t>
      </w:r>
      <w:r w:rsidRPr="00C078E7">
        <w:rPr>
          <w:rFonts w:ascii="Times New Roman" w:hAnsi="Times New Roman" w:cs="Times New Roman"/>
          <w:sz w:val="18"/>
          <w:szCs w:val="18"/>
        </w:rPr>
        <w:t xml:space="preserve">nformācijas </w:t>
      </w:r>
      <w:r w:rsidR="007B6FE1" w:rsidRPr="00C078E7">
        <w:rPr>
          <w:rFonts w:ascii="Times New Roman" w:hAnsi="Times New Roman" w:cs="Times New Roman"/>
          <w:sz w:val="18"/>
          <w:szCs w:val="18"/>
        </w:rPr>
        <w:t>sistēmu centrs</w:t>
      </w:r>
    </w:p>
    <w:p w14:paraId="0017EABD" w14:textId="25F6FDB7" w:rsidR="0052172E" w:rsidRPr="00C078E7" w:rsidRDefault="0052172E" w:rsidP="00C078E7">
      <w:pPr>
        <w:pStyle w:val="FootnoteText"/>
        <w:ind w:left="142" w:hanging="142"/>
        <w:jc w:val="both"/>
        <w:rPr>
          <w:rFonts w:ascii="Times New Roman" w:hAnsi="Times New Roman" w:cs="Times New Roman"/>
          <w:sz w:val="18"/>
          <w:szCs w:val="18"/>
        </w:rPr>
      </w:pPr>
      <w:r w:rsidRPr="00C078E7">
        <w:rPr>
          <w:rFonts w:ascii="Times New Roman" w:hAnsi="Times New Roman" w:cs="Times New Roman"/>
          <w:sz w:val="18"/>
          <w:szCs w:val="18"/>
        </w:rPr>
        <w:t xml:space="preserve">KM </w:t>
      </w:r>
      <w:r w:rsidR="007011EE" w:rsidRPr="00C078E7">
        <w:rPr>
          <w:rFonts w:ascii="Times New Roman" w:hAnsi="Times New Roman" w:cs="Times New Roman"/>
          <w:sz w:val="18"/>
          <w:szCs w:val="18"/>
        </w:rPr>
        <w:t>–</w:t>
      </w:r>
      <w:r w:rsidRPr="00C078E7">
        <w:rPr>
          <w:rFonts w:ascii="Times New Roman" w:hAnsi="Times New Roman" w:cs="Times New Roman"/>
          <w:sz w:val="18"/>
          <w:szCs w:val="18"/>
        </w:rPr>
        <w:t xml:space="preserve"> Kultūras </w:t>
      </w:r>
      <w:r w:rsidR="007B6FE1" w:rsidRPr="00C078E7">
        <w:rPr>
          <w:rFonts w:ascii="Times New Roman" w:hAnsi="Times New Roman" w:cs="Times New Roman"/>
          <w:sz w:val="18"/>
          <w:szCs w:val="18"/>
        </w:rPr>
        <w:t>m</w:t>
      </w:r>
      <w:r w:rsidRPr="00C078E7">
        <w:rPr>
          <w:rFonts w:ascii="Times New Roman" w:hAnsi="Times New Roman" w:cs="Times New Roman"/>
          <w:sz w:val="18"/>
          <w:szCs w:val="18"/>
        </w:rPr>
        <w:t>inistrija</w:t>
      </w:r>
    </w:p>
    <w:p w14:paraId="3F9916AD" w14:textId="2EBBEBBB" w:rsidR="00C66B4B" w:rsidRPr="00C078E7" w:rsidRDefault="00C66B4B" w:rsidP="00C078E7">
      <w:pPr>
        <w:pStyle w:val="FootnoteText"/>
        <w:ind w:left="142" w:hanging="142"/>
        <w:jc w:val="both"/>
        <w:rPr>
          <w:rFonts w:ascii="Times New Roman" w:hAnsi="Times New Roman" w:cs="Times New Roman"/>
          <w:sz w:val="18"/>
          <w:szCs w:val="18"/>
        </w:rPr>
      </w:pPr>
      <w:r w:rsidRPr="00C078E7">
        <w:rPr>
          <w:rFonts w:ascii="Times New Roman" w:hAnsi="Times New Roman" w:cs="Times New Roman"/>
          <w:sz w:val="18"/>
          <w:szCs w:val="18"/>
        </w:rPr>
        <w:t xml:space="preserve">LNA – Latvijas Nacionālais </w:t>
      </w:r>
      <w:r w:rsidR="007B6FE1" w:rsidRPr="00C078E7">
        <w:rPr>
          <w:rFonts w:ascii="Times New Roman" w:hAnsi="Times New Roman" w:cs="Times New Roman"/>
          <w:sz w:val="18"/>
          <w:szCs w:val="18"/>
        </w:rPr>
        <w:t>arhīvs</w:t>
      </w:r>
    </w:p>
    <w:p w14:paraId="425AD382" w14:textId="4921DD59" w:rsidR="00C561E4" w:rsidRPr="00C078E7" w:rsidRDefault="00C561E4" w:rsidP="00C078E7">
      <w:pPr>
        <w:pStyle w:val="FootnoteText"/>
        <w:ind w:left="142" w:hanging="142"/>
        <w:jc w:val="both"/>
        <w:rPr>
          <w:rFonts w:ascii="Times New Roman" w:hAnsi="Times New Roman" w:cs="Times New Roman"/>
          <w:sz w:val="18"/>
          <w:szCs w:val="18"/>
        </w:rPr>
      </w:pPr>
      <w:r w:rsidRPr="00C078E7">
        <w:rPr>
          <w:rFonts w:ascii="Times New Roman" w:hAnsi="Times New Roman" w:cs="Times New Roman"/>
          <w:sz w:val="18"/>
          <w:szCs w:val="18"/>
        </w:rPr>
        <w:t xml:space="preserve">LNB – Latvijas Nacionālā </w:t>
      </w:r>
      <w:r w:rsidR="007B6FE1" w:rsidRPr="00C078E7">
        <w:rPr>
          <w:rFonts w:ascii="Times New Roman" w:hAnsi="Times New Roman" w:cs="Times New Roman"/>
          <w:sz w:val="18"/>
          <w:szCs w:val="18"/>
        </w:rPr>
        <w:t>bibliotēka</w:t>
      </w:r>
    </w:p>
    <w:p w14:paraId="095A2EF8" w14:textId="30D5D179" w:rsidR="0052172E" w:rsidRPr="00C078E7" w:rsidRDefault="0052172E" w:rsidP="00C078E7">
      <w:pPr>
        <w:pStyle w:val="FootnoteText"/>
        <w:ind w:left="142" w:hanging="142"/>
        <w:jc w:val="both"/>
        <w:rPr>
          <w:rFonts w:ascii="Times New Roman" w:hAnsi="Times New Roman" w:cs="Times New Roman"/>
          <w:sz w:val="18"/>
          <w:szCs w:val="18"/>
        </w:rPr>
      </w:pPr>
      <w:r w:rsidRPr="00C078E7">
        <w:rPr>
          <w:rFonts w:ascii="Times New Roman" w:hAnsi="Times New Roman" w:cs="Times New Roman"/>
          <w:sz w:val="18"/>
          <w:szCs w:val="18"/>
        </w:rPr>
        <w:t xml:space="preserve">NKMP </w:t>
      </w:r>
      <w:r w:rsidR="007011EE" w:rsidRPr="00C078E7">
        <w:rPr>
          <w:rFonts w:ascii="Times New Roman" w:hAnsi="Times New Roman" w:cs="Times New Roman"/>
          <w:sz w:val="18"/>
          <w:szCs w:val="18"/>
        </w:rPr>
        <w:t>–</w:t>
      </w:r>
      <w:r w:rsidRPr="00C078E7">
        <w:rPr>
          <w:rFonts w:ascii="Times New Roman" w:hAnsi="Times New Roman" w:cs="Times New Roman"/>
          <w:sz w:val="18"/>
          <w:szCs w:val="18"/>
        </w:rPr>
        <w:t xml:space="preserve"> Nacionālā </w:t>
      </w:r>
      <w:r w:rsidR="007B6FE1" w:rsidRPr="00C078E7">
        <w:rPr>
          <w:rFonts w:ascii="Times New Roman" w:hAnsi="Times New Roman" w:cs="Times New Roman"/>
          <w:sz w:val="18"/>
          <w:szCs w:val="18"/>
        </w:rPr>
        <w:t>k</w:t>
      </w:r>
      <w:r w:rsidRPr="00C078E7">
        <w:rPr>
          <w:rFonts w:ascii="Times New Roman" w:hAnsi="Times New Roman" w:cs="Times New Roman"/>
          <w:sz w:val="18"/>
          <w:szCs w:val="18"/>
        </w:rPr>
        <w:t xml:space="preserve">ultūras </w:t>
      </w:r>
      <w:r w:rsidR="007B6FE1" w:rsidRPr="00C078E7">
        <w:rPr>
          <w:rFonts w:ascii="Times New Roman" w:hAnsi="Times New Roman" w:cs="Times New Roman"/>
          <w:sz w:val="18"/>
          <w:szCs w:val="18"/>
        </w:rPr>
        <w:t>mantojuma pārvalde</w:t>
      </w:r>
    </w:p>
    <w:p w14:paraId="6BBBC5FC" w14:textId="7F6DD2B4" w:rsidR="704B4E59" w:rsidRPr="00C078E7" w:rsidRDefault="704B4E59" w:rsidP="00C078E7">
      <w:pPr>
        <w:pStyle w:val="FootnoteText"/>
        <w:ind w:left="142" w:hanging="142"/>
        <w:jc w:val="both"/>
        <w:rPr>
          <w:rFonts w:ascii="Times New Roman" w:hAnsi="Times New Roman" w:cs="Times New Roman"/>
          <w:sz w:val="18"/>
          <w:szCs w:val="18"/>
        </w:rPr>
      </w:pPr>
      <w:r w:rsidRPr="00C078E7">
        <w:rPr>
          <w:rFonts w:ascii="Times New Roman" w:hAnsi="Times New Roman" w:cs="Times New Roman"/>
          <w:sz w:val="18"/>
          <w:szCs w:val="18"/>
        </w:rPr>
        <w:t xml:space="preserve">NMKK </w:t>
      </w:r>
      <w:r w:rsidR="007011EE" w:rsidRPr="00C078E7">
        <w:rPr>
          <w:rFonts w:ascii="Times New Roman" w:hAnsi="Times New Roman" w:cs="Times New Roman"/>
          <w:sz w:val="18"/>
          <w:szCs w:val="18"/>
        </w:rPr>
        <w:t>–</w:t>
      </w:r>
      <w:r w:rsidRPr="00C078E7">
        <w:rPr>
          <w:rFonts w:ascii="Times New Roman" w:hAnsi="Times New Roman" w:cs="Times New Roman"/>
          <w:sz w:val="18"/>
          <w:szCs w:val="18"/>
        </w:rPr>
        <w:t xml:space="preserve"> Nacionālā </w:t>
      </w:r>
      <w:r w:rsidR="007011EE" w:rsidRPr="00C078E7">
        <w:rPr>
          <w:rFonts w:ascii="Times New Roman" w:hAnsi="Times New Roman" w:cs="Times New Roman"/>
          <w:sz w:val="18"/>
          <w:szCs w:val="18"/>
        </w:rPr>
        <w:t>muzeju krājuma kopkatalogs</w:t>
      </w:r>
    </w:p>
    <w:p w14:paraId="3A969235" w14:textId="48876A55" w:rsidR="009234C2" w:rsidRPr="00C078E7" w:rsidRDefault="00B70AF9" w:rsidP="00C078E7">
      <w:pPr>
        <w:pStyle w:val="FootnoteText"/>
        <w:ind w:left="142" w:hanging="142"/>
        <w:jc w:val="both"/>
        <w:rPr>
          <w:rFonts w:ascii="Times New Roman" w:hAnsi="Times New Roman" w:cs="Times New Roman"/>
          <w:sz w:val="18"/>
          <w:szCs w:val="18"/>
        </w:rPr>
      </w:pPr>
      <w:r w:rsidRPr="00C078E7">
        <w:rPr>
          <w:rFonts w:ascii="Times New Roman" w:hAnsi="Times New Roman" w:cs="Times New Roman"/>
          <w:sz w:val="18"/>
          <w:szCs w:val="18"/>
        </w:rPr>
        <w:t xml:space="preserve">PVN – </w:t>
      </w:r>
      <w:r w:rsidR="001A0215" w:rsidRPr="00C078E7">
        <w:rPr>
          <w:rFonts w:ascii="Times New Roman" w:hAnsi="Times New Roman" w:cs="Times New Roman"/>
          <w:sz w:val="18"/>
          <w:szCs w:val="18"/>
        </w:rPr>
        <w:t xml:space="preserve">pievienotās </w:t>
      </w:r>
      <w:r w:rsidRPr="00C078E7">
        <w:rPr>
          <w:rFonts w:ascii="Times New Roman" w:hAnsi="Times New Roman" w:cs="Times New Roman"/>
          <w:sz w:val="18"/>
          <w:szCs w:val="18"/>
        </w:rPr>
        <w:t>vērtības nodoklis</w:t>
      </w:r>
    </w:p>
    <w:p w14:paraId="3660FDA7" w14:textId="5ACD0A9F" w:rsidR="65ECD643" w:rsidRPr="00C078E7" w:rsidRDefault="65ECD643" w:rsidP="2EDA9043">
      <w:pPr>
        <w:spacing w:after="0"/>
        <w:rPr>
          <w:rFonts w:ascii="Times New Roman" w:eastAsia="Times New Roman" w:hAnsi="Times New Roman" w:cs="Times New Roman"/>
          <w:sz w:val="18"/>
          <w:szCs w:val="18"/>
          <w:lang w:eastAsia="lv-LV"/>
        </w:rPr>
      </w:pPr>
      <w:r w:rsidRPr="00C078E7">
        <w:rPr>
          <w:rFonts w:ascii="Times New Roman" w:eastAsia="Times New Roman" w:hAnsi="Times New Roman" w:cs="Times New Roman"/>
          <w:sz w:val="18"/>
          <w:szCs w:val="18"/>
          <w:lang w:eastAsia="lv-LV"/>
        </w:rPr>
        <w:t xml:space="preserve">SLA – </w:t>
      </w:r>
      <w:r w:rsidR="00BA05A6" w:rsidRPr="00C078E7">
        <w:rPr>
          <w:rFonts w:ascii="Times New Roman" w:hAnsi="Times New Roman" w:cs="Times New Roman"/>
          <w:sz w:val="18"/>
          <w:szCs w:val="18"/>
        </w:rPr>
        <w:t xml:space="preserve">pakalpojuma </w:t>
      </w:r>
      <w:r w:rsidRPr="00C078E7">
        <w:rPr>
          <w:rFonts w:ascii="Times New Roman" w:hAnsi="Times New Roman" w:cs="Times New Roman"/>
          <w:sz w:val="18"/>
          <w:szCs w:val="18"/>
        </w:rPr>
        <w:t xml:space="preserve">līmeņa </w:t>
      </w:r>
      <w:r w:rsidR="00BA05A6" w:rsidRPr="00C078E7">
        <w:rPr>
          <w:rFonts w:ascii="Times New Roman" w:hAnsi="Times New Roman" w:cs="Times New Roman"/>
          <w:sz w:val="18"/>
          <w:szCs w:val="18"/>
        </w:rPr>
        <w:t>vienošanās</w:t>
      </w:r>
      <w:r w:rsidR="00BA05A6" w:rsidRPr="00C078E7" w:rsidDel="00BA05A6">
        <w:rPr>
          <w:rFonts w:ascii="Times New Roman" w:hAnsi="Times New Roman" w:cs="Times New Roman"/>
          <w:sz w:val="18"/>
          <w:szCs w:val="18"/>
        </w:rPr>
        <w:t xml:space="preserve"> </w:t>
      </w:r>
      <w:r w:rsidRPr="00C078E7" w:rsidDel="001A0215">
        <w:rPr>
          <w:rFonts w:ascii="Times New Roman" w:eastAsia="Times New Roman" w:hAnsi="Times New Roman" w:cs="Times New Roman"/>
          <w:sz w:val="18"/>
          <w:szCs w:val="18"/>
          <w:lang w:eastAsia="lv-LV"/>
        </w:rPr>
        <w:t>(</w:t>
      </w:r>
      <w:proofErr w:type="spellStart"/>
      <w:r w:rsidRPr="00C078E7" w:rsidDel="001A0215">
        <w:rPr>
          <w:rFonts w:ascii="Times New Roman" w:eastAsia="Times New Roman" w:hAnsi="Times New Roman" w:cs="Times New Roman"/>
          <w:sz w:val="18"/>
          <w:szCs w:val="18"/>
          <w:lang w:eastAsia="lv-LV"/>
        </w:rPr>
        <w:t>angl</w:t>
      </w:r>
      <w:proofErr w:type="spellEnd"/>
      <w:r w:rsidRPr="00C078E7" w:rsidDel="001A0215">
        <w:rPr>
          <w:rFonts w:ascii="Times New Roman" w:eastAsia="Times New Roman" w:hAnsi="Times New Roman" w:cs="Times New Roman"/>
          <w:sz w:val="18"/>
          <w:szCs w:val="18"/>
          <w:lang w:eastAsia="lv-LV"/>
        </w:rPr>
        <w:t>.</w:t>
      </w:r>
      <w:r w:rsidR="6C536CA7" w:rsidRPr="00C078E7" w:rsidDel="001A0215">
        <w:rPr>
          <w:rFonts w:ascii="Times New Roman" w:eastAsia="Times New Roman" w:hAnsi="Times New Roman" w:cs="Times New Roman"/>
          <w:sz w:val="18"/>
          <w:szCs w:val="18"/>
          <w:lang w:eastAsia="lv-LV"/>
        </w:rPr>
        <w:t xml:space="preserve"> </w:t>
      </w:r>
      <w:r w:rsidR="007011EE" w:rsidRPr="00C078E7" w:rsidDel="001A0215">
        <w:rPr>
          <w:rFonts w:ascii="Times New Roman" w:eastAsia="Times New Roman" w:hAnsi="Times New Roman" w:cs="Times New Roman"/>
          <w:sz w:val="18"/>
          <w:szCs w:val="18"/>
          <w:lang w:eastAsia="lv-LV"/>
        </w:rPr>
        <w:t>–</w:t>
      </w:r>
      <w:r w:rsidR="6C536CA7" w:rsidRPr="00C078E7" w:rsidDel="001A0215">
        <w:rPr>
          <w:rFonts w:ascii="Times New Roman" w:eastAsia="Times New Roman" w:hAnsi="Times New Roman" w:cs="Times New Roman"/>
          <w:sz w:val="18"/>
          <w:szCs w:val="18"/>
          <w:lang w:eastAsia="lv-LV"/>
        </w:rPr>
        <w:t xml:space="preserve"> </w:t>
      </w:r>
      <w:r w:rsidRPr="00C078E7" w:rsidDel="001A0215">
        <w:rPr>
          <w:rFonts w:ascii="Times New Roman" w:eastAsia="Times New Roman" w:hAnsi="Times New Roman" w:cs="Times New Roman"/>
          <w:i/>
          <w:iCs/>
          <w:sz w:val="18"/>
          <w:szCs w:val="18"/>
          <w:lang w:eastAsia="lv-LV"/>
        </w:rPr>
        <w:t>Service Level Agreement</w:t>
      </w:r>
      <w:r w:rsidRPr="00C078E7" w:rsidDel="001A0215">
        <w:rPr>
          <w:rFonts w:ascii="Times New Roman" w:eastAsia="Times New Roman" w:hAnsi="Times New Roman" w:cs="Times New Roman"/>
          <w:sz w:val="18"/>
          <w:szCs w:val="18"/>
          <w:lang w:eastAsia="lv-LV"/>
        </w:rPr>
        <w:t>)</w:t>
      </w:r>
    </w:p>
    <w:p w14:paraId="2CCBFE4C" w14:textId="77777777" w:rsidR="0052172E" w:rsidRPr="00C078E7" w:rsidRDefault="0052172E" w:rsidP="0052172E">
      <w:pPr>
        <w:spacing w:after="0"/>
        <w:rPr>
          <w:rFonts w:ascii="Times New Roman" w:eastAsia="Times New Roman" w:hAnsi="Times New Roman" w:cs="Times New Roman"/>
          <w:sz w:val="18"/>
          <w:szCs w:val="18"/>
          <w:lang w:eastAsia="lv-LV"/>
        </w:rPr>
      </w:pPr>
      <w:r w:rsidRPr="00C078E7">
        <w:rPr>
          <w:rFonts w:ascii="Times New Roman" w:eastAsia="Times New Roman" w:hAnsi="Times New Roman" w:cs="Times New Roman"/>
          <w:sz w:val="18"/>
          <w:szCs w:val="18"/>
          <w:lang w:eastAsia="lv-LV"/>
        </w:rPr>
        <w:t>VARAM – Vides aizsardzības un reģionālās attīstības ministrija</w:t>
      </w:r>
    </w:p>
    <w:p w14:paraId="28E77C55" w14:textId="0C6682E5" w:rsidR="006B49D9" w:rsidRPr="00C078E7" w:rsidRDefault="0052172E">
      <w:pPr>
        <w:spacing w:after="0"/>
        <w:rPr>
          <w:rFonts w:ascii="Times New Roman" w:eastAsia="Times New Roman" w:hAnsi="Times New Roman" w:cs="Times New Roman"/>
          <w:sz w:val="18"/>
          <w:szCs w:val="18"/>
        </w:rPr>
      </w:pPr>
      <w:r w:rsidRPr="00C078E7">
        <w:rPr>
          <w:rFonts w:ascii="Times New Roman" w:eastAsia="Times New Roman" w:hAnsi="Times New Roman" w:cs="Times New Roman"/>
          <w:sz w:val="18"/>
          <w:szCs w:val="18"/>
        </w:rPr>
        <w:t xml:space="preserve">VVAIS </w:t>
      </w:r>
      <w:r w:rsidR="007011EE" w:rsidRPr="00C078E7">
        <w:rPr>
          <w:rFonts w:ascii="Times New Roman" w:eastAsia="Times New Roman" w:hAnsi="Times New Roman" w:cs="Times New Roman"/>
          <w:sz w:val="18"/>
          <w:szCs w:val="18"/>
          <w:lang w:eastAsia="lv-LV"/>
        </w:rPr>
        <w:t>–</w:t>
      </w:r>
      <w:r w:rsidRPr="00C078E7">
        <w:rPr>
          <w:rFonts w:ascii="Times New Roman" w:eastAsia="Times New Roman" w:hAnsi="Times New Roman" w:cs="Times New Roman"/>
          <w:sz w:val="18"/>
          <w:szCs w:val="18"/>
        </w:rPr>
        <w:t xml:space="preserve"> Vienotā valsts arhīvu informācijas sistēma </w:t>
      </w:r>
    </w:p>
    <w:sectPr w:rsidR="006B49D9" w:rsidRPr="00C078E7" w:rsidSect="00C078E7">
      <w:headerReference w:type="default" r:id="rId17"/>
      <w:footerReference w:type="default" r:id="rId18"/>
      <w:footerReference w:type="first" r:id="rId19"/>
      <w:pgSz w:w="11906" w:h="16838" w:code="9"/>
      <w:pgMar w:top="1418" w:right="1134" w:bottom="119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4B785" w14:textId="77777777" w:rsidR="00023799" w:rsidRDefault="00023799" w:rsidP="00682042">
      <w:pPr>
        <w:spacing w:after="0" w:line="240" w:lineRule="auto"/>
      </w:pPr>
      <w:r>
        <w:separator/>
      </w:r>
    </w:p>
  </w:endnote>
  <w:endnote w:type="continuationSeparator" w:id="0">
    <w:p w14:paraId="42DEAC0C" w14:textId="77777777" w:rsidR="00023799" w:rsidRDefault="00023799" w:rsidP="00682042">
      <w:pPr>
        <w:spacing w:after="0" w:line="240" w:lineRule="auto"/>
      </w:pPr>
      <w:r>
        <w:continuationSeparator/>
      </w:r>
    </w:p>
  </w:endnote>
  <w:endnote w:type="continuationNotice" w:id="1">
    <w:p w14:paraId="55B0B223" w14:textId="77777777" w:rsidR="00023799" w:rsidRDefault="000237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oper Black">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B02C9" w14:textId="1BB0099D" w:rsidR="00023799" w:rsidRPr="00C078E7" w:rsidRDefault="00023799">
    <w:pPr>
      <w:pStyle w:val="Footer"/>
      <w:rPr>
        <w:rFonts w:ascii="Times New Roman" w:hAnsi="Times New Roman" w:cs="Times New Roman"/>
        <w:sz w:val="16"/>
        <w:szCs w:val="16"/>
      </w:rPr>
    </w:pPr>
    <w:r w:rsidRPr="00D01BC0">
      <w:rPr>
        <w:rFonts w:ascii="Times New Roman" w:hAnsi="Times New Roman" w:cs="Times New Roman"/>
        <w:sz w:val="16"/>
        <w:szCs w:val="16"/>
      </w:rPr>
      <w:t>R3325_2p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C1B23" w14:textId="3DCF8C7C" w:rsidR="00023799" w:rsidRPr="005555B2" w:rsidRDefault="00023799">
    <w:pPr>
      <w:pStyle w:val="Footer"/>
      <w:rPr>
        <w:rFonts w:ascii="Times New Roman" w:hAnsi="Times New Roman" w:cs="Times New Roman"/>
        <w:sz w:val="16"/>
        <w:szCs w:val="16"/>
      </w:rPr>
    </w:pPr>
    <w:r>
      <w:rPr>
        <w:rFonts w:ascii="Times New Roman" w:hAnsi="Times New Roman" w:cs="Times New Roman"/>
        <w:sz w:val="16"/>
        <w:szCs w:val="16"/>
      </w:rPr>
      <w:t>R3325_2p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63B5E" w14:textId="77777777" w:rsidR="00023799" w:rsidRDefault="00023799" w:rsidP="00682042">
      <w:pPr>
        <w:spacing w:after="0" w:line="240" w:lineRule="auto"/>
      </w:pPr>
      <w:r>
        <w:separator/>
      </w:r>
    </w:p>
  </w:footnote>
  <w:footnote w:type="continuationSeparator" w:id="0">
    <w:p w14:paraId="59069F32" w14:textId="77777777" w:rsidR="00023799" w:rsidRDefault="00023799" w:rsidP="00682042">
      <w:pPr>
        <w:spacing w:after="0" w:line="240" w:lineRule="auto"/>
      </w:pPr>
      <w:r>
        <w:continuationSeparator/>
      </w:r>
    </w:p>
  </w:footnote>
  <w:footnote w:type="continuationNotice" w:id="1">
    <w:p w14:paraId="6478001B" w14:textId="77777777" w:rsidR="00023799" w:rsidRDefault="00023799">
      <w:pPr>
        <w:spacing w:after="0" w:line="240" w:lineRule="auto"/>
      </w:pPr>
    </w:p>
  </w:footnote>
  <w:footnote w:id="2">
    <w:p w14:paraId="31A847FA" w14:textId="7E2DDD88" w:rsidR="00023799" w:rsidRPr="00C078E7" w:rsidRDefault="00023799" w:rsidP="00C078E7">
      <w:pPr>
        <w:pStyle w:val="FootnoteText"/>
        <w:ind w:left="142" w:hanging="142"/>
        <w:jc w:val="both"/>
        <w:rPr>
          <w:rFonts w:ascii="Times New Roman" w:hAnsi="Times New Roman" w:cs="Times New Roman"/>
          <w:sz w:val="18"/>
          <w:szCs w:val="18"/>
        </w:rPr>
      </w:pPr>
      <w:r w:rsidRPr="00C078E7">
        <w:rPr>
          <w:rStyle w:val="FootnoteReference"/>
          <w:sz w:val="18"/>
          <w:szCs w:val="18"/>
        </w:rPr>
        <w:footnoteRef/>
      </w:r>
      <w:r w:rsidRPr="00C078E7">
        <w:rPr>
          <w:rFonts w:ascii="Times New Roman" w:hAnsi="Times New Roman" w:cs="Times New Roman"/>
          <w:sz w:val="18"/>
          <w:szCs w:val="18"/>
        </w:rPr>
        <w:t xml:space="preserve"> Obligāti jāiekļauj vismaz viens (vēlami vismaz divi) būtisks ieguvums, kas tiek sasniegts jau projekta īstenošanas laikā. Šajā sadaļā ir jānorāda būtiski ieguvumi nozarei, institūcijai, sabiedrībai, bet nav jānorāda iznākumi – ieguldījumi Atveseļošanas un noturības mehānisma plāna 2.1. mērķa rādītāju sasniegšanā, ko norāda 5. punktā.</w:t>
      </w:r>
    </w:p>
  </w:footnote>
  <w:footnote w:id="3">
    <w:p w14:paraId="3E4D1DD8" w14:textId="0B86824A" w:rsidR="00023799" w:rsidRPr="00C078E7" w:rsidRDefault="00023799" w:rsidP="00C078E7">
      <w:pPr>
        <w:pStyle w:val="FootnoteText"/>
        <w:ind w:left="142" w:hanging="142"/>
        <w:jc w:val="both"/>
        <w:rPr>
          <w:rFonts w:ascii="Times New Roman" w:hAnsi="Times New Roman" w:cs="Times New Roman"/>
          <w:sz w:val="18"/>
          <w:szCs w:val="18"/>
        </w:rPr>
      </w:pPr>
      <w:r w:rsidRPr="00C078E7">
        <w:rPr>
          <w:rStyle w:val="FootnoteReference"/>
          <w:rFonts w:ascii="Times New Roman" w:hAnsi="Times New Roman" w:cs="Times New Roman"/>
          <w:sz w:val="18"/>
          <w:szCs w:val="18"/>
        </w:rPr>
        <w:footnoteRef/>
      </w:r>
      <w:r w:rsidRPr="00C078E7">
        <w:rPr>
          <w:rFonts w:ascii="Times New Roman" w:hAnsi="Times New Roman" w:cs="Times New Roman"/>
          <w:sz w:val="18"/>
          <w:szCs w:val="18"/>
        </w:rPr>
        <w:t xml:space="preserve"> Piemēram, ja ieguvums ir personāla administrēšanas funkcijas centralizācija, tad mērījums varētu būt, piemēram, tiešās pārvaldes darbinieku skaits, kas to izmanto, vērtība, piemēram, 10 000, un sasniegšanas laiks – 2026. </w:t>
      </w:r>
      <w:r w:rsidRPr="00C078E7">
        <w:rPr>
          <w:rFonts w:ascii="Times New Roman" w:hAnsi="Times New Roman" w:cs="Times New Roman"/>
          <w:sz w:val="18"/>
          <w:szCs w:val="18"/>
        </w:rPr>
        <w:t>gads.</w:t>
      </w:r>
    </w:p>
  </w:footnote>
  <w:footnote w:id="4">
    <w:p w14:paraId="5BC70012" w14:textId="75811A17" w:rsidR="00023799" w:rsidRPr="00C078E7" w:rsidRDefault="00023799" w:rsidP="00C078E7">
      <w:pPr>
        <w:pStyle w:val="FootnoteText"/>
        <w:ind w:left="142" w:hanging="142"/>
        <w:jc w:val="both"/>
        <w:rPr>
          <w:rFonts w:ascii="Times New Roman" w:hAnsi="Times New Roman" w:cs="Times New Roman"/>
          <w:sz w:val="18"/>
          <w:szCs w:val="18"/>
        </w:rPr>
      </w:pPr>
      <w:r w:rsidRPr="00C078E7">
        <w:rPr>
          <w:rStyle w:val="FootnoteReference"/>
          <w:rFonts w:ascii="Times New Roman" w:hAnsi="Times New Roman" w:cs="Times New Roman"/>
          <w:sz w:val="18"/>
          <w:szCs w:val="18"/>
        </w:rPr>
        <w:footnoteRef/>
      </w:r>
      <w:r w:rsidRPr="00C078E7">
        <w:rPr>
          <w:rFonts w:ascii="Times New Roman" w:hAnsi="Times New Roman" w:cs="Times New Roman"/>
          <w:sz w:val="18"/>
          <w:szCs w:val="18"/>
        </w:rPr>
        <w:t xml:space="preserve"> PVN netiek attiecināts projektu īstenotājiem, kas to var attiecināt patstāvīgi. Pārējie projektu īstenotāji var pieprasīt to attiecināt, norādot apmēru un saskaņojot to ar Finanšu ministriju. </w:t>
      </w:r>
    </w:p>
  </w:footnote>
  <w:footnote w:id="5">
    <w:p w14:paraId="60A885A4" w14:textId="42410AF4" w:rsidR="00023799" w:rsidRPr="00C078E7" w:rsidRDefault="00023799" w:rsidP="00C078E7">
      <w:pPr>
        <w:pStyle w:val="FootnoteText"/>
        <w:ind w:left="142" w:hanging="142"/>
        <w:jc w:val="both"/>
        <w:rPr>
          <w:rFonts w:ascii="Times New Roman" w:hAnsi="Times New Roman" w:cs="Times New Roman"/>
          <w:i/>
          <w:iCs/>
          <w:sz w:val="18"/>
          <w:szCs w:val="18"/>
        </w:rPr>
      </w:pPr>
      <w:r w:rsidRPr="00C078E7">
        <w:rPr>
          <w:rFonts w:ascii="Times New Roman" w:hAnsi="Times New Roman" w:cs="Times New Roman"/>
          <w:sz w:val="18"/>
          <w:szCs w:val="18"/>
          <w:vertAlign w:val="superscript"/>
        </w:rPr>
        <w:footnoteRef/>
      </w:r>
      <w:r w:rsidRPr="00C078E7">
        <w:rPr>
          <w:rFonts w:ascii="Times New Roman" w:hAnsi="Times New Roman" w:cs="Times New Roman"/>
          <w:sz w:val="18"/>
          <w:szCs w:val="18"/>
        </w:rPr>
        <w:t xml:space="preserve"> Avansa maksājumi ir attiecināmi uz projektu īstenotājiem, kas nav valsts tiešās pārvaldes institūcijas. </w:t>
      </w:r>
      <w:r w:rsidRPr="00C078E7">
        <w:rPr>
          <w:rFonts w:ascii="Times New Roman" w:hAnsi="Times New Roman" w:cs="Times New Roman"/>
          <w:sz w:val="18"/>
          <w:szCs w:val="18"/>
        </w:rPr>
        <w:t>Jānorāda apmērs, kas nepārsniedz 30 % no attiecināmo izmaksu kopsummas, un jāsaskaņo ar Finanšu ministriju.</w:t>
      </w:r>
    </w:p>
  </w:footnote>
  <w:footnote w:id="6">
    <w:p w14:paraId="107C2F84" w14:textId="730B1FD8" w:rsidR="00023799" w:rsidRPr="00C078E7" w:rsidRDefault="00023799" w:rsidP="00C078E7">
      <w:pPr>
        <w:pStyle w:val="FootnoteText"/>
        <w:ind w:left="142" w:hanging="142"/>
        <w:jc w:val="both"/>
        <w:rPr>
          <w:rFonts w:ascii="Times New Roman" w:hAnsi="Times New Roman" w:cs="Times New Roman"/>
          <w:sz w:val="18"/>
          <w:szCs w:val="18"/>
        </w:rPr>
      </w:pPr>
      <w:r w:rsidRPr="00C078E7">
        <w:rPr>
          <w:rFonts w:ascii="Times New Roman" w:hAnsi="Times New Roman" w:cs="Times New Roman"/>
          <w:sz w:val="18"/>
          <w:szCs w:val="18"/>
          <w:vertAlign w:val="superscript"/>
        </w:rPr>
        <w:footnoteRef/>
      </w:r>
      <w:r w:rsidRPr="00C078E7">
        <w:rPr>
          <w:rFonts w:ascii="Times New Roman" w:hAnsi="Times New Roman" w:cs="Times New Roman"/>
          <w:sz w:val="18"/>
          <w:szCs w:val="18"/>
        </w:rPr>
        <w:t xml:space="preserve"> Apmērs, ko nedrīkst pārsniegt, nesaskaņojot grozījumus Ministru kabinetā. </w:t>
      </w:r>
      <w:r w:rsidRPr="00C078E7">
        <w:rPr>
          <w:rFonts w:ascii="Times New Roman" w:hAnsi="Times New Roman" w:cs="Times New Roman"/>
          <w:sz w:val="18"/>
          <w:szCs w:val="18"/>
        </w:rPr>
        <w:t xml:space="preserve">Ja ierobežojumi uz konkrēto pozīciju nav attiecināmi, tad norāda </w:t>
      </w:r>
      <w:r w:rsidRPr="00C078E7">
        <w:rPr>
          <w:rFonts w:ascii="Times New Roman" w:hAnsi="Times New Roman" w:cs="Times New Roman"/>
          <w:sz w:val="18"/>
          <w:szCs w:val="18"/>
          <w:shd w:val="clear" w:color="auto" w:fill="FFFFFF"/>
        </w:rPr>
        <w:t>"</w:t>
      </w:r>
      <w:r w:rsidRPr="00C078E7">
        <w:rPr>
          <w:rFonts w:ascii="Times New Roman" w:hAnsi="Times New Roman" w:cs="Times New Roman"/>
          <w:sz w:val="18"/>
          <w:szCs w:val="18"/>
        </w:rPr>
        <w:t>n/a</w:t>
      </w:r>
      <w:r w:rsidRPr="00C078E7">
        <w:rPr>
          <w:rFonts w:ascii="Times New Roman" w:hAnsi="Times New Roman" w:cs="Times New Roman"/>
          <w:sz w:val="18"/>
          <w:szCs w:val="18"/>
          <w:shd w:val="clear" w:color="auto" w:fill="FFFFFF"/>
        </w:rPr>
        <w:t>"</w:t>
      </w:r>
      <w:r w:rsidRPr="00C078E7">
        <w:rPr>
          <w:rFonts w:ascii="Times New Roman" w:hAnsi="Times New Roman" w:cs="Times New Roman"/>
          <w:sz w:val="18"/>
          <w:szCs w:val="18"/>
        </w:rPr>
        <w:t>.</w:t>
      </w:r>
    </w:p>
  </w:footnote>
  <w:footnote w:id="7">
    <w:p w14:paraId="0C833226" w14:textId="5CB08938" w:rsidR="00023799" w:rsidRPr="00C078E7" w:rsidRDefault="00023799" w:rsidP="00C078E7">
      <w:pPr>
        <w:pStyle w:val="FootnoteText"/>
        <w:ind w:left="142" w:hanging="142"/>
        <w:jc w:val="both"/>
        <w:rPr>
          <w:rFonts w:ascii="Times New Roman" w:hAnsi="Times New Roman" w:cs="Times New Roman"/>
          <w:sz w:val="18"/>
          <w:szCs w:val="18"/>
        </w:rPr>
      </w:pPr>
      <w:r w:rsidRPr="00C078E7">
        <w:rPr>
          <w:rStyle w:val="FootnoteReference"/>
          <w:rFonts w:ascii="Times New Roman" w:hAnsi="Times New Roman" w:cs="Times New Roman"/>
          <w:sz w:val="18"/>
          <w:szCs w:val="18"/>
        </w:rPr>
        <w:footnoteRef/>
      </w:r>
      <w:r w:rsidRPr="00C078E7">
        <w:rPr>
          <w:rFonts w:ascii="Times New Roman" w:hAnsi="Times New Roman" w:cs="Times New Roman"/>
          <w:sz w:val="18"/>
          <w:szCs w:val="18"/>
        </w:rPr>
        <w:t xml:space="preserve"> Informācija, kas norādīta Ministru kabineta 2021. gada 31. augusta noteikumu Nr. </w:t>
      </w:r>
      <w:r w:rsidRPr="00C078E7">
        <w:rPr>
          <w:rFonts w:ascii="Times New Roman" w:hAnsi="Times New Roman" w:cs="Times New Roman"/>
          <w:sz w:val="18"/>
          <w:szCs w:val="18"/>
        </w:rPr>
        <w:t xml:space="preserve">597 </w:t>
      </w:r>
      <w:r w:rsidRPr="00C078E7">
        <w:rPr>
          <w:rFonts w:ascii="Times New Roman" w:hAnsi="Times New Roman" w:cs="Times New Roman"/>
          <w:sz w:val="18"/>
          <w:szCs w:val="18"/>
          <w:shd w:val="clear" w:color="auto" w:fill="FFFFFF"/>
        </w:rPr>
        <w:t>"</w:t>
      </w:r>
      <w:r w:rsidRPr="00C078E7">
        <w:rPr>
          <w:rFonts w:ascii="Times New Roman" w:hAnsi="Times New Roman" w:cs="Times New Roman"/>
          <w:sz w:val="18"/>
          <w:szCs w:val="18"/>
        </w:rPr>
        <w:t>Valsts informācijas sistēmu attīstības projektu uzraudzības kārtība</w:t>
      </w:r>
      <w:r w:rsidRPr="00C078E7">
        <w:rPr>
          <w:rFonts w:ascii="Times New Roman" w:hAnsi="Times New Roman" w:cs="Times New Roman"/>
          <w:sz w:val="18"/>
          <w:szCs w:val="18"/>
          <w:shd w:val="clear" w:color="auto" w:fill="FFFFFF"/>
        </w:rPr>
        <w:t>"</w:t>
      </w:r>
      <w:r w:rsidRPr="00C078E7">
        <w:rPr>
          <w:rFonts w:ascii="Times New Roman" w:hAnsi="Times New Roman" w:cs="Times New Roman"/>
          <w:sz w:val="18"/>
          <w:szCs w:val="18"/>
        </w:rPr>
        <w:t xml:space="preserve"> (t</w:t>
      </w:r>
      <w:r>
        <w:rPr>
          <w:rFonts w:ascii="Times New Roman" w:hAnsi="Times New Roman" w:cs="Times New Roman"/>
          <w:sz w:val="18"/>
          <w:szCs w:val="18"/>
        </w:rPr>
        <w:t>ā</w:t>
      </w:r>
      <w:r w:rsidRPr="00C078E7">
        <w:rPr>
          <w:rFonts w:ascii="Times New Roman" w:hAnsi="Times New Roman" w:cs="Times New Roman"/>
          <w:sz w:val="18"/>
          <w:szCs w:val="18"/>
        </w:rPr>
        <w:t xml:space="preserve"> </w:t>
      </w:r>
      <w:r>
        <w:rPr>
          <w:rFonts w:ascii="Times New Roman" w:hAnsi="Times New Roman" w:cs="Times New Roman"/>
          <w:sz w:val="18"/>
          <w:szCs w:val="18"/>
        </w:rPr>
        <w:t>sauktā</w:t>
      </w:r>
      <w:r w:rsidRPr="00C078E7">
        <w:rPr>
          <w:rFonts w:ascii="Times New Roman" w:hAnsi="Times New Roman" w:cs="Times New Roman"/>
          <w:sz w:val="18"/>
          <w:szCs w:val="18"/>
        </w:rPr>
        <w:t xml:space="preserve"> IKT būvvaldes kārtība) 2.</w:t>
      </w:r>
      <w:r>
        <w:rPr>
          <w:rFonts w:ascii="Times New Roman" w:hAnsi="Times New Roman" w:cs="Times New Roman"/>
          <w:sz w:val="18"/>
          <w:szCs w:val="18"/>
        </w:rPr>
        <w:t xml:space="preserve"> </w:t>
      </w:r>
      <w:r w:rsidRPr="00C078E7">
        <w:rPr>
          <w:rFonts w:ascii="Times New Roman" w:hAnsi="Times New Roman" w:cs="Times New Roman"/>
          <w:sz w:val="18"/>
          <w:szCs w:val="18"/>
        </w:rPr>
        <w:t xml:space="preserve">pielikuma </w:t>
      </w:r>
      <w:r w:rsidRPr="00C078E7">
        <w:rPr>
          <w:rFonts w:ascii="Times New Roman" w:hAnsi="Times New Roman" w:cs="Times New Roman"/>
          <w:sz w:val="18"/>
          <w:szCs w:val="18"/>
          <w:shd w:val="clear" w:color="auto" w:fill="FFFFFF"/>
        </w:rPr>
        <w:t>"</w:t>
      </w:r>
      <w:r w:rsidRPr="00C078E7">
        <w:rPr>
          <w:rFonts w:ascii="Times New Roman" w:hAnsi="Times New Roman" w:cs="Times New Roman"/>
          <w:sz w:val="18"/>
          <w:szCs w:val="18"/>
        </w:rPr>
        <w:t>Valsts informācijas sistēmas attīstības aktivitātes apraksts</w:t>
      </w:r>
      <w:r w:rsidRPr="00C078E7">
        <w:rPr>
          <w:rFonts w:ascii="Times New Roman" w:hAnsi="Times New Roman" w:cs="Times New Roman"/>
          <w:sz w:val="18"/>
          <w:szCs w:val="18"/>
          <w:shd w:val="clear" w:color="auto" w:fill="FFFFFF"/>
        </w:rPr>
        <w:t>"</w:t>
      </w:r>
      <w:r w:rsidRPr="00C078E7">
        <w:rPr>
          <w:rFonts w:ascii="Times New Roman" w:hAnsi="Times New Roman" w:cs="Times New Roman"/>
          <w:sz w:val="18"/>
          <w:szCs w:val="18"/>
        </w:rPr>
        <w:t xml:space="preserve"> 3. punktā.</w:t>
      </w:r>
    </w:p>
  </w:footnote>
  <w:footnote w:id="8">
    <w:p w14:paraId="4A0A6747" w14:textId="7B8D10BE" w:rsidR="00023799" w:rsidRPr="00C078E7" w:rsidRDefault="00023799" w:rsidP="00C078E7">
      <w:pPr>
        <w:pStyle w:val="FootnoteText"/>
        <w:ind w:left="142" w:hanging="142"/>
        <w:jc w:val="both"/>
        <w:rPr>
          <w:rFonts w:ascii="Times New Roman" w:hAnsi="Times New Roman" w:cs="Times New Roman"/>
          <w:sz w:val="18"/>
          <w:szCs w:val="18"/>
        </w:rPr>
      </w:pPr>
      <w:r w:rsidRPr="00C078E7">
        <w:rPr>
          <w:rStyle w:val="FootnoteReference"/>
          <w:rFonts w:ascii="Times New Roman" w:hAnsi="Times New Roman" w:cs="Times New Roman"/>
          <w:sz w:val="18"/>
          <w:szCs w:val="18"/>
        </w:rPr>
        <w:footnoteRef/>
      </w:r>
      <w:r w:rsidRPr="00C078E7">
        <w:rPr>
          <w:rFonts w:ascii="Times New Roman" w:hAnsi="Times New Roman" w:cs="Times New Roman"/>
          <w:sz w:val="18"/>
          <w:szCs w:val="18"/>
        </w:rPr>
        <w:t xml:space="preserve"> Informācija, kas norādīta Ministru kabineta 2021. gada 31. augusta noteikumu Nr. </w:t>
      </w:r>
      <w:r w:rsidRPr="00C078E7">
        <w:rPr>
          <w:rFonts w:ascii="Times New Roman" w:hAnsi="Times New Roman" w:cs="Times New Roman"/>
          <w:sz w:val="18"/>
          <w:szCs w:val="18"/>
        </w:rPr>
        <w:t xml:space="preserve">597 </w:t>
      </w:r>
      <w:r w:rsidRPr="00C078E7">
        <w:rPr>
          <w:rFonts w:ascii="Times New Roman" w:hAnsi="Times New Roman" w:cs="Times New Roman"/>
          <w:sz w:val="18"/>
          <w:szCs w:val="18"/>
          <w:shd w:val="clear" w:color="auto" w:fill="FFFFFF"/>
        </w:rPr>
        <w:t>"</w:t>
      </w:r>
      <w:r w:rsidRPr="00C078E7">
        <w:rPr>
          <w:rFonts w:ascii="Times New Roman" w:hAnsi="Times New Roman" w:cs="Times New Roman"/>
          <w:sz w:val="18"/>
          <w:szCs w:val="18"/>
        </w:rPr>
        <w:t>Valsts informācijas sistēmu attīstības projektu uzraudzības kārtība</w:t>
      </w:r>
      <w:r w:rsidRPr="00C078E7">
        <w:rPr>
          <w:rFonts w:ascii="Times New Roman" w:hAnsi="Times New Roman" w:cs="Times New Roman"/>
          <w:sz w:val="18"/>
          <w:szCs w:val="18"/>
          <w:shd w:val="clear" w:color="auto" w:fill="FFFFFF"/>
        </w:rPr>
        <w:t>"</w:t>
      </w:r>
      <w:r w:rsidRPr="00C078E7">
        <w:rPr>
          <w:rFonts w:ascii="Times New Roman" w:hAnsi="Times New Roman" w:cs="Times New Roman"/>
          <w:sz w:val="18"/>
          <w:szCs w:val="18"/>
        </w:rPr>
        <w:t xml:space="preserve"> (</w:t>
      </w:r>
      <w:r w:rsidRPr="001467DD">
        <w:rPr>
          <w:rFonts w:ascii="Times New Roman" w:hAnsi="Times New Roman" w:cs="Times New Roman"/>
          <w:sz w:val="18"/>
          <w:szCs w:val="18"/>
        </w:rPr>
        <w:t>t</w:t>
      </w:r>
      <w:r>
        <w:rPr>
          <w:rFonts w:ascii="Times New Roman" w:hAnsi="Times New Roman" w:cs="Times New Roman"/>
          <w:sz w:val="18"/>
          <w:szCs w:val="18"/>
        </w:rPr>
        <w:t>ā</w:t>
      </w:r>
      <w:r w:rsidRPr="001467DD">
        <w:rPr>
          <w:rFonts w:ascii="Times New Roman" w:hAnsi="Times New Roman" w:cs="Times New Roman"/>
          <w:sz w:val="18"/>
          <w:szCs w:val="18"/>
        </w:rPr>
        <w:t xml:space="preserve"> </w:t>
      </w:r>
      <w:r>
        <w:rPr>
          <w:rFonts w:ascii="Times New Roman" w:hAnsi="Times New Roman" w:cs="Times New Roman"/>
          <w:sz w:val="18"/>
          <w:szCs w:val="18"/>
        </w:rPr>
        <w:t>sauktā</w:t>
      </w:r>
      <w:r w:rsidRPr="001467DD">
        <w:rPr>
          <w:rFonts w:ascii="Times New Roman" w:hAnsi="Times New Roman" w:cs="Times New Roman"/>
          <w:sz w:val="18"/>
          <w:szCs w:val="18"/>
        </w:rPr>
        <w:t xml:space="preserve"> </w:t>
      </w:r>
      <w:r w:rsidRPr="00C078E7">
        <w:rPr>
          <w:rFonts w:ascii="Times New Roman" w:hAnsi="Times New Roman" w:cs="Times New Roman"/>
          <w:sz w:val="18"/>
          <w:szCs w:val="18"/>
        </w:rPr>
        <w:t>IKT būvvaldes kārtība) 2.</w:t>
      </w:r>
      <w:r>
        <w:rPr>
          <w:rFonts w:ascii="Times New Roman" w:hAnsi="Times New Roman" w:cs="Times New Roman"/>
          <w:sz w:val="18"/>
          <w:szCs w:val="18"/>
        </w:rPr>
        <w:t xml:space="preserve"> </w:t>
      </w:r>
      <w:r w:rsidRPr="00C078E7">
        <w:rPr>
          <w:rFonts w:ascii="Times New Roman" w:hAnsi="Times New Roman" w:cs="Times New Roman"/>
          <w:sz w:val="18"/>
          <w:szCs w:val="18"/>
        </w:rPr>
        <w:t xml:space="preserve">pielikuma </w:t>
      </w:r>
      <w:r w:rsidRPr="00C078E7">
        <w:rPr>
          <w:rFonts w:ascii="Times New Roman" w:hAnsi="Times New Roman" w:cs="Times New Roman"/>
          <w:sz w:val="18"/>
          <w:szCs w:val="18"/>
          <w:shd w:val="clear" w:color="auto" w:fill="FFFFFF"/>
        </w:rPr>
        <w:t>"</w:t>
      </w:r>
      <w:r w:rsidRPr="00C078E7">
        <w:rPr>
          <w:rFonts w:ascii="Times New Roman" w:hAnsi="Times New Roman" w:cs="Times New Roman"/>
          <w:sz w:val="18"/>
          <w:szCs w:val="18"/>
        </w:rPr>
        <w:t>Valsts informācijas sistēmas attīstības aktivitātes apraksts</w:t>
      </w:r>
      <w:r w:rsidRPr="00C078E7">
        <w:rPr>
          <w:rFonts w:ascii="Times New Roman" w:hAnsi="Times New Roman" w:cs="Times New Roman"/>
          <w:sz w:val="18"/>
          <w:szCs w:val="18"/>
          <w:shd w:val="clear" w:color="auto" w:fill="FFFFFF"/>
        </w:rPr>
        <w:t>"</w:t>
      </w:r>
      <w:r w:rsidRPr="00C078E7">
        <w:rPr>
          <w:rFonts w:ascii="Times New Roman" w:hAnsi="Times New Roman" w:cs="Times New Roman"/>
          <w:sz w:val="18"/>
          <w:szCs w:val="18"/>
        </w:rPr>
        <w:t xml:space="preserve"> 6.1. apakšpunktā.</w:t>
      </w:r>
    </w:p>
  </w:footnote>
  <w:footnote w:id="9">
    <w:p w14:paraId="1500877B" w14:textId="35BF9E10" w:rsidR="00023799" w:rsidRPr="00C078E7" w:rsidRDefault="00023799" w:rsidP="00C078E7">
      <w:pPr>
        <w:pStyle w:val="FootnoteText"/>
        <w:ind w:left="142" w:hanging="142"/>
        <w:jc w:val="both"/>
        <w:rPr>
          <w:rFonts w:ascii="Times New Roman" w:hAnsi="Times New Roman" w:cs="Times New Roman"/>
          <w:sz w:val="18"/>
          <w:szCs w:val="18"/>
        </w:rPr>
      </w:pPr>
      <w:r w:rsidRPr="00C078E7">
        <w:rPr>
          <w:rStyle w:val="FootnoteReference"/>
          <w:rFonts w:ascii="Times New Roman" w:hAnsi="Times New Roman" w:cs="Times New Roman"/>
          <w:sz w:val="18"/>
          <w:szCs w:val="18"/>
        </w:rPr>
        <w:footnoteRef/>
      </w:r>
      <w:r w:rsidRPr="00C078E7">
        <w:rPr>
          <w:rFonts w:ascii="Times New Roman" w:hAnsi="Times New Roman" w:cs="Times New Roman"/>
          <w:sz w:val="18"/>
          <w:szCs w:val="18"/>
        </w:rPr>
        <w:t xml:space="preserve"> </w:t>
      </w:r>
      <w:r w:rsidRPr="00C078E7">
        <w:rPr>
          <w:rFonts w:ascii="Times New Roman" w:hAnsi="Times New Roman" w:cs="Times New Roman"/>
          <w:sz w:val="18"/>
          <w:szCs w:val="18"/>
        </w:rPr>
        <w:t>T</w:t>
      </w:r>
      <w:r>
        <w:rPr>
          <w:rFonts w:ascii="Times New Roman" w:hAnsi="Times New Roman" w:cs="Times New Roman"/>
          <w:sz w:val="18"/>
          <w:szCs w:val="18"/>
        </w:rPr>
        <w:t>ā sauktajā</w:t>
      </w:r>
      <w:r w:rsidRPr="00C078E7">
        <w:rPr>
          <w:rFonts w:ascii="Times New Roman" w:hAnsi="Times New Roman" w:cs="Times New Roman"/>
          <w:sz w:val="18"/>
          <w:szCs w:val="18"/>
        </w:rPr>
        <w:t xml:space="preserve"> IKT būvvaldes kārtībā jau saņemtā VARAM saskaņojuma datums vai plānotais termiņš, kad tas tiks saņemts. </w:t>
      </w:r>
    </w:p>
  </w:footnote>
  <w:footnote w:id="10">
    <w:p w14:paraId="1B0D9AFB" w14:textId="1156C8D1" w:rsidR="00023799" w:rsidRPr="00C078E7" w:rsidRDefault="00023799" w:rsidP="00C078E7">
      <w:pPr>
        <w:pStyle w:val="FootnoteText"/>
        <w:ind w:left="142" w:hanging="142"/>
        <w:jc w:val="both"/>
        <w:rPr>
          <w:rFonts w:ascii="Times New Roman" w:hAnsi="Times New Roman" w:cs="Times New Roman"/>
          <w:sz w:val="18"/>
          <w:szCs w:val="18"/>
        </w:rPr>
      </w:pPr>
      <w:r w:rsidRPr="00C078E7">
        <w:rPr>
          <w:rStyle w:val="FootnoteReference"/>
          <w:rFonts w:ascii="Times New Roman" w:hAnsi="Times New Roman" w:cs="Times New Roman"/>
          <w:sz w:val="18"/>
          <w:szCs w:val="18"/>
        </w:rPr>
        <w:footnoteRef/>
      </w:r>
      <w:r w:rsidRPr="00C078E7">
        <w:rPr>
          <w:rFonts w:ascii="Times New Roman" w:hAnsi="Times New Roman" w:cs="Times New Roman"/>
          <w:sz w:val="18"/>
          <w:szCs w:val="18"/>
        </w:rPr>
        <w:t xml:space="preserve"> Ja koplietošanas pakalpojuma attīstības plāns tiek vienlaikus iesniegts ar Ministru kabineta rīkojumu par projekta atlases kārtu, par to pievieno </w:t>
      </w:r>
      <w:r>
        <w:rPr>
          <w:rFonts w:ascii="Times New Roman" w:hAnsi="Times New Roman" w:cs="Times New Roman"/>
          <w:sz w:val="18"/>
          <w:szCs w:val="18"/>
        </w:rPr>
        <w:t xml:space="preserve">attiecīgu </w:t>
      </w:r>
      <w:r w:rsidRPr="00C078E7">
        <w:rPr>
          <w:rFonts w:ascii="Times New Roman" w:hAnsi="Times New Roman" w:cs="Times New Roman"/>
          <w:sz w:val="18"/>
          <w:szCs w:val="18"/>
        </w:rPr>
        <w:t>norādi.</w:t>
      </w:r>
    </w:p>
  </w:footnote>
  <w:footnote w:id="11">
    <w:p w14:paraId="2E2D7022" w14:textId="68505C30" w:rsidR="00023799" w:rsidRPr="00C078E7" w:rsidRDefault="00023799" w:rsidP="00C078E7">
      <w:pPr>
        <w:pStyle w:val="FootnoteText"/>
        <w:ind w:left="142" w:hanging="142"/>
        <w:jc w:val="both"/>
        <w:rPr>
          <w:sz w:val="18"/>
          <w:szCs w:val="18"/>
        </w:rPr>
      </w:pPr>
      <w:r w:rsidRPr="00C078E7">
        <w:rPr>
          <w:rStyle w:val="FootnoteReference"/>
          <w:rFonts w:ascii="Times New Roman" w:hAnsi="Times New Roman" w:cs="Times New Roman"/>
          <w:sz w:val="18"/>
          <w:szCs w:val="18"/>
        </w:rPr>
        <w:footnoteRef/>
      </w:r>
      <w:r w:rsidRPr="00C078E7">
        <w:rPr>
          <w:rFonts w:ascii="Times New Roman" w:hAnsi="Times New Roman" w:cs="Times New Roman"/>
          <w:sz w:val="18"/>
          <w:szCs w:val="18"/>
        </w:rPr>
        <w:t xml:space="preserve"> Kapitālsabiedrības un pašvaldības norāda arī finanšu kapacitāti atbilstoši finansēšanas nosacījumiem.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609740330"/>
      <w:docPartObj>
        <w:docPartGallery w:val="Page Numbers (Top of Page)"/>
        <w:docPartUnique/>
      </w:docPartObj>
    </w:sdtPr>
    <w:sdtEndPr/>
    <w:sdtContent>
      <w:p w14:paraId="5282A268" w14:textId="3CC9D616" w:rsidR="00023799" w:rsidRPr="00E01899" w:rsidRDefault="00023799" w:rsidP="00E01899">
        <w:pPr>
          <w:pStyle w:val="Header"/>
          <w:shd w:val="clear" w:color="auto" w:fill="FFFFFF" w:themeFill="background1"/>
          <w:jc w:val="center"/>
          <w:rPr>
            <w:rFonts w:ascii="Times New Roman" w:hAnsi="Times New Roman" w:cs="Times New Roman"/>
            <w:sz w:val="24"/>
            <w:szCs w:val="24"/>
          </w:rPr>
        </w:pPr>
        <w:r w:rsidRPr="00E01899">
          <w:rPr>
            <w:rFonts w:ascii="Times New Roman" w:hAnsi="Times New Roman" w:cs="Times New Roman"/>
            <w:sz w:val="24"/>
            <w:szCs w:val="24"/>
          </w:rPr>
          <w:fldChar w:fldCharType="begin"/>
        </w:r>
        <w:r w:rsidRPr="00E01899">
          <w:rPr>
            <w:rFonts w:ascii="Times New Roman" w:hAnsi="Times New Roman" w:cs="Times New Roman"/>
            <w:sz w:val="24"/>
            <w:szCs w:val="24"/>
          </w:rPr>
          <w:instrText xml:space="preserve"> PAGE   \* MERGEFORMAT </w:instrText>
        </w:r>
        <w:r w:rsidRPr="00E01899">
          <w:rPr>
            <w:rFonts w:ascii="Times New Roman" w:hAnsi="Times New Roman" w:cs="Times New Roman"/>
            <w:sz w:val="24"/>
            <w:szCs w:val="24"/>
          </w:rPr>
          <w:fldChar w:fldCharType="separate"/>
        </w:r>
        <w:r w:rsidRPr="004840C9">
          <w:rPr>
            <w:rFonts w:ascii="Times New Roman" w:hAnsi="Times New Roman" w:cs="Times New Roman"/>
            <w:sz w:val="24"/>
            <w:szCs w:val="24"/>
          </w:rPr>
          <w:t>2</w:t>
        </w:r>
        <w:r w:rsidRPr="00E01899">
          <w:rPr>
            <w:rFonts w:ascii="Times New Roman" w:hAnsi="Times New Roman" w:cs="Times New Roman"/>
            <w:sz w:val="24"/>
            <w:szCs w:val="24"/>
          </w:rPr>
          <w:fldChar w:fldCharType="end"/>
        </w:r>
      </w:p>
    </w:sdtContent>
  </w:sdt>
</w:hdr>
</file>

<file path=word/intelligence2.xml><?xml version="1.0" encoding="utf-8"?>
<int2:intelligence xmlns:int2="http://schemas.microsoft.com/office/intelligence/2020/intelligence" xmlns:oel="http://schemas.microsoft.com/office/2019/extlst">
  <int2:observations>
    <int2:textHash int2:hashCode="MowG+72h25W0cn" int2:id="rSJ4VoOM">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27B8E"/>
    <w:multiLevelType w:val="hybridMultilevel"/>
    <w:tmpl w:val="D40A355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FB83AF8"/>
    <w:multiLevelType w:val="hybridMultilevel"/>
    <w:tmpl w:val="FD5C3A40"/>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0FD74EA0"/>
    <w:multiLevelType w:val="hybridMultilevel"/>
    <w:tmpl w:val="43A68FA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15713D86"/>
    <w:multiLevelType w:val="hybridMultilevel"/>
    <w:tmpl w:val="7BEC9168"/>
    <w:lvl w:ilvl="0" w:tplc="F034A26C">
      <w:start w:val="500"/>
      <w:numFmt w:val="decimal"/>
      <w:lvlText w:val="(%1"/>
      <w:lvlJc w:val="left"/>
      <w:pPr>
        <w:ind w:left="730" w:hanging="370"/>
      </w:pPr>
      <w:rPr>
        <w:rFonts w:hint="default"/>
        <w:b w:val="0"/>
        <w:sz w:val="2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7EC63C4"/>
    <w:multiLevelType w:val="hybridMultilevel"/>
    <w:tmpl w:val="CC44EA54"/>
    <w:lvl w:ilvl="0" w:tplc="FFFFFFFF">
      <w:start w:val="1"/>
      <w:numFmt w:val="bullet"/>
      <w:lvlText w:val=""/>
      <w:lvlJc w:val="left"/>
      <w:pPr>
        <w:ind w:left="720" w:hanging="360"/>
      </w:pPr>
      <w:rPr>
        <w:rFonts w:ascii="Symbol" w:hAnsi="Symbol" w:hint="default"/>
        <w:color w:val="0000FF"/>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1C9F2441"/>
    <w:multiLevelType w:val="hybridMultilevel"/>
    <w:tmpl w:val="8710F050"/>
    <w:lvl w:ilvl="0" w:tplc="CF00D92C">
      <w:start w:val="1"/>
      <w:numFmt w:val="bullet"/>
      <w:lvlText w:val="!"/>
      <w:lvlJc w:val="left"/>
      <w:pPr>
        <w:ind w:left="360" w:hanging="360"/>
      </w:pPr>
      <w:rPr>
        <w:rFonts w:ascii="Cooper Black" w:hAnsi="Cooper Black" w:hint="default"/>
        <w:color w:val="0000FF"/>
        <w:sz w:val="24"/>
        <w:szCs w:val="24"/>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6" w15:restartNumberingAfterBreak="0">
    <w:nsid w:val="1E9C7A98"/>
    <w:multiLevelType w:val="hybridMultilevel"/>
    <w:tmpl w:val="BD5C2AE6"/>
    <w:lvl w:ilvl="0" w:tplc="163AF982">
      <w:start w:val="1"/>
      <w:numFmt w:val="bullet"/>
      <w:lvlText w:val=""/>
      <w:lvlJc w:val="left"/>
      <w:pPr>
        <w:ind w:left="720" w:hanging="360"/>
      </w:pPr>
      <w:rPr>
        <w:rFonts w:ascii="Symbol" w:eastAsiaTheme="minorHAnsi" w:hAnsi="Symbol" w:cstheme="minorBidi"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561F9C"/>
    <w:multiLevelType w:val="hybridMultilevel"/>
    <w:tmpl w:val="A03EF9F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3CE43354"/>
    <w:multiLevelType w:val="hybridMultilevel"/>
    <w:tmpl w:val="B24A6628"/>
    <w:lvl w:ilvl="0" w:tplc="C92A069E">
      <w:start w:val="1"/>
      <w:numFmt w:val="bullet"/>
      <w:lvlText w:val="‒"/>
      <w:lvlJc w:val="left"/>
      <w:pPr>
        <w:ind w:left="720" w:hanging="360"/>
      </w:pPr>
      <w:rPr>
        <w:rFonts w:ascii="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3ECC67C3"/>
    <w:multiLevelType w:val="hybridMultilevel"/>
    <w:tmpl w:val="1BFCDBC8"/>
    <w:lvl w:ilvl="0" w:tplc="0F7C5FA8">
      <w:start w:val="1"/>
      <w:numFmt w:val="decimal"/>
      <w:lvlText w:val="%1."/>
      <w:lvlJc w:val="left"/>
      <w:pPr>
        <w:ind w:left="420" w:hanging="360"/>
      </w:pPr>
      <w:rPr>
        <w:rFonts w:ascii="Times New Roman" w:eastAsiaTheme="minorHAnsi" w:hAnsi="Times New Roman" w:cs="Times New Roman"/>
        <w:i/>
        <w:color w:val="767171" w:themeColor="background2" w:themeShade="80"/>
      </w:rPr>
    </w:lvl>
    <w:lvl w:ilvl="1" w:tplc="04260019" w:tentative="1">
      <w:start w:val="1"/>
      <w:numFmt w:val="lowerLetter"/>
      <w:lvlText w:val="%2."/>
      <w:lvlJc w:val="left"/>
      <w:pPr>
        <w:ind w:left="1140" w:hanging="360"/>
      </w:pPr>
    </w:lvl>
    <w:lvl w:ilvl="2" w:tplc="0426001B" w:tentative="1">
      <w:start w:val="1"/>
      <w:numFmt w:val="lowerRoman"/>
      <w:lvlText w:val="%3."/>
      <w:lvlJc w:val="right"/>
      <w:pPr>
        <w:ind w:left="1860" w:hanging="180"/>
      </w:pPr>
    </w:lvl>
    <w:lvl w:ilvl="3" w:tplc="0426000F" w:tentative="1">
      <w:start w:val="1"/>
      <w:numFmt w:val="decimal"/>
      <w:lvlText w:val="%4."/>
      <w:lvlJc w:val="left"/>
      <w:pPr>
        <w:ind w:left="2580" w:hanging="360"/>
      </w:pPr>
    </w:lvl>
    <w:lvl w:ilvl="4" w:tplc="04260019" w:tentative="1">
      <w:start w:val="1"/>
      <w:numFmt w:val="lowerLetter"/>
      <w:lvlText w:val="%5."/>
      <w:lvlJc w:val="left"/>
      <w:pPr>
        <w:ind w:left="3300" w:hanging="360"/>
      </w:pPr>
    </w:lvl>
    <w:lvl w:ilvl="5" w:tplc="0426001B" w:tentative="1">
      <w:start w:val="1"/>
      <w:numFmt w:val="lowerRoman"/>
      <w:lvlText w:val="%6."/>
      <w:lvlJc w:val="right"/>
      <w:pPr>
        <w:ind w:left="4020" w:hanging="180"/>
      </w:pPr>
    </w:lvl>
    <w:lvl w:ilvl="6" w:tplc="0426000F" w:tentative="1">
      <w:start w:val="1"/>
      <w:numFmt w:val="decimal"/>
      <w:lvlText w:val="%7."/>
      <w:lvlJc w:val="left"/>
      <w:pPr>
        <w:ind w:left="4740" w:hanging="360"/>
      </w:pPr>
    </w:lvl>
    <w:lvl w:ilvl="7" w:tplc="04260019" w:tentative="1">
      <w:start w:val="1"/>
      <w:numFmt w:val="lowerLetter"/>
      <w:lvlText w:val="%8."/>
      <w:lvlJc w:val="left"/>
      <w:pPr>
        <w:ind w:left="5460" w:hanging="360"/>
      </w:pPr>
    </w:lvl>
    <w:lvl w:ilvl="8" w:tplc="0426001B" w:tentative="1">
      <w:start w:val="1"/>
      <w:numFmt w:val="lowerRoman"/>
      <w:lvlText w:val="%9."/>
      <w:lvlJc w:val="right"/>
      <w:pPr>
        <w:ind w:left="6180" w:hanging="180"/>
      </w:pPr>
    </w:lvl>
  </w:abstractNum>
  <w:abstractNum w:abstractNumId="10" w15:restartNumberingAfterBreak="0">
    <w:nsid w:val="3FF54C2F"/>
    <w:multiLevelType w:val="multilevel"/>
    <w:tmpl w:val="179E51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i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2F45C7D"/>
    <w:multiLevelType w:val="multilevel"/>
    <w:tmpl w:val="8A3E065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4A501B9F"/>
    <w:multiLevelType w:val="multilevel"/>
    <w:tmpl w:val="CC36C6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FF66129"/>
    <w:multiLevelType w:val="hybridMultilevel"/>
    <w:tmpl w:val="62C239AA"/>
    <w:lvl w:ilvl="0" w:tplc="FDBA50EA">
      <w:start w:val="1"/>
      <w:numFmt w:val="bullet"/>
      <w:lvlText w:val=""/>
      <w:lvlJc w:val="left"/>
      <w:pPr>
        <w:ind w:left="1080" w:hanging="720"/>
      </w:pPr>
      <w:rPr>
        <w:rFonts w:ascii="Symbol" w:hAnsi="Symbol" w:hint="default"/>
      </w:rPr>
    </w:lvl>
    <w:lvl w:ilvl="1" w:tplc="92F2CDFE">
      <w:start w:val="1"/>
      <w:numFmt w:val="bullet"/>
      <w:lvlText w:val="o"/>
      <w:lvlJc w:val="left"/>
      <w:pPr>
        <w:ind w:left="1440" w:hanging="360"/>
      </w:pPr>
      <w:rPr>
        <w:rFonts w:ascii="Courier New" w:hAnsi="Courier New" w:cs="Courier New" w:hint="default"/>
      </w:rPr>
    </w:lvl>
    <w:lvl w:ilvl="2" w:tplc="2326B570" w:tentative="1">
      <w:start w:val="1"/>
      <w:numFmt w:val="bullet"/>
      <w:lvlText w:val=""/>
      <w:lvlJc w:val="left"/>
      <w:pPr>
        <w:ind w:left="2160" w:hanging="360"/>
      </w:pPr>
      <w:rPr>
        <w:rFonts w:ascii="Wingdings" w:hAnsi="Wingdings" w:hint="default"/>
      </w:rPr>
    </w:lvl>
    <w:lvl w:ilvl="3" w:tplc="065AFDF2" w:tentative="1">
      <w:start w:val="1"/>
      <w:numFmt w:val="bullet"/>
      <w:lvlText w:val=""/>
      <w:lvlJc w:val="left"/>
      <w:pPr>
        <w:ind w:left="2880" w:hanging="360"/>
      </w:pPr>
      <w:rPr>
        <w:rFonts w:ascii="Symbol" w:hAnsi="Symbol" w:hint="default"/>
      </w:rPr>
    </w:lvl>
    <w:lvl w:ilvl="4" w:tplc="B11038F8" w:tentative="1">
      <w:start w:val="1"/>
      <w:numFmt w:val="bullet"/>
      <w:lvlText w:val="o"/>
      <w:lvlJc w:val="left"/>
      <w:pPr>
        <w:ind w:left="3600" w:hanging="360"/>
      </w:pPr>
      <w:rPr>
        <w:rFonts w:ascii="Courier New" w:hAnsi="Courier New" w:cs="Courier New" w:hint="default"/>
      </w:rPr>
    </w:lvl>
    <w:lvl w:ilvl="5" w:tplc="14EAB1B2" w:tentative="1">
      <w:start w:val="1"/>
      <w:numFmt w:val="bullet"/>
      <w:lvlText w:val=""/>
      <w:lvlJc w:val="left"/>
      <w:pPr>
        <w:ind w:left="4320" w:hanging="360"/>
      </w:pPr>
      <w:rPr>
        <w:rFonts w:ascii="Wingdings" w:hAnsi="Wingdings" w:hint="default"/>
      </w:rPr>
    </w:lvl>
    <w:lvl w:ilvl="6" w:tplc="A3661B7A" w:tentative="1">
      <w:start w:val="1"/>
      <w:numFmt w:val="bullet"/>
      <w:lvlText w:val=""/>
      <w:lvlJc w:val="left"/>
      <w:pPr>
        <w:ind w:left="5040" w:hanging="360"/>
      </w:pPr>
      <w:rPr>
        <w:rFonts w:ascii="Symbol" w:hAnsi="Symbol" w:hint="default"/>
      </w:rPr>
    </w:lvl>
    <w:lvl w:ilvl="7" w:tplc="73ECAC6A" w:tentative="1">
      <w:start w:val="1"/>
      <w:numFmt w:val="bullet"/>
      <w:lvlText w:val="o"/>
      <w:lvlJc w:val="left"/>
      <w:pPr>
        <w:ind w:left="5760" w:hanging="360"/>
      </w:pPr>
      <w:rPr>
        <w:rFonts w:ascii="Courier New" w:hAnsi="Courier New" w:cs="Courier New" w:hint="default"/>
      </w:rPr>
    </w:lvl>
    <w:lvl w:ilvl="8" w:tplc="03AC4EC2" w:tentative="1">
      <w:start w:val="1"/>
      <w:numFmt w:val="bullet"/>
      <w:lvlText w:val=""/>
      <w:lvlJc w:val="left"/>
      <w:pPr>
        <w:ind w:left="6480" w:hanging="360"/>
      </w:pPr>
      <w:rPr>
        <w:rFonts w:ascii="Wingdings" w:hAnsi="Wingdings" w:hint="default"/>
      </w:rPr>
    </w:lvl>
  </w:abstractNum>
  <w:abstractNum w:abstractNumId="14" w15:restartNumberingAfterBreak="0">
    <w:nsid w:val="51E050C0"/>
    <w:multiLevelType w:val="hybridMultilevel"/>
    <w:tmpl w:val="B72CB8C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54627EA2"/>
    <w:multiLevelType w:val="hybridMultilevel"/>
    <w:tmpl w:val="D240768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55252F4C"/>
    <w:multiLevelType w:val="multilevel"/>
    <w:tmpl w:val="E2CADE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DF7073E"/>
    <w:multiLevelType w:val="hybridMultilevel"/>
    <w:tmpl w:val="992CD5A6"/>
    <w:lvl w:ilvl="0" w:tplc="34DA05F2">
      <w:start w:val="3"/>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15:restartNumberingAfterBreak="0">
    <w:nsid w:val="6BD46D9B"/>
    <w:multiLevelType w:val="hybridMultilevel"/>
    <w:tmpl w:val="6EAE758C"/>
    <w:lvl w:ilvl="0" w:tplc="0426000F">
      <w:start w:val="1"/>
      <w:numFmt w:val="decimal"/>
      <w:lvlText w:val="%1."/>
      <w:lvlJc w:val="left"/>
      <w:pPr>
        <w:ind w:left="643"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6EF045C3"/>
    <w:multiLevelType w:val="hybridMultilevel"/>
    <w:tmpl w:val="2B48D53A"/>
    <w:lvl w:ilvl="0" w:tplc="0426000F">
      <w:start w:val="1"/>
      <w:numFmt w:val="decimal"/>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0" w15:restartNumberingAfterBreak="0">
    <w:nsid w:val="708D3178"/>
    <w:multiLevelType w:val="hybridMultilevel"/>
    <w:tmpl w:val="178CC78A"/>
    <w:lvl w:ilvl="0" w:tplc="04260001">
      <w:start w:val="1"/>
      <w:numFmt w:val="bullet"/>
      <w:lvlText w:val=""/>
      <w:lvlJc w:val="left"/>
      <w:pPr>
        <w:ind w:left="720" w:hanging="360"/>
      </w:pPr>
      <w:rPr>
        <w:rFonts w:ascii="Symbol" w:hAnsi="Symbol" w:cs="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1" w15:restartNumberingAfterBreak="0">
    <w:nsid w:val="79CD12A6"/>
    <w:multiLevelType w:val="multilevel"/>
    <w:tmpl w:val="A0069B5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B681D2D"/>
    <w:multiLevelType w:val="multilevel"/>
    <w:tmpl w:val="1940039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221361315">
    <w:abstractNumId w:val="18"/>
  </w:num>
  <w:num w:numId="2" w16cid:durableId="2078819901">
    <w:abstractNumId w:val="11"/>
  </w:num>
  <w:num w:numId="3" w16cid:durableId="1470633683">
    <w:abstractNumId w:val="19"/>
  </w:num>
  <w:num w:numId="4" w16cid:durableId="296105072">
    <w:abstractNumId w:val="14"/>
  </w:num>
  <w:num w:numId="5" w16cid:durableId="805125381">
    <w:abstractNumId w:val="0"/>
  </w:num>
  <w:num w:numId="6" w16cid:durableId="1097019280">
    <w:abstractNumId w:val="17"/>
  </w:num>
  <w:num w:numId="7" w16cid:durableId="2056393049">
    <w:abstractNumId w:val="9"/>
  </w:num>
  <w:num w:numId="8" w16cid:durableId="516038616">
    <w:abstractNumId w:val="6"/>
  </w:num>
  <w:num w:numId="9" w16cid:durableId="460225362">
    <w:abstractNumId w:val="15"/>
  </w:num>
  <w:num w:numId="10" w16cid:durableId="944769601">
    <w:abstractNumId w:val="16"/>
  </w:num>
  <w:num w:numId="11" w16cid:durableId="2122603913">
    <w:abstractNumId w:val="10"/>
  </w:num>
  <w:num w:numId="12" w16cid:durableId="1997613503">
    <w:abstractNumId w:val="3"/>
  </w:num>
  <w:num w:numId="13" w16cid:durableId="937834332">
    <w:abstractNumId w:val="21"/>
  </w:num>
  <w:num w:numId="14" w16cid:durableId="856389280">
    <w:abstractNumId w:val="12"/>
  </w:num>
  <w:num w:numId="15" w16cid:durableId="392196619">
    <w:abstractNumId w:val="22"/>
  </w:num>
  <w:num w:numId="16" w16cid:durableId="973868429">
    <w:abstractNumId w:val="4"/>
  </w:num>
  <w:num w:numId="17" w16cid:durableId="242182840">
    <w:abstractNumId w:val="13"/>
  </w:num>
  <w:num w:numId="18" w16cid:durableId="2105496472">
    <w:abstractNumId w:val="2"/>
  </w:num>
  <w:num w:numId="19" w16cid:durableId="752775604">
    <w:abstractNumId w:val="5"/>
  </w:num>
  <w:num w:numId="20" w16cid:durableId="1142038077">
    <w:abstractNumId w:val="8"/>
  </w:num>
  <w:num w:numId="21" w16cid:durableId="1609236959">
    <w:abstractNumId w:val="1"/>
  </w:num>
  <w:num w:numId="22" w16cid:durableId="1844973104">
    <w:abstractNumId w:val="7"/>
  </w:num>
  <w:num w:numId="23" w16cid:durableId="116281131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C40"/>
    <w:rsid w:val="0000007F"/>
    <w:rsid w:val="0000033E"/>
    <w:rsid w:val="00000418"/>
    <w:rsid w:val="00000581"/>
    <w:rsid w:val="00000874"/>
    <w:rsid w:val="00001C9F"/>
    <w:rsid w:val="000022CC"/>
    <w:rsid w:val="000034CB"/>
    <w:rsid w:val="0000393C"/>
    <w:rsid w:val="00006BB4"/>
    <w:rsid w:val="000070E0"/>
    <w:rsid w:val="00015ABB"/>
    <w:rsid w:val="00017C4C"/>
    <w:rsid w:val="0002134B"/>
    <w:rsid w:val="000213E9"/>
    <w:rsid w:val="00023182"/>
    <w:rsid w:val="00023799"/>
    <w:rsid w:val="00023CED"/>
    <w:rsid w:val="0002533D"/>
    <w:rsid w:val="00025619"/>
    <w:rsid w:val="00026091"/>
    <w:rsid w:val="000272BA"/>
    <w:rsid w:val="000277D4"/>
    <w:rsid w:val="00030FE1"/>
    <w:rsid w:val="00033A77"/>
    <w:rsid w:val="00033AA0"/>
    <w:rsid w:val="000344B5"/>
    <w:rsid w:val="00035B93"/>
    <w:rsid w:val="00035C2A"/>
    <w:rsid w:val="00037916"/>
    <w:rsid w:val="00037E77"/>
    <w:rsid w:val="000403A3"/>
    <w:rsid w:val="0004183E"/>
    <w:rsid w:val="0004193F"/>
    <w:rsid w:val="00041979"/>
    <w:rsid w:val="00042EAB"/>
    <w:rsid w:val="00043A0B"/>
    <w:rsid w:val="00043B96"/>
    <w:rsid w:val="000466D6"/>
    <w:rsid w:val="00050327"/>
    <w:rsid w:val="000504E8"/>
    <w:rsid w:val="00050F19"/>
    <w:rsid w:val="00051173"/>
    <w:rsid w:val="0005229D"/>
    <w:rsid w:val="00055250"/>
    <w:rsid w:val="00055D92"/>
    <w:rsid w:val="00057D4E"/>
    <w:rsid w:val="00061ACB"/>
    <w:rsid w:val="0006372E"/>
    <w:rsid w:val="00065A33"/>
    <w:rsid w:val="00072159"/>
    <w:rsid w:val="000733F3"/>
    <w:rsid w:val="000735D2"/>
    <w:rsid w:val="00073DDE"/>
    <w:rsid w:val="000745B4"/>
    <w:rsid w:val="0007648F"/>
    <w:rsid w:val="00076805"/>
    <w:rsid w:val="00077472"/>
    <w:rsid w:val="000822FD"/>
    <w:rsid w:val="00082981"/>
    <w:rsid w:val="0008334B"/>
    <w:rsid w:val="00083C86"/>
    <w:rsid w:val="00083CF9"/>
    <w:rsid w:val="00083E51"/>
    <w:rsid w:val="00084958"/>
    <w:rsid w:val="00085484"/>
    <w:rsid w:val="0008639B"/>
    <w:rsid w:val="000877AE"/>
    <w:rsid w:val="000909E3"/>
    <w:rsid w:val="000919AF"/>
    <w:rsid w:val="00092E9D"/>
    <w:rsid w:val="000941A6"/>
    <w:rsid w:val="000950A8"/>
    <w:rsid w:val="00095391"/>
    <w:rsid w:val="00095554"/>
    <w:rsid w:val="00095CEC"/>
    <w:rsid w:val="00095E9B"/>
    <w:rsid w:val="00097EED"/>
    <w:rsid w:val="000A0DEE"/>
    <w:rsid w:val="000A50CA"/>
    <w:rsid w:val="000A50CC"/>
    <w:rsid w:val="000A640C"/>
    <w:rsid w:val="000A7165"/>
    <w:rsid w:val="000A762E"/>
    <w:rsid w:val="000B0A0F"/>
    <w:rsid w:val="000B2E21"/>
    <w:rsid w:val="000B2FC3"/>
    <w:rsid w:val="000B3F37"/>
    <w:rsid w:val="000B4F98"/>
    <w:rsid w:val="000C0A4C"/>
    <w:rsid w:val="000C112A"/>
    <w:rsid w:val="000C1167"/>
    <w:rsid w:val="000C1FC5"/>
    <w:rsid w:val="000C2731"/>
    <w:rsid w:val="000C2DC9"/>
    <w:rsid w:val="000C3072"/>
    <w:rsid w:val="000C4E41"/>
    <w:rsid w:val="000C5C55"/>
    <w:rsid w:val="000C633E"/>
    <w:rsid w:val="000C6D1C"/>
    <w:rsid w:val="000C74AC"/>
    <w:rsid w:val="000D0187"/>
    <w:rsid w:val="000D1055"/>
    <w:rsid w:val="000D19F3"/>
    <w:rsid w:val="000D2BCB"/>
    <w:rsid w:val="000D2D87"/>
    <w:rsid w:val="000D2DB6"/>
    <w:rsid w:val="000D379A"/>
    <w:rsid w:val="000D40AC"/>
    <w:rsid w:val="000D5276"/>
    <w:rsid w:val="000E0E13"/>
    <w:rsid w:val="000E1D32"/>
    <w:rsid w:val="000E1F12"/>
    <w:rsid w:val="000E3EBE"/>
    <w:rsid w:val="000E532D"/>
    <w:rsid w:val="000F0692"/>
    <w:rsid w:val="000F1C16"/>
    <w:rsid w:val="000F23A4"/>
    <w:rsid w:val="000F2A6B"/>
    <w:rsid w:val="000F2D11"/>
    <w:rsid w:val="000F42FE"/>
    <w:rsid w:val="000F4951"/>
    <w:rsid w:val="000F5AB5"/>
    <w:rsid w:val="000F6353"/>
    <w:rsid w:val="000F6917"/>
    <w:rsid w:val="000F763C"/>
    <w:rsid w:val="00101B33"/>
    <w:rsid w:val="00103DCB"/>
    <w:rsid w:val="00104AF7"/>
    <w:rsid w:val="0011170C"/>
    <w:rsid w:val="001120D7"/>
    <w:rsid w:val="00115398"/>
    <w:rsid w:val="001167F0"/>
    <w:rsid w:val="001179A4"/>
    <w:rsid w:val="00120D8F"/>
    <w:rsid w:val="00121823"/>
    <w:rsid w:val="001301DE"/>
    <w:rsid w:val="00130425"/>
    <w:rsid w:val="00130698"/>
    <w:rsid w:val="0013144B"/>
    <w:rsid w:val="00131D72"/>
    <w:rsid w:val="0013295B"/>
    <w:rsid w:val="00134D1B"/>
    <w:rsid w:val="001358C0"/>
    <w:rsid w:val="00136AE4"/>
    <w:rsid w:val="00137A4E"/>
    <w:rsid w:val="00140447"/>
    <w:rsid w:val="00140B4E"/>
    <w:rsid w:val="00142B39"/>
    <w:rsid w:val="0014390F"/>
    <w:rsid w:val="00145D3B"/>
    <w:rsid w:val="00145FE4"/>
    <w:rsid w:val="00146616"/>
    <w:rsid w:val="001476E5"/>
    <w:rsid w:val="00147EC5"/>
    <w:rsid w:val="00151667"/>
    <w:rsid w:val="00151942"/>
    <w:rsid w:val="00151F0A"/>
    <w:rsid w:val="001529AB"/>
    <w:rsid w:val="0015618D"/>
    <w:rsid w:val="001574FF"/>
    <w:rsid w:val="00157F3A"/>
    <w:rsid w:val="00161862"/>
    <w:rsid w:val="001619D6"/>
    <w:rsid w:val="00162AF0"/>
    <w:rsid w:val="001672BB"/>
    <w:rsid w:val="00167896"/>
    <w:rsid w:val="00171E5A"/>
    <w:rsid w:val="00172A5A"/>
    <w:rsid w:val="00172AE3"/>
    <w:rsid w:val="00172F3C"/>
    <w:rsid w:val="001739EB"/>
    <w:rsid w:val="00173C8A"/>
    <w:rsid w:val="00176858"/>
    <w:rsid w:val="00177077"/>
    <w:rsid w:val="00177174"/>
    <w:rsid w:val="00177CEA"/>
    <w:rsid w:val="00177F4F"/>
    <w:rsid w:val="00181485"/>
    <w:rsid w:val="00181FE3"/>
    <w:rsid w:val="001820E4"/>
    <w:rsid w:val="0018243D"/>
    <w:rsid w:val="00182A76"/>
    <w:rsid w:val="00182ACC"/>
    <w:rsid w:val="00184355"/>
    <w:rsid w:val="001850DC"/>
    <w:rsid w:val="001869D1"/>
    <w:rsid w:val="0019141F"/>
    <w:rsid w:val="001925D1"/>
    <w:rsid w:val="00192ADC"/>
    <w:rsid w:val="00192FA8"/>
    <w:rsid w:val="0019361F"/>
    <w:rsid w:val="00195CEA"/>
    <w:rsid w:val="0019620A"/>
    <w:rsid w:val="00197965"/>
    <w:rsid w:val="00197F33"/>
    <w:rsid w:val="001A0215"/>
    <w:rsid w:val="001A11A5"/>
    <w:rsid w:val="001A1B7A"/>
    <w:rsid w:val="001A2569"/>
    <w:rsid w:val="001A328A"/>
    <w:rsid w:val="001A4CA5"/>
    <w:rsid w:val="001A5092"/>
    <w:rsid w:val="001A56CC"/>
    <w:rsid w:val="001A586B"/>
    <w:rsid w:val="001A62AB"/>
    <w:rsid w:val="001A7A05"/>
    <w:rsid w:val="001B0794"/>
    <w:rsid w:val="001B08F5"/>
    <w:rsid w:val="001B1F40"/>
    <w:rsid w:val="001B2219"/>
    <w:rsid w:val="001B2DFD"/>
    <w:rsid w:val="001B3CFA"/>
    <w:rsid w:val="001B4B83"/>
    <w:rsid w:val="001B6A8F"/>
    <w:rsid w:val="001B6DF4"/>
    <w:rsid w:val="001B74C3"/>
    <w:rsid w:val="001C3305"/>
    <w:rsid w:val="001C3748"/>
    <w:rsid w:val="001C3F34"/>
    <w:rsid w:val="001C42D1"/>
    <w:rsid w:val="001C57B1"/>
    <w:rsid w:val="001C6218"/>
    <w:rsid w:val="001C6608"/>
    <w:rsid w:val="001C7FC6"/>
    <w:rsid w:val="001D0604"/>
    <w:rsid w:val="001D0EAF"/>
    <w:rsid w:val="001D18BA"/>
    <w:rsid w:val="001D224D"/>
    <w:rsid w:val="001D3D56"/>
    <w:rsid w:val="001D3E45"/>
    <w:rsid w:val="001D40A1"/>
    <w:rsid w:val="001D414D"/>
    <w:rsid w:val="001D43DA"/>
    <w:rsid w:val="001D502C"/>
    <w:rsid w:val="001D5057"/>
    <w:rsid w:val="001D5B5E"/>
    <w:rsid w:val="001D7D07"/>
    <w:rsid w:val="001E07DA"/>
    <w:rsid w:val="001E0A20"/>
    <w:rsid w:val="001E0C93"/>
    <w:rsid w:val="001E0DD2"/>
    <w:rsid w:val="001E2EE4"/>
    <w:rsid w:val="001E603E"/>
    <w:rsid w:val="001E6C69"/>
    <w:rsid w:val="001F3490"/>
    <w:rsid w:val="001F34C6"/>
    <w:rsid w:val="001F36DD"/>
    <w:rsid w:val="001F4DBC"/>
    <w:rsid w:val="001F5B2C"/>
    <w:rsid w:val="001F6609"/>
    <w:rsid w:val="001F6A0F"/>
    <w:rsid w:val="001F6D3E"/>
    <w:rsid w:val="001F76C0"/>
    <w:rsid w:val="001F7F68"/>
    <w:rsid w:val="00203643"/>
    <w:rsid w:val="0020462C"/>
    <w:rsid w:val="00205615"/>
    <w:rsid w:val="00205A88"/>
    <w:rsid w:val="00205BF5"/>
    <w:rsid w:val="00205EC5"/>
    <w:rsid w:val="00206B10"/>
    <w:rsid w:val="00207568"/>
    <w:rsid w:val="00210183"/>
    <w:rsid w:val="00210663"/>
    <w:rsid w:val="00210A85"/>
    <w:rsid w:val="00210CD1"/>
    <w:rsid w:val="0021211B"/>
    <w:rsid w:val="00212F50"/>
    <w:rsid w:val="00213BCA"/>
    <w:rsid w:val="002141C7"/>
    <w:rsid w:val="0021688D"/>
    <w:rsid w:val="00220C4F"/>
    <w:rsid w:val="00222423"/>
    <w:rsid w:val="00223887"/>
    <w:rsid w:val="00224708"/>
    <w:rsid w:val="00225652"/>
    <w:rsid w:val="00225930"/>
    <w:rsid w:val="00225B3C"/>
    <w:rsid w:val="00226D61"/>
    <w:rsid w:val="002315F3"/>
    <w:rsid w:val="002329DC"/>
    <w:rsid w:val="00232C14"/>
    <w:rsid w:val="00234656"/>
    <w:rsid w:val="00235F0B"/>
    <w:rsid w:val="00236A13"/>
    <w:rsid w:val="00236D9B"/>
    <w:rsid w:val="00240372"/>
    <w:rsid w:val="002408CF"/>
    <w:rsid w:val="00241922"/>
    <w:rsid w:val="00241EDF"/>
    <w:rsid w:val="00245F66"/>
    <w:rsid w:val="00246CD6"/>
    <w:rsid w:val="00247F8A"/>
    <w:rsid w:val="002506A5"/>
    <w:rsid w:val="00250DB1"/>
    <w:rsid w:val="00250E21"/>
    <w:rsid w:val="00252C93"/>
    <w:rsid w:val="002533C9"/>
    <w:rsid w:val="00254840"/>
    <w:rsid w:val="00255AAD"/>
    <w:rsid w:val="0025626F"/>
    <w:rsid w:val="00260538"/>
    <w:rsid w:val="0026262A"/>
    <w:rsid w:val="002638E9"/>
    <w:rsid w:val="00263C64"/>
    <w:rsid w:val="00263EEC"/>
    <w:rsid w:val="0026792F"/>
    <w:rsid w:val="00267AE3"/>
    <w:rsid w:val="00267D28"/>
    <w:rsid w:val="0027165D"/>
    <w:rsid w:val="00271AA7"/>
    <w:rsid w:val="0027552B"/>
    <w:rsid w:val="0028080F"/>
    <w:rsid w:val="00283F5A"/>
    <w:rsid w:val="0028437C"/>
    <w:rsid w:val="00284D89"/>
    <w:rsid w:val="00285577"/>
    <w:rsid w:val="002860C2"/>
    <w:rsid w:val="00286713"/>
    <w:rsid w:val="00286915"/>
    <w:rsid w:val="00291B3E"/>
    <w:rsid w:val="002926FF"/>
    <w:rsid w:val="00292EAB"/>
    <w:rsid w:val="0029369F"/>
    <w:rsid w:val="00297A79"/>
    <w:rsid w:val="002A0387"/>
    <w:rsid w:val="002A0BE3"/>
    <w:rsid w:val="002A45CC"/>
    <w:rsid w:val="002A4A19"/>
    <w:rsid w:val="002A4E22"/>
    <w:rsid w:val="002B18C4"/>
    <w:rsid w:val="002B1982"/>
    <w:rsid w:val="002B1D27"/>
    <w:rsid w:val="002B3BC6"/>
    <w:rsid w:val="002B4C4E"/>
    <w:rsid w:val="002B4FD3"/>
    <w:rsid w:val="002B50A9"/>
    <w:rsid w:val="002B56E9"/>
    <w:rsid w:val="002B686B"/>
    <w:rsid w:val="002B7990"/>
    <w:rsid w:val="002C0AD3"/>
    <w:rsid w:val="002C16A2"/>
    <w:rsid w:val="002C3516"/>
    <w:rsid w:val="002C3704"/>
    <w:rsid w:val="002C3EAF"/>
    <w:rsid w:val="002C4C30"/>
    <w:rsid w:val="002C637B"/>
    <w:rsid w:val="002C6E74"/>
    <w:rsid w:val="002C6EDB"/>
    <w:rsid w:val="002C725E"/>
    <w:rsid w:val="002C7828"/>
    <w:rsid w:val="002D0DE8"/>
    <w:rsid w:val="002D257B"/>
    <w:rsid w:val="002D3054"/>
    <w:rsid w:val="002D30DB"/>
    <w:rsid w:val="002D3AB3"/>
    <w:rsid w:val="002D79B2"/>
    <w:rsid w:val="002E012F"/>
    <w:rsid w:val="002E16AB"/>
    <w:rsid w:val="002E3536"/>
    <w:rsid w:val="002E3A5B"/>
    <w:rsid w:val="002E7C4B"/>
    <w:rsid w:val="002F2243"/>
    <w:rsid w:val="002F2C39"/>
    <w:rsid w:val="002F2E04"/>
    <w:rsid w:val="002F33BA"/>
    <w:rsid w:val="002F34AA"/>
    <w:rsid w:val="002F36D5"/>
    <w:rsid w:val="002F379A"/>
    <w:rsid w:val="002F43C7"/>
    <w:rsid w:val="002F4D6A"/>
    <w:rsid w:val="002F6488"/>
    <w:rsid w:val="002F6A1D"/>
    <w:rsid w:val="002F7009"/>
    <w:rsid w:val="002F7175"/>
    <w:rsid w:val="002F7ADD"/>
    <w:rsid w:val="00303FD0"/>
    <w:rsid w:val="003041F9"/>
    <w:rsid w:val="00305458"/>
    <w:rsid w:val="0030638A"/>
    <w:rsid w:val="0031186D"/>
    <w:rsid w:val="00312128"/>
    <w:rsid w:val="00314966"/>
    <w:rsid w:val="00314A9F"/>
    <w:rsid w:val="00320966"/>
    <w:rsid w:val="00320B5E"/>
    <w:rsid w:val="00321477"/>
    <w:rsid w:val="00322E84"/>
    <w:rsid w:val="003231E6"/>
    <w:rsid w:val="00323761"/>
    <w:rsid w:val="00323C94"/>
    <w:rsid w:val="0032627F"/>
    <w:rsid w:val="003312DE"/>
    <w:rsid w:val="003320CE"/>
    <w:rsid w:val="00334857"/>
    <w:rsid w:val="00337163"/>
    <w:rsid w:val="00337A05"/>
    <w:rsid w:val="003401A2"/>
    <w:rsid w:val="00341C14"/>
    <w:rsid w:val="00342499"/>
    <w:rsid w:val="00344BD1"/>
    <w:rsid w:val="00345BDE"/>
    <w:rsid w:val="00346705"/>
    <w:rsid w:val="00346C9B"/>
    <w:rsid w:val="0035089A"/>
    <w:rsid w:val="00351BEE"/>
    <w:rsid w:val="00353D03"/>
    <w:rsid w:val="00355E5B"/>
    <w:rsid w:val="00356955"/>
    <w:rsid w:val="00360738"/>
    <w:rsid w:val="00360DFB"/>
    <w:rsid w:val="00365A2A"/>
    <w:rsid w:val="00365AEE"/>
    <w:rsid w:val="00365C92"/>
    <w:rsid w:val="00366583"/>
    <w:rsid w:val="003678B1"/>
    <w:rsid w:val="00370295"/>
    <w:rsid w:val="00370418"/>
    <w:rsid w:val="00370ED9"/>
    <w:rsid w:val="0037186E"/>
    <w:rsid w:val="003754AA"/>
    <w:rsid w:val="0038358F"/>
    <w:rsid w:val="003849EA"/>
    <w:rsid w:val="00386FC3"/>
    <w:rsid w:val="00387D2F"/>
    <w:rsid w:val="0039055B"/>
    <w:rsid w:val="00390A8E"/>
    <w:rsid w:val="00391535"/>
    <w:rsid w:val="003915E9"/>
    <w:rsid w:val="003918BE"/>
    <w:rsid w:val="00392116"/>
    <w:rsid w:val="0039331F"/>
    <w:rsid w:val="00393485"/>
    <w:rsid w:val="00393BF0"/>
    <w:rsid w:val="00394670"/>
    <w:rsid w:val="00394987"/>
    <w:rsid w:val="00394D07"/>
    <w:rsid w:val="00395407"/>
    <w:rsid w:val="00397257"/>
    <w:rsid w:val="00397CAC"/>
    <w:rsid w:val="00397F45"/>
    <w:rsid w:val="003A01D6"/>
    <w:rsid w:val="003A1568"/>
    <w:rsid w:val="003A1AAE"/>
    <w:rsid w:val="003A29ED"/>
    <w:rsid w:val="003A7118"/>
    <w:rsid w:val="003A76D2"/>
    <w:rsid w:val="003B00B5"/>
    <w:rsid w:val="003B13B6"/>
    <w:rsid w:val="003B21F1"/>
    <w:rsid w:val="003B36F5"/>
    <w:rsid w:val="003B631A"/>
    <w:rsid w:val="003B64CE"/>
    <w:rsid w:val="003B6E42"/>
    <w:rsid w:val="003B70BC"/>
    <w:rsid w:val="003C0417"/>
    <w:rsid w:val="003C18C7"/>
    <w:rsid w:val="003C2B8D"/>
    <w:rsid w:val="003C4DF3"/>
    <w:rsid w:val="003C63E7"/>
    <w:rsid w:val="003C6624"/>
    <w:rsid w:val="003C6820"/>
    <w:rsid w:val="003C6A5B"/>
    <w:rsid w:val="003C75F3"/>
    <w:rsid w:val="003C7DE3"/>
    <w:rsid w:val="003D174B"/>
    <w:rsid w:val="003D1A97"/>
    <w:rsid w:val="003D2D49"/>
    <w:rsid w:val="003D3A8B"/>
    <w:rsid w:val="003D3BAF"/>
    <w:rsid w:val="003D6CAC"/>
    <w:rsid w:val="003D7823"/>
    <w:rsid w:val="003D7C2B"/>
    <w:rsid w:val="003E08EA"/>
    <w:rsid w:val="003E40A9"/>
    <w:rsid w:val="003E4901"/>
    <w:rsid w:val="003E69F0"/>
    <w:rsid w:val="003F0050"/>
    <w:rsid w:val="003F0107"/>
    <w:rsid w:val="003F1DD7"/>
    <w:rsid w:val="003F2CAB"/>
    <w:rsid w:val="003F49F6"/>
    <w:rsid w:val="003F5D34"/>
    <w:rsid w:val="003F71AC"/>
    <w:rsid w:val="00401422"/>
    <w:rsid w:val="00402395"/>
    <w:rsid w:val="00404146"/>
    <w:rsid w:val="004044B2"/>
    <w:rsid w:val="004051BD"/>
    <w:rsid w:val="0040545F"/>
    <w:rsid w:val="004055B7"/>
    <w:rsid w:val="004073E1"/>
    <w:rsid w:val="00410378"/>
    <w:rsid w:val="00410D2E"/>
    <w:rsid w:val="00411E8E"/>
    <w:rsid w:val="004155EF"/>
    <w:rsid w:val="004228EB"/>
    <w:rsid w:val="004237EB"/>
    <w:rsid w:val="00423EC9"/>
    <w:rsid w:val="00425211"/>
    <w:rsid w:val="0042556E"/>
    <w:rsid w:val="00425973"/>
    <w:rsid w:val="00427483"/>
    <w:rsid w:val="0043019D"/>
    <w:rsid w:val="00431272"/>
    <w:rsid w:val="004317D4"/>
    <w:rsid w:val="00431AA6"/>
    <w:rsid w:val="00432FE8"/>
    <w:rsid w:val="0043623A"/>
    <w:rsid w:val="0043682E"/>
    <w:rsid w:val="00437042"/>
    <w:rsid w:val="0043797C"/>
    <w:rsid w:val="00437B5A"/>
    <w:rsid w:val="0044084E"/>
    <w:rsid w:val="0044155F"/>
    <w:rsid w:val="00442406"/>
    <w:rsid w:val="00446BBE"/>
    <w:rsid w:val="00447495"/>
    <w:rsid w:val="004504A0"/>
    <w:rsid w:val="00450E4F"/>
    <w:rsid w:val="004517E1"/>
    <w:rsid w:val="0045199D"/>
    <w:rsid w:val="00451C61"/>
    <w:rsid w:val="00453363"/>
    <w:rsid w:val="004534BE"/>
    <w:rsid w:val="0045424C"/>
    <w:rsid w:val="00455A54"/>
    <w:rsid w:val="00455E3A"/>
    <w:rsid w:val="00456809"/>
    <w:rsid w:val="00456960"/>
    <w:rsid w:val="004574CA"/>
    <w:rsid w:val="00460902"/>
    <w:rsid w:val="0046313C"/>
    <w:rsid w:val="00463529"/>
    <w:rsid w:val="00464C40"/>
    <w:rsid w:val="00464E89"/>
    <w:rsid w:val="004702A9"/>
    <w:rsid w:val="00471D0C"/>
    <w:rsid w:val="004729EF"/>
    <w:rsid w:val="00473333"/>
    <w:rsid w:val="004747D8"/>
    <w:rsid w:val="00474A6D"/>
    <w:rsid w:val="00476DB2"/>
    <w:rsid w:val="00477519"/>
    <w:rsid w:val="00477FFB"/>
    <w:rsid w:val="0047A00C"/>
    <w:rsid w:val="004819D6"/>
    <w:rsid w:val="00481EE7"/>
    <w:rsid w:val="00481F6E"/>
    <w:rsid w:val="00482289"/>
    <w:rsid w:val="00483C61"/>
    <w:rsid w:val="004840C9"/>
    <w:rsid w:val="004855FB"/>
    <w:rsid w:val="00491188"/>
    <w:rsid w:val="00491CA0"/>
    <w:rsid w:val="004921DC"/>
    <w:rsid w:val="00494368"/>
    <w:rsid w:val="004949FB"/>
    <w:rsid w:val="0049560C"/>
    <w:rsid w:val="00495BB7"/>
    <w:rsid w:val="00496D07"/>
    <w:rsid w:val="004A15C5"/>
    <w:rsid w:val="004A260D"/>
    <w:rsid w:val="004A48FC"/>
    <w:rsid w:val="004A755D"/>
    <w:rsid w:val="004A7609"/>
    <w:rsid w:val="004B0453"/>
    <w:rsid w:val="004B06DD"/>
    <w:rsid w:val="004B0DAB"/>
    <w:rsid w:val="004B0F60"/>
    <w:rsid w:val="004B1510"/>
    <w:rsid w:val="004B4D92"/>
    <w:rsid w:val="004B4DEE"/>
    <w:rsid w:val="004C0CF4"/>
    <w:rsid w:val="004C0FF4"/>
    <w:rsid w:val="004C2FEC"/>
    <w:rsid w:val="004C3282"/>
    <w:rsid w:val="004C42CB"/>
    <w:rsid w:val="004C5F2F"/>
    <w:rsid w:val="004C5F67"/>
    <w:rsid w:val="004C6349"/>
    <w:rsid w:val="004C6911"/>
    <w:rsid w:val="004C7606"/>
    <w:rsid w:val="004C78E6"/>
    <w:rsid w:val="004C79FA"/>
    <w:rsid w:val="004D085B"/>
    <w:rsid w:val="004D2328"/>
    <w:rsid w:val="004D2CB2"/>
    <w:rsid w:val="004D379A"/>
    <w:rsid w:val="004D3B49"/>
    <w:rsid w:val="004D44CE"/>
    <w:rsid w:val="004D5A01"/>
    <w:rsid w:val="004D6335"/>
    <w:rsid w:val="004D6D43"/>
    <w:rsid w:val="004D7DCB"/>
    <w:rsid w:val="004D7DFC"/>
    <w:rsid w:val="004D7EA2"/>
    <w:rsid w:val="004E17FC"/>
    <w:rsid w:val="004E1824"/>
    <w:rsid w:val="004E3843"/>
    <w:rsid w:val="004E3C30"/>
    <w:rsid w:val="004E4AB8"/>
    <w:rsid w:val="004E5004"/>
    <w:rsid w:val="004E66C6"/>
    <w:rsid w:val="004E7E5B"/>
    <w:rsid w:val="004F04D5"/>
    <w:rsid w:val="004F1368"/>
    <w:rsid w:val="004F2275"/>
    <w:rsid w:val="004F3503"/>
    <w:rsid w:val="004F354A"/>
    <w:rsid w:val="004F43F9"/>
    <w:rsid w:val="004F5CB8"/>
    <w:rsid w:val="004F5D2E"/>
    <w:rsid w:val="004F7953"/>
    <w:rsid w:val="00500D90"/>
    <w:rsid w:val="00501141"/>
    <w:rsid w:val="0050365C"/>
    <w:rsid w:val="005044B7"/>
    <w:rsid w:val="0050452A"/>
    <w:rsid w:val="0050633C"/>
    <w:rsid w:val="005078BB"/>
    <w:rsid w:val="00510535"/>
    <w:rsid w:val="0051088E"/>
    <w:rsid w:val="005117EA"/>
    <w:rsid w:val="005127BC"/>
    <w:rsid w:val="0051331D"/>
    <w:rsid w:val="00514095"/>
    <w:rsid w:val="005146AB"/>
    <w:rsid w:val="005149A4"/>
    <w:rsid w:val="00515FDE"/>
    <w:rsid w:val="00516B64"/>
    <w:rsid w:val="0052172E"/>
    <w:rsid w:val="00521858"/>
    <w:rsid w:val="0052194D"/>
    <w:rsid w:val="00521ACC"/>
    <w:rsid w:val="00521FB5"/>
    <w:rsid w:val="005230EE"/>
    <w:rsid w:val="005239AC"/>
    <w:rsid w:val="00524FCB"/>
    <w:rsid w:val="00526928"/>
    <w:rsid w:val="00526E2C"/>
    <w:rsid w:val="0052788A"/>
    <w:rsid w:val="00531EA7"/>
    <w:rsid w:val="00532B03"/>
    <w:rsid w:val="00533DE7"/>
    <w:rsid w:val="005342C3"/>
    <w:rsid w:val="0053477C"/>
    <w:rsid w:val="0053671A"/>
    <w:rsid w:val="005371A8"/>
    <w:rsid w:val="00537DC9"/>
    <w:rsid w:val="0053D66E"/>
    <w:rsid w:val="00540D62"/>
    <w:rsid w:val="00541893"/>
    <w:rsid w:val="005422F1"/>
    <w:rsid w:val="00542CCA"/>
    <w:rsid w:val="00542EC0"/>
    <w:rsid w:val="0054312C"/>
    <w:rsid w:val="0054381E"/>
    <w:rsid w:val="005439D6"/>
    <w:rsid w:val="00543A98"/>
    <w:rsid w:val="00544E9B"/>
    <w:rsid w:val="0054569D"/>
    <w:rsid w:val="00546757"/>
    <w:rsid w:val="00547792"/>
    <w:rsid w:val="005503BB"/>
    <w:rsid w:val="005516FB"/>
    <w:rsid w:val="00552D4D"/>
    <w:rsid w:val="005555B2"/>
    <w:rsid w:val="0056091D"/>
    <w:rsid w:val="00561373"/>
    <w:rsid w:val="00561A8D"/>
    <w:rsid w:val="00561B4F"/>
    <w:rsid w:val="0056244E"/>
    <w:rsid w:val="00562552"/>
    <w:rsid w:val="0056277B"/>
    <w:rsid w:val="0056278A"/>
    <w:rsid w:val="00563285"/>
    <w:rsid w:val="00564036"/>
    <w:rsid w:val="00564A33"/>
    <w:rsid w:val="00564D43"/>
    <w:rsid w:val="00564F23"/>
    <w:rsid w:val="005653E4"/>
    <w:rsid w:val="00566B1F"/>
    <w:rsid w:val="00572073"/>
    <w:rsid w:val="005724B7"/>
    <w:rsid w:val="005725A6"/>
    <w:rsid w:val="005738C1"/>
    <w:rsid w:val="005739B8"/>
    <w:rsid w:val="005761A4"/>
    <w:rsid w:val="0058073D"/>
    <w:rsid w:val="005811D9"/>
    <w:rsid w:val="00581F11"/>
    <w:rsid w:val="0058435B"/>
    <w:rsid w:val="00585655"/>
    <w:rsid w:val="00585A18"/>
    <w:rsid w:val="00585B00"/>
    <w:rsid w:val="00586972"/>
    <w:rsid w:val="005873B3"/>
    <w:rsid w:val="0059204B"/>
    <w:rsid w:val="0059278C"/>
    <w:rsid w:val="005929D9"/>
    <w:rsid w:val="00593D29"/>
    <w:rsid w:val="005943B8"/>
    <w:rsid w:val="00594A19"/>
    <w:rsid w:val="00594A74"/>
    <w:rsid w:val="00594C65"/>
    <w:rsid w:val="005951DB"/>
    <w:rsid w:val="0059555E"/>
    <w:rsid w:val="005959F6"/>
    <w:rsid w:val="00595AF2"/>
    <w:rsid w:val="005A2317"/>
    <w:rsid w:val="005A2F11"/>
    <w:rsid w:val="005A30B3"/>
    <w:rsid w:val="005A3DC6"/>
    <w:rsid w:val="005A6134"/>
    <w:rsid w:val="005B2525"/>
    <w:rsid w:val="005B2A2D"/>
    <w:rsid w:val="005B420B"/>
    <w:rsid w:val="005B5CA4"/>
    <w:rsid w:val="005B6AEB"/>
    <w:rsid w:val="005C01D4"/>
    <w:rsid w:val="005C0230"/>
    <w:rsid w:val="005C1331"/>
    <w:rsid w:val="005C2436"/>
    <w:rsid w:val="005C2FA6"/>
    <w:rsid w:val="005C3B17"/>
    <w:rsid w:val="005C4CF4"/>
    <w:rsid w:val="005C633F"/>
    <w:rsid w:val="005D0497"/>
    <w:rsid w:val="005D0AF9"/>
    <w:rsid w:val="005D22C2"/>
    <w:rsid w:val="005D29F2"/>
    <w:rsid w:val="005D46E2"/>
    <w:rsid w:val="005E2EA2"/>
    <w:rsid w:val="005E4CC6"/>
    <w:rsid w:val="005E6A32"/>
    <w:rsid w:val="005E7061"/>
    <w:rsid w:val="005F06D5"/>
    <w:rsid w:val="005F1876"/>
    <w:rsid w:val="005F1A81"/>
    <w:rsid w:val="005F1F26"/>
    <w:rsid w:val="005F2B15"/>
    <w:rsid w:val="005F2D7B"/>
    <w:rsid w:val="005F3391"/>
    <w:rsid w:val="005F3AA3"/>
    <w:rsid w:val="005F5778"/>
    <w:rsid w:val="005F5C8A"/>
    <w:rsid w:val="005F6F72"/>
    <w:rsid w:val="00600CBA"/>
    <w:rsid w:val="00601850"/>
    <w:rsid w:val="00601B29"/>
    <w:rsid w:val="00601CB2"/>
    <w:rsid w:val="00602D22"/>
    <w:rsid w:val="00603066"/>
    <w:rsid w:val="00605406"/>
    <w:rsid w:val="0060649B"/>
    <w:rsid w:val="006067B7"/>
    <w:rsid w:val="00607132"/>
    <w:rsid w:val="00607F52"/>
    <w:rsid w:val="00611959"/>
    <w:rsid w:val="00611C6B"/>
    <w:rsid w:val="00612067"/>
    <w:rsid w:val="00614CAA"/>
    <w:rsid w:val="0061535A"/>
    <w:rsid w:val="00616543"/>
    <w:rsid w:val="00617719"/>
    <w:rsid w:val="00620170"/>
    <w:rsid w:val="006202DD"/>
    <w:rsid w:val="00621853"/>
    <w:rsid w:val="00621C2F"/>
    <w:rsid w:val="00621C70"/>
    <w:rsid w:val="00625A3A"/>
    <w:rsid w:val="00625BE3"/>
    <w:rsid w:val="006264D3"/>
    <w:rsid w:val="0062763F"/>
    <w:rsid w:val="00627F91"/>
    <w:rsid w:val="00630226"/>
    <w:rsid w:val="00630975"/>
    <w:rsid w:val="00631406"/>
    <w:rsid w:val="006317E8"/>
    <w:rsid w:val="006335C1"/>
    <w:rsid w:val="006354C9"/>
    <w:rsid w:val="006354CB"/>
    <w:rsid w:val="00635688"/>
    <w:rsid w:val="006362F2"/>
    <w:rsid w:val="00636AE9"/>
    <w:rsid w:val="00636B7E"/>
    <w:rsid w:val="006400CF"/>
    <w:rsid w:val="0064187E"/>
    <w:rsid w:val="0064293B"/>
    <w:rsid w:val="006431F3"/>
    <w:rsid w:val="00644291"/>
    <w:rsid w:val="00646061"/>
    <w:rsid w:val="006460DD"/>
    <w:rsid w:val="00647F7E"/>
    <w:rsid w:val="0065022D"/>
    <w:rsid w:val="0065064C"/>
    <w:rsid w:val="00650A9F"/>
    <w:rsid w:val="006523C3"/>
    <w:rsid w:val="006525A4"/>
    <w:rsid w:val="00652DE7"/>
    <w:rsid w:val="00655E4E"/>
    <w:rsid w:val="00656567"/>
    <w:rsid w:val="00657267"/>
    <w:rsid w:val="00657814"/>
    <w:rsid w:val="00657F0D"/>
    <w:rsid w:val="006602F2"/>
    <w:rsid w:val="00662CEE"/>
    <w:rsid w:val="00664292"/>
    <w:rsid w:val="006647E7"/>
    <w:rsid w:val="00664958"/>
    <w:rsid w:val="00664AB9"/>
    <w:rsid w:val="00670123"/>
    <w:rsid w:val="006729B8"/>
    <w:rsid w:val="00672D2E"/>
    <w:rsid w:val="00672E7C"/>
    <w:rsid w:val="006755A3"/>
    <w:rsid w:val="00680608"/>
    <w:rsid w:val="00680983"/>
    <w:rsid w:val="006811EA"/>
    <w:rsid w:val="00681809"/>
    <w:rsid w:val="00682042"/>
    <w:rsid w:val="00682D45"/>
    <w:rsid w:val="00684634"/>
    <w:rsid w:val="0068502F"/>
    <w:rsid w:val="006868BF"/>
    <w:rsid w:val="00687B73"/>
    <w:rsid w:val="00691059"/>
    <w:rsid w:val="00693518"/>
    <w:rsid w:val="00693851"/>
    <w:rsid w:val="00694A39"/>
    <w:rsid w:val="00694D43"/>
    <w:rsid w:val="006960DA"/>
    <w:rsid w:val="00696173"/>
    <w:rsid w:val="00696657"/>
    <w:rsid w:val="0069668F"/>
    <w:rsid w:val="00696B90"/>
    <w:rsid w:val="00697EB8"/>
    <w:rsid w:val="006A124A"/>
    <w:rsid w:val="006A1DFC"/>
    <w:rsid w:val="006A2906"/>
    <w:rsid w:val="006A352B"/>
    <w:rsid w:val="006A53D0"/>
    <w:rsid w:val="006A70AC"/>
    <w:rsid w:val="006B23E1"/>
    <w:rsid w:val="006B49D9"/>
    <w:rsid w:val="006B4AAC"/>
    <w:rsid w:val="006B68D1"/>
    <w:rsid w:val="006B7EF0"/>
    <w:rsid w:val="006C05B2"/>
    <w:rsid w:val="006C21A2"/>
    <w:rsid w:val="006C23F3"/>
    <w:rsid w:val="006C3044"/>
    <w:rsid w:val="006C3DAD"/>
    <w:rsid w:val="006D0E44"/>
    <w:rsid w:val="006D24DB"/>
    <w:rsid w:val="006D3006"/>
    <w:rsid w:val="006D4C9F"/>
    <w:rsid w:val="006D5DBF"/>
    <w:rsid w:val="006D65E0"/>
    <w:rsid w:val="006D66D6"/>
    <w:rsid w:val="006D7305"/>
    <w:rsid w:val="006E02A1"/>
    <w:rsid w:val="006E0D0D"/>
    <w:rsid w:val="006E13B1"/>
    <w:rsid w:val="006E278F"/>
    <w:rsid w:val="006E2A03"/>
    <w:rsid w:val="006E2EAD"/>
    <w:rsid w:val="006E2F07"/>
    <w:rsid w:val="006E392D"/>
    <w:rsid w:val="006E478C"/>
    <w:rsid w:val="006E4866"/>
    <w:rsid w:val="006E57DF"/>
    <w:rsid w:val="006E58A4"/>
    <w:rsid w:val="006E58BD"/>
    <w:rsid w:val="006E5981"/>
    <w:rsid w:val="006E649D"/>
    <w:rsid w:val="006E74D1"/>
    <w:rsid w:val="006E7D82"/>
    <w:rsid w:val="006F0C43"/>
    <w:rsid w:val="006F190B"/>
    <w:rsid w:val="006F1B65"/>
    <w:rsid w:val="006F3626"/>
    <w:rsid w:val="006F4560"/>
    <w:rsid w:val="006F4AC9"/>
    <w:rsid w:val="006F540B"/>
    <w:rsid w:val="006F60FC"/>
    <w:rsid w:val="006F682C"/>
    <w:rsid w:val="007008B5"/>
    <w:rsid w:val="00700996"/>
    <w:rsid w:val="007011EE"/>
    <w:rsid w:val="0070172E"/>
    <w:rsid w:val="00701C08"/>
    <w:rsid w:val="00701E33"/>
    <w:rsid w:val="00703AEA"/>
    <w:rsid w:val="0070434C"/>
    <w:rsid w:val="007060E2"/>
    <w:rsid w:val="00707265"/>
    <w:rsid w:val="00715D46"/>
    <w:rsid w:val="007172D1"/>
    <w:rsid w:val="0071745B"/>
    <w:rsid w:val="007214D0"/>
    <w:rsid w:val="007219CA"/>
    <w:rsid w:val="00722743"/>
    <w:rsid w:val="007232D0"/>
    <w:rsid w:val="007237B0"/>
    <w:rsid w:val="00724014"/>
    <w:rsid w:val="0072438E"/>
    <w:rsid w:val="0072639C"/>
    <w:rsid w:val="007263E8"/>
    <w:rsid w:val="007269C9"/>
    <w:rsid w:val="00727D23"/>
    <w:rsid w:val="007312E1"/>
    <w:rsid w:val="00731D5B"/>
    <w:rsid w:val="007322C0"/>
    <w:rsid w:val="007324C3"/>
    <w:rsid w:val="0073268A"/>
    <w:rsid w:val="00734AB1"/>
    <w:rsid w:val="00735D26"/>
    <w:rsid w:val="007403FF"/>
    <w:rsid w:val="00740D00"/>
    <w:rsid w:val="00740F3A"/>
    <w:rsid w:val="0074185B"/>
    <w:rsid w:val="00741E6A"/>
    <w:rsid w:val="0074293B"/>
    <w:rsid w:val="00743361"/>
    <w:rsid w:val="007435A0"/>
    <w:rsid w:val="00743639"/>
    <w:rsid w:val="0074468C"/>
    <w:rsid w:val="00744B2E"/>
    <w:rsid w:val="00744F8F"/>
    <w:rsid w:val="00745D7E"/>
    <w:rsid w:val="00746E53"/>
    <w:rsid w:val="007479AA"/>
    <w:rsid w:val="00747DCE"/>
    <w:rsid w:val="00750D08"/>
    <w:rsid w:val="0075150E"/>
    <w:rsid w:val="007571A4"/>
    <w:rsid w:val="00757F00"/>
    <w:rsid w:val="00761D68"/>
    <w:rsid w:val="00763429"/>
    <w:rsid w:val="00763B11"/>
    <w:rsid w:val="007662A7"/>
    <w:rsid w:val="0076733F"/>
    <w:rsid w:val="00770CEC"/>
    <w:rsid w:val="00772665"/>
    <w:rsid w:val="0077298F"/>
    <w:rsid w:val="00774BC4"/>
    <w:rsid w:val="00775C44"/>
    <w:rsid w:val="00776025"/>
    <w:rsid w:val="00777D12"/>
    <w:rsid w:val="00780146"/>
    <w:rsid w:val="0078253D"/>
    <w:rsid w:val="00782C85"/>
    <w:rsid w:val="00783E9F"/>
    <w:rsid w:val="00785795"/>
    <w:rsid w:val="00787170"/>
    <w:rsid w:val="00791B32"/>
    <w:rsid w:val="0079205F"/>
    <w:rsid w:val="00793A5E"/>
    <w:rsid w:val="00793D76"/>
    <w:rsid w:val="007946F3"/>
    <w:rsid w:val="007A03AF"/>
    <w:rsid w:val="007A3370"/>
    <w:rsid w:val="007A464E"/>
    <w:rsid w:val="007A59FD"/>
    <w:rsid w:val="007A5B10"/>
    <w:rsid w:val="007A7226"/>
    <w:rsid w:val="007A72B5"/>
    <w:rsid w:val="007A7796"/>
    <w:rsid w:val="007B44C2"/>
    <w:rsid w:val="007B4927"/>
    <w:rsid w:val="007B54EE"/>
    <w:rsid w:val="007B62D0"/>
    <w:rsid w:val="007B6FE1"/>
    <w:rsid w:val="007C1139"/>
    <w:rsid w:val="007C6CB3"/>
    <w:rsid w:val="007C7763"/>
    <w:rsid w:val="007D3AAD"/>
    <w:rsid w:val="007D3E7A"/>
    <w:rsid w:val="007D3FE1"/>
    <w:rsid w:val="007D51A9"/>
    <w:rsid w:val="007D7925"/>
    <w:rsid w:val="007D7E4C"/>
    <w:rsid w:val="007E2A17"/>
    <w:rsid w:val="007E3417"/>
    <w:rsid w:val="007E4B91"/>
    <w:rsid w:val="007E4C53"/>
    <w:rsid w:val="007E5C5C"/>
    <w:rsid w:val="007E64D9"/>
    <w:rsid w:val="007E7BA6"/>
    <w:rsid w:val="007F1662"/>
    <w:rsid w:val="007F1864"/>
    <w:rsid w:val="007F202F"/>
    <w:rsid w:val="007F3A0C"/>
    <w:rsid w:val="007F6881"/>
    <w:rsid w:val="007F6BD9"/>
    <w:rsid w:val="007F6D86"/>
    <w:rsid w:val="008007C2"/>
    <w:rsid w:val="00801D50"/>
    <w:rsid w:val="00806524"/>
    <w:rsid w:val="008066F0"/>
    <w:rsid w:val="00806D0F"/>
    <w:rsid w:val="008074FE"/>
    <w:rsid w:val="00807613"/>
    <w:rsid w:val="008077B7"/>
    <w:rsid w:val="00810BD1"/>
    <w:rsid w:val="008125A8"/>
    <w:rsid w:val="00812F44"/>
    <w:rsid w:val="00813C68"/>
    <w:rsid w:val="0081456D"/>
    <w:rsid w:val="00814707"/>
    <w:rsid w:val="00814A69"/>
    <w:rsid w:val="00816818"/>
    <w:rsid w:val="00816D83"/>
    <w:rsid w:val="008207EC"/>
    <w:rsid w:val="008211F2"/>
    <w:rsid w:val="008212E7"/>
    <w:rsid w:val="00822025"/>
    <w:rsid w:val="0082290B"/>
    <w:rsid w:val="008238B6"/>
    <w:rsid w:val="00825624"/>
    <w:rsid w:val="0082594A"/>
    <w:rsid w:val="008265A3"/>
    <w:rsid w:val="00826B18"/>
    <w:rsid w:val="00827893"/>
    <w:rsid w:val="008300CE"/>
    <w:rsid w:val="00831230"/>
    <w:rsid w:val="00831DEF"/>
    <w:rsid w:val="00832565"/>
    <w:rsid w:val="00832B60"/>
    <w:rsid w:val="00833577"/>
    <w:rsid w:val="00833760"/>
    <w:rsid w:val="00833F8B"/>
    <w:rsid w:val="00835A8D"/>
    <w:rsid w:val="00837A4B"/>
    <w:rsid w:val="00837C4F"/>
    <w:rsid w:val="00837E90"/>
    <w:rsid w:val="0084005E"/>
    <w:rsid w:val="00840197"/>
    <w:rsid w:val="00841C0D"/>
    <w:rsid w:val="00841F97"/>
    <w:rsid w:val="00842218"/>
    <w:rsid w:val="00842F4A"/>
    <w:rsid w:val="00845DBF"/>
    <w:rsid w:val="00846980"/>
    <w:rsid w:val="00850AF8"/>
    <w:rsid w:val="008514D7"/>
    <w:rsid w:val="00851ACC"/>
    <w:rsid w:val="00851BC5"/>
    <w:rsid w:val="00856F95"/>
    <w:rsid w:val="00857CE9"/>
    <w:rsid w:val="008607D3"/>
    <w:rsid w:val="008615BE"/>
    <w:rsid w:val="00861DDD"/>
    <w:rsid w:val="00862248"/>
    <w:rsid w:val="00863224"/>
    <w:rsid w:val="00866762"/>
    <w:rsid w:val="0086764A"/>
    <w:rsid w:val="00870826"/>
    <w:rsid w:val="00871B2B"/>
    <w:rsid w:val="008723B4"/>
    <w:rsid w:val="0087575D"/>
    <w:rsid w:val="00876B2D"/>
    <w:rsid w:val="00877348"/>
    <w:rsid w:val="00880082"/>
    <w:rsid w:val="0088063E"/>
    <w:rsid w:val="00880742"/>
    <w:rsid w:val="008809F5"/>
    <w:rsid w:val="00880BE7"/>
    <w:rsid w:val="008815F2"/>
    <w:rsid w:val="00884515"/>
    <w:rsid w:val="008862A2"/>
    <w:rsid w:val="008867AF"/>
    <w:rsid w:val="0088695C"/>
    <w:rsid w:val="0088700E"/>
    <w:rsid w:val="00887C38"/>
    <w:rsid w:val="00892783"/>
    <w:rsid w:val="008965E4"/>
    <w:rsid w:val="00896B4A"/>
    <w:rsid w:val="008971F9"/>
    <w:rsid w:val="008976A0"/>
    <w:rsid w:val="008A189B"/>
    <w:rsid w:val="008A18CD"/>
    <w:rsid w:val="008A1B0C"/>
    <w:rsid w:val="008A2773"/>
    <w:rsid w:val="008A3E70"/>
    <w:rsid w:val="008A3FE9"/>
    <w:rsid w:val="008A53B1"/>
    <w:rsid w:val="008A5EA0"/>
    <w:rsid w:val="008A6339"/>
    <w:rsid w:val="008A7DF6"/>
    <w:rsid w:val="008B053E"/>
    <w:rsid w:val="008B0C37"/>
    <w:rsid w:val="008B1EC9"/>
    <w:rsid w:val="008B1EEA"/>
    <w:rsid w:val="008B2404"/>
    <w:rsid w:val="008B300E"/>
    <w:rsid w:val="008B34F4"/>
    <w:rsid w:val="008B41B2"/>
    <w:rsid w:val="008B542B"/>
    <w:rsid w:val="008B5B13"/>
    <w:rsid w:val="008B6908"/>
    <w:rsid w:val="008B795C"/>
    <w:rsid w:val="008B7D73"/>
    <w:rsid w:val="008C0AE6"/>
    <w:rsid w:val="008C115C"/>
    <w:rsid w:val="008C3A14"/>
    <w:rsid w:val="008C7000"/>
    <w:rsid w:val="008D1987"/>
    <w:rsid w:val="008D359E"/>
    <w:rsid w:val="008D38E9"/>
    <w:rsid w:val="008D468B"/>
    <w:rsid w:val="008D6C67"/>
    <w:rsid w:val="008D6DC0"/>
    <w:rsid w:val="008D7973"/>
    <w:rsid w:val="008E0764"/>
    <w:rsid w:val="008E19A7"/>
    <w:rsid w:val="008E1D70"/>
    <w:rsid w:val="008E33C4"/>
    <w:rsid w:val="008E60A6"/>
    <w:rsid w:val="008E7692"/>
    <w:rsid w:val="008F059E"/>
    <w:rsid w:val="008F0CB4"/>
    <w:rsid w:val="008F0D2C"/>
    <w:rsid w:val="008F6A83"/>
    <w:rsid w:val="0090121C"/>
    <w:rsid w:val="00901AE0"/>
    <w:rsid w:val="00902346"/>
    <w:rsid w:val="00902E5F"/>
    <w:rsid w:val="009030B0"/>
    <w:rsid w:val="0090383C"/>
    <w:rsid w:val="00903EA7"/>
    <w:rsid w:val="009045A2"/>
    <w:rsid w:val="00904A2B"/>
    <w:rsid w:val="00905C11"/>
    <w:rsid w:val="00905D3C"/>
    <w:rsid w:val="00906E3B"/>
    <w:rsid w:val="0090736A"/>
    <w:rsid w:val="00913074"/>
    <w:rsid w:val="00914806"/>
    <w:rsid w:val="0091630C"/>
    <w:rsid w:val="00916E7B"/>
    <w:rsid w:val="00917563"/>
    <w:rsid w:val="00917D04"/>
    <w:rsid w:val="0092010E"/>
    <w:rsid w:val="009202EC"/>
    <w:rsid w:val="0092071B"/>
    <w:rsid w:val="00920859"/>
    <w:rsid w:val="00920D4D"/>
    <w:rsid w:val="00921807"/>
    <w:rsid w:val="009232FC"/>
    <w:rsid w:val="009234C2"/>
    <w:rsid w:val="00924C09"/>
    <w:rsid w:val="00924FDB"/>
    <w:rsid w:val="00925891"/>
    <w:rsid w:val="00925926"/>
    <w:rsid w:val="00926A4F"/>
    <w:rsid w:val="00926E88"/>
    <w:rsid w:val="0092C4C6"/>
    <w:rsid w:val="009306DB"/>
    <w:rsid w:val="00930933"/>
    <w:rsid w:val="00933314"/>
    <w:rsid w:val="009340E4"/>
    <w:rsid w:val="009356A1"/>
    <w:rsid w:val="00935D41"/>
    <w:rsid w:val="00937208"/>
    <w:rsid w:val="0094089D"/>
    <w:rsid w:val="00941535"/>
    <w:rsid w:val="009432D4"/>
    <w:rsid w:val="0094372A"/>
    <w:rsid w:val="00943C5A"/>
    <w:rsid w:val="009444F9"/>
    <w:rsid w:val="00945A68"/>
    <w:rsid w:val="00946D42"/>
    <w:rsid w:val="0094773C"/>
    <w:rsid w:val="009500F5"/>
    <w:rsid w:val="00952016"/>
    <w:rsid w:val="0095242D"/>
    <w:rsid w:val="00952544"/>
    <w:rsid w:val="009552C3"/>
    <w:rsid w:val="00957016"/>
    <w:rsid w:val="00960246"/>
    <w:rsid w:val="00961730"/>
    <w:rsid w:val="0096187A"/>
    <w:rsid w:val="00961AFA"/>
    <w:rsid w:val="009623EC"/>
    <w:rsid w:val="00962C3A"/>
    <w:rsid w:val="0096399D"/>
    <w:rsid w:val="00963E78"/>
    <w:rsid w:val="009643B7"/>
    <w:rsid w:val="00964A04"/>
    <w:rsid w:val="009673A7"/>
    <w:rsid w:val="00971071"/>
    <w:rsid w:val="00972C71"/>
    <w:rsid w:val="009731F9"/>
    <w:rsid w:val="00973AEA"/>
    <w:rsid w:val="009740BE"/>
    <w:rsid w:val="009740F6"/>
    <w:rsid w:val="0097533C"/>
    <w:rsid w:val="00975C48"/>
    <w:rsid w:val="00976AA0"/>
    <w:rsid w:val="00980099"/>
    <w:rsid w:val="00980D40"/>
    <w:rsid w:val="009818E4"/>
    <w:rsid w:val="009827D6"/>
    <w:rsid w:val="00982C12"/>
    <w:rsid w:val="00984D55"/>
    <w:rsid w:val="00990020"/>
    <w:rsid w:val="00993AEC"/>
    <w:rsid w:val="0099434B"/>
    <w:rsid w:val="009957ED"/>
    <w:rsid w:val="009977CB"/>
    <w:rsid w:val="0099785F"/>
    <w:rsid w:val="00997CD3"/>
    <w:rsid w:val="009A0CA4"/>
    <w:rsid w:val="009A1025"/>
    <w:rsid w:val="009A2C2D"/>
    <w:rsid w:val="009A5582"/>
    <w:rsid w:val="009A561D"/>
    <w:rsid w:val="009A5C01"/>
    <w:rsid w:val="009A6273"/>
    <w:rsid w:val="009A63D4"/>
    <w:rsid w:val="009A6A09"/>
    <w:rsid w:val="009A6D98"/>
    <w:rsid w:val="009A7D91"/>
    <w:rsid w:val="009B0C88"/>
    <w:rsid w:val="009B1242"/>
    <w:rsid w:val="009B16E1"/>
    <w:rsid w:val="009B1FF2"/>
    <w:rsid w:val="009B2973"/>
    <w:rsid w:val="009B2BAF"/>
    <w:rsid w:val="009B3211"/>
    <w:rsid w:val="009B5705"/>
    <w:rsid w:val="009B5E52"/>
    <w:rsid w:val="009B799A"/>
    <w:rsid w:val="009C0126"/>
    <w:rsid w:val="009C07A7"/>
    <w:rsid w:val="009C1BD5"/>
    <w:rsid w:val="009C1DBA"/>
    <w:rsid w:val="009C1E88"/>
    <w:rsid w:val="009C65B3"/>
    <w:rsid w:val="009C71EF"/>
    <w:rsid w:val="009C73B5"/>
    <w:rsid w:val="009C7ECC"/>
    <w:rsid w:val="009C7ED6"/>
    <w:rsid w:val="009D11AD"/>
    <w:rsid w:val="009D5396"/>
    <w:rsid w:val="009D58A9"/>
    <w:rsid w:val="009E0421"/>
    <w:rsid w:val="009E07A2"/>
    <w:rsid w:val="009E07AD"/>
    <w:rsid w:val="009E1B1C"/>
    <w:rsid w:val="009E256A"/>
    <w:rsid w:val="009E2BEC"/>
    <w:rsid w:val="009E4B6D"/>
    <w:rsid w:val="009E6332"/>
    <w:rsid w:val="009E66BB"/>
    <w:rsid w:val="009F0510"/>
    <w:rsid w:val="009F23B4"/>
    <w:rsid w:val="009F2805"/>
    <w:rsid w:val="009F41FA"/>
    <w:rsid w:val="009F4429"/>
    <w:rsid w:val="009F44D0"/>
    <w:rsid w:val="009F6262"/>
    <w:rsid w:val="009F64F6"/>
    <w:rsid w:val="00A013B5"/>
    <w:rsid w:val="00A025F1"/>
    <w:rsid w:val="00A04BE0"/>
    <w:rsid w:val="00A05FB7"/>
    <w:rsid w:val="00A070B4"/>
    <w:rsid w:val="00A07103"/>
    <w:rsid w:val="00A07BA6"/>
    <w:rsid w:val="00A1086C"/>
    <w:rsid w:val="00A1228B"/>
    <w:rsid w:val="00A1290C"/>
    <w:rsid w:val="00A1388C"/>
    <w:rsid w:val="00A144CA"/>
    <w:rsid w:val="00A148F9"/>
    <w:rsid w:val="00A15A91"/>
    <w:rsid w:val="00A17D4F"/>
    <w:rsid w:val="00A17D58"/>
    <w:rsid w:val="00A21A33"/>
    <w:rsid w:val="00A21D15"/>
    <w:rsid w:val="00A23ED1"/>
    <w:rsid w:val="00A243B7"/>
    <w:rsid w:val="00A2557D"/>
    <w:rsid w:val="00A267FF"/>
    <w:rsid w:val="00A270A5"/>
    <w:rsid w:val="00A27ACD"/>
    <w:rsid w:val="00A31B59"/>
    <w:rsid w:val="00A334D3"/>
    <w:rsid w:val="00A3399E"/>
    <w:rsid w:val="00A34398"/>
    <w:rsid w:val="00A34FE3"/>
    <w:rsid w:val="00A35093"/>
    <w:rsid w:val="00A35545"/>
    <w:rsid w:val="00A357DE"/>
    <w:rsid w:val="00A40DF8"/>
    <w:rsid w:val="00A411F9"/>
    <w:rsid w:val="00A43AC9"/>
    <w:rsid w:val="00A44114"/>
    <w:rsid w:val="00A50460"/>
    <w:rsid w:val="00A504F3"/>
    <w:rsid w:val="00A52EBA"/>
    <w:rsid w:val="00A530DE"/>
    <w:rsid w:val="00A54D21"/>
    <w:rsid w:val="00A55963"/>
    <w:rsid w:val="00A6073A"/>
    <w:rsid w:val="00A614D6"/>
    <w:rsid w:val="00A6238D"/>
    <w:rsid w:val="00A62B22"/>
    <w:rsid w:val="00A62D09"/>
    <w:rsid w:val="00A63ACB"/>
    <w:rsid w:val="00A65A58"/>
    <w:rsid w:val="00A66845"/>
    <w:rsid w:val="00A674F8"/>
    <w:rsid w:val="00A71BC1"/>
    <w:rsid w:val="00A71E37"/>
    <w:rsid w:val="00A722FE"/>
    <w:rsid w:val="00A72441"/>
    <w:rsid w:val="00A7323D"/>
    <w:rsid w:val="00A747A1"/>
    <w:rsid w:val="00A74B4B"/>
    <w:rsid w:val="00A74B56"/>
    <w:rsid w:val="00A75F01"/>
    <w:rsid w:val="00A769B1"/>
    <w:rsid w:val="00A76C51"/>
    <w:rsid w:val="00A77D9A"/>
    <w:rsid w:val="00A8170A"/>
    <w:rsid w:val="00A84369"/>
    <w:rsid w:val="00A8554D"/>
    <w:rsid w:val="00A86868"/>
    <w:rsid w:val="00A86971"/>
    <w:rsid w:val="00A878B1"/>
    <w:rsid w:val="00A90E6F"/>
    <w:rsid w:val="00A92CBD"/>
    <w:rsid w:val="00A93106"/>
    <w:rsid w:val="00A93776"/>
    <w:rsid w:val="00A93930"/>
    <w:rsid w:val="00A93E3C"/>
    <w:rsid w:val="00A946A4"/>
    <w:rsid w:val="00AA06B4"/>
    <w:rsid w:val="00AA1A03"/>
    <w:rsid w:val="00AA21A4"/>
    <w:rsid w:val="00AA2860"/>
    <w:rsid w:val="00AA2AB4"/>
    <w:rsid w:val="00AA367E"/>
    <w:rsid w:val="00AA5729"/>
    <w:rsid w:val="00AA5BEB"/>
    <w:rsid w:val="00AA6605"/>
    <w:rsid w:val="00AA662E"/>
    <w:rsid w:val="00AA7789"/>
    <w:rsid w:val="00AA7955"/>
    <w:rsid w:val="00AA7EEC"/>
    <w:rsid w:val="00AB0716"/>
    <w:rsid w:val="00AB0D81"/>
    <w:rsid w:val="00AB1E72"/>
    <w:rsid w:val="00AB20A1"/>
    <w:rsid w:val="00AB224D"/>
    <w:rsid w:val="00AB25C4"/>
    <w:rsid w:val="00AB42D3"/>
    <w:rsid w:val="00AB4EAD"/>
    <w:rsid w:val="00AB4FED"/>
    <w:rsid w:val="00AB644D"/>
    <w:rsid w:val="00AB6A96"/>
    <w:rsid w:val="00AB6BED"/>
    <w:rsid w:val="00AC0965"/>
    <w:rsid w:val="00AC13FD"/>
    <w:rsid w:val="00AC2253"/>
    <w:rsid w:val="00AC29D5"/>
    <w:rsid w:val="00AC2AD8"/>
    <w:rsid w:val="00AC60B6"/>
    <w:rsid w:val="00AC70A2"/>
    <w:rsid w:val="00AC7D6D"/>
    <w:rsid w:val="00AD0639"/>
    <w:rsid w:val="00AD23EE"/>
    <w:rsid w:val="00AD29CB"/>
    <w:rsid w:val="00AD48DD"/>
    <w:rsid w:val="00AD49D9"/>
    <w:rsid w:val="00AD5914"/>
    <w:rsid w:val="00AD6BE4"/>
    <w:rsid w:val="00AD6C4F"/>
    <w:rsid w:val="00AD76B4"/>
    <w:rsid w:val="00AE039F"/>
    <w:rsid w:val="00AE1B6A"/>
    <w:rsid w:val="00AE1D3C"/>
    <w:rsid w:val="00AE2444"/>
    <w:rsid w:val="00AE2991"/>
    <w:rsid w:val="00AE2A2D"/>
    <w:rsid w:val="00AE3BD4"/>
    <w:rsid w:val="00AE569B"/>
    <w:rsid w:val="00AE6CC6"/>
    <w:rsid w:val="00AE711E"/>
    <w:rsid w:val="00AE7E2A"/>
    <w:rsid w:val="00AF0657"/>
    <w:rsid w:val="00AF090D"/>
    <w:rsid w:val="00AF0A62"/>
    <w:rsid w:val="00AF10D9"/>
    <w:rsid w:val="00AF247D"/>
    <w:rsid w:val="00AF2CB0"/>
    <w:rsid w:val="00AF3451"/>
    <w:rsid w:val="00AF562F"/>
    <w:rsid w:val="00AF65E2"/>
    <w:rsid w:val="00AF6BD1"/>
    <w:rsid w:val="00AF6E4F"/>
    <w:rsid w:val="00AF78AD"/>
    <w:rsid w:val="00AF7972"/>
    <w:rsid w:val="00B00A1E"/>
    <w:rsid w:val="00B00D69"/>
    <w:rsid w:val="00B00E34"/>
    <w:rsid w:val="00B012D4"/>
    <w:rsid w:val="00B0331C"/>
    <w:rsid w:val="00B037E9"/>
    <w:rsid w:val="00B03C50"/>
    <w:rsid w:val="00B04649"/>
    <w:rsid w:val="00B05DD3"/>
    <w:rsid w:val="00B05FED"/>
    <w:rsid w:val="00B06515"/>
    <w:rsid w:val="00B070BA"/>
    <w:rsid w:val="00B10F41"/>
    <w:rsid w:val="00B11B5A"/>
    <w:rsid w:val="00B14840"/>
    <w:rsid w:val="00B14911"/>
    <w:rsid w:val="00B149B9"/>
    <w:rsid w:val="00B149F5"/>
    <w:rsid w:val="00B14BD8"/>
    <w:rsid w:val="00B14D95"/>
    <w:rsid w:val="00B225EC"/>
    <w:rsid w:val="00B2460D"/>
    <w:rsid w:val="00B246E2"/>
    <w:rsid w:val="00B24ED6"/>
    <w:rsid w:val="00B260BB"/>
    <w:rsid w:val="00B26E62"/>
    <w:rsid w:val="00B2733C"/>
    <w:rsid w:val="00B31433"/>
    <w:rsid w:val="00B32E33"/>
    <w:rsid w:val="00B34215"/>
    <w:rsid w:val="00B40568"/>
    <w:rsid w:val="00B41185"/>
    <w:rsid w:val="00B413AE"/>
    <w:rsid w:val="00B41FC5"/>
    <w:rsid w:val="00B4370A"/>
    <w:rsid w:val="00B4399F"/>
    <w:rsid w:val="00B44595"/>
    <w:rsid w:val="00B45200"/>
    <w:rsid w:val="00B46CB8"/>
    <w:rsid w:val="00B479E5"/>
    <w:rsid w:val="00B501FE"/>
    <w:rsid w:val="00B53B5C"/>
    <w:rsid w:val="00B53E12"/>
    <w:rsid w:val="00B5435F"/>
    <w:rsid w:val="00B54E27"/>
    <w:rsid w:val="00B55604"/>
    <w:rsid w:val="00B561A5"/>
    <w:rsid w:val="00B56EC3"/>
    <w:rsid w:val="00B5722B"/>
    <w:rsid w:val="00B57D02"/>
    <w:rsid w:val="00B61617"/>
    <w:rsid w:val="00B62FDE"/>
    <w:rsid w:val="00B64644"/>
    <w:rsid w:val="00B64BDD"/>
    <w:rsid w:val="00B665B5"/>
    <w:rsid w:val="00B66D18"/>
    <w:rsid w:val="00B67EEE"/>
    <w:rsid w:val="00B70AF9"/>
    <w:rsid w:val="00B723FF"/>
    <w:rsid w:val="00B73272"/>
    <w:rsid w:val="00B73A51"/>
    <w:rsid w:val="00B73ED6"/>
    <w:rsid w:val="00B74E40"/>
    <w:rsid w:val="00B811B1"/>
    <w:rsid w:val="00B817BF"/>
    <w:rsid w:val="00B8193F"/>
    <w:rsid w:val="00B81B43"/>
    <w:rsid w:val="00B81BF0"/>
    <w:rsid w:val="00B831E0"/>
    <w:rsid w:val="00B83FA5"/>
    <w:rsid w:val="00B855A8"/>
    <w:rsid w:val="00B85831"/>
    <w:rsid w:val="00B85E37"/>
    <w:rsid w:val="00B870E9"/>
    <w:rsid w:val="00B877C2"/>
    <w:rsid w:val="00B87907"/>
    <w:rsid w:val="00B87B9B"/>
    <w:rsid w:val="00B87C22"/>
    <w:rsid w:val="00B90389"/>
    <w:rsid w:val="00B91167"/>
    <w:rsid w:val="00B92146"/>
    <w:rsid w:val="00B929B3"/>
    <w:rsid w:val="00B930AB"/>
    <w:rsid w:val="00B9310C"/>
    <w:rsid w:val="00B9346B"/>
    <w:rsid w:val="00B955CD"/>
    <w:rsid w:val="00B95760"/>
    <w:rsid w:val="00B964CD"/>
    <w:rsid w:val="00B96599"/>
    <w:rsid w:val="00BA0067"/>
    <w:rsid w:val="00BA05A6"/>
    <w:rsid w:val="00BA05DE"/>
    <w:rsid w:val="00BA160E"/>
    <w:rsid w:val="00BA2B84"/>
    <w:rsid w:val="00BA34D3"/>
    <w:rsid w:val="00BA3820"/>
    <w:rsid w:val="00BA3D23"/>
    <w:rsid w:val="00BA3F93"/>
    <w:rsid w:val="00BA5606"/>
    <w:rsid w:val="00BA634F"/>
    <w:rsid w:val="00BB160F"/>
    <w:rsid w:val="00BB1B71"/>
    <w:rsid w:val="00BB381E"/>
    <w:rsid w:val="00BB42E6"/>
    <w:rsid w:val="00BB614E"/>
    <w:rsid w:val="00BC1207"/>
    <w:rsid w:val="00BC4227"/>
    <w:rsid w:val="00BC5ECB"/>
    <w:rsid w:val="00BC6254"/>
    <w:rsid w:val="00BC65A9"/>
    <w:rsid w:val="00BD15A5"/>
    <w:rsid w:val="00BD281C"/>
    <w:rsid w:val="00BD28AB"/>
    <w:rsid w:val="00BD4233"/>
    <w:rsid w:val="00BD562E"/>
    <w:rsid w:val="00BD5B2B"/>
    <w:rsid w:val="00BD60E5"/>
    <w:rsid w:val="00BD6300"/>
    <w:rsid w:val="00BD79AF"/>
    <w:rsid w:val="00BE2422"/>
    <w:rsid w:val="00BE3780"/>
    <w:rsid w:val="00BE6071"/>
    <w:rsid w:val="00BE69ED"/>
    <w:rsid w:val="00BED69E"/>
    <w:rsid w:val="00BF1096"/>
    <w:rsid w:val="00BF2001"/>
    <w:rsid w:val="00BF32D2"/>
    <w:rsid w:val="00BF39A2"/>
    <w:rsid w:val="00BF4C8F"/>
    <w:rsid w:val="00BF5443"/>
    <w:rsid w:val="00C003CA"/>
    <w:rsid w:val="00C01AAB"/>
    <w:rsid w:val="00C03041"/>
    <w:rsid w:val="00C0352B"/>
    <w:rsid w:val="00C03658"/>
    <w:rsid w:val="00C069B8"/>
    <w:rsid w:val="00C078E7"/>
    <w:rsid w:val="00C10F35"/>
    <w:rsid w:val="00C1120F"/>
    <w:rsid w:val="00C114E7"/>
    <w:rsid w:val="00C115B6"/>
    <w:rsid w:val="00C11AAC"/>
    <w:rsid w:val="00C11E56"/>
    <w:rsid w:val="00C12BBA"/>
    <w:rsid w:val="00C12C01"/>
    <w:rsid w:val="00C1417B"/>
    <w:rsid w:val="00C14AC8"/>
    <w:rsid w:val="00C14BC3"/>
    <w:rsid w:val="00C15258"/>
    <w:rsid w:val="00C15F95"/>
    <w:rsid w:val="00C16645"/>
    <w:rsid w:val="00C2003A"/>
    <w:rsid w:val="00C20B86"/>
    <w:rsid w:val="00C20D9B"/>
    <w:rsid w:val="00C214DE"/>
    <w:rsid w:val="00C21B3E"/>
    <w:rsid w:val="00C220DE"/>
    <w:rsid w:val="00C23E27"/>
    <w:rsid w:val="00C24461"/>
    <w:rsid w:val="00C25FD2"/>
    <w:rsid w:val="00C26F19"/>
    <w:rsid w:val="00C27109"/>
    <w:rsid w:val="00C27307"/>
    <w:rsid w:val="00C2737C"/>
    <w:rsid w:val="00C30AEB"/>
    <w:rsid w:val="00C3309F"/>
    <w:rsid w:val="00C331DF"/>
    <w:rsid w:val="00C341BC"/>
    <w:rsid w:val="00C3474F"/>
    <w:rsid w:val="00C3520F"/>
    <w:rsid w:val="00C35B1D"/>
    <w:rsid w:val="00C368F7"/>
    <w:rsid w:val="00C41D35"/>
    <w:rsid w:val="00C43DFB"/>
    <w:rsid w:val="00C44ED1"/>
    <w:rsid w:val="00C45542"/>
    <w:rsid w:val="00C45578"/>
    <w:rsid w:val="00C468C9"/>
    <w:rsid w:val="00C47048"/>
    <w:rsid w:val="00C5082D"/>
    <w:rsid w:val="00C509E9"/>
    <w:rsid w:val="00C521F0"/>
    <w:rsid w:val="00C525AF"/>
    <w:rsid w:val="00C52C45"/>
    <w:rsid w:val="00C53A1C"/>
    <w:rsid w:val="00C53C08"/>
    <w:rsid w:val="00C54171"/>
    <w:rsid w:val="00C54481"/>
    <w:rsid w:val="00C559F8"/>
    <w:rsid w:val="00C561E4"/>
    <w:rsid w:val="00C56E3F"/>
    <w:rsid w:val="00C57045"/>
    <w:rsid w:val="00C60138"/>
    <w:rsid w:val="00C60366"/>
    <w:rsid w:val="00C6052C"/>
    <w:rsid w:val="00C60828"/>
    <w:rsid w:val="00C6123D"/>
    <w:rsid w:val="00C6139E"/>
    <w:rsid w:val="00C62E0E"/>
    <w:rsid w:val="00C645B4"/>
    <w:rsid w:val="00C65269"/>
    <w:rsid w:val="00C6559A"/>
    <w:rsid w:val="00C6629B"/>
    <w:rsid w:val="00C665C5"/>
    <w:rsid w:val="00C66B4B"/>
    <w:rsid w:val="00C67D74"/>
    <w:rsid w:val="00C67FE9"/>
    <w:rsid w:val="00C70618"/>
    <w:rsid w:val="00C70B05"/>
    <w:rsid w:val="00C71AFD"/>
    <w:rsid w:val="00C74D77"/>
    <w:rsid w:val="00C75D2D"/>
    <w:rsid w:val="00C768A2"/>
    <w:rsid w:val="00C8170B"/>
    <w:rsid w:val="00C81ACE"/>
    <w:rsid w:val="00C82E36"/>
    <w:rsid w:val="00C8500D"/>
    <w:rsid w:val="00C90532"/>
    <w:rsid w:val="00C906C2"/>
    <w:rsid w:val="00C90892"/>
    <w:rsid w:val="00C90F57"/>
    <w:rsid w:val="00C92245"/>
    <w:rsid w:val="00C928EC"/>
    <w:rsid w:val="00C933AE"/>
    <w:rsid w:val="00C94A4E"/>
    <w:rsid w:val="00C95283"/>
    <w:rsid w:val="00C95BB1"/>
    <w:rsid w:val="00CA0187"/>
    <w:rsid w:val="00CA175E"/>
    <w:rsid w:val="00CA203A"/>
    <w:rsid w:val="00CA2C0F"/>
    <w:rsid w:val="00CA3845"/>
    <w:rsid w:val="00CA3F7D"/>
    <w:rsid w:val="00CA7C5B"/>
    <w:rsid w:val="00CB06FE"/>
    <w:rsid w:val="00CB1131"/>
    <w:rsid w:val="00CB150B"/>
    <w:rsid w:val="00CB42DF"/>
    <w:rsid w:val="00CB786F"/>
    <w:rsid w:val="00CC01D1"/>
    <w:rsid w:val="00CC4237"/>
    <w:rsid w:val="00CC6B3B"/>
    <w:rsid w:val="00CC7649"/>
    <w:rsid w:val="00CC76F0"/>
    <w:rsid w:val="00CC7B10"/>
    <w:rsid w:val="00CD17CA"/>
    <w:rsid w:val="00CD2C70"/>
    <w:rsid w:val="00CD55E4"/>
    <w:rsid w:val="00CD7B13"/>
    <w:rsid w:val="00CE02A7"/>
    <w:rsid w:val="00CE035C"/>
    <w:rsid w:val="00CE096A"/>
    <w:rsid w:val="00CE3C07"/>
    <w:rsid w:val="00CE445F"/>
    <w:rsid w:val="00CE53CF"/>
    <w:rsid w:val="00CE6356"/>
    <w:rsid w:val="00CE716F"/>
    <w:rsid w:val="00CF0296"/>
    <w:rsid w:val="00CF0399"/>
    <w:rsid w:val="00CF1B11"/>
    <w:rsid w:val="00CF23F4"/>
    <w:rsid w:val="00CF2BAA"/>
    <w:rsid w:val="00CF4625"/>
    <w:rsid w:val="00CF4C8D"/>
    <w:rsid w:val="00CF527A"/>
    <w:rsid w:val="00CF6172"/>
    <w:rsid w:val="00CF6BF3"/>
    <w:rsid w:val="00CF773F"/>
    <w:rsid w:val="00CF7BC2"/>
    <w:rsid w:val="00D01BC0"/>
    <w:rsid w:val="00D01C72"/>
    <w:rsid w:val="00D02181"/>
    <w:rsid w:val="00D04A67"/>
    <w:rsid w:val="00D068C3"/>
    <w:rsid w:val="00D121E2"/>
    <w:rsid w:val="00D12A19"/>
    <w:rsid w:val="00D1376D"/>
    <w:rsid w:val="00D169E5"/>
    <w:rsid w:val="00D1DB4E"/>
    <w:rsid w:val="00D20121"/>
    <w:rsid w:val="00D21DE2"/>
    <w:rsid w:val="00D22276"/>
    <w:rsid w:val="00D24164"/>
    <w:rsid w:val="00D25A2B"/>
    <w:rsid w:val="00D27F39"/>
    <w:rsid w:val="00D31803"/>
    <w:rsid w:val="00D33184"/>
    <w:rsid w:val="00D33347"/>
    <w:rsid w:val="00D3430A"/>
    <w:rsid w:val="00D346B7"/>
    <w:rsid w:val="00D36952"/>
    <w:rsid w:val="00D36CF7"/>
    <w:rsid w:val="00D3741E"/>
    <w:rsid w:val="00D40189"/>
    <w:rsid w:val="00D405FC"/>
    <w:rsid w:val="00D40BDC"/>
    <w:rsid w:val="00D42229"/>
    <w:rsid w:val="00D446CB"/>
    <w:rsid w:val="00D44B9F"/>
    <w:rsid w:val="00D44DE3"/>
    <w:rsid w:val="00D4551A"/>
    <w:rsid w:val="00D45838"/>
    <w:rsid w:val="00D45A18"/>
    <w:rsid w:val="00D47643"/>
    <w:rsid w:val="00D506AD"/>
    <w:rsid w:val="00D52527"/>
    <w:rsid w:val="00D535D8"/>
    <w:rsid w:val="00D54867"/>
    <w:rsid w:val="00D54CC0"/>
    <w:rsid w:val="00D55A61"/>
    <w:rsid w:val="00D573B3"/>
    <w:rsid w:val="00D577FE"/>
    <w:rsid w:val="00D579DD"/>
    <w:rsid w:val="00D64806"/>
    <w:rsid w:val="00D656A5"/>
    <w:rsid w:val="00D66E9F"/>
    <w:rsid w:val="00D6733D"/>
    <w:rsid w:val="00D701F7"/>
    <w:rsid w:val="00D7129C"/>
    <w:rsid w:val="00D749FD"/>
    <w:rsid w:val="00D7514B"/>
    <w:rsid w:val="00D75B5F"/>
    <w:rsid w:val="00D767DA"/>
    <w:rsid w:val="00D76CBD"/>
    <w:rsid w:val="00D76F50"/>
    <w:rsid w:val="00D77465"/>
    <w:rsid w:val="00D8018D"/>
    <w:rsid w:val="00D81928"/>
    <w:rsid w:val="00D8460C"/>
    <w:rsid w:val="00D85DC1"/>
    <w:rsid w:val="00D86084"/>
    <w:rsid w:val="00D86FAD"/>
    <w:rsid w:val="00D903FF"/>
    <w:rsid w:val="00D919EC"/>
    <w:rsid w:val="00D95E6D"/>
    <w:rsid w:val="00DA0200"/>
    <w:rsid w:val="00DA0C39"/>
    <w:rsid w:val="00DA1DF0"/>
    <w:rsid w:val="00DA2AC7"/>
    <w:rsid w:val="00DA34F7"/>
    <w:rsid w:val="00DA43FB"/>
    <w:rsid w:val="00DA55A8"/>
    <w:rsid w:val="00DA569B"/>
    <w:rsid w:val="00DB03A2"/>
    <w:rsid w:val="00DB2B85"/>
    <w:rsid w:val="00DB4010"/>
    <w:rsid w:val="00DB4CBB"/>
    <w:rsid w:val="00DB536C"/>
    <w:rsid w:val="00DB5582"/>
    <w:rsid w:val="00DB7311"/>
    <w:rsid w:val="00DB7995"/>
    <w:rsid w:val="00DC21AD"/>
    <w:rsid w:val="00DC3F0A"/>
    <w:rsid w:val="00DC4F62"/>
    <w:rsid w:val="00DC51F7"/>
    <w:rsid w:val="00DC538C"/>
    <w:rsid w:val="00DC5804"/>
    <w:rsid w:val="00DC7BB6"/>
    <w:rsid w:val="00DD01C1"/>
    <w:rsid w:val="00DD0B04"/>
    <w:rsid w:val="00DD2046"/>
    <w:rsid w:val="00DD268B"/>
    <w:rsid w:val="00DD390C"/>
    <w:rsid w:val="00DD47BF"/>
    <w:rsid w:val="00DD5063"/>
    <w:rsid w:val="00DD5B19"/>
    <w:rsid w:val="00DD6663"/>
    <w:rsid w:val="00DD6B81"/>
    <w:rsid w:val="00DD6E5D"/>
    <w:rsid w:val="00DD7361"/>
    <w:rsid w:val="00DE0735"/>
    <w:rsid w:val="00DE1331"/>
    <w:rsid w:val="00DE1684"/>
    <w:rsid w:val="00DE18C1"/>
    <w:rsid w:val="00DE34A7"/>
    <w:rsid w:val="00DE4AB4"/>
    <w:rsid w:val="00DE50B8"/>
    <w:rsid w:val="00DE571E"/>
    <w:rsid w:val="00DE6AA8"/>
    <w:rsid w:val="00DE74F7"/>
    <w:rsid w:val="00DE7F57"/>
    <w:rsid w:val="00DF0DF0"/>
    <w:rsid w:val="00DF25A2"/>
    <w:rsid w:val="00DF4FB7"/>
    <w:rsid w:val="00DF5322"/>
    <w:rsid w:val="00E00988"/>
    <w:rsid w:val="00E015A9"/>
    <w:rsid w:val="00E01899"/>
    <w:rsid w:val="00E04408"/>
    <w:rsid w:val="00E04B1D"/>
    <w:rsid w:val="00E05585"/>
    <w:rsid w:val="00E06168"/>
    <w:rsid w:val="00E06CD0"/>
    <w:rsid w:val="00E075DA"/>
    <w:rsid w:val="00E07EBF"/>
    <w:rsid w:val="00E1337A"/>
    <w:rsid w:val="00E134AA"/>
    <w:rsid w:val="00E14501"/>
    <w:rsid w:val="00E145FE"/>
    <w:rsid w:val="00E150C5"/>
    <w:rsid w:val="00E157F2"/>
    <w:rsid w:val="00E177D8"/>
    <w:rsid w:val="00E215C5"/>
    <w:rsid w:val="00E243AA"/>
    <w:rsid w:val="00E25529"/>
    <w:rsid w:val="00E30317"/>
    <w:rsid w:val="00E32137"/>
    <w:rsid w:val="00E33FB0"/>
    <w:rsid w:val="00E35644"/>
    <w:rsid w:val="00E36E79"/>
    <w:rsid w:val="00E375F5"/>
    <w:rsid w:val="00E40E26"/>
    <w:rsid w:val="00E4103D"/>
    <w:rsid w:val="00E41B2E"/>
    <w:rsid w:val="00E426B2"/>
    <w:rsid w:val="00E430DC"/>
    <w:rsid w:val="00E438D9"/>
    <w:rsid w:val="00E43964"/>
    <w:rsid w:val="00E44568"/>
    <w:rsid w:val="00E44B21"/>
    <w:rsid w:val="00E44EB6"/>
    <w:rsid w:val="00E458CA"/>
    <w:rsid w:val="00E46404"/>
    <w:rsid w:val="00E46B58"/>
    <w:rsid w:val="00E47424"/>
    <w:rsid w:val="00E509DD"/>
    <w:rsid w:val="00E50EA3"/>
    <w:rsid w:val="00E52FE8"/>
    <w:rsid w:val="00E54BDA"/>
    <w:rsid w:val="00E57A48"/>
    <w:rsid w:val="00E62175"/>
    <w:rsid w:val="00E62879"/>
    <w:rsid w:val="00E631A2"/>
    <w:rsid w:val="00E725A2"/>
    <w:rsid w:val="00E7396A"/>
    <w:rsid w:val="00E80789"/>
    <w:rsid w:val="00E80D5A"/>
    <w:rsid w:val="00E82881"/>
    <w:rsid w:val="00E828A3"/>
    <w:rsid w:val="00E83E43"/>
    <w:rsid w:val="00E8400F"/>
    <w:rsid w:val="00E84B87"/>
    <w:rsid w:val="00E85267"/>
    <w:rsid w:val="00E868F7"/>
    <w:rsid w:val="00E87717"/>
    <w:rsid w:val="00E91271"/>
    <w:rsid w:val="00E93075"/>
    <w:rsid w:val="00E93BCD"/>
    <w:rsid w:val="00E9732F"/>
    <w:rsid w:val="00EA0C2C"/>
    <w:rsid w:val="00EA0D92"/>
    <w:rsid w:val="00EA1C73"/>
    <w:rsid w:val="00EA2200"/>
    <w:rsid w:val="00EA2E41"/>
    <w:rsid w:val="00EB1F77"/>
    <w:rsid w:val="00EB31CC"/>
    <w:rsid w:val="00EB3F0D"/>
    <w:rsid w:val="00EB50AF"/>
    <w:rsid w:val="00EB50F8"/>
    <w:rsid w:val="00EB60B2"/>
    <w:rsid w:val="00EB7961"/>
    <w:rsid w:val="00EC151B"/>
    <w:rsid w:val="00EC1928"/>
    <w:rsid w:val="00EC1BB4"/>
    <w:rsid w:val="00EC32D8"/>
    <w:rsid w:val="00EC3A89"/>
    <w:rsid w:val="00EC47CB"/>
    <w:rsid w:val="00EC4CBF"/>
    <w:rsid w:val="00EC701F"/>
    <w:rsid w:val="00ED0695"/>
    <w:rsid w:val="00ED2106"/>
    <w:rsid w:val="00ED2275"/>
    <w:rsid w:val="00ED3C6F"/>
    <w:rsid w:val="00ED4181"/>
    <w:rsid w:val="00ED46D2"/>
    <w:rsid w:val="00ED58BA"/>
    <w:rsid w:val="00ED7093"/>
    <w:rsid w:val="00ED7BAE"/>
    <w:rsid w:val="00EE112C"/>
    <w:rsid w:val="00EE22C4"/>
    <w:rsid w:val="00EE2B5C"/>
    <w:rsid w:val="00EE333F"/>
    <w:rsid w:val="00EE35A7"/>
    <w:rsid w:val="00EE37EE"/>
    <w:rsid w:val="00EE3C73"/>
    <w:rsid w:val="00EE4C45"/>
    <w:rsid w:val="00EE522D"/>
    <w:rsid w:val="00EE56C1"/>
    <w:rsid w:val="00EE691D"/>
    <w:rsid w:val="00EE6CF5"/>
    <w:rsid w:val="00EE7245"/>
    <w:rsid w:val="00EEE93E"/>
    <w:rsid w:val="00EF01AF"/>
    <w:rsid w:val="00EF1810"/>
    <w:rsid w:val="00EF2942"/>
    <w:rsid w:val="00EF3044"/>
    <w:rsid w:val="00EF3292"/>
    <w:rsid w:val="00EF3F96"/>
    <w:rsid w:val="00EF44D7"/>
    <w:rsid w:val="00EF5C94"/>
    <w:rsid w:val="00F009AB"/>
    <w:rsid w:val="00F00E95"/>
    <w:rsid w:val="00F01176"/>
    <w:rsid w:val="00F04C93"/>
    <w:rsid w:val="00F0745B"/>
    <w:rsid w:val="00F07E15"/>
    <w:rsid w:val="00F07E71"/>
    <w:rsid w:val="00F10E36"/>
    <w:rsid w:val="00F1153E"/>
    <w:rsid w:val="00F11B1C"/>
    <w:rsid w:val="00F12952"/>
    <w:rsid w:val="00F151FC"/>
    <w:rsid w:val="00F1576A"/>
    <w:rsid w:val="00F16DE5"/>
    <w:rsid w:val="00F16EF8"/>
    <w:rsid w:val="00F17223"/>
    <w:rsid w:val="00F203EC"/>
    <w:rsid w:val="00F20A0C"/>
    <w:rsid w:val="00F20BF9"/>
    <w:rsid w:val="00F2267B"/>
    <w:rsid w:val="00F22C05"/>
    <w:rsid w:val="00F2564F"/>
    <w:rsid w:val="00F301F5"/>
    <w:rsid w:val="00F31BE5"/>
    <w:rsid w:val="00F33D0A"/>
    <w:rsid w:val="00F373FE"/>
    <w:rsid w:val="00F37FEF"/>
    <w:rsid w:val="00F407A5"/>
    <w:rsid w:val="00F4146E"/>
    <w:rsid w:val="00F4287A"/>
    <w:rsid w:val="00F42CF7"/>
    <w:rsid w:val="00F435B0"/>
    <w:rsid w:val="00F4431B"/>
    <w:rsid w:val="00F4464A"/>
    <w:rsid w:val="00F4465F"/>
    <w:rsid w:val="00F44CB0"/>
    <w:rsid w:val="00F458ED"/>
    <w:rsid w:val="00F45B20"/>
    <w:rsid w:val="00F471BF"/>
    <w:rsid w:val="00F47203"/>
    <w:rsid w:val="00F47ACF"/>
    <w:rsid w:val="00F47B2E"/>
    <w:rsid w:val="00F47D64"/>
    <w:rsid w:val="00F5015A"/>
    <w:rsid w:val="00F51E31"/>
    <w:rsid w:val="00F52882"/>
    <w:rsid w:val="00F537D6"/>
    <w:rsid w:val="00F54811"/>
    <w:rsid w:val="00F55650"/>
    <w:rsid w:val="00F560F5"/>
    <w:rsid w:val="00F5728C"/>
    <w:rsid w:val="00F614CF"/>
    <w:rsid w:val="00F62FB3"/>
    <w:rsid w:val="00F6520C"/>
    <w:rsid w:val="00F655D1"/>
    <w:rsid w:val="00F655F4"/>
    <w:rsid w:val="00F667C1"/>
    <w:rsid w:val="00F668F7"/>
    <w:rsid w:val="00F66E3A"/>
    <w:rsid w:val="00F704A6"/>
    <w:rsid w:val="00F71CDE"/>
    <w:rsid w:val="00F7376D"/>
    <w:rsid w:val="00F73984"/>
    <w:rsid w:val="00F73E16"/>
    <w:rsid w:val="00F73F76"/>
    <w:rsid w:val="00F76209"/>
    <w:rsid w:val="00F76873"/>
    <w:rsid w:val="00F76F44"/>
    <w:rsid w:val="00F80493"/>
    <w:rsid w:val="00F80A81"/>
    <w:rsid w:val="00F8555D"/>
    <w:rsid w:val="00F8762B"/>
    <w:rsid w:val="00F90167"/>
    <w:rsid w:val="00F9086B"/>
    <w:rsid w:val="00F91138"/>
    <w:rsid w:val="00F91A2F"/>
    <w:rsid w:val="00F923B9"/>
    <w:rsid w:val="00F933EA"/>
    <w:rsid w:val="00F93913"/>
    <w:rsid w:val="00F94BCC"/>
    <w:rsid w:val="00F950DC"/>
    <w:rsid w:val="00F952BD"/>
    <w:rsid w:val="00F970EE"/>
    <w:rsid w:val="00F97C7A"/>
    <w:rsid w:val="00FA0686"/>
    <w:rsid w:val="00FA14A0"/>
    <w:rsid w:val="00FA3A95"/>
    <w:rsid w:val="00FA4B02"/>
    <w:rsid w:val="00FA4CA0"/>
    <w:rsid w:val="00FA5881"/>
    <w:rsid w:val="00FA6733"/>
    <w:rsid w:val="00FA7B27"/>
    <w:rsid w:val="00FB0C17"/>
    <w:rsid w:val="00FB17F3"/>
    <w:rsid w:val="00FB2C50"/>
    <w:rsid w:val="00FB5542"/>
    <w:rsid w:val="00FB5C30"/>
    <w:rsid w:val="00FB5DF0"/>
    <w:rsid w:val="00FC00FC"/>
    <w:rsid w:val="00FC015A"/>
    <w:rsid w:val="00FC15ED"/>
    <w:rsid w:val="00FC1D69"/>
    <w:rsid w:val="00FC3C56"/>
    <w:rsid w:val="00FC3D9C"/>
    <w:rsid w:val="00FC4436"/>
    <w:rsid w:val="00FC44DE"/>
    <w:rsid w:val="00FC4615"/>
    <w:rsid w:val="00FC6296"/>
    <w:rsid w:val="00FC65C3"/>
    <w:rsid w:val="00FD08A0"/>
    <w:rsid w:val="00FD09ED"/>
    <w:rsid w:val="00FD120D"/>
    <w:rsid w:val="00FD1853"/>
    <w:rsid w:val="00FD1A53"/>
    <w:rsid w:val="00FD40E9"/>
    <w:rsid w:val="00FD5F76"/>
    <w:rsid w:val="00FE0383"/>
    <w:rsid w:val="00FE072E"/>
    <w:rsid w:val="00FE2E33"/>
    <w:rsid w:val="00FE5086"/>
    <w:rsid w:val="00FE5498"/>
    <w:rsid w:val="00FE5A61"/>
    <w:rsid w:val="00FE5DB6"/>
    <w:rsid w:val="00FE6138"/>
    <w:rsid w:val="00FE6A53"/>
    <w:rsid w:val="00FE7168"/>
    <w:rsid w:val="00FE7C15"/>
    <w:rsid w:val="00FE7C6E"/>
    <w:rsid w:val="00FE7F8A"/>
    <w:rsid w:val="00FF1361"/>
    <w:rsid w:val="00FF16CC"/>
    <w:rsid w:val="00FF1FAB"/>
    <w:rsid w:val="00FF22FC"/>
    <w:rsid w:val="00FF5DEA"/>
    <w:rsid w:val="00FF67C4"/>
    <w:rsid w:val="00FF73A2"/>
    <w:rsid w:val="01071EC0"/>
    <w:rsid w:val="0145F1B8"/>
    <w:rsid w:val="014C027E"/>
    <w:rsid w:val="015677BD"/>
    <w:rsid w:val="017494B2"/>
    <w:rsid w:val="0182E08B"/>
    <w:rsid w:val="0188C4D3"/>
    <w:rsid w:val="018FA1E6"/>
    <w:rsid w:val="01A6BF35"/>
    <w:rsid w:val="01B57765"/>
    <w:rsid w:val="01D59BB3"/>
    <w:rsid w:val="01D8EFA9"/>
    <w:rsid w:val="01D9D9CE"/>
    <w:rsid w:val="01E0CEB0"/>
    <w:rsid w:val="01F3D99D"/>
    <w:rsid w:val="01FBC7F2"/>
    <w:rsid w:val="01FEBDDB"/>
    <w:rsid w:val="02105B12"/>
    <w:rsid w:val="025D5D92"/>
    <w:rsid w:val="026FB564"/>
    <w:rsid w:val="0271C413"/>
    <w:rsid w:val="028104DE"/>
    <w:rsid w:val="02956127"/>
    <w:rsid w:val="029CADD1"/>
    <w:rsid w:val="02AE0020"/>
    <w:rsid w:val="02AF469A"/>
    <w:rsid w:val="02B13400"/>
    <w:rsid w:val="02C99A81"/>
    <w:rsid w:val="02CF1BF5"/>
    <w:rsid w:val="02E5A003"/>
    <w:rsid w:val="02EA0B31"/>
    <w:rsid w:val="02FDD5A9"/>
    <w:rsid w:val="02FF95E4"/>
    <w:rsid w:val="0310462C"/>
    <w:rsid w:val="0325D962"/>
    <w:rsid w:val="032EC90D"/>
    <w:rsid w:val="03393190"/>
    <w:rsid w:val="036F39F9"/>
    <w:rsid w:val="0377605B"/>
    <w:rsid w:val="03975E35"/>
    <w:rsid w:val="039A914D"/>
    <w:rsid w:val="03BC6FC2"/>
    <w:rsid w:val="03D17570"/>
    <w:rsid w:val="03E31223"/>
    <w:rsid w:val="03E5DA16"/>
    <w:rsid w:val="044206D6"/>
    <w:rsid w:val="0445B46A"/>
    <w:rsid w:val="045A8E78"/>
    <w:rsid w:val="046CAE54"/>
    <w:rsid w:val="0497B901"/>
    <w:rsid w:val="049D0160"/>
    <w:rsid w:val="04DEDE06"/>
    <w:rsid w:val="04E74531"/>
    <w:rsid w:val="051156D5"/>
    <w:rsid w:val="0540911F"/>
    <w:rsid w:val="05487CED"/>
    <w:rsid w:val="0562FC4F"/>
    <w:rsid w:val="0569598B"/>
    <w:rsid w:val="0569D55C"/>
    <w:rsid w:val="05979899"/>
    <w:rsid w:val="05A00197"/>
    <w:rsid w:val="05A344BB"/>
    <w:rsid w:val="05E18EDA"/>
    <w:rsid w:val="05FD74F8"/>
    <w:rsid w:val="06110B99"/>
    <w:rsid w:val="061A178C"/>
    <w:rsid w:val="062065AE"/>
    <w:rsid w:val="066107FB"/>
    <w:rsid w:val="0679B753"/>
    <w:rsid w:val="067A3058"/>
    <w:rsid w:val="069DFDF3"/>
    <w:rsid w:val="06A552B4"/>
    <w:rsid w:val="06B6B3FE"/>
    <w:rsid w:val="06CC7C67"/>
    <w:rsid w:val="06D5FB4D"/>
    <w:rsid w:val="06E2E614"/>
    <w:rsid w:val="06F86953"/>
    <w:rsid w:val="07014672"/>
    <w:rsid w:val="070927EC"/>
    <w:rsid w:val="07175CB5"/>
    <w:rsid w:val="0729784C"/>
    <w:rsid w:val="072B2F06"/>
    <w:rsid w:val="07370450"/>
    <w:rsid w:val="073BFAC8"/>
    <w:rsid w:val="074317C3"/>
    <w:rsid w:val="0752B556"/>
    <w:rsid w:val="075C4B81"/>
    <w:rsid w:val="07720628"/>
    <w:rsid w:val="0777CBBF"/>
    <w:rsid w:val="07ADF49C"/>
    <w:rsid w:val="07B6138B"/>
    <w:rsid w:val="07BBE7F9"/>
    <w:rsid w:val="07C6F64B"/>
    <w:rsid w:val="07DE93CD"/>
    <w:rsid w:val="07F0BA56"/>
    <w:rsid w:val="0807248F"/>
    <w:rsid w:val="08203C5A"/>
    <w:rsid w:val="0827825F"/>
    <w:rsid w:val="0829F1DD"/>
    <w:rsid w:val="082FBDBB"/>
    <w:rsid w:val="085407D6"/>
    <w:rsid w:val="0858D668"/>
    <w:rsid w:val="085FED5F"/>
    <w:rsid w:val="0865543F"/>
    <w:rsid w:val="087B8079"/>
    <w:rsid w:val="087FDC06"/>
    <w:rsid w:val="08872D59"/>
    <w:rsid w:val="088923CB"/>
    <w:rsid w:val="0889453C"/>
    <w:rsid w:val="08A8FE7C"/>
    <w:rsid w:val="08BE2E1F"/>
    <w:rsid w:val="08EBAF4E"/>
    <w:rsid w:val="08F04C5E"/>
    <w:rsid w:val="08FBAD30"/>
    <w:rsid w:val="090623D8"/>
    <w:rsid w:val="093FF613"/>
    <w:rsid w:val="0954E187"/>
    <w:rsid w:val="095ABA76"/>
    <w:rsid w:val="096FDF5E"/>
    <w:rsid w:val="0975AA3B"/>
    <w:rsid w:val="09A8FD82"/>
    <w:rsid w:val="09AF4692"/>
    <w:rsid w:val="09BEE64F"/>
    <w:rsid w:val="09D29B8A"/>
    <w:rsid w:val="09D54D3B"/>
    <w:rsid w:val="09D73A32"/>
    <w:rsid w:val="09DD6B5F"/>
    <w:rsid w:val="09E34031"/>
    <w:rsid w:val="09EB0DAD"/>
    <w:rsid w:val="0A0A28D5"/>
    <w:rsid w:val="0A6BCF3C"/>
    <w:rsid w:val="0A76B5DE"/>
    <w:rsid w:val="0A81107B"/>
    <w:rsid w:val="0AA6CA12"/>
    <w:rsid w:val="0AAD3E45"/>
    <w:rsid w:val="0AD0FAFB"/>
    <w:rsid w:val="0AD8BCB1"/>
    <w:rsid w:val="0AEB7C2B"/>
    <w:rsid w:val="0AEE037E"/>
    <w:rsid w:val="0AEF0B94"/>
    <w:rsid w:val="0B0CA19F"/>
    <w:rsid w:val="0B13768C"/>
    <w:rsid w:val="0B2E9C1A"/>
    <w:rsid w:val="0BC8A69B"/>
    <w:rsid w:val="0BDDC1A9"/>
    <w:rsid w:val="0BDF9DFD"/>
    <w:rsid w:val="0BE2E56A"/>
    <w:rsid w:val="0BE6411E"/>
    <w:rsid w:val="0BE73F2F"/>
    <w:rsid w:val="0BF54745"/>
    <w:rsid w:val="0BFCAB51"/>
    <w:rsid w:val="0C3ACC07"/>
    <w:rsid w:val="0C4CF278"/>
    <w:rsid w:val="0C75715C"/>
    <w:rsid w:val="0C7B3942"/>
    <w:rsid w:val="0C87B6F6"/>
    <w:rsid w:val="0CA3C26F"/>
    <w:rsid w:val="0CD07252"/>
    <w:rsid w:val="0CD08B93"/>
    <w:rsid w:val="0CD88F3C"/>
    <w:rsid w:val="0CE41075"/>
    <w:rsid w:val="0D1565AA"/>
    <w:rsid w:val="0D177413"/>
    <w:rsid w:val="0D4EF19C"/>
    <w:rsid w:val="0D59703B"/>
    <w:rsid w:val="0D6A58A6"/>
    <w:rsid w:val="0D965386"/>
    <w:rsid w:val="0D9B43AF"/>
    <w:rsid w:val="0D9E1683"/>
    <w:rsid w:val="0DA9B43B"/>
    <w:rsid w:val="0DFEB3FA"/>
    <w:rsid w:val="0E2A99D9"/>
    <w:rsid w:val="0E31136B"/>
    <w:rsid w:val="0E3437F3"/>
    <w:rsid w:val="0E536745"/>
    <w:rsid w:val="0E553CFE"/>
    <w:rsid w:val="0E655F1D"/>
    <w:rsid w:val="0E86DA3C"/>
    <w:rsid w:val="0E90C123"/>
    <w:rsid w:val="0E945A9B"/>
    <w:rsid w:val="0EB1360B"/>
    <w:rsid w:val="0EBC0CC6"/>
    <w:rsid w:val="0EC6CD4F"/>
    <w:rsid w:val="0EC9410B"/>
    <w:rsid w:val="0EEAC1FD"/>
    <w:rsid w:val="0F1A7322"/>
    <w:rsid w:val="0F3F405F"/>
    <w:rsid w:val="0F4906C6"/>
    <w:rsid w:val="0F4EA852"/>
    <w:rsid w:val="0F5B6B23"/>
    <w:rsid w:val="0F729AC0"/>
    <w:rsid w:val="0F7FC043"/>
    <w:rsid w:val="0F8E3218"/>
    <w:rsid w:val="0FD7AA93"/>
    <w:rsid w:val="0FD88ADE"/>
    <w:rsid w:val="0FE4310C"/>
    <w:rsid w:val="0FEB29FB"/>
    <w:rsid w:val="1013C4E0"/>
    <w:rsid w:val="1024D225"/>
    <w:rsid w:val="103AC2DF"/>
    <w:rsid w:val="1041233E"/>
    <w:rsid w:val="10563812"/>
    <w:rsid w:val="10583F37"/>
    <w:rsid w:val="108427EE"/>
    <w:rsid w:val="10A718C0"/>
    <w:rsid w:val="10B2DE94"/>
    <w:rsid w:val="10C00E74"/>
    <w:rsid w:val="10CE9E46"/>
    <w:rsid w:val="10DD5399"/>
    <w:rsid w:val="10DDF572"/>
    <w:rsid w:val="10F0C655"/>
    <w:rsid w:val="10F9031F"/>
    <w:rsid w:val="11144BC0"/>
    <w:rsid w:val="113B4FE4"/>
    <w:rsid w:val="114740FC"/>
    <w:rsid w:val="118437D5"/>
    <w:rsid w:val="11866CF6"/>
    <w:rsid w:val="119087A1"/>
    <w:rsid w:val="11939B23"/>
    <w:rsid w:val="11974677"/>
    <w:rsid w:val="11987DE2"/>
    <w:rsid w:val="11A07413"/>
    <w:rsid w:val="11A1688B"/>
    <w:rsid w:val="11A9C410"/>
    <w:rsid w:val="11B2F06E"/>
    <w:rsid w:val="11B4BA13"/>
    <w:rsid w:val="11BC2A3D"/>
    <w:rsid w:val="11C437D5"/>
    <w:rsid w:val="11E52345"/>
    <w:rsid w:val="11F410DC"/>
    <w:rsid w:val="11F9F085"/>
    <w:rsid w:val="1201350E"/>
    <w:rsid w:val="122CE6CD"/>
    <w:rsid w:val="123934A6"/>
    <w:rsid w:val="125DD496"/>
    <w:rsid w:val="1271EE62"/>
    <w:rsid w:val="127BB8F3"/>
    <w:rsid w:val="129CA896"/>
    <w:rsid w:val="12A04695"/>
    <w:rsid w:val="12A3AAD2"/>
    <w:rsid w:val="12AA4D98"/>
    <w:rsid w:val="12D0578B"/>
    <w:rsid w:val="12F79ABB"/>
    <w:rsid w:val="1306DFD9"/>
    <w:rsid w:val="132B3308"/>
    <w:rsid w:val="133721F7"/>
    <w:rsid w:val="133DC65D"/>
    <w:rsid w:val="134B0CF4"/>
    <w:rsid w:val="134B0D7A"/>
    <w:rsid w:val="136F2AF3"/>
    <w:rsid w:val="1386EBFF"/>
    <w:rsid w:val="139BE59E"/>
    <w:rsid w:val="13A9A471"/>
    <w:rsid w:val="13D408EF"/>
    <w:rsid w:val="13E2B873"/>
    <w:rsid w:val="141A9593"/>
    <w:rsid w:val="141CA776"/>
    <w:rsid w:val="14334380"/>
    <w:rsid w:val="1434E011"/>
    <w:rsid w:val="144B8BBC"/>
    <w:rsid w:val="14622C92"/>
    <w:rsid w:val="1479F4E2"/>
    <w:rsid w:val="14834429"/>
    <w:rsid w:val="1484247C"/>
    <w:rsid w:val="1497EF05"/>
    <w:rsid w:val="14A2B03A"/>
    <w:rsid w:val="14BBCD8D"/>
    <w:rsid w:val="14CF1984"/>
    <w:rsid w:val="14F44153"/>
    <w:rsid w:val="14FB35B5"/>
    <w:rsid w:val="1517569F"/>
    <w:rsid w:val="153F3CF5"/>
    <w:rsid w:val="156400CD"/>
    <w:rsid w:val="156B9E7E"/>
    <w:rsid w:val="1583FC01"/>
    <w:rsid w:val="15941B8D"/>
    <w:rsid w:val="15986948"/>
    <w:rsid w:val="159D1512"/>
    <w:rsid w:val="15C31A3C"/>
    <w:rsid w:val="15C9BBF5"/>
    <w:rsid w:val="15D46E84"/>
    <w:rsid w:val="15DEBCE9"/>
    <w:rsid w:val="15EFDFAE"/>
    <w:rsid w:val="15FCE6EB"/>
    <w:rsid w:val="16057B4B"/>
    <w:rsid w:val="1629E1AA"/>
    <w:rsid w:val="164758EC"/>
    <w:rsid w:val="16551754"/>
    <w:rsid w:val="16594CB4"/>
    <w:rsid w:val="1665D23E"/>
    <w:rsid w:val="16A165C8"/>
    <w:rsid w:val="16AE86EE"/>
    <w:rsid w:val="16DC73A0"/>
    <w:rsid w:val="16E97371"/>
    <w:rsid w:val="16F8D00C"/>
    <w:rsid w:val="17022B24"/>
    <w:rsid w:val="17455F85"/>
    <w:rsid w:val="17466032"/>
    <w:rsid w:val="1755C068"/>
    <w:rsid w:val="1763AA5F"/>
    <w:rsid w:val="177492BE"/>
    <w:rsid w:val="1777C2B0"/>
    <w:rsid w:val="1797A55F"/>
    <w:rsid w:val="17CEF4A5"/>
    <w:rsid w:val="17DA50FC"/>
    <w:rsid w:val="17E2E4FC"/>
    <w:rsid w:val="17FA2E88"/>
    <w:rsid w:val="17FC056F"/>
    <w:rsid w:val="1812FC26"/>
    <w:rsid w:val="181ACB5F"/>
    <w:rsid w:val="181E7E9D"/>
    <w:rsid w:val="184873D1"/>
    <w:rsid w:val="184C3523"/>
    <w:rsid w:val="185A3654"/>
    <w:rsid w:val="187A6C2D"/>
    <w:rsid w:val="187C650E"/>
    <w:rsid w:val="1899F0AB"/>
    <w:rsid w:val="189F9194"/>
    <w:rsid w:val="18A4B450"/>
    <w:rsid w:val="18D2A6F0"/>
    <w:rsid w:val="18D3D7CA"/>
    <w:rsid w:val="18EF2EAF"/>
    <w:rsid w:val="18EF6AD9"/>
    <w:rsid w:val="191A860F"/>
    <w:rsid w:val="19226A8A"/>
    <w:rsid w:val="19358498"/>
    <w:rsid w:val="1945E280"/>
    <w:rsid w:val="19490BD8"/>
    <w:rsid w:val="195D14CE"/>
    <w:rsid w:val="196CEACE"/>
    <w:rsid w:val="199879FE"/>
    <w:rsid w:val="199D575A"/>
    <w:rsid w:val="199DB85B"/>
    <w:rsid w:val="19D3F6C4"/>
    <w:rsid w:val="19D5C157"/>
    <w:rsid w:val="19DFEC79"/>
    <w:rsid w:val="19E56978"/>
    <w:rsid w:val="19EE0A90"/>
    <w:rsid w:val="19F3B005"/>
    <w:rsid w:val="1A23B45F"/>
    <w:rsid w:val="1A2A9F72"/>
    <w:rsid w:val="1A526CA5"/>
    <w:rsid w:val="1A676867"/>
    <w:rsid w:val="1A843528"/>
    <w:rsid w:val="1A8731DE"/>
    <w:rsid w:val="1A882E12"/>
    <w:rsid w:val="1A8DBDE1"/>
    <w:rsid w:val="1A90E51C"/>
    <w:rsid w:val="1A91662B"/>
    <w:rsid w:val="1A99D9E4"/>
    <w:rsid w:val="1AA0301E"/>
    <w:rsid w:val="1AA0D591"/>
    <w:rsid w:val="1AE7C149"/>
    <w:rsid w:val="1AEE4C9A"/>
    <w:rsid w:val="1B19A2C5"/>
    <w:rsid w:val="1B259E0E"/>
    <w:rsid w:val="1B3BA282"/>
    <w:rsid w:val="1B3D23DC"/>
    <w:rsid w:val="1B52CEC7"/>
    <w:rsid w:val="1B6480C8"/>
    <w:rsid w:val="1B7E3FB5"/>
    <w:rsid w:val="1BBBC65B"/>
    <w:rsid w:val="1BC1FA4B"/>
    <w:rsid w:val="1BCD8C0D"/>
    <w:rsid w:val="1BD698E9"/>
    <w:rsid w:val="1BD863A8"/>
    <w:rsid w:val="1BDBEC9A"/>
    <w:rsid w:val="1BEC8C23"/>
    <w:rsid w:val="1BFC6E68"/>
    <w:rsid w:val="1C65473F"/>
    <w:rsid w:val="1C6E70E4"/>
    <w:rsid w:val="1C6F1D98"/>
    <w:rsid w:val="1C7FFD94"/>
    <w:rsid w:val="1C86FBC5"/>
    <w:rsid w:val="1C8BF6F4"/>
    <w:rsid w:val="1C8C87A7"/>
    <w:rsid w:val="1CAC238C"/>
    <w:rsid w:val="1CB9B9DF"/>
    <w:rsid w:val="1CC8237E"/>
    <w:rsid w:val="1CEF86C2"/>
    <w:rsid w:val="1CF40041"/>
    <w:rsid w:val="1CFAA3CC"/>
    <w:rsid w:val="1D6F9BA8"/>
    <w:rsid w:val="1DBF9038"/>
    <w:rsid w:val="1DEA8ABB"/>
    <w:rsid w:val="1DEF0FF9"/>
    <w:rsid w:val="1DF8C794"/>
    <w:rsid w:val="1E1377F0"/>
    <w:rsid w:val="1E28C7DA"/>
    <w:rsid w:val="1E50EAD3"/>
    <w:rsid w:val="1E588348"/>
    <w:rsid w:val="1E650F80"/>
    <w:rsid w:val="1E6D422B"/>
    <w:rsid w:val="1E6EB05B"/>
    <w:rsid w:val="1E73DA66"/>
    <w:rsid w:val="1E83D9B9"/>
    <w:rsid w:val="1E84C6BC"/>
    <w:rsid w:val="1EDB5399"/>
    <w:rsid w:val="1F0FAC7A"/>
    <w:rsid w:val="1F1B1DC0"/>
    <w:rsid w:val="1F651DFD"/>
    <w:rsid w:val="1F68B8A5"/>
    <w:rsid w:val="1FA12445"/>
    <w:rsid w:val="1FA613E1"/>
    <w:rsid w:val="1FB43D13"/>
    <w:rsid w:val="1FB9F301"/>
    <w:rsid w:val="1FCD7FFE"/>
    <w:rsid w:val="1FDB805D"/>
    <w:rsid w:val="1FDED8FE"/>
    <w:rsid w:val="1FDF22AB"/>
    <w:rsid w:val="1FE2F658"/>
    <w:rsid w:val="1FEC6799"/>
    <w:rsid w:val="2004C281"/>
    <w:rsid w:val="20062FDF"/>
    <w:rsid w:val="200C7462"/>
    <w:rsid w:val="2013AB06"/>
    <w:rsid w:val="202AB3EB"/>
    <w:rsid w:val="203B7066"/>
    <w:rsid w:val="2058E0F0"/>
    <w:rsid w:val="20863490"/>
    <w:rsid w:val="2089054F"/>
    <w:rsid w:val="2090D868"/>
    <w:rsid w:val="2094129E"/>
    <w:rsid w:val="20C60342"/>
    <w:rsid w:val="20EFF384"/>
    <w:rsid w:val="213C6EA4"/>
    <w:rsid w:val="21553947"/>
    <w:rsid w:val="2155F505"/>
    <w:rsid w:val="215B0A24"/>
    <w:rsid w:val="217C096B"/>
    <w:rsid w:val="21CBCF20"/>
    <w:rsid w:val="21DA3322"/>
    <w:rsid w:val="21DD7763"/>
    <w:rsid w:val="21F23F1E"/>
    <w:rsid w:val="22104802"/>
    <w:rsid w:val="222FC671"/>
    <w:rsid w:val="2233E618"/>
    <w:rsid w:val="225BBD7F"/>
    <w:rsid w:val="2268896A"/>
    <w:rsid w:val="226E7962"/>
    <w:rsid w:val="22947902"/>
    <w:rsid w:val="229CBEBF"/>
    <w:rsid w:val="22A293C0"/>
    <w:rsid w:val="22AC42C5"/>
    <w:rsid w:val="22C559E0"/>
    <w:rsid w:val="22CBD372"/>
    <w:rsid w:val="22E6DA5C"/>
    <w:rsid w:val="22FCB17D"/>
    <w:rsid w:val="230B77A8"/>
    <w:rsid w:val="230EC96F"/>
    <w:rsid w:val="231B96EC"/>
    <w:rsid w:val="233BD32B"/>
    <w:rsid w:val="235D53C4"/>
    <w:rsid w:val="238EE7CA"/>
    <w:rsid w:val="2391B41D"/>
    <w:rsid w:val="23A09B9E"/>
    <w:rsid w:val="23D36CE0"/>
    <w:rsid w:val="23F52250"/>
    <w:rsid w:val="23FB38C8"/>
    <w:rsid w:val="23FC07D7"/>
    <w:rsid w:val="242D4E85"/>
    <w:rsid w:val="24402BAE"/>
    <w:rsid w:val="245E11F7"/>
    <w:rsid w:val="2466E7CF"/>
    <w:rsid w:val="247ED212"/>
    <w:rsid w:val="24870897"/>
    <w:rsid w:val="24895C5B"/>
    <w:rsid w:val="249E1885"/>
    <w:rsid w:val="24AB0099"/>
    <w:rsid w:val="24D558B5"/>
    <w:rsid w:val="24DF1B57"/>
    <w:rsid w:val="250A135B"/>
    <w:rsid w:val="251329B6"/>
    <w:rsid w:val="253AD557"/>
    <w:rsid w:val="2540F8FB"/>
    <w:rsid w:val="255310A0"/>
    <w:rsid w:val="255AD840"/>
    <w:rsid w:val="2570FF47"/>
    <w:rsid w:val="257A7282"/>
    <w:rsid w:val="257FE895"/>
    <w:rsid w:val="258063EA"/>
    <w:rsid w:val="2580FB7F"/>
    <w:rsid w:val="2594D298"/>
    <w:rsid w:val="25B97C25"/>
    <w:rsid w:val="25DA205A"/>
    <w:rsid w:val="25FFBF9D"/>
    <w:rsid w:val="2609361C"/>
    <w:rsid w:val="261F55A4"/>
    <w:rsid w:val="261F836A"/>
    <w:rsid w:val="261FA5F8"/>
    <w:rsid w:val="264BAC39"/>
    <w:rsid w:val="2651E4B6"/>
    <w:rsid w:val="26947BE8"/>
    <w:rsid w:val="26AAA766"/>
    <w:rsid w:val="26E4B961"/>
    <w:rsid w:val="27086070"/>
    <w:rsid w:val="2719FBA2"/>
    <w:rsid w:val="271C32B8"/>
    <w:rsid w:val="272C9CD1"/>
    <w:rsid w:val="272CDE5A"/>
    <w:rsid w:val="2732B9AA"/>
    <w:rsid w:val="273F7B2E"/>
    <w:rsid w:val="2759FCC7"/>
    <w:rsid w:val="277D26DC"/>
    <w:rsid w:val="277F32EB"/>
    <w:rsid w:val="27923867"/>
    <w:rsid w:val="2798CB03"/>
    <w:rsid w:val="27A192BD"/>
    <w:rsid w:val="27D41AB4"/>
    <w:rsid w:val="27DB0F1B"/>
    <w:rsid w:val="27E90029"/>
    <w:rsid w:val="27E92C82"/>
    <w:rsid w:val="27FDBE9B"/>
    <w:rsid w:val="2811C9D5"/>
    <w:rsid w:val="281EB537"/>
    <w:rsid w:val="282C654D"/>
    <w:rsid w:val="28304C49"/>
    <w:rsid w:val="2836A4B7"/>
    <w:rsid w:val="28459127"/>
    <w:rsid w:val="28544504"/>
    <w:rsid w:val="286C5D86"/>
    <w:rsid w:val="28B40B82"/>
    <w:rsid w:val="28B69327"/>
    <w:rsid w:val="28B89A77"/>
    <w:rsid w:val="28D104FD"/>
    <w:rsid w:val="28EBD725"/>
    <w:rsid w:val="2918F75C"/>
    <w:rsid w:val="2925FC5C"/>
    <w:rsid w:val="2936E85B"/>
    <w:rsid w:val="293A58F2"/>
    <w:rsid w:val="29436A02"/>
    <w:rsid w:val="29517BC4"/>
    <w:rsid w:val="295B9BE4"/>
    <w:rsid w:val="295BEB8C"/>
    <w:rsid w:val="295EB0CF"/>
    <w:rsid w:val="296C9931"/>
    <w:rsid w:val="29754B19"/>
    <w:rsid w:val="299A0A21"/>
    <w:rsid w:val="299DD987"/>
    <w:rsid w:val="29C03AAE"/>
    <w:rsid w:val="29E69AD9"/>
    <w:rsid w:val="29FD8879"/>
    <w:rsid w:val="2A0DF762"/>
    <w:rsid w:val="2A2173DD"/>
    <w:rsid w:val="2A2A0424"/>
    <w:rsid w:val="2A32FB20"/>
    <w:rsid w:val="2A59D482"/>
    <w:rsid w:val="2A7CA2B3"/>
    <w:rsid w:val="2A7CEC4C"/>
    <w:rsid w:val="2A9B1197"/>
    <w:rsid w:val="2AA7B3E2"/>
    <w:rsid w:val="2AA9E3A3"/>
    <w:rsid w:val="2ABD00F6"/>
    <w:rsid w:val="2ACB21AA"/>
    <w:rsid w:val="2AD1B1EC"/>
    <w:rsid w:val="2AD47566"/>
    <w:rsid w:val="2ADF4204"/>
    <w:rsid w:val="2AED1B3B"/>
    <w:rsid w:val="2B0DC5B1"/>
    <w:rsid w:val="2B1F0713"/>
    <w:rsid w:val="2B21381B"/>
    <w:rsid w:val="2B2FBCE4"/>
    <w:rsid w:val="2B331872"/>
    <w:rsid w:val="2B4177CD"/>
    <w:rsid w:val="2B50ACF9"/>
    <w:rsid w:val="2B67ED0B"/>
    <w:rsid w:val="2B6FDEE3"/>
    <w:rsid w:val="2B7B6880"/>
    <w:rsid w:val="2B943E51"/>
    <w:rsid w:val="2BA264CE"/>
    <w:rsid w:val="2BAC19B1"/>
    <w:rsid w:val="2BB1D686"/>
    <w:rsid w:val="2BD0ECB9"/>
    <w:rsid w:val="2BDA7F6F"/>
    <w:rsid w:val="2BFE2A61"/>
    <w:rsid w:val="2C04931E"/>
    <w:rsid w:val="2C256AAB"/>
    <w:rsid w:val="2C33D7A2"/>
    <w:rsid w:val="2C595BCC"/>
    <w:rsid w:val="2C749445"/>
    <w:rsid w:val="2C7F7C68"/>
    <w:rsid w:val="2C7F9CB6"/>
    <w:rsid w:val="2C9E95D6"/>
    <w:rsid w:val="2CA4EF51"/>
    <w:rsid w:val="2CCDD5BF"/>
    <w:rsid w:val="2CD905B1"/>
    <w:rsid w:val="2CD9B8AB"/>
    <w:rsid w:val="2D12BD12"/>
    <w:rsid w:val="2D144DBC"/>
    <w:rsid w:val="2D2F109E"/>
    <w:rsid w:val="2D58A117"/>
    <w:rsid w:val="2D7961A8"/>
    <w:rsid w:val="2D83F6FF"/>
    <w:rsid w:val="2DAE8776"/>
    <w:rsid w:val="2DC10B27"/>
    <w:rsid w:val="2DDF1655"/>
    <w:rsid w:val="2DE44C72"/>
    <w:rsid w:val="2DEE08A9"/>
    <w:rsid w:val="2DF4A1B8"/>
    <w:rsid w:val="2DF6E8C4"/>
    <w:rsid w:val="2E097B08"/>
    <w:rsid w:val="2E139353"/>
    <w:rsid w:val="2E1AE931"/>
    <w:rsid w:val="2E3E9BB0"/>
    <w:rsid w:val="2E4A040C"/>
    <w:rsid w:val="2E59EC81"/>
    <w:rsid w:val="2E67A3D0"/>
    <w:rsid w:val="2EABFF72"/>
    <w:rsid w:val="2EBA0BFC"/>
    <w:rsid w:val="2ECF48DA"/>
    <w:rsid w:val="2EDA9043"/>
    <w:rsid w:val="2EF91D04"/>
    <w:rsid w:val="2EFBE2E4"/>
    <w:rsid w:val="2F12F1E2"/>
    <w:rsid w:val="2F40B5BF"/>
    <w:rsid w:val="2F4E267A"/>
    <w:rsid w:val="2F61F367"/>
    <w:rsid w:val="2F63F643"/>
    <w:rsid w:val="2F645C73"/>
    <w:rsid w:val="2FAF807E"/>
    <w:rsid w:val="2FB7F3A2"/>
    <w:rsid w:val="2FBA4BCF"/>
    <w:rsid w:val="2FC23248"/>
    <w:rsid w:val="2FCD5B92"/>
    <w:rsid w:val="2FCF32DA"/>
    <w:rsid w:val="2FD12BA6"/>
    <w:rsid w:val="2FDA6C11"/>
    <w:rsid w:val="2FF7A137"/>
    <w:rsid w:val="300228FA"/>
    <w:rsid w:val="300657A2"/>
    <w:rsid w:val="3014872C"/>
    <w:rsid w:val="302297C9"/>
    <w:rsid w:val="304030CC"/>
    <w:rsid w:val="30592986"/>
    <w:rsid w:val="3062F2F4"/>
    <w:rsid w:val="3073C383"/>
    <w:rsid w:val="307A4402"/>
    <w:rsid w:val="3087E801"/>
    <w:rsid w:val="308A6EA7"/>
    <w:rsid w:val="308CC812"/>
    <w:rsid w:val="309A1A7E"/>
    <w:rsid w:val="30A77AE9"/>
    <w:rsid w:val="30B63BBE"/>
    <w:rsid w:val="30C0A167"/>
    <w:rsid w:val="30CCA072"/>
    <w:rsid w:val="30F826DA"/>
    <w:rsid w:val="310179C5"/>
    <w:rsid w:val="312C427A"/>
    <w:rsid w:val="3139F826"/>
    <w:rsid w:val="314B53E9"/>
    <w:rsid w:val="314EA583"/>
    <w:rsid w:val="3153AFE9"/>
    <w:rsid w:val="316794E4"/>
    <w:rsid w:val="3173A750"/>
    <w:rsid w:val="31748228"/>
    <w:rsid w:val="3184EDBA"/>
    <w:rsid w:val="318D7488"/>
    <w:rsid w:val="31A06830"/>
    <w:rsid w:val="31A1B588"/>
    <w:rsid w:val="31E670A2"/>
    <w:rsid w:val="31F1ACBE"/>
    <w:rsid w:val="3227A60A"/>
    <w:rsid w:val="3232A2A2"/>
    <w:rsid w:val="3241258B"/>
    <w:rsid w:val="324BDE00"/>
    <w:rsid w:val="3258CA40"/>
    <w:rsid w:val="3273ED77"/>
    <w:rsid w:val="3284FA79"/>
    <w:rsid w:val="32954E15"/>
    <w:rsid w:val="32964591"/>
    <w:rsid w:val="32A19E43"/>
    <w:rsid w:val="32AA9CCC"/>
    <w:rsid w:val="32AC160D"/>
    <w:rsid w:val="32B8D38C"/>
    <w:rsid w:val="32CEEA64"/>
    <w:rsid w:val="32F5AF77"/>
    <w:rsid w:val="3335BF7A"/>
    <w:rsid w:val="336665C2"/>
    <w:rsid w:val="337D65E1"/>
    <w:rsid w:val="338D7D1F"/>
    <w:rsid w:val="339123FE"/>
    <w:rsid w:val="33B1764A"/>
    <w:rsid w:val="33BB921C"/>
    <w:rsid w:val="33BEE37E"/>
    <w:rsid w:val="33C17A97"/>
    <w:rsid w:val="33DAE0AB"/>
    <w:rsid w:val="33E200E7"/>
    <w:rsid w:val="33E7CB4F"/>
    <w:rsid w:val="340A937D"/>
    <w:rsid w:val="340ACE08"/>
    <w:rsid w:val="341CB85A"/>
    <w:rsid w:val="3422EDCB"/>
    <w:rsid w:val="3434F18B"/>
    <w:rsid w:val="3456A9E7"/>
    <w:rsid w:val="3473E41E"/>
    <w:rsid w:val="34770015"/>
    <w:rsid w:val="34877C3B"/>
    <w:rsid w:val="349376DE"/>
    <w:rsid w:val="34A29B23"/>
    <w:rsid w:val="34AFA94E"/>
    <w:rsid w:val="34C05648"/>
    <w:rsid w:val="34C3B62A"/>
    <w:rsid w:val="34FD718A"/>
    <w:rsid w:val="35167EF9"/>
    <w:rsid w:val="353A3020"/>
    <w:rsid w:val="3545EB4D"/>
    <w:rsid w:val="3557D3E0"/>
    <w:rsid w:val="35820F44"/>
    <w:rsid w:val="3586EF45"/>
    <w:rsid w:val="359EB021"/>
    <w:rsid w:val="35A663DE"/>
    <w:rsid w:val="35E1508E"/>
    <w:rsid w:val="361F1F06"/>
    <w:rsid w:val="3633BCD1"/>
    <w:rsid w:val="363D4734"/>
    <w:rsid w:val="363F488E"/>
    <w:rsid w:val="363FE857"/>
    <w:rsid w:val="36568B23"/>
    <w:rsid w:val="365CA421"/>
    <w:rsid w:val="367351D0"/>
    <w:rsid w:val="369AE4FB"/>
    <w:rsid w:val="36C51DE1"/>
    <w:rsid w:val="36D8C3B8"/>
    <w:rsid w:val="36DF7938"/>
    <w:rsid w:val="36F0F529"/>
    <w:rsid w:val="3705A427"/>
    <w:rsid w:val="3711F59E"/>
    <w:rsid w:val="3718B771"/>
    <w:rsid w:val="372A08CD"/>
    <w:rsid w:val="375994CC"/>
    <w:rsid w:val="3779E5A6"/>
    <w:rsid w:val="37940714"/>
    <w:rsid w:val="37949720"/>
    <w:rsid w:val="37986535"/>
    <w:rsid w:val="37CBB2AF"/>
    <w:rsid w:val="37D461EE"/>
    <w:rsid w:val="37D63A83"/>
    <w:rsid w:val="37D7C70D"/>
    <w:rsid w:val="37E09066"/>
    <w:rsid w:val="37F62956"/>
    <w:rsid w:val="37F906E8"/>
    <w:rsid w:val="3811489D"/>
    <w:rsid w:val="382387A6"/>
    <w:rsid w:val="3825FD95"/>
    <w:rsid w:val="382A1286"/>
    <w:rsid w:val="3861DD20"/>
    <w:rsid w:val="388EEC2A"/>
    <w:rsid w:val="38ADC5FF"/>
    <w:rsid w:val="38B1E1A6"/>
    <w:rsid w:val="38C80BC4"/>
    <w:rsid w:val="38D6D305"/>
    <w:rsid w:val="390635F8"/>
    <w:rsid w:val="391F9983"/>
    <w:rsid w:val="3921CBD6"/>
    <w:rsid w:val="39399599"/>
    <w:rsid w:val="3952ACB4"/>
    <w:rsid w:val="395EA4D3"/>
    <w:rsid w:val="39628CF8"/>
    <w:rsid w:val="3980BA0C"/>
    <w:rsid w:val="39AAF292"/>
    <w:rsid w:val="39AD18FE"/>
    <w:rsid w:val="39B1A5BE"/>
    <w:rsid w:val="39B3D699"/>
    <w:rsid w:val="39EAD38B"/>
    <w:rsid w:val="39F4F255"/>
    <w:rsid w:val="39FF13DD"/>
    <w:rsid w:val="3A034A3E"/>
    <w:rsid w:val="3A3B97AF"/>
    <w:rsid w:val="3A931D75"/>
    <w:rsid w:val="3AA7D66F"/>
    <w:rsid w:val="3AB85252"/>
    <w:rsid w:val="3AC84CDE"/>
    <w:rsid w:val="3AE0464B"/>
    <w:rsid w:val="3AF25E3D"/>
    <w:rsid w:val="3AF38C83"/>
    <w:rsid w:val="3AFA993F"/>
    <w:rsid w:val="3B133309"/>
    <w:rsid w:val="3B3A0E7E"/>
    <w:rsid w:val="3B4895CB"/>
    <w:rsid w:val="3B4CED6A"/>
    <w:rsid w:val="3B4FCEB8"/>
    <w:rsid w:val="3B592D7F"/>
    <w:rsid w:val="3B76AD4F"/>
    <w:rsid w:val="3B85971F"/>
    <w:rsid w:val="3BB32EDE"/>
    <w:rsid w:val="3BCFD2CD"/>
    <w:rsid w:val="3BD5AD02"/>
    <w:rsid w:val="3C082202"/>
    <w:rsid w:val="3C0BCC63"/>
    <w:rsid w:val="3C1B1E08"/>
    <w:rsid w:val="3C24BCF7"/>
    <w:rsid w:val="3C2819C1"/>
    <w:rsid w:val="3C3CE4BC"/>
    <w:rsid w:val="3C40700A"/>
    <w:rsid w:val="3C660F50"/>
    <w:rsid w:val="3C6802BA"/>
    <w:rsid w:val="3C71D3C8"/>
    <w:rsid w:val="3C73299A"/>
    <w:rsid w:val="3C75C405"/>
    <w:rsid w:val="3C913F5B"/>
    <w:rsid w:val="3CAA545B"/>
    <w:rsid w:val="3CCF2E49"/>
    <w:rsid w:val="3CD1D379"/>
    <w:rsid w:val="3CD756A1"/>
    <w:rsid w:val="3CD867C4"/>
    <w:rsid w:val="3CDA23DD"/>
    <w:rsid w:val="3CE29354"/>
    <w:rsid w:val="3CF38B99"/>
    <w:rsid w:val="3D1CD851"/>
    <w:rsid w:val="3D1D81D3"/>
    <w:rsid w:val="3D3579BF"/>
    <w:rsid w:val="3D402097"/>
    <w:rsid w:val="3D5DA308"/>
    <w:rsid w:val="3DCAFCDE"/>
    <w:rsid w:val="3DDF7B7A"/>
    <w:rsid w:val="3DE82397"/>
    <w:rsid w:val="3DE87E6F"/>
    <w:rsid w:val="3DF47BCC"/>
    <w:rsid w:val="3DF4E9ED"/>
    <w:rsid w:val="3DFEFB99"/>
    <w:rsid w:val="3E24017D"/>
    <w:rsid w:val="3E4033C2"/>
    <w:rsid w:val="3E4F446D"/>
    <w:rsid w:val="3E5CCD70"/>
    <w:rsid w:val="3E6BD3C5"/>
    <w:rsid w:val="3E8BE29F"/>
    <w:rsid w:val="3EA80CF3"/>
    <w:rsid w:val="3EAA106E"/>
    <w:rsid w:val="3EE971E0"/>
    <w:rsid w:val="3F16CF52"/>
    <w:rsid w:val="3F3D9195"/>
    <w:rsid w:val="3F3E3559"/>
    <w:rsid w:val="3F43FA36"/>
    <w:rsid w:val="3F5BB79A"/>
    <w:rsid w:val="3F5CE49A"/>
    <w:rsid w:val="3F6E85BA"/>
    <w:rsid w:val="3F8B1967"/>
    <w:rsid w:val="3FA4E00B"/>
    <w:rsid w:val="3FC1339F"/>
    <w:rsid w:val="3FCA4657"/>
    <w:rsid w:val="3FE5814E"/>
    <w:rsid w:val="3FFEB3D7"/>
    <w:rsid w:val="400FB577"/>
    <w:rsid w:val="4011E09B"/>
    <w:rsid w:val="40139795"/>
    <w:rsid w:val="402ADDF3"/>
    <w:rsid w:val="402E240A"/>
    <w:rsid w:val="4039DA31"/>
    <w:rsid w:val="4040AED9"/>
    <w:rsid w:val="406433D9"/>
    <w:rsid w:val="409089A6"/>
    <w:rsid w:val="4095E16F"/>
    <w:rsid w:val="409EE827"/>
    <w:rsid w:val="40B24FE8"/>
    <w:rsid w:val="40C231DE"/>
    <w:rsid w:val="40E07EE1"/>
    <w:rsid w:val="4107CAEC"/>
    <w:rsid w:val="410F2A62"/>
    <w:rsid w:val="412A0AE0"/>
    <w:rsid w:val="414A53CA"/>
    <w:rsid w:val="414CB80C"/>
    <w:rsid w:val="4152C94F"/>
    <w:rsid w:val="41727349"/>
    <w:rsid w:val="41944DC2"/>
    <w:rsid w:val="419C5E0D"/>
    <w:rsid w:val="419E9822"/>
    <w:rsid w:val="419F582F"/>
    <w:rsid w:val="41A2BADA"/>
    <w:rsid w:val="41AF558D"/>
    <w:rsid w:val="41C6AE54"/>
    <w:rsid w:val="41DC5CCE"/>
    <w:rsid w:val="41E007FE"/>
    <w:rsid w:val="41EAC960"/>
    <w:rsid w:val="41F41069"/>
    <w:rsid w:val="41F7CF2A"/>
    <w:rsid w:val="41FA4358"/>
    <w:rsid w:val="42186CDB"/>
    <w:rsid w:val="4218B328"/>
    <w:rsid w:val="422D3367"/>
    <w:rsid w:val="423085C8"/>
    <w:rsid w:val="4231B1D0"/>
    <w:rsid w:val="423739EF"/>
    <w:rsid w:val="4258F9AA"/>
    <w:rsid w:val="4265ACE7"/>
    <w:rsid w:val="427683CE"/>
    <w:rsid w:val="4278A5A0"/>
    <w:rsid w:val="427ACA38"/>
    <w:rsid w:val="427CB94A"/>
    <w:rsid w:val="42A0FFD8"/>
    <w:rsid w:val="42A97DA4"/>
    <w:rsid w:val="42AF32A0"/>
    <w:rsid w:val="42B57F80"/>
    <w:rsid w:val="42C11996"/>
    <w:rsid w:val="42CD3DBF"/>
    <w:rsid w:val="42D0B009"/>
    <w:rsid w:val="42F30E3D"/>
    <w:rsid w:val="42FA0587"/>
    <w:rsid w:val="43051D08"/>
    <w:rsid w:val="43265A31"/>
    <w:rsid w:val="433AF5C8"/>
    <w:rsid w:val="4344BBBC"/>
    <w:rsid w:val="4362B0FD"/>
    <w:rsid w:val="4366F741"/>
    <w:rsid w:val="43BA11B3"/>
    <w:rsid w:val="43C855B3"/>
    <w:rsid w:val="43C8FD37"/>
    <w:rsid w:val="43CE8901"/>
    <w:rsid w:val="43D41A3C"/>
    <w:rsid w:val="43FAA614"/>
    <w:rsid w:val="44205A7E"/>
    <w:rsid w:val="443D9AF5"/>
    <w:rsid w:val="444B56E9"/>
    <w:rsid w:val="444EFF9C"/>
    <w:rsid w:val="44647E7D"/>
    <w:rsid w:val="446591FD"/>
    <w:rsid w:val="446D3FA9"/>
    <w:rsid w:val="447DDA88"/>
    <w:rsid w:val="4484EE3B"/>
    <w:rsid w:val="4499A525"/>
    <w:rsid w:val="449DB77A"/>
    <w:rsid w:val="44B3F9BD"/>
    <w:rsid w:val="44C022E3"/>
    <w:rsid w:val="44CE24DE"/>
    <w:rsid w:val="44D819D8"/>
    <w:rsid w:val="44E1827C"/>
    <w:rsid w:val="44EE2B69"/>
    <w:rsid w:val="44F28D7E"/>
    <w:rsid w:val="4514B865"/>
    <w:rsid w:val="452C2109"/>
    <w:rsid w:val="4579F931"/>
    <w:rsid w:val="4583A85E"/>
    <w:rsid w:val="458854B4"/>
    <w:rsid w:val="458CEC3B"/>
    <w:rsid w:val="45A90BDA"/>
    <w:rsid w:val="45B21152"/>
    <w:rsid w:val="45CB1C51"/>
    <w:rsid w:val="45EEF6C2"/>
    <w:rsid w:val="4616EB59"/>
    <w:rsid w:val="46228B6B"/>
    <w:rsid w:val="46474CE0"/>
    <w:rsid w:val="464BE6E0"/>
    <w:rsid w:val="46992D16"/>
    <w:rsid w:val="46C92AF2"/>
    <w:rsid w:val="46CB1462"/>
    <w:rsid w:val="46DDA835"/>
    <w:rsid w:val="470629C3"/>
    <w:rsid w:val="471BC79A"/>
    <w:rsid w:val="472C12A8"/>
    <w:rsid w:val="473624F0"/>
    <w:rsid w:val="4741A1A8"/>
    <w:rsid w:val="476A7C7F"/>
    <w:rsid w:val="4778711A"/>
    <w:rsid w:val="47851F1C"/>
    <w:rsid w:val="4788D569"/>
    <w:rsid w:val="479A7018"/>
    <w:rsid w:val="47BC3F39"/>
    <w:rsid w:val="47BCFDA9"/>
    <w:rsid w:val="47D73CDA"/>
    <w:rsid w:val="47F02E8C"/>
    <w:rsid w:val="47FE7FED"/>
    <w:rsid w:val="48038F46"/>
    <w:rsid w:val="480764EA"/>
    <w:rsid w:val="480DF076"/>
    <w:rsid w:val="480E66EB"/>
    <w:rsid w:val="480EC241"/>
    <w:rsid w:val="481AC75C"/>
    <w:rsid w:val="485724C9"/>
    <w:rsid w:val="485B8E25"/>
    <w:rsid w:val="486860EC"/>
    <w:rsid w:val="48693E93"/>
    <w:rsid w:val="4869EC32"/>
    <w:rsid w:val="487C1BA9"/>
    <w:rsid w:val="487F033F"/>
    <w:rsid w:val="4887D780"/>
    <w:rsid w:val="48C9A490"/>
    <w:rsid w:val="48CF5A6B"/>
    <w:rsid w:val="48D80870"/>
    <w:rsid w:val="48F3447B"/>
    <w:rsid w:val="490584A7"/>
    <w:rsid w:val="490C76B8"/>
    <w:rsid w:val="49102C66"/>
    <w:rsid w:val="4947F833"/>
    <w:rsid w:val="496308B1"/>
    <w:rsid w:val="4974D118"/>
    <w:rsid w:val="497E7993"/>
    <w:rsid w:val="49805F25"/>
    <w:rsid w:val="498C121E"/>
    <w:rsid w:val="499F5FA7"/>
    <w:rsid w:val="49A12DBA"/>
    <w:rsid w:val="49A13D6E"/>
    <w:rsid w:val="49A36DAE"/>
    <w:rsid w:val="49B2CD4A"/>
    <w:rsid w:val="49C06F0D"/>
    <w:rsid w:val="49D61244"/>
    <w:rsid w:val="4A1CA956"/>
    <w:rsid w:val="4A32DEAF"/>
    <w:rsid w:val="4A3D2267"/>
    <w:rsid w:val="4A6B5329"/>
    <w:rsid w:val="4AAE162F"/>
    <w:rsid w:val="4AB5264C"/>
    <w:rsid w:val="4B2FB4D8"/>
    <w:rsid w:val="4B379EE4"/>
    <w:rsid w:val="4B48246B"/>
    <w:rsid w:val="4B488C45"/>
    <w:rsid w:val="4B4D8353"/>
    <w:rsid w:val="4B590F67"/>
    <w:rsid w:val="4B762B6D"/>
    <w:rsid w:val="4B88BABE"/>
    <w:rsid w:val="4BA0B42B"/>
    <w:rsid w:val="4BA28B5B"/>
    <w:rsid w:val="4BAE5A97"/>
    <w:rsid w:val="4BEE227B"/>
    <w:rsid w:val="4BFDA487"/>
    <w:rsid w:val="4C0B7558"/>
    <w:rsid w:val="4C0FA932"/>
    <w:rsid w:val="4C26712A"/>
    <w:rsid w:val="4C39A7BF"/>
    <w:rsid w:val="4C41D114"/>
    <w:rsid w:val="4C6E2F02"/>
    <w:rsid w:val="4C79E1FB"/>
    <w:rsid w:val="4CAAD49C"/>
    <w:rsid w:val="4CAC447C"/>
    <w:rsid w:val="4CBD3981"/>
    <w:rsid w:val="4CD5F89C"/>
    <w:rsid w:val="4CD6E749"/>
    <w:rsid w:val="4CDBA49D"/>
    <w:rsid w:val="4CE30C07"/>
    <w:rsid w:val="4CEE387F"/>
    <w:rsid w:val="4CF06AE6"/>
    <w:rsid w:val="4D0FC735"/>
    <w:rsid w:val="4D1215FB"/>
    <w:rsid w:val="4D249BC5"/>
    <w:rsid w:val="4D54E279"/>
    <w:rsid w:val="4D99A744"/>
    <w:rsid w:val="4DB7BE32"/>
    <w:rsid w:val="4DD09771"/>
    <w:rsid w:val="4DD351B4"/>
    <w:rsid w:val="4DDFF86D"/>
    <w:rsid w:val="4DE7E161"/>
    <w:rsid w:val="4DEA0629"/>
    <w:rsid w:val="4DFA25EC"/>
    <w:rsid w:val="4DFBA2C1"/>
    <w:rsid w:val="4E09D5C3"/>
    <w:rsid w:val="4E29B203"/>
    <w:rsid w:val="4E2A739D"/>
    <w:rsid w:val="4E3F3142"/>
    <w:rsid w:val="4E4EA86A"/>
    <w:rsid w:val="4E6613A9"/>
    <w:rsid w:val="4E832CCD"/>
    <w:rsid w:val="4E8A08E0"/>
    <w:rsid w:val="4E8FFF8B"/>
    <w:rsid w:val="4EAD8896"/>
    <w:rsid w:val="4EAF6671"/>
    <w:rsid w:val="4EDB9355"/>
    <w:rsid w:val="4EE0B6E8"/>
    <w:rsid w:val="4EE7FFAB"/>
    <w:rsid w:val="4EEFB6E2"/>
    <w:rsid w:val="4F0DF506"/>
    <w:rsid w:val="4F1746D0"/>
    <w:rsid w:val="4F1FEE26"/>
    <w:rsid w:val="4F25DF02"/>
    <w:rsid w:val="4F28073D"/>
    <w:rsid w:val="4F2C5BB5"/>
    <w:rsid w:val="4F2D7A2D"/>
    <w:rsid w:val="4F537C16"/>
    <w:rsid w:val="4F5AD126"/>
    <w:rsid w:val="4F5CB5F0"/>
    <w:rsid w:val="4F643B55"/>
    <w:rsid w:val="4F6A0406"/>
    <w:rsid w:val="4F6D6E8A"/>
    <w:rsid w:val="4F83B1C2"/>
    <w:rsid w:val="4F8406EB"/>
    <w:rsid w:val="4FC79167"/>
    <w:rsid w:val="4FDE4BC0"/>
    <w:rsid w:val="4FFD8919"/>
    <w:rsid w:val="5001E40A"/>
    <w:rsid w:val="50073E4B"/>
    <w:rsid w:val="500CB0E4"/>
    <w:rsid w:val="50162B4E"/>
    <w:rsid w:val="501CE15C"/>
    <w:rsid w:val="501FEBC6"/>
    <w:rsid w:val="5021BBFF"/>
    <w:rsid w:val="50280BA8"/>
    <w:rsid w:val="503B7DA5"/>
    <w:rsid w:val="505DFF15"/>
    <w:rsid w:val="50C5C2F3"/>
    <w:rsid w:val="50DB6F0E"/>
    <w:rsid w:val="50EAA5D1"/>
    <w:rsid w:val="50F17B0B"/>
    <w:rsid w:val="5117A030"/>
    <w:rsid w:val="511C7259"/>
    <w:rsid w:val="511F8223"/>
    <w:rsid w:val="514429E7"/>
    <w:rsid w:val="5173F0F1"/>
    <w:rsid w:val="51809183"/>
    <w:rsid w:val="5180E4AF"/>
    <w:rsid w:val="518F5BB7"/>
    <w:rsid w:val="51A62E17"/>
    <w:rsid w:val="51AC9D4E"/>
    <w:rsid w:val="51B8D261"/>
    <w:rsid w:val="5201BA6C"/>
    <w:rsid w:val="5208F29D"/>
    <w:rsid w:val="52240513"/>
    <w:rsid w:val="522E51FD"/>
    <w:rsid w:val="5234ADD0"/>
    <w:rsid w:val="5236F915"/>
    <w:rsid w:val="524EE792"/>
    <w:rsid w:val="5258ADDD"/>
    <w:rsid w:val="528FC0E6"/>
    <w:rsid w:val="52A7F2BD"/>
    <w:rsid w:val="52B37091"/>
    <w:rsid w:val="52CC0CAE"/>
    <w:rsid w:val="52E9CFE9"/>
    <w:rsid w:val="52F22B77"/>
    <w:rsid w:val="5301A2EB"/>
    <w:rsid w:val="5309CA5E"/>
    <w:rsid w:val="532EDD96"/>
    <w:rsid w:val="532F06A3"/>
    <w:rsid w:val="53363BB8"/>
    <w:rsid w:val="5354D868"/>
    <w:rsid w:val="53660EE5"/>
    <w:rsid w:val="53772FA8"/>
    <w:rsid w:val="5377EF16"/>
    <w:rsid w:val="53884006"/>
    <w:rsid w:val="53895CA3"/>
    <w:rsid w:val="53B1DF90"/>
    <w:rsid w:val="53D6B8C3"/>
    <w:rsid w:val="53DAB475"/>
    <w:rsid w:val="53E506C1"/>
    <w:rsid w:val="53E583B1"/>
    <w:rsid w:val="541083AF"/>
    <w:rsid w:val="54197CC4"/>
    <w:rsid w:val="542C89ED"/>
    <w:rsid w:val="54566135"/>
    <w:rsid w:val="545BC49B"/>
    <w:rsid w:val="547E5140"/>
    <w:rsid w:val="5486F779"/>
    <w:rsid w:val="548BFEB9"/>
    <w:rsid w:val="549877D4"/>
    <w:rsid w:val="54C09809"/>
    <w:rsid w:val="54D9F528"/>
    <w:rsid w:val="54E0B34A"/>
    <w:rsid w:val="54F808AC"/>
    <w:rsid w:val="55099222"/>
    <w:rsid w:val="550A440C"/>
    <w:rsid w:val="550B57DA"/>
    <w:rsid w:val="5511EEE7"/>
    <w:rsid w:val="5523125A"/>
    <w:rsid w:val="55241067"/>
    <w:rsid w:val="553DBAF6"/>
    <w:rsid w:val="556677C8"/>
    <w:rsid w:val="556E74D1"/>
    <w:rsid w:val="5591C833"/>
    <w:rsid w:val="55A14070"/>
    <w:rsid w:val="55C761A8"/>
    <w:rsid w:val="55E4D1A6"/>
    <w:rsid w:val="5609C7C9"/>
    <w:rsid w:val="5616CBA8"/>
    <w:rsid w:val="561A21A1"/>
    <w:rsid w:val="562C37AC"/>
    <w:rsid w:val="5640F51F"/>
    <w:rsid w:val="56472E5D"/>
    <w:rsid w:val="564F6374"/>
    <w:rsid w:val="5690B5FA"/>
    <w:rsid w:val="56A6146D"/>
    <w:rsid w:val="56B9F110"/>
    <w:rsid w:val="56BA2D1F"/>
    <w:rsid w:val="56CAE9E9"/>
    <w:rsid w:val="56DC9A50"/>
    <w:rsid w:val="56E8B213"/>
    <w:rsid w:val="56EF5C38"/>
    <w:rsid w:val="56FD6E4C"/>
    <w:rsid w:val="5700970F"/>
    <w:rsid w:val="570FD26B"/>
    <w:rsid w:val="571CA783"/>
    <w:rsid w:val="5723F29D"/>
    <w:rsid w:val="572D6B92"/>
    <w:rsid w:val="5735489F"/>
    <w:rsid w:val="5750CF02"/>
    <w:rsid w:val="5759C2FA"/>
    <w:rsid w:val="576C25C0"/>
    <w:rsid w:val="5774A2C2"/>
    <w:rsid w:val="5786E1B4"/>
    <w:rsid w:val="57BCA54A"/>
    <w:rsid w:val="57C9161C"/>
    <w:rsid w:val="57F5E74D"/>
    <w:rsid w:val="58040142"/>
    <w:rsid w:val="58055BE8"/>
    <w:rsid w:val="581E4784"/>
    <w:rsid w:val="582313CE"/>
    <w:rsid w:val="58668E89"/>
    <w:rsid w:val="586723F4"/>
    <w:rsid w:val="586ED527"/>
    <w:rsid w:val="58CF3432"/>
    <w:rsid w:val="58D112DB"/>
    <w:rsid w:val="58E26D49"/>
    <w:rsid w:val="58F40D83"/>
    <w:rsid w:val="5905B492"/>
    <w:rsid w:val="590D2DBA"/>
    <w:rsid w:val="5922182D"/>
    <w:rsid w:val="592BBC12"/>
    <w:rsid w:val="593C5CB2"/>
    <w:rsid w:val="5954C165"/>
    <w:rsid w:val="59641A54"/>
    <w:rsid w:val="597CEEE9"/>
    <w:rsid w:val="5982C50E"/>
    <w:rsid w:val="598C54DF"/>
    <w:rsid w:val="5990A6E3"/>
    <w:rsid w:val="59A51E18"/>
    <w:rsid w:val="59C23A18"/>
    <w:rsid w:val="59FBBBCF"/>
    <w:rsid w:val="5A1894F6"/>
    <w:rsid w:val="5A1C5765"/>
    <w:rsid w:val="5A27899B"/>
    <w:rsid w:val="5A41D65D"/>
    <w:rsid w:val="5A54A1CE"/>
    <w:rsid w:val="5A5B0555"/>
    <w:rsid w:val="5A949167"/>
    <w:rsid w:val="5A9B8663"/>
    <w:rsid w:val="5AAAE9BF"/>
    <w:rsid w:val="5AED92C4"/>
    <w:rsid w:val="5AEFB7CA"/>
    <w:rsid w:val="5AF07814"/>
    <w:rsid w:val="5AF0CE15"/>
    <w:rsid w:val="5B090C41"/>
    <w:rsid w:val="5B0B8E53"/>
    <w:rsid w:val="5B17C8C7"/>
    <w:rsid w:val="5B318083"/>
    <w:rsid w:val="5B33ED95"/>
    <w:rsid w:val="5B4DD85A"/>
    <w:rsid w:val="5B6AB3B7"/>
    <w:rsid w:val="5B70C290"/>
    <w:rsid w:val="5B805A5B"/>
    <w:rsid w:val="5B8E3BAF"/>
    <w:rsid w:val="5B9DB30A"/>
    <w:rsid w:val="5BA63B97"/>
    <w:rsid w:val="5BAD7FEB"/>
    <w:rsid w:val="5BC47E61"/>
    <w:rsid w:val="5BD000D8"/>
    <w:rsid w:val="5BD37495"/>
    <w:rsid w:val="5BF64C90"/>
    <w:rsid w:val="5BFDAB8B"/>
    <w:rsid w:val="5C1CD508"/>
    <w:rsid w:val="5C269B5C"/>
    <w:rsid w:val="5C29FE21"/>
    <w:rsid w:val="5C6228CA"/>
    <w:rsid w:val="5C6299D9"/>
    <w:rsid w:val="5CA7684F"/>
    <w:rsid w:val="5CC0BC9B"/>
    <w:rsid w:val="5CC3F5A1"/>
    <w:rsid w:val="5CC8AB6F"/>
    <w:rsid w:val="5CD21439"/>
    <w:rsid w:val="5CD58265"/>
    <w:rsid w:val="5CEFC433"/>
    <w:rsid w:val="5D04D9A3"/>
    <w:rsid w:val="5D15F9EF"/>
    <w:rsid w:val="5D2A0C10"/>
    <w:rsid w:val="5D3935F9"/>
    <w:rsid w:val="5D3F7ED7"/>
    <w:rsid w:val="5D52A7CC"/>
    <w:rsid w:val="5D600E49"/>
    <w:rsid w:val="5D622157"/>
    <w:rsid w:val="5D696DD7"/>
    <w:rsid w:val="5D6A8CB7"/>
    <w:rsid w:val="5D6BD139"/>
    <w:rsid w:val="5D8C4290"/>
    <w:rsid w:val="5D916C2D"/>
    <w:rsid w:val="5D98C639"/>
    <w:rsid w:val="5DA8E48E"/>
    <w:rsid w:val="5DC81692"/>
    <w:rsid w:val="5DE433AD"/>
    <w:rsid w:val="5DE72FEE"/>
    <w:rsid w:val="5DF7F496"/>
    <w:rsid w:val="5E0C0B29"/>
    <w:rsid w:val="5E14D4AD"/>
    <w:rsid w:val="5E1A62E5"/>
    <w:rsid w:val="5E2152AA"/>
    <w:rsid w:val="5E220C88"/>
    <w:rsid w:val="5E253386"/>
    <w:rsid w:val="5E5C2692"/>
    <w:rsid w:val="5E8E1C3D"/>
    <w:rsid w:val="5E97ED45"/>
    <w:rsid w:val="5EBE92A9"/>
    <w:rsid w:val="5ED102C3"/>
    <w:rsid w:val="5EDA0C8E"/>
    <w:rsid w:val="5EECE0A7"/>
    <w:rsid w:val="5EFFCC01"/>
    <w:rsid w:val="5F09DCBC"/>
    <w:rsid w:val="5F4B9A63"/>
    <w:rsid w:val="5F4EC05C"/>
    <w:rsid w:val="5F6E66CF"/>
    <w:rsid w:val="5F936AD0"/>
    <w:rsid w:val="5FB3ACB2"/>
    <w:rsid w:val="5FBEFCB5"/>
    <w:rsid w:val="5FF606BD"/>
    <w:rsid w:val="5FFEC234"/>
    <w:rsid w:val="5FFFB302"/>
    <w:rsid w:val="60046DE3"/>
    <w:rsid w:val="600CD8F5"/>
    <w:rsid w:val="601CCDA3"/>
    <w:rsid w:val="601D23F1"/>
    <w:rsid w:val="60281D38"/>
    <w:rsid w:val="602C2F02"/>
    <w:rsid w:val="602CF66B"/>
    <w:rsid w:val="605AC90F"/>
    <w:rsid w:val="6061A30D"/>
    <w:rsid w:val="60A8EA55"/>
    <w:rsid w:val="60AD2559"/>
    <w:rsid w:val="60B56593"/>
    <w:rsid w:val="60BF3420"/>
    <w:rsid w:val="612096A7"/>
    <w:rsid w:val="6121B55B"/>
    <w:rsid w:val="6125E235"/>
    <w:rsid w:val="61314E6D"/>
    <w:rsid w:val="61320179"/>
    <w:rsid w:val="6132BDD7"/>
    <w:rsid w:val="6133E5CA"/>
    <w:rsid w:val="6156DCD1"/>
    <w:rsid w:val="6158C6D8"/>
    <w:rsid w:val="615FDD4F"/>
    <w:rsid w:val="616B1BC2"/>
    <w:rsid w:val="6178CDF6"/>
    <w:rsid w:val="619278A8"/>
    <w:rsid w:val="619A773C"/>
    <w:rsid w:val="61AA7215"/>
    <w:rsid w:val="61D111DF"/>
    <w:rsid w:val="61D758F4"/>
    <w:rsid w:val="61D79847"/>
    <w:rsid w:val="61E13888"/>
    <w:rsid w:val="620D6301"/>
    <w:rsid w:val="62170AD1"/>
    <w:rsid w:val="621E3A4F"/>
    <w:rsid w:val="622D5D3A"/>
    <w:rsid w:val="62459472"/>
    <w:rsid w:val="628309D5"/>
    <w:rsid w:val="62853531"/>
    <w:rsid w:val="62993FA5"/>
    <w:rsid w:val="62B26802"/>
    <w:rsid w:val="62C0A9DA"/>
    <w:rsid w:val="62D41ED9"/>
    <w:rsid w:val="62D49E8B"/>
    <w:rsid w:val="62D6D6BB"/>
    <w:rsid w:val="62E5C58B"/>
    <w:rsid w:val="62F4035A"/>
    <w:rsid w:val="62F80A07"/>
    <w:rsid w:val="630E92FB"/>
    <w:rsid w:val="63189E16"/>
    <w:rsid w:val="632DA77F"/>
    <w:rsid w:val="63379755"/>
    <w:rsid w:val="633F1232"/>
    <w:rsid w:val="6354600C"/>
    <w:rsid w:val="636C4F8C"/>
    <w:rsid w:val="63984A1B"/>
    <w:rsid w:val="639D0462"/>
    <w:rsid w:val="63AF4258"/>
    <w:rsid w:val="63D03973"/>
    <w:rsid w:val="63DC9EB0"/>
    <w:rsid w:val="642F8AEB"/>
    <w:rsid w:val="6438CC67"/>
    <w:rsid w:val="644C617C"/>
    <w:rsid w:val="645010A2"/>
    <w:rsid w:val="645F4186"/>
    <w:rsid w:val="646C4716"/>
    <w:rsid w:val="6476D236"/>
    <w:rsid w:val="6478AFFA"/>
    <w:rsid w:val="647BFA69"/>
    <w:rsid w:val="64B35184"/>
    <w:rsid w:val="64BD19D1"/>
    <w:rsid w:val="64D3B440"/>
    <w:rsid w:val="64DDA227"/>
    <w:rsid w:val="64ED368C"/>
    <w:rsid w:val="64EEA062"/>
    <w:rsid w:val="6501F1CE"/>
    <w:rsid w:val="65427B93"/>
    <w:rsid w:val="6543844C"/>
    <w:rsid w:val="6554F360"/>
    <w:rsid w:val="656471F3"/>
    <w:rsid w:val="65747A20"/>
    <w:rsid w:val="65A299E4"/>
    <w:rsid w:val="65A8421F"/>
    <w:rsid w:val="65A8BE2A"/>
    <w:rsid w:val="65AC0D2A"/>
    <w:rsid w:val="65BEE0D3"/>
    <w:rsid w:val="65C2CA79"/>
    <w:rsid w:val="65E572F8"/>
    <w:rsid w:val="65E823FA"/>
    <w:rsid w:val="65ECD643"/>
    <w:rsid w:val="660FA664"/>
    <w:rsid w:val="662A4270"/>
    <w:rsid w:val="667FE373"/>
    <w:rsid w:val="66A1ED46"/>
    <w:rsid w:val="66AAC286"/>
    <w:rsid w:val="66B92B0E"/>
    <w:rsid w:val="66BC70F6"/>
    <w:rsid w:val="66CAF7BF"/>
    <w:rsid w:val="66EFED66"/>
    <w:rsid w:val="6725DC69"/>
    <w:rsid w:val="67261F68"/>
    <w:rsid w:val="675D88FD"/>
    <w:rsid w:val="6761AF89"/>
    <w:rsid w:val="6765FFEC"/>
    <w:rsid w:val="6769719F"/>
    <w:rsid w:val="676BA484"/>
    <w:rsid w:val="676DB668"/>
    <w:rsid w:val="67E2E62D"/>
    <w:rsid w:val="67F44AE1"/>
    <w:rsid w:val="680011BC"/>
    <w:rsid w:val="6837020E"/>
    <w:rsid w:val="68413118"/>
    <w:rsid w:val="6854FB6F"/>
    <w:rsid w:val="6855F34C"/>
    <w:rsid w:val="685EB5BF"/>
    <w:rsid w:val="685FF61E"/>
    <w:rsid w:val="6872B254"/>
    <w:rsid w:val="6876E01E"/>
    <w:rsid w:val="687C1F2C"/>
    <w:rsid w:val="68A45688"/>
    <w:rsid w:val="68E7BBE8"/>
    <w:rsid w:val="68F8B33B"/>
    <w:rsid w:val="690846F5"/>
    <w:rsid w:val="691DCC53"/>
    <w:rsid w:val="6933AB4E"/>
    <w:rsid w:val="6950D0DE"/>
    <w:rsid w:val="69AA6B41"/>
    <w:rsid w:val="69B2F57D"/>
    <w:rsid w:val="69B37384"/>
    <w:rsid w:val="69C7A051"/>
    <w:rsid w:val="69D8C6A6"/>
    <w:rsid w:val="69EF3F90"/>
    <w:rsid w:val="69F21350"/>
    <w:rsid w:val="6A2DCAF2"/>
    <w:rsid w:val="6A38D10E"/>
    <w:rsid w:val="6A4043BF"/>
    <w:rsid w:val="6A44C7AC"/>
    <w:rsid w:val="6A45FE23"/>
    <w:rsid w:val="6A491E44"/>
    <w:rsid w:val="6A4FF82D"/>
    <w:rsid w:val="6A69CA42"/>
    <w:rsid w:val="6A725995"/>
    <w:rsid w:val="6A95F6AA"/>
    <w:rsid w:val="6AA73B46"/>
    <w:rsid w:val="6AB0ED3F"/>
    <w:rsid w:val="6AB75F72"/>
    <w:rsid w:val="6AB860A2"/>
    <w:rsid w:val="6ABD79E7"/>
    <w:rsid w:val="6AC9498B"/>
    <w:rsid w:val="6AD88038"/>
    <w:rsid w:val="6ADC90CC"/>
    <w:rsid w:val="6AE1A892"/>
    <w:rsid w:val="6B23B035"/>
    <w:rsid w:val="6B424493"/>
    <w:rsid w:val="6B4D4D2E"/>
    <w:rsid w:val="6B9B1CEA"/>
    <w:rsid w:val="6BA79EAB"/>
    <w:rsid w:val="6BA7AD96"/>
    <w:rsid w:val="6BA84DD1"/>
    <w:rsid w:val="6BB07819"/>
    <w:rsid w:val="6BC50137"/>
    <w:rsid w:val="6BC71DAD"/>
    <w:rsid w:val="6BD8AA4D"/>
    <w:rsid w:val="6BDBD73B"/>
    <w:rsid w:val="6BDF50FF"/>
    <w:rsid w:val="6BE89586"/>
    <w:rsid w:val="6BFAB2CB"/>
    <w:rsid w:val="6C201028"/>
    <w:rsid w:val="6C288364"/>
    <w:rsid w:val="6C42D3D6"/>
    <w:rsid w:val="6C5331F8"/>
    <w:rsid w:val="6C536CA7"/>
    <w:rsid w:val="6C7303A6"/>
    <w:rsid w:val="6C7E28F4"/>
    <w:rsid w:val="6C875755"/>
    <w:rsid w:val="6C9A0DBE"/>
    <w:rsid w:val="6CC14AA4"/>
    <w:rsid w:val="6CCCBE83"/>
    <w:rsid w:val="6CF177BF"/>
    <w:rsid w:val="6CF2BBEF"/>
    <w:rsid w:val="6CF68838"/>
    <w:rsid w:val="6D648E54"/>
    <w:rsid w:val="6D67ED00"/>
    <w:rsid w:val="6D79482B"/>
    <w:rsid w:val="6D96832C"/>
    <w:rsid w:val="6DA9FA57"/>
    <w:rsid w:val="6DDBC2A9"/>
    <w:rsid w:val="6DEDCD7C"/>
    <w:rsid w:val="6DF084DD"/>
    <w:rsid w:val="6DF51AA9"/>
    <w:rsid w:val="6DFD0BEA"/>
    <w:rsid w:val="6E259AE6"/>
    <w:rsid w:val="6E5165F8"/>
    <w:rsid w:val="6E622526"/>
    <w:rsid w:val="6E6423AD"/>
    <w:rsid w:val="6E6DE25D"/>
    <w:rsid w:val="6E6EFA40"/>
    <w:rsid w:val="6E99C44C"/>
    <w:rsid w:val="6ED933C8"/>
    <w:rsid w:val="6EDE02B4"/>
    <w:rsid w:val="6EDFFA59"/>
    <w:rsid w:val="6EE50579"/>
    <w:rsid w:val="6EF40A57"/>
    <w:rsid w:val="6F0A37B7"/>
    <w:rsid w:val="6F0A43E6"/>
    <w:rsid w:val="6F3446D9"/>
    <w:rsid w:val="6F45CAB8"/>
    <w:rsid w:val="6F4FBA8E"/>
    <w:rsid w:val="6F8C553E"/>
    <w:rsid w:val="6FA1FD11"/>
    <w:rsid w:val="6FCBF802"/>
    <w:rsid w:val="6FCCD918"/>
    <w:rsid w:val="6FCD44E2"/>
    <w:rsid w:val="6FD9E91C"/>
    <w:rsid w:val="6FDB3A9B"/>
    <w:rsid w:val="6FEB3D02"/>
    <w:rsid w:val="6FECDD83"/>
    <w:rsid w:val="6FF8EC35"/>
    <w:rsid w:val="6FFB1844"/>
    <w:rsid w:val="7008072E"/>
    <w:rsid w:val="700CFF09"/>
    <w:rsid w:val="7017865A"/>
    <w:rsid w:val="701A78FC"/>
    <w:rsid w:val="702A021E"/>
    <w:rsid w:val="702FEDE9"/>
    <w:rsid w:val="7034D5F7"/>
    <w:rsid w:val="70436648"/>
    <w:rsid w:val="704B4E59"/>
    <w:rsid w:val="70578E69"/>
    <w:rsid w:val="7068320B"/>
    <w:rsid w:val="706D029A"/>
    <w:rsid w:val="707C525F"/>
    <w:rsid w:val="70809618"/>
    <w:rsid w:val="7082B26F"/>
    <w:rsid w:val="708F55D0"/>
    <w:rsid w:val="70B388C3"/>
    <w:rsid w:val="70B4A7A9"/>
    <w:rsid w:val="70C33F20"/>
    <w:rsid w:val="70D2BF84"/>
    <w:rsid w:val="70DCC091"/>
    <w:rsid w:val="70E1F4A2"/>
    <w:rsid w:val="70ECC6EE"/>
    <w:rsid w:val="70F5E498"/>
    <w:rsid w:val="71057C14"/>
    <w:rsid w:val="710DB04F"/>
    <w:rsid w:val="711EEFBA"/>
    <w:rsid w:val="7120049B"/>
    <w:rsid w:val="7134052E"/>
    <w:rsid w:val="71514E88"/>
    <w:rsid w:val="7153A7A6"/>
    <w:rsid w:val="7161BA11"/>
    <w:rsid w:val="716E8772"/>
    <w:rsid w:val="71893098"/>
    <w:rsid w:val="718DD65B"/>
    <w:rsid w:val="71914749"/>
    <w:rsid w:val="71A940B6"/>
    <w:rsid w:val="71AF3A00"/>
    <w:rsid w:val="71B85333"/>
    <w:rsid w:val="71B9F3A1"/>
    <w:rsid w:val="71CB5B62"/>
    <w:rsid w:val="71D0CD96"/>
    <w:rsid w:val="71D974A6"/>
    <w:rsid w:val="71ED3009"/>
    <w:rsid w:val="71F15D3E"/>
    <w:rsid w:val="72008C80"/>
    <w:rsid w:val="7231CD45"/>
    <w:rsid w:val="7239D4CB"/>
    <w:rsid w:val="724D92A8"/>
    <w:rsid w:val="726D9CCA"/>
    <w:rsid w:val="727A8228"/>
    <w:rsid w:val="72800676"/>
    <w:rsid w:val="72940F6C"/>
    <w:rsid w:val="72B750F5"/>
    <w:rsid w:val="72D29159"/>
    <w:rsid w:val="72DC4B20"/>
    <w:rsid w:val="72E80E99"/>
    <w:rsid w:val="72E89A9D"/>
    <w:rsid w:val="72FEE8E2"/>
    <w:rsid w:val="730B6628"/>
    <w:rsid w:val="73139BA5"/>
    <w:rsid w:val="731D9461"/>
    <w:rsid w:val="7356A54A"/>
    <w:rsid w:val="736EED98"/>
    <w:rsid w:val="73B2EF8C"/>
    <w:rsid w:val="73B98D4E"/>
    <w:rsid w:val="73F0A918"/>
    <w:rsid w:val="7405C4B0"/>
    <w:rsid w:val="7411D540"/>
    <w:rsid w:val="7423F585"/>
    <w:rsid w:val="743C1A3C"/>
    <w:rsid w:val="745D3A9C"/>
    <w:rsid w:val="746F15D7"/>
    <w:rsid w:val="7470127C"/>
    <w:rsid w:val="747317A5"/>
    <w:rsid w:val="7494C1A5"/>
    <w:rsid w:val="74A13FAD"/>
    <w:rsid w:val="74AB3C76"/>
    <w:rsid w:val="74AB5ED3"/>
    <w:rsid w:val="74AE75AC"/>
    <w:rsid w:val="74B37F4F"/>
    <w:rsid w:val="74B81DB1"/>
    <w:rsid w:val="74BF3181"/>
    <w:rsid w:val="7525298B"/>
    <w:rsid w:val="7536D501"/>
    <w:rsid w:val="75387BBD"/>
    <w:rsid w:val="754091E2"/>
    <w:rsid w:val="755A9FDE"/>
    <w:rsid w:val="755E92EA"/>
    <w:rsid w:val="756D5553"/>
    <w:rsid w:val="7586C3D7"/>
    <w:rsid w:val="75AF5962"/>
    <w:rsid w:val="75B8E541"/>
    <w:rsid w:val="75C7515E"/>
    <w:rsid w:val="75CBB4DC"/>
    <w:rsid w:val="75E77610"/>
    <w:rsid w:val="7602545D"/>
    <w:rsid w:val="760BE2DD"/>
    <w:rsid w:val="7639F556"/>
    <w:rsid w:val="764803B0"/>
    <w:rsid w:val="7663CC0B"/>
    <w:rsid w:val="7692AD35"/>
    <w:rsid w:val="76930220"/>
    <w:rsid w:val="76A22777"/>
    <w:rsid w:val="76C86EFE"/>
    <w:rsid w:val="76D13C3B"/>
    <w:rsid w:val="7707E9BC"/>
    <w:rsid w:val="77145D09"/>
    <w:rsid w:val="77217EB6"/>
    <w:rsid w:val="77515B10"/>
    <w:rsid w:val="775606A1"/>
    <w:rsid w:val="777446B3"/>
    <w:rsid w:val="77CBF447"/>
    <w:rsid w:val="77D314B3"/>
    <w:rsid w:val="77DFC8FB"/>
    <w:rsid w:val="77EA1025"/>
    <w:rsid w:val="77EF8BF0"/>
    <w:rsid w:val="7800B8BF"/>
    <w:rsid w:val="78176EB7"/>
    <w:rsid w:val="7823550C"/>
    <w:rsid w:val="7823A642"/>
    <w:rsid w:val="782B6D61"/>
    <w:rsid w:val="78612B89"/>
    <w:rsid w:val="786404EE"/>
    <w:rsid w:val="786DC344"/>
    <w:rsid w:val="78712660"/>
    <w:rsid w:val="7872A343"/>
    <w:rsid w:val="78749B81"/>
    <w:rsid w:val="78898495"/>
    <w:rsid w:val="788E6C1B"/>
    <w:rsid w:val="788FCEB0"/>
    <w:rsid w:val="78C1A75E"/>
    <w:rsid w:val="78C3A756"/>
    <w:rsid w:val="78C653C1"/>
    <w:rsid w:val="78D3FD47"/>
    <w:rsid w:val="78F02AF3"/>
    <w:rsid w:val="78F902F9"/>
    <w:rsid w:val="7901C7F1"/>
    <w:rsid w:val="793A719F"/>
    <w:rsid w:val="7941553F"/>
    <w:rsid w:val="7959F9B1"/>
    <w:rsid w:val="795BFE57"/>
    <w:rsid w:val="79628C14"/>
    <w:rsid w:val="79704067"/>
    <w:rsid w:val="799694BF"/>
    <w:rsid w:val="79A2C4E6"/>
    <w:rsid w:val="79ADC541"/>
    <w:rsid w:val="79B0ABD1"/>
    <w:rsid w:val="79D583FC"/>
    <w:rsid w:val="79EF60E7"/>
    <w:rsid w:val="7A2DD607"/>
    <w:rsid w:val="7A31805D"/>
    <w:rsid w:val="7A3242DE"/>
    <w:rsid w:val="7A3DDBD2"/>
    <w:rsid w:val="7A4B97B1"/>
    <w:rsid w:val="7A768525"/>
    <w:rsid w:val="7A933709"/>
    <w:rsid w:val="7AA1EB58"/>
    <w:rsid w:val="7AB79600"/>
    <w:rsid w:val="7ABB8467"/>
    <w:rsid w:val="7ABE3BC7"/>
    <w:rsid w:val="7AC262DA"/>
    <w:rsid w:val="7ADD57EB"/>
    <w:rsid w:val="7ADF713E"/>
    <w:rsid w:val="7AF2CB1A"/>
    <w:rsid w:val="7B1B2C23"/>
    <w:rsid w:val="7B1B5781"/>
    <w:rsid w:val="7B20FA6B"/>
    <w:rsid w:val="7B2BFF59"/>
    <w:rsid w:val="7B2F6AE7"/>
    <w:rsid w:val="7B2F96E4"/>
    <w:rsid w:val="7B3D6582"/>
    <w:rsid w:val="7B6F6CAC"/>
    <w:rsid w:val="7B730795"/>
    <w:rsid w:val="7B868798"/>
    <w:rsid w:val="7B92E514"/>
    <w:rsid w:val="7BDEC9F1"/>
    <w:rsid w:val="7BFA089A"/>
    <w:rsid w:val="7C191850"/>
    <w:rsid w:val="7C2328E2"/>
    <w:rsid w:val="7C2C0A42"/>
    <w:rsid w:val="7C36A6EC"/>
    <w:rsid w:val="7C46304D"/>
    <w:rsid w:val="7C52D5FA"/>
    <w:rsid w:val="7C8288B0"/>
    <w:rsid w:val="7C9C6DF2"/>
    <w:rsid w:val="7CA7E129"/>
    <w:rsid w:val="7CA80838"/>
    <w:rsid w:val="7CAB8A2A"/>
    <w:rsid w:val="7CBE03D7"/>
    <w:rsid w:val="7CD34E11"/>
    <w:rsid w:val="7CFE45EA"/>
    <w:rsid w:val="7D19CDFA"/>
    <w:rsid w:val="7D2A7F3D"/>
    <w:rsid w:val="7D320E66"/>
    <w:rsid w:val="7D33029A"/>
    <w:rsid w:val="7D42B055"/>
    <w:rsid w:val="7D54AD8E"/>
    <w:rsid w:val="7D749D9A"/>
    <w:rsid w:val="7D80B98A"/>
    <w:rsid w:val="7D82B5D9"/>
    <w:rsid w:val="7DAFB04A"/>
    <w:rsid w:val="7DB04E22"/>
    <w:rsid w:val="7DB3EED4"/>
    <w:rsid w:val="7DBCE996"/>
    <w:rsid w:val="7DBF7C54"/>
    <w:rsid w:val="7DC30C89"/>
    <w:rsid w:val="7DE745BB"/>
    <w:rsid w:val="7DEA87A0"/>
    <w:rsid w:val="7DFD1EE2"/>
    <w:rsid w:val="7E16A971"/>
    <w:rsid w:val="7E34CFF4"/>
    <w:rsid w:val="7E375AA4"/>
    <w:rsid w:val="7E813664"/>
    <w:rsid w:val="7EA069E9"/>
    <w:rsid w:val="7EC2129C"/>
    <w:rsid w:val="7EC32ED2"/>
    <w:rsid w:val="7EF0CEFC"/>
    <w:rsid w:val="7EF8452E"/>
    <w:rsid w:val="7F03CEF7"/>
    <w:rsid w:val="7F06C3F4"/>
    <w:rsid w:val="7F2BC171"/>
    <w:rsid w:val="7F2EE461"/>
    <w:rsid w:val="7F2F0649"/>
    <w:rsid w:val="7F79BD6A"/>
    <w:rsid w:val="7F9759D7"/>
    <w:rsid w:val="7FAA9B75"/>
    <w:rsid w:val="7FE77E36"/>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DE23E"/>
  <w15:chartTrackingRefBased/>
  <w15:docId w15:val="{813A5EDE-B304-4A24-831D-4B36DF4A4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9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64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amp;P List Paragraph,2,Strip,Saraksta rindkopa1,Normal bullet 2,Bullet list"/>
    <w:basedOn w:val="Normal"/>
    <w:link w:val="ListParagraphChar"/>
    <w:uiPriority w:val="34"/>
    <w:qFormat/>
    <w:rsid w:val="00464C40"/>
    <w:pPr>
      <w:ind w:left="720"/>
      <w:contextualSpacing/>
    </w:pPr>
  </w:style>
  <w:style w:type="character" w:styleId="CommentReference">
    <w:name w:val="annotation reference"/>
    <w:basedOn w:val="DefaultParagraphFont"/>
    <w:uiPriority w:val="99"/>
    <w:semiHidden/>
    <w:unhideWhenUsed/>
    <w:rsid w:val="00464C40"/>
    <w:rPr>
      <w:sz w:val="16"/>
      <w:szCs w:val="16"/>
    </w:rPr>
  </w:style>
  <w:style w:type="paragraph" w:styleId="CommentText">
    <w:name w:val="annotation text"/>
    <w:basedOn w:val="Normal"/>
    <w:link w:val="CommentTextChar"/>
    <w:uiPriority w:val="99"/>
    <w:unhideWhenUsed/>
    <w:rsid w:val="00464C40"/>
    <w:pPr>
      <w:spacing w:line="240" w:lineRule="auto"/>
    </w:pPr>
    <w:rPr>
      <w:sz w:val="20"/>
      <w:szCs w:val="20"/>
    </w:rPr>
  </w:style>
  <w:style w:type="character" w:customStyle="1" w:styleId="CommentTextChar">
    <w:name w:val="Comment Text Char"/>
    <w:basedOn w:val="DefaultParagraphFont"/>
    <w:link w:val="CommentText"/>
    <w:uiPriority w:val="99"/>
    <w:rsid w:val="00464C40"/>
    <w:rPr>
      <w:sz w:val="20"/>
      <w:szCs w:val="20"/>
    </w:rPr>
  </w:style>
  <w:style w:type="paragraph" w:styleId="CommentSubject">
    <w:name w:val="annotation subject"/>
    <w:basedOn w:val="CommentText"/>
    <w:next w:val="CommentText"/>
    <w:link w:val="CommentSubjectChar"/>
    <w:uiPriority w:val="99"/>
    <w:semiHidden/>
    <w:unhideWhenUsed/>
    <w:rsid w:val="00464C40"/>
    <w:rPr>
      <w:b/>
      <w:bCs/>
    </w:rPr>
  </w:style>
  <w:style w:type="character" w:customStyle="1" w:styleId="CommentSubjectChar">
    <w:name w:val="Comment Subject Char"/>
    <w:basedOn w:val="CommentTextChar"/>
    <w:link w:val="CommentSubject"/>
    <w:uiPriority w:val="99"/>
    <w:semiHidden/>
    <w:rsid w:val="00464C40"/>
    <w:rPr>
      <w:b/>
      <w:bCs/>
      <w:sz w:val="20"/>
      <w:szCs w:val="20"/>
    </w:rPr>
  </w:style>
  <w:style w:type="paragraph" w:styleId="BalloonText">
    <w:name w:val="Balloon Text"/>
    <w:basedOn w:val="Normal"/>
    <w:link w:val="BalloonTextChar"/>
    <w:uiPriority w:val="99"/>
    <w:semiHidden/>
    <w:unhideWhenUsed/>
    <w:rsid w:val="00464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C40"/>
    <w:rPr>
      <w:rFonts w:ascii="Segoe UI" w:hAnsi="Segoe UI" w:cs="Segoe UI"/>
      <w:sz w:val="18"/>
      <w:szCs w:val="18"/>
    </w:rPr>
  </w:style>
  <w:style w:type="paragraph" w:styleId="FootnoteText">
    <w:name w:val="footnote text"/>
    <w:basedOn w:val="Normal"/>
    <w:link w:val="FootnoteTextChar"/>
    <w:uiPriority w:val="99"/>
    <w:unhideWhenUsed/>
    <w:rsid w:val="00682042"/>
    <w:pPr>
      <w:spacing w:after="0" w:line="240" w:lineRule="auto"/>
    </w:pPr>
    <w:rPr>
      <w:sz w:val="20"/>
      <w:szCs w:val="20"/>
    </w:rPr>
  </w:style>
  <w:style w:type="character" w:customStyle="1" w:styleId="FootnoteTextChar">
    <w:name w:val="Footnote Text Char"/>
    <w:basedOn w:val="DefaultParagraphFont"/>
    <w:link w:val="FootnoteText"/>
    <w:uiPriority w:val="99"/>
    <w:rsid w:val="00682042"/>
    <w:rPr>
      <w:sz w:val="20"/>
      <w:szCs w:val="20"/>
    </w:rPr>
  </w:style>
  <w:style w:type="character" w:styleId="FootnoteReference">
    <w:name w:val="footnote reference"/>
    <w:basedOn w:val="DefaultParagraphFont"/>
    <w:uiPriority w:val="99"/>
    <w:semiHidden/>
    <w:unhideWhenUsed/>
    <w:rsid w:val="00682042"/>
    <w:rPr>
      <w:vertAlign w:val="superscript"/>
    </w:rPr>
  </w:style>
  <w:style w:type="paragraph" w:styleId="Header">
    <w:name w:val="header"/>
    <w:basedOn w:val="Normal"/>
    <w:link w:val="HeaderChar"/>
    <w:uiPriority w:val="99"/>
    <w:unhideWhenUsed/>
    <w:rsid w:val="00F151FC"/>
    <w:pPr>
      <w:tabs>
        <w:tab w:val="center" w:pos="4153"/>
        <w:tab w:val="right" w:pos="8306"/>
      </w:tabs>
      <w:spacing w:after="0" w:line="240" w:lineRule="auto"/>
    </w:pPr>
  </w:style>
  <w:style w:type="character" w:customStyle="1" w:styleId="HeaderChar">
    <w:name w:val="Header Char"/>
    <w:basedOn w:val="DefaultParagraphFont"/>
    <w:link w:val="Header"/>
    <w:uiPriority w:val="99"/>
    <w:rsid w:val="00F151FC"/>
  </w:style>
  <w:style w:type="paragraph" w:styleId="Footer">
    <w:name w:val="footer"/>
    <w:basedOn w:val="Normal"/>
    <w:link w:val="FooterChar"/>
    <w:uiPriority w:val="99"/>
    <w:unhideWhenUsed/>
    <w:rsid w:val="00F151FC"/>
    <w:pPr>
      <w:tabs>
        <w:tab w:val="center" w:pos="4153"/>
        <w:tab w:val="right" w:pos="8306"/>
      </w:tabs>
      <w:spacing w:after="0" w:line="240" w:lineRule="auto"/>
    </w:pPr>
  </w:style>
  <w:style w:type="character" w:customStyle="1" w:styleId="FooterChar">
    <w:name w:val="Footer Char"/>
    <w:basedOn w:val="DefaultParagraphFont"/>
    <w:link w:val="Footer"/>
    <w:uiPriority w:val="99"/>
    <w:rsid w:val="00F151FC"/>
  </w:style>
  <w:style w:type="character" w:styleId="Hyperlink">
    <w:name w:val="Hyperlink"/>
    <w:basedOn w:val="DefaultParagraphFont"/>
    <w:uiPriority w:val="99"/>
    <w:unhideWhenUsed/>
    <w:rsid w:val="00A54D21"/>
    <w:rPr>
      <w:color w:val="0563C1" w:themeColor="hyperlink"/>
      <w:u w:val="single"/>
    </w:rPr>
  </w:style>
  <w:style w:type="paragraph" w:customStyle="1" w:styleId="paragraph">
    <w:name w:val="paragraph"/>
    <w:basedOn w:val="Normal"/>
    <w:rsid w:val="004D2CB2"/>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ormaltextrun">
    <w:name w:val="normaltextrun"/>
    <w:basedOn w:val="DefaultParagraphFont"/>
    <w:rsid w:val="004D2CB2"/>
  </w:style>
  <w:style w:type="character" w:customStyle="1" w:styleId="eop">
    <w:name w:val="eop"/>
    <w:basedOn w:val="DefaultParagraphFont"/>
    <w:rsid w:val="004D2CB2"/>
  </w:style>
  <w:style w:type="table" w:customStyle="1" w:styleId="TableGrid1">
    <w:name w:val="Table Grid1"/>
    <w:basedOn w:val="TableNormal"/>
    <w:next w:val="TableGrid"/>
    <w:uiPriority w:val="39"/>
    <w:rsid w:val="00A559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850DC"/>
    <w:rPr>
      <w:color w:val="605E5C"/>
      <w:shd w:val="clear" w:color="auto" w:fill="E1DFDD"/>
    </w:rPr>
  </w:style>
  <w:style w:type="paragraph" w:styleId="Revision">
    <w:name w:val="Revision"/>
    <w:hidden/>
    <w:uiPriority w:val="99"/>
    <w:semiHidden/>
    <w:rsid w:val="008A3FE9"/>
    <w:pPr>
      <w:spacing w:after="0" w:line="240" w:lineRule="auto"/>
    </w:pPr>
  </w:style>
  <w:style w:type="paragraph" w:customStyle="1" w:styleId="VPBody">
    <w:name w:val="VP Body"/>
    <w:basedOn w:val="Normal"/>
    <w:qFormat/>
    <w:rsid w:val="005E7061"/>
    <w:pPr>
      <w:tabs>
        <w:tab w:val="left" w:pos="0"/>
      </w:tabs>
      <w:spacing w:before="80" w:after="80" w:line="240" w:lineRule="auto"/>
      <w:jc w:val="both"/>
    </w:pPr>
    <w:rPr>
      <w:rFonts w:ascii="Times New Roman" w:hAnsi="Times New Roman" w:cs="Times New Roman"/>
      <w:bCs/>
      <w:sz w:val="24"/>
    </w:rPr>
  </w:style>
  <w:style w:type="character" w:customStyle="1" w:styleId="ListParagraphChar">
    <w:name w:val="List Paragraph Char"/>
    <w:aliases w:val="H&amp;P List Paragraph Char,2 Char,Strip Char,Saraksta rindkopa1 Char,Normal bullet 2 Char,Bullet list Char"/>
    <w:link w:val="ListParagraph"/>
    <w:uiPriority w:val="34"/>
    <w:qFormat/>
    <w:locked/>
    <w:rsid w:val="00E85267"/>
  </w:style>
  <w:style w:type="character" w:styleId="Mention">
    <w:name w:val="Mention"/>
    <w:basedOn w:val="DefaultParagraphFont"/>
    <w:uiPriority w:val="99"/>
    <w:unhideWhenUsed/>
    <w:rPr>
      <w:color w:val="2B579A"/>
      <w:shd w:val="clear" w:color="auto" w:fill="E6E6E6"/>
    </w:rPr>
  </w:style>
  <w:style w:type="character" w:styleId="Strong">
    <w:name w:val="Strong"/>
    <w:basedOn w:val="DefaultParagraphFont"/>
    <w:uiPriority w:val="22"/>
    <w:qFormat/>
    <w:rsid w:val="00EF2942"/>
    <w:rPr>
      <w:b/>
      <w:bCs/>
    </w:rPr>
  </w:style>
  <w:style w:type="character" w:styleId="FollowedHyperlink">
    <w:name w:val="FollowedHyperlink"/>
    <w:basedOn w:val="DefaultParagraphFont"/>
    <w:uiPriority w:val="99"/>
    <w:semiHidden/>
    <w:unhideWhenUsed/>
    <w:rsid w:val="008723B4"/>
    <w:rPr>
      <w:color w:val="954F72" w:themeColor="followedHyperlink"/>
      <w:u w:val="single"/>
    </w:rPr>
  </w:style>
  <w:style w:type="character" w:styleId="Emphasis">
    <w:name w:val="Emphasis"/>
    <w:basedOn w:val="DefaultParagraphFont"/>
    <w:uiPriority w:val="20"/>
    <w:qFormat/>
    <w:rsid w:val="00B413A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34933">
      <w:bodyDiv w:val="1"/>
      <w:marLeft w:val="0"/>
      <w:marRight w:val="0"/>
      <w:marTop w:val="0"/>
      <w:marBottom w:val="0"/>
      <w:divBdr>
        <w:top w:val="none" w:sz="0" w:space="0" w:color="auto"/>
        <w:left w:val="none" w:sz="0" w:space="0" w:color="auto"/>
        <w:bottom w:val="none" w:sz="0" w:space="0" w:color="auto"/>
        <w:right w:val="none" w:sz="0" w:space="0" w:color="auto"/>
      </w:divBdr>
      <w:divsChild>
        <w:div w:id="187454314">
          <w:marLeft w:val="0"/>
          <w:marRight w:val="0"/>
          <w:marTop w:val="0"/>
          <w:marBottom w:val="0"/>
          <w:divBdr>
            <w:top w:val="none" w:sz="0" w:space="0" w:color="auto"/>
            <w:left w:val="none" w:sz="0" w:space="0" w:color="auto"/>
            <w:bottom w:val="none" w:sz="0" w:space="0" w:color="auto"/>
            <w:right w:val="none" w:sz="0" w:space="0" w:color="auto"/>
          </w:divBdr>
          <w:divsChild>
            <w:div w:id="697851334">
              <w:marLeft w:val="0"/>
              <w:marRight w:val="0"/>
              <w:marTop w:val="0"/>
              <w:marBottom w:val="0"/>
              <w:divBdr>
                <w:top w:val="none" w:sz="0" w:space="0" w:color="auto"/>
                <w:left w:val="none" w:sz="0" w:space="0" w:color="auto"/>
                <w:bottom w:val="none" w:sz="0" w:space="0" w:color="auto"/>
                <w:right w:val="none" w:sz="0" w:space="0" w:color="auto"/>
              </w:divBdr>
            </w:div>
          </w:divsChild>
        </w:div>
        <w:div w:id="299270006">
          <w:marLeft w:val="0"/>
          <w:marRight w:val="0"/>
          <w:marTop w:val="0"/>
          <w:marBottom w:val="0"/>
          <w:divBdr>
            <w:top w:val="none" w:sz="0" w:space="0" w:color="auto"/>
            <w:left w:val="none" w:sz="0" w:space="0" w:color="auto"/>
            <w:bottom w:val="none" w:sz="0" w:space="0" w:color="auto"/>
            <w:right w:val="none" w:sz="0" w:space="0" w:color="auto"/>
          </w:divBdr>
          <w:divsChild>
            <w:div w:id="336688724">
              <w:marLeft w:val="0"/>
              <w:marRight w:val="0"/>
              <w:marTop w:val="0"/>
              <w:marBottom w:val="0"/>
              <w:divBdr>
                <w:top w:val="none" w:sz="0" w:space="0" w:color="auto"/>
                <w:left w:val="none" w:sz="0" w:space="0" w:color="auto"/>
                <w:bottom w:val="none" w:sz="0" w:space="0" w:color="auto"/>
                <w:right w:val="none" w:sz="0" w:space="0" w:color="auto"/>
              </w:divBdr>
            </w:div>
          </w:divsChild>
        </w:div>
        <w:div w:id="325090523">
          <w:marLeft w:val="0"/>
          <w:marRight w:val="0"/>
          <w:marTop w:val="0"/>
          <w:marBottom w:val="0"/>
          <w:divBdr>
            <w:top w:val="none" w:sz="0" w:space="0" w:color="auto"/>
            <w:left w:val="none" w:sz="0" w:space="0" w:color="auto"/>
            <w:bottom w:val="none" w:sz="0" w:space="0" w:color="auto"/>
            <w:right w:val="none" w:sz="0" w:space="0" w:color="auto"/>
          </w:divBdr>
          <w:divsChild>
            <w:div w:id="646788047">
              <w:marLeft w:val="0"/>
              <w:marRight w:val="0"/>
              <w:marTop w:val="0"/>
              <w:marBottom w:val="0"/>
              <w:divBdr>
                <w:top w:val="none" w:sz="0" w:space="0" w:color="auto"/>
                <w:left w:val="none" w:sz="0" w:space="0" w:color="auto"/>
                <w:bottom w:val="none" w:sz="0" w:space="0" w:color="auto"/>
                <w:right w:val="none" w:sz="0" w:space="0" w:color="auto"/>
              </w:divBdr>
            </w:div>
          </w:divsChild>
        </w:div>
        <w:div w:id="695498354">
          <w:marLeft w:val="0"/>
          <w:marRight w:val="0"/>
          <w:marTop w:val="0"/>
          <w:marBottom w:val="0"/>
          <w:divBdr>
            <w:top w:val="none" w:sz="0" w:space="0" w:color="auto"/>
            <w:left w:val="none" w:sz="0" w:space="0" w:color="auto"/>
            <w:bottom w:val="none" w:sz="0" w:space="0" w:color="auto"/>
            <w:right w:val="none" w:sz="0" w:space="0" w:color="auto"/>
          </w:divBdr>
          <w:divsChild>
            <w:div w:id="572391705">
              <w:marLeft w:val="0"/>
              <w:marRight w:val="0"/>
              <w:marTop w:val="0"/>
              <w:marBottom w:val="0"/>
              <w:divBdr>
                <w:top w:val="none" w:sz="0" w:space="0" w:color="auto"/>
                <w:left w:val="none" w:sz="0" w:space="0" w:color="auto"/>
                <w:bottom w:val="none" w:sz="0" w:space="0" w:color="auto"/>
                <w:right w:val="none" w:sz="0" w:space="0" w:color="auto"/>
              </w:divBdr>
            </w:div>
          </w:divsChild>
        </w:div>
        <w:div w:id="818887772">
          <w:marLeft w:val="0"/>
          <w:marRight w:val="0"/>
          <w:marTop w:val="0"/>
          <w:marBottom w:val="0"/>
          <w:divBdr>
            <w:top w:val="none" w:sz="0" w:space="0" w:color="auto"/>
            <w:left w:val="none" w:sz="0" w:space="0" w:color="auto"/>
            <w:bottom w:val="none" w:sz="0" w:space="0" w:color="auto"/>
            <w:right w:val="none" w:sz="0" w:space="0" w:color="auto"/>
          </w:divBdr>
          <w:divsChild>
            <w:div w:id="485709171">
              <w:marLeft w:val="0"/>
              <w:marRight w:val="0"/>
              <w:marTop w:val="0"/>
              <w:marBottom w:val="0"/>
              <w:divBdr>
                <w:top w:val="none" w:sz="0" w:space="0" w:color="auto"/>
                <w:left w:val="none" w:sz="0" w:space="0" w:color="auto"/>
                <w:bottom w:val="none" w:sz="0" w:space="0" w:color="auto"/>
                <w:right w:val="none" w:sz="0" w:space="0" w:color="auto"/>
              </w:divBdr>
            </w:div>
          </w:divsChild>
        </w:div>
        <w:div w:id="889268591">
          <w:marLeft w:val="0"/>
          <w:marRight w:val="0"/>
          <w:marTop w:val="0"/>
          <w:marBottom w:val="0"/>
          <w:divBdr>
            <w:top w:val="none" w:sz="0" w:space="0" w:color="auto"/>
            <w:left w:val="none" w:sz="0" w:space="0" w:color="auto"/>
            <w:bottom w:val="none" w:sz="0" w:space="0" w:color="auto"/>
            <w:right w:val="none" w:sz="0" w:space="0" w:color="auto"/>
          </w:divBdr>
          <w:divsChild>
            <w:div w:id="2120250641">
              <w:marLeft w:val="0"/>
              <w:marRight w:val="0"/>
              <w:marTop w:val="0"/>
              <w:marBottom w:val="0"/>
              <w:divBdr>
                <w:top w:val="none" w:sz="0" w:space="0" w:color="auto"/>
                <w:left w:val="none" w:sz="0" w:space="0" w:color="auto"/>
                <w:bottom w:val="none" w:sz="0" w:space="0" w:color="auto"/>
                <w:right w:val="none" w:sz="0" w:space="0" w:color="auto"/>
              </w:divBdr>
            </w:div>
          </w:divsChild>
        </w:div>
        <w:div w:id="988752818">
          <w:marLeft w:val="0"/>
          <w:marRight w:val="0"/>
          <w:marTop w:val="0"/>
          <w:marBottom w:val="0"/>
          <w:divBdr>
            <w:top w:val="none" w:sz="0" w:space="0" w:color="auto"/>
            <w:left w:val="none" w:sz="0" w:space="0" w:color="auto"/>
            <w:bottom w:val="none" w:sz="0" w:space="0" w:color="auto"/>
            <w:right w:val="none" w:sz="0" w:space="0" w:color="auto"/>
          </w:divBdr>
          <w:divsChild>
            <w:div w:id="97919877">
              <w:marLeft w:val="0"/>
              <w:marRight w:val="0"/>
              <w:marTop w:val="0"/>
              <w:marBottom w:val="0"/>
              <w:divBdr>
                <w:top w:val="none" w:sz="0" w:space="0" w:color="auto"/>
                <w:left w:val="none" w:sz="0" w:space="0" w:color="auto"/>
                <w:bottom w:val="none" w:sz="0" w:space="0" w:color="auto"/>
                <w:right w:val="none" w:sz="0" w:space="0" w:color="auto"/>
              </w:divBdr>
            </w:div>
          </w:divsChild>
        </w:div>
        <w:div w:id="1037584527">
          <w:marLeft w:val="0"/>
          <w:marRight w:val="0"/>
          <w:marTop w:val="0"/>
          <w:marBottom w:val="0"/>
          <w:divBdr>
            <w:top w:val="none" w:sz="0" w:space="0" w:color="auto"/>
            <w:left w:val="none" w:sz="0" w:space="0" w:color="auto"/>
            <w:bottom w:val="none" w:sz="0" w:space="0" w:color="auto"/>
            <w:right w:val="none" w:sz="0" w:space="0" w:color="auto"/>
          </w:divBdr>
          <w:divsChild>
            <w:div w:id="2142531783">
              <w:marLeft w:val="0"/>
              <w:marRight w:val="0"/>
              <w:marTop w:val="0"/>
              <w:marBottom w:val="0"/>
              <w:divBdr>
                <w:top w:val="none" w:sz="0" w:space="0" w:color="auto"/>
                <w:left w:val="none" w:sz="0" w:space="0" w:color="auto"/>
                <w:bottom w:val="none" w:sz="0" w:space="0" w:color="auto"/>
                <w:right w:val="none" w:sz="0" w:space="0" w:color="auto"/>
              </w:divBdr>
            </w:div>
          </w:divsChild>
        </w:div>
        <w:div w:id="1324700253">
          <w:marLeft w:val="0"/>
          <w:marRight w:val="0"/>
          <w:marTop w:val="0"/>
          <w:marBottom w:val="0"/>
          <w:divBdr>
            <w:top w:val="none" w:sz="0" w:space="0" w:color="auto"/>
            <w:left w:val="none" w:sz="0" w:space="0" w:color="auto"/>
            <w:bottom w:val="none" w:sz="0" w:space="0" w:color="auto"/>
            <w:right w:val="none" w:sz="0" w:space="0" w:color="auto"/>
          </w:divBdr>
          <w:divsChild>
            <w:div w:id="1746297812">
              <w:marLeft w:val="0"/>
              <w:marRight w:val="0"/>
              <w:marTop w:val="0"/>
              <w:marBottom w:val="0"/>
              <w:divBdr>
                <w:top w:val="none" w:sz="0" w:space="0" w:color="auto"/>
                <w:left w:val="none" w:sz="0" w:space="0" w:color="auto"/>
                <w:bottom w:val="none" w:sz="0" w:space="0" w:color="auto"/>
                <w:right w:val="none" w:sz="0" w:space="0" w:color="auto"/>
              </w:divBdr>
            </w:div>
          </w:divsChild>
        </w:div>
        <w:div w:id="1368414426">
          <w:marLeft w:val="0"/>
          <w:marRight w:val="0"/>
          <w:marTop w:val="0"/>
          <w:marBottom w:val="0"/>
          <w:divBdr>
            <w:top w:val="none" w:sz="0" w:space="0" w:color="auto"/>
            <w:left w:val="none" w:sz="0" w:space="0" w:color="auto"/>
            <w:bottom w:val="none" w:sz="0" w:space="0" w:color="auto"/>
            <w:right w:val="none" w:sz="0" w:space="0" w:color="auto"/>
          </w:divBdr>
          <w:divsChild>
            <w:div w:id="899749361">
              <w:marLeft w:val="0"/>
              <w:marRight w:val="0"/>
              <w:marTop w:val="0"/>
              <w:marBottom w:val="0"/>
              <w:divBdr>
                <w:top w:val="none" w:sz="0" w:space="0" w:color="auto"/>
                <w:left w:val="none" w:sz="0" w:space="0" w:color="auto"/>
                <w:bottom w:val="none" w:sz="0" w:space="0" w:color="auto"/>
                <w:right w:val="none" w:sz="0" w:space="0" w:color="auto"/>
              </w:divBdr>
            </w:div>
          </w:divsChild>
        </w:div>
        <w:div w:id="1466508892">
          <w:marLeft w:val="0"/>
          <w:marRight w:val="0"/>
          <w:marTop w:val="0"/>
          <w:marBottom w:val="0"/>
          <w:divBdr>
            <w:top w:val="none" w:sz="0" w:space="0" w:color="auto"/>
            <w:left w:val="none" w:sz="0" w:space="0" w:color="auto"/>
            <w:bottom w:val="none" w:sz="0" w:space="0" w:color="auto"/>
            <w:right w:val="none" w:sz="0" w:space="0" w:color="auto"/>
          </w:divBdr>
          <w:divsChild>
            <w:div w:id="1423650365">
              <w:marLeft w:val="0"/>
              <w:marRight w:val="0"/>
              <w:marTop w:val="0"/>
              <w:marBottom w:val="0"/>
              <w:divBdr>
                <w:top w:val="none" w:sz="0" w:space="0" w:color="auto"/>
                <w:left w:val="none" w:sz="0" w:space="0" w:color="auto"/>
                <w:bottom w:val="none" w:sz="0" w:space="0" w:color="auto"/>
                <w:right w:val="none" w:sz="0" w:space="0" w:color="auto"/>
              </w:divBdr>
            </w:div>
            <w:div w:id="2021198891">
              <w:marLeft w:val="0"/>
              <w:marRight w:val="0"/>
              <w:marTop w:val="0"/>
              <w:marBottom w:val="0"/>
              <w:divBdr>
                <w:top w:val="none" w:sz="0" w:space="0" w:color="auto"/>
                <w:left w:val="none" w:sz="0" w:space="0" w:color="auto"/>
                <w:bottom w:val="none" w:sz="0" w:space="0" w:color="auto"/>
                <w:right w:val="none" w:sz="0" w:space="0" w:color="auto"/>
              </w:divBdr>
            </w:div>
          </w:divsChild>
        </w:div>
        <w:div w:id="1702784515">
          <w:marLeft w:val="0"/>
          <w:marRight w:val="0"/>
          <w:marTop w:val="0"/>
          <w:marBottom w:val="0"/>
          <w:divBdr>
            <w:top w:val="none" w:sz="0" w:space="0" w:color="auto"/>
            <w:left w:val="none" w:sz="0" w:space="0" w:color="auto"/>
            <w:bottom w:val="none" w:sz="0" w:space="0" w:color="auto"/>
            <w:right w:val="none" w:sz="0" w:space="0" w:color="auto"/>
          </w:divBdr>
          <w:divsChild>
            <w:div w:id="1279028304">
              <w:marLeft w:val="0"/>
              <w:marRight w:val="0"/>
              <w:marTop w:val="0"/>
              <w:marBottom w:val="0"/>
              <w:divBdr>
                <w:top w:val="none" w:sz="0" w:space="0" w:color="auto"/>
                <w:left w:val="none" w:sz="0" w:space="0" w:color="auto"/>
                <w:bottom w:val="none" w:sz="0" w:space="0" w:color="auto"/>
                <w:right w:val="none" w:sz="0" w:space="0" w:color="auto"/>
              </w:divBdr>
            </w:div>
          </w:divsChild>
        </w:div>
        <w:div w:id="1741126949">
          <w:marLeft w:val="0"/>
          <w:marRight w:val="0"/>
          <w:marTop w:val="0"/>
          <w:marBottom w:val="0"/>
          <w:divBdr>
            <w:top w:val="none" w:sz="0" w:space="0" w:color="auto"/>
            <w:left w:val="none" w:sz="0" w:space="0" w:color="auto"/>
            <w:bottom w:val="none" w:sz="0" w:space="0" w:color="auto"/>
            <w:right w:val="none" w:sz="0" w:space="0" w:color="auto"/>
          </w:divBdr>
          <w:divsChild>
            <w:div w:id="104930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16795">
      <w:bodyDiv w:val="1"/>
      <w:marLeft w:val="0"/>
      <w:marRight w:val="0"/>
      <w:marTop w:val="0"/>
      <w:marBottom w:val="0"/>
      <w:divBdr>
        <w:top w:val="none" w:sz="0" w:space="0" w:color="auto"/>
        <w:left w:val="none" w:sz="0" w:space="0" w:color="auto"/>
        <w:bottom w:val="none" w:sz="0" w:space="0" w:color="auto"/>
        <w:right w:val="none" w:sz="0" w:space="0" w:color="auto"/>
      </w:divBdr>
    </w:div>
    <w:div w:id="581136723">
      <w:bodyDiv w:val="1"/>
      <w:marLeft w:val="0"/>
      <w:marRight w:val="0"/>
      <w:marTop w:val="0"/>
      <w:marBottom w:val="0"/>
      <w:divBdr>
        <w:top w:val="none" w:sz="0" w:space="0" w:color="auto"/>
        <w:left w:val="none" w:sz="0" w:space="0" w:color="auto"/>
        <w:bottom w:val="none" w:sz="0" w:space="0" w:color="auto"/>
        <w:right w:val="none" w:sz="0" w:space="0" w:color="auto"/>
      </w:divBdr>
    </w:div>
    <w:div w:id="87281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nmkk.lv"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eresursi.arhivi.gov.lv"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eresursi.arhivi.gov.lv"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m.gov.lv/lv/media/11801/download" TargetMode="External"/><Relationship Id="rId5" Type="http://schemas.openxmlformats.org/officeDocument/2006/relationships/numbering" Target="numbering.xml"/><Relationship Id="rId15" Type="http://schemas.openxmlformats.org/officeDocument/2006/relationships/hyperlink" Target="http://www.kopkatalogs.lv/"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antojums.lv" TargetMode="External"/><Relationship Id="rId22"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2076C88F50814CA4A9C7506C6FB44A" ma:contentTypeVersion="10" ma:contentTypeDescription="Create a new document." ma:contentTypeScope="" ma:versionID="578cabb12afd1081ccedca6047325e05">
  <xsd:schema xmlns:xsd="http://www.w3.org/2001/XMLSchema" xmlns:xs="http://www.w3.org/2001/XMLSchema" xmlns:p="http://schemas.microsoft.com/office/2006/metadata/properties" xmlns:ns2="310949dd-768e-4bf3-b8c8-e2927c058f05" xmlns:ns3="ed60344b-eae3-4c3c-bc68-2273377a1fc1" targetNamespace="http://schemas.microsoft.com/office/2006/metadata/properties" ma:root="true" ma:fieldsID="7b8f9450ea38fea633aac536cc7290ba" ns2:_="" ns3:_="">
    <xsd:import namespace="310949dd-768e-4bf3-b8c8-e2927c058f05"/>
    <xsd:import namespace="ed60344b-eae3-4c3c-bc68-2273377a1fc1"/>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0949dd-768e-4bf3-b8c8-e2927c058f05"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cbc571fe-a37c-43d1-b765-14afe1eb7737"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60344b-eae3-4c3c-bc68-2273377a1fc1"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519071f5-fd74-45ed-8aa4-ac363baea6ee}" ma:internalName="TaxCatchAll" ma:showField="CatchAllData" ma:web="ed60344b-eae3-4c3c-bc68-2273377a1fc1">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10949dd-768e-4bf3-b8c8-e2927c058f05">
      <Terms xmlns="http://schemas.microsoft.com/office/infopath/2007/PartnerControls"/>
    </lcf76f155ced4ddcb4097134ff3c332f>
    <TaxCatchAll xmlns="ed60344b-eae3-4c3c-bc68-2273377a1fc1" xsi:nil="true"/>
  </documentManagement>
</p:properties>
</file>

<file path=customXml/itemProps1.xml><?xml version="1.0" encoding="utf-8"?>
<ds:datastoreItem xmlns:ds="http://schemas.openxmlformats.org/officeDocument/2006/customXml" ds:itemID="{B3CCB521-D9DF-44A5-8043-7B68BED5C662}">
  <ds:schemaRefs>
    <ds:schemaRef ds:uri="http://schemas.microsoft.com/sharepoint/v3/contenttype/forms"/>
  </ds:schemaRefs>
</ds:datastoreItem>
</file>

<file path=customXml/itemProps2.xml><?xml version="1.0" encoding="utf-8"?>
<ds:datastoreItem xmlns:ds="http://schemas.openxmlformats.org/officeDocument/2006/customXml" ds:itemID="{F77DA46C-39DD-4131-94F2-A01C6DD140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0949dd-768e-4bf3-b8c8-e2927c058f05"/>
    <ds:schemaRef ds:uri="ed60344b-eae3-4c3c-bc68-2273377a1f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F9F2B3-D287-4C41-875A-4ECF8A5CBC8C}">
  <ds:schemaRefs>
    <ds:schemaRef ds:uri="http://schemas.openxmlformats.org/officeDocument/2006/bibliography"/>
  </ds:schemaRefs>
</ds:datastoreItem>
</file>

<file path=customXml/itemProps4.xml><?xml version="1.0" encoding="utf-8"?>
<ds:datastoreItem xmlns:ds="http://schemas.openxmlformats.org/officeDocument/2006/customXml" ds:itemID="{A63F6659-589D-462B-B1EB-C2812D87EE6B}">
  <ds:schemaRefs>
    <ds:schemaRef ds:uri="http://schemas.microsoft.com/office/2006/metadata/properties"/>
    <ds:schemaRef ds:uri="http://schemas.microsoft.com/office/infopath/2007/PartnerControls"/>
    <ds:schemaRef ds:uri="310949dd-768e-4bf3-b8c8-e2927c058f05"/>
    <ds:schemaRef ds:uri="ed60344b-eae3-4c3c-bc68-2273377a1fc1"/>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16017</Words>
  <Characters>9131</Characters>
  <Application>Microsoft Office Word</Application>
  <DocSecurity>0</DocSecurity>
  <Lines>76</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Inese Lismane</dc:creator>
  <cp:keywords/>
  <dc:description/>
  <cp:lastModifiedBy>Inese Lismane</cp:lastModifiedBy>
  <cp:revision>3</cp:revision>
  <cp:lastPrinted>2022-01-02T07:30:00Z</cp:lastPrinted>
  <dcterms:created xsi:type="dcterms:W3CDTF">2023-02-09T07:12:00Z</dcterms:created>
  <dcterms:modified xsi:type="dcterms:W3CDTF">2023-02-09T07:14:00Z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0x0101005A2076C88F50814CA4A9C7506C6FB44A</vt:lpwstr>
  </property>
  <property fmtid="{D5CDD505-2E9C-101B-9397-08002B2CF9AE}" pid="3" name="MediaServiceImageTags">
    <vt:lpwstr/>
  </property>
</Properties>
</file>