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11. februārī (prot. Nr. 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"Siliņi" Jaunsvirlaukas pagastā, Jelgavas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nekustamo īpašumu "Siliņi" (nekustamā īpašuma kadastra Nr. 5456 002 0394) – zemes vienību (zemes vienības kadastra apzīmējums 5456 002 0242) – meža zemi 0,051 ha platībā – Jaunsvirlaukas pagastā, Jelgavas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valdītājam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25-TA-2866</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25-TA-2866</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rīkojuma_projekts_25-TA-2866.docx</dc:title>
</cp:coreProperties>
</file>

<file path=docProps/custom.xml><?xml version="1.0" encoding="utf-8"?>
<Properties xmlns="http://schemas.openxmlformats.org/officeDocument/2006/custom-properties" xmlns:vt="http://schemas.openxmlformats.org/officeDocument/2006/docPropsVTypes"/>
</file>