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27C" w:rsidRPr="00705806" w:rsidRDefault="007F427C" w:rsidP="007F427C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52. pielikums</w:t>
      </w:r>
      <w:r w:rsidRPr="00705806">
        <w:rPr>
          <w:rFonts w:ascii="Cambria" w:hAnsi="Cambria"/>
          <w:sz w:val="19"/>
          <w:szCs w:val="19"/>
        </w:rPr>
        <w:br/>
        <w:t>Ministru kabineta</w:t>
      </w:r>
      <w:r w:rsidRPr="00705806">
        <w:rPr>
          <w:rFonts w:ascii="Cambria" w:hAnsi="Cambria"/>
          <w:sz w:val="19"/>
          <w:szCs w:val="19"/>
        </w:rPr>
        <w:br/>
        <w:t>2013. gada 17. decembra</w:t>
      </w:r>
      <w:r w:rsidRPr="00705806">
        <w:rPr>
          <w:rFonts w:ascii="Cambria" w:hAnsi="Cambria"/>
          <w:sz w:val="19"/>
          <w:szCs w:val="19"/>
        </w:rPr>
        <w:br/>
        <w:t>noteikumiem Nr. 1524</w:t>
      </w:r>
    </w:p>
    <w:p w:rsidR="007F427C" w:rsidRPr="007F427C" w:rsidRDefault="007F427C" w:rsidP="007F427C">
      <w:pPr>
        <w:rPr>
          <w:rFonts w:asciiTheme="majorHAnsi" w:hAnsiTheme="majorHAnsi"/>
          <w:i/>
          <w:sz w:val="18"/>
          <w:szCs w:val="18"/>
        </w:rPr>
      </w:pPr>
      <w:bookmarkStart w:id="0" w:name="bkm113"/>
      <w:r w:rsidRPr="007F427C">
        <w:rPr>
          <w:rFonts w:asciiTheme="majorHAnsi" w:hAnsiTheme="majorHAnsi"/>
          <w:i/>
          <w:sz w:val="18"/>
          <w:szCs w:val="18"/>
        </w:rPr>
        <w:t>(</w:t>
      </w:r>
      <w:r w:rsidRPr="007F427C">
        <w:rPr>
          <w:rFonts w:asciiTheme="majorHAnsi" w:hAnsiTheme="majorHAnsi"/>
          <w:i/>
          <w:sz w:val="18"/>
          <w:szCs w:val="18"/>
        </w:rPr>
        <w:t xml:space="preserve">Pielikums </w:t>
      </w:r>
      <w:r w:rsidRPr="007F427C">
        <w:rPr>
          <w:rFonts w:asciiTheme="majorHAnsi" w:hAnsiTheme="majorHAnsi"/>
          <w:i/>
          <w:sz w:val="18"/>
          <w:szCs w:val="18"/>
        </w:rPr>
        <w:t>MK 25.02.2020. noteikumu Nr. 116 redakcijā)</w:t>
      </w:r>
    </w:p>
    <w:p w:rsidR="007F427C" w:rsidRPr="00705806" w:rsidRDefault="007F427C" w:rsidP="007F427C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  <w:bookmarkStart w:id="1" w:name="_GoBack"/>
      <w:bookmarkEnd w:id="1"/>
    </w:p>
    <w:p w:rsidR="007F427C" w:rsidRPr="007F427C" w:rsidRDefault="007F427C" w:rsidP="007F427C">
      <w:pPr>
        <w:spacing w:before="130" w:line="260" w:lineRule="exact"/>
        <w:jc w:val="center"/>
        <w:rPr>
          <w:rFonts w:ascii="Cambria" w:hAnsi="Cambria"/>
        </w:rPr>
      </w:pPr>
      <w:r w:rsidRPr="007F427C">
        <w:rPr>
          <w:rFonts w:ascii="Cambria" w:hAnsi="Cambria"/>
          <w:b/>
          <w:bCs/>
        </w:rPr>
        <w:t>Iesniegums lauku un lauksaimnieku, kā arī</w:t>
      </w:r>
      <w:r w:rsidRPr="007F427C">
        <w:rPr>
          <w:rFonts w:ascii="Cambria" w:hAnsi="Cambria"/>
        </w:rPr>
        <w:t xml:space="preserve"> </w:t>
      </w:r>
      <w:r w:rsidRPr="007F427C">
        <w:rPr>
          <w:rFonts w:ascii="Cambria" w:hAnsi="Cambria"/>
          <w:b/>
          <w:bCs/>
        </w:rPr>
        <w:t xml:space="preserve">pārtikas pārstrādes nozares biedrību </w:t>
      </w:r>
      <w:r w:rsidRPr="007F427C">
        <w:rPr>
          <w:rFonts w:ascii="Cambria" w:hAnsi="Cambria"/>
          <w:b/>
          <w:bCs/>
        </w:rPr>
        <w:br/>
        <w:t xml:space="preserve">un nodibinājumu atbalsta saņemšanai </w:t>
      </w:r>
      <w:r w:rsidRPr="007F427C">
        <w:rPr>
          <w:rFonts w:ascii="Cambria" w:hAnsi="Cambria"/>
          <w:b/>
          <w:bCs/>
        </w:rPr>
        <w:br/>
        <w:t>____. gadā</w:t>
      </w:r>
    </w:p>
    <w:p w:rsidR="007F427C" w:rsidRPr="00705806" w:rsidRDefault="007F427C" w:rsidP="007F427C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Lauku atbalsta dienestam</w:t>
      </w:r>
    </w:p>
    <w:p w:rsidR="007F427C" w:rsidRPr="00705806" w:rsidRDefault="007F427C" w:rsidP="007F427C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A. Vispārīgā informācija</w:t>
      </w:r>
    </w:p>
    <w:p w:rsidR="007F427C" w:rsidRPr="00705806" w:rsidRDefault="007F427C" w:rsidP="007F427C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1"/>
        <w:gridCol w:w="7231"/>
      </w:tblGrid>
      <w:tr w:rsidR="007F427C" w:rsidRPr="00705806" w:rsidTr="008A3AB7">
        <w:trPr>
          <w:cantSplit/>
        </w:trPr>
        <w:tc>
          <w:tcPr>
            <w:tcW w:w="1162" w:type="dxa"/>
            <w:shd w:val="clear" w:color="auto" w:fill="auto"/>
          </w:tcPr>
          <w:p w:rsidR="007F427C" w:rsidRPr="00705806" w:rsidRDefault="007F427C" w:rsidP="008A3AB7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705806">
              <w:rPr>
                <w:rFonts w:ascii="Cambria" w:hAnsi="Cambria"/>
                <w:sz w:val="19"/>
                <w:szCs w:val="19"/>
              </w:rPr>
              <w:t>Iesniedzējs</w:t>
            </w:r>
          </w:p>
        </w:tc>
        <w:tc>
          <w:tcPr>
            <w:tcW w:w="8419" w:type="dxa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705806" w:rsidTr="008A3AB7">
        <w:trPr>
          <w:cantSplit/>
        </w:trPr>
        <w:tc>
          <w:tcPr>
            <w:tcW w:w="1162" w:type="dxa"/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419" w:type="dxa"/>
            <w:tcBorders>
              <w:top w:val="single" w:sz="4" w:space="0" w:color="auto"/>
            </w:tcBorders>
            <w:shd w:val="clear" w:color="auto" w:fill="auto"/>
          </w:tcPr>
          <w:p w:rsidR="007F427C" w:rsidRPr="00EB5427" w:rsidRDefault="007F427C" w:rsidP="008A3AB7">
            <w:pPr>
              <w:tabs>
                <w:tab w:val="left" w:pos="907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EB5427">
              <w:rPr>
                <w:rFonts w:ascii="Cambria" w:hAnsi="Cambria"/>
                <w:sz w:val="17"/>
                <w:szCs w:val="17"/>
              </w:rPr>
              <w:t>(vārds, uzvārds, tālruņa numurs, e-pasta adrese)</w:t>
            </w:r>
          </w:p>
        </w:tc>
      </w:tr>
      <w:tr w:rsidR="007F427C" w:rsidRPr="00705806" w:rsidTr="008A3AB7">
        <w:trPr>
          <w:cantSplit/>
        </w:trPr>
        <w:tc>
          <w:tcPr>
            <w:tcW w:w="9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705806" w:rsidTr="008A3AB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F427C" w:rsidRPr="00EB5427" w:rsidRDefault="007F427C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EB5427">
              <w:rPr>
                <w:rFonts w:ascii="Cambria" w:hAnsi="Cambria"/>
                <w:sz w:val="17"/>
                <w:szCs w:val="17"/>
              </w:rPr>
              <w:t>(juridiskās personas nosaukums, reģistrācijas numurs)</w:t>
            </w:r>
          </w:p>
        </w:tc>
      </w:tr>
    </w:tbl>
    <w:p w:rsidR="007F427C" w:rsidRPr="00705806" w:rsidRDefault="007F427C" w:rsidP="007F427C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4"/>
        <w:gridCol w:w="7518"/>
      </w:tblGrid>
      <w:tr w:rsidR="007F427C" w:rsidRPr="00705806" w:rsidTr="008A3AB7">
        <w:trPr>
          <w:cantSplit/>
        </w:trPr>
        <w:tc>
          <w:tcPr>
            <w:tcW w:w="879" w:type="dxa"/>
            <w:shd w:val="clear" w:color="auto" w:fill="auto"/>
          </w:tcPr>
          <w:p w:rsidR="007F427C" w:rsidRPr="00705806" w:rsidRDefault="007F427C" w:rsidP="008A3AB7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705806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F427C" w:rsidRPr="00705806" w:rsidRDefault="007F427C" w:rsidP="007F427C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38"/>
        <w:gridCol w:w="4424"/>
      </w:tblGrid>
      <w:tr w:rsidR="007F427C" w:rsidRPr="00705806" w:rsidTr="008A3AB7">
        <w:trPr>
          <w:cantSplit/>
        </w:trPr>
        <w:tc>
          <w:tcPr>
            <w:tcW w:w="4423" w:type="dxa"/>
            <w:shd w:val="clear" w:color="auto" w:fill="auto"/>
          </w:tcPr>
          <w:p w:rsidR="007F427C" w:rsidRPr="00705806" w:rsidRDefault="007F427C" w:rsidP="008A3AB7">
            <w:pPr>
              <w:tabs>
                <w:tab w:val="left" w:pos="9071"/>
              </w:tabs>
              <w:rPr>
                <w:rFonts w:ascii="Cambria" w:hAnsi="Cambria"/>
                <w:sz w:val="19"/>
                <w:szCs w:val="19"/>
              </w:rPr>
            </w:pPr>
            <w:r w:rsidRPr="00705806">
              <w:rPr>
                <w:rFonts w:ascii="Cambria" w:hAnsi="Cambria"/>
                <w:sz w:val="19"/>
                <w:szCs w:val="19"/>
              </w:rPr>
              <w:t>Lauku atbalsta dienesta klienta reģistrācijas numurs</w:t>
            </w:r>
          </w:p>
        </w:tc>
        <w:tc>
          <w:tcPr>
            <w:tcW w:w="5158" w:type="dxa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F427C" w:rsidRPr="00705806" w:rsidRDefault="007F427C" w:rsidP="007F427C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line="260" w:lineRule="exac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 xml:space="preserve">Lūdzu piešķirt atbalstu _________ </w:t>
      </w:r>
      <w:proofErr w:type="spellStart"/>
      <w:r w:rsidRPr="00705806">
        <w:rPr>
          <w:rFonts w:ascii="Cambria" w:hAnsi="Cambria"/>
          <w:i/>
          <w:sz w:val="19"/>
          <w:szCs w:val="19"/>
        </w:rPr>
        <w:t>euro</w:t>
      </w:r>
      <w:proofErr w:type="spellEnd"/>
      <w:r w:rsidRPr="00705806">
        <w:rPr>
          <w:rFonts w:ascii="Cambria" w:hAnsi="Cambria"/>
          <w:sz w:val="19"/>
          <w:szCs w:val="19"/>
        </w:rPr>
        <w:t xml:space="preserve"> apmērā.</w:t>
      </w:r>
    </w:p>
    <w:p w:rsidR="007F427C" w:rsidRPr="00705806" w:rsidRDefault="007F427C" w:rsidP="007F427C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B. Informācija par projekta īstenotāju</w:t>
      </w:r>
    </w:p>
    <w:p w:rsidR="007F427C" w:rsidRPr="00705806" w:rsidRDefault="007F427C" w:rsidP="007F427C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20"/>
        <w:gridCol w:w="3959"/>
        <w:gridCol w:w="3883"/>
      </w:tblGrid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Biedrības vai nodibinājuma reģistrācijas laiks un vieta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Pārstāvētās lauksaimniecības nozares jomas*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Biedru skaits iepriekšējā gada 31. decembrī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No biedriem iekasētās biedru naudas apmērs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Sabiedriskie pasākumi pēdējos trijos gados (informācijas publicēšana plašsaziņas līdzekļos, kursu, semināru un konferenču rīkošana un apmeklēšana)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6.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Pēdējos trijos gados īstenotie projekti, kas nav līdzfinansēti saskaņā ar normatīvajiem aktiem par valsts un Eiropas Savienības atbalstu lauksaimniecībai (projekta nosaukums, finansējums un īstenošanas vieta)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7.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Pēdējos trijos gados īstenotie projekti, kas ir līdzfinansēti saskaņā ar normatīvajiem aktiem par valsts un Eiropas Savienības atbalstu lauksaimniecībai (projekta nosaukums, finansējums un īstenošanas vieta)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B0771F" w:rsidTr="008A3AB7">
        <w:trPr>
          <w:cantSplit/>
        </w:trPr>
        <w:tc>
          <w:tcPr>
            <w:tcW w:w="311" w:type="pct"/>
          </w:tcPr>
          <w:p w:rsidR="007F427C" w:rsidRPr="00B0771F" w:rsidRDefault="007F427C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lastRenderedPageBreak/>
              <w:t>8.</w:t>
            </w:r>
          </w:p>
        </w:tc>
        <w:tc>
          <w:tcPr>
            <w:tcW w:w="2367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  <w:r w:rsidRPr="00B0771F">
              <w:rPr>
                <w:rFonts w:ascii="Cambria" w:hAnsi="Cambria"/>
                <w:sz w:val="19"/>
                <w:szCs w:val="19"/>
              </w:rPr>
              <w:t>Informācija par sagatavotajiem priekšlikumiem un atzinumiem par normatīvajiem aktiem un politikas plānošanas dokumentiem</w:t>
            </w:r>
          </w:p>
        </w:tc>
        <w:tc>
          <w:tcPr>
            <w:tcW w:w="2322" w:type="pct"/>
          </w:tcPr>
          <w:p w:rsidR="007F427C" w:rsidRPr="00B0771F" w:rsidRDefault="007F427C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7F427C" w:rsidRPr="00705806" w:rsidRDefault="007F427C" w:rsidP="007F427C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before="130" w:line="260" w:lineRule="exact"/>
        <w:ind w:firstLine="539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Pielikumā:</w:t>
      </w:r>
    </w:p>
    <w:p w:rsidR="007F427C" w:rsidRPr="00705806" w:rsidRDefault="007F427C" w:rsidP="007F427C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1. Projekts</w:t>
      </w:r>
    </w:p>
    <w:p w:rsidR="007F427C" w:rsidRPr="00705806" w:rsidRDefault="007F427C" w:rsidP="007F427C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2. Projekta izdevumu tāme</w:t>
      </w:r>
    </w:p>
    <w:p w:rsidR="007F427C" w:rsidRPr="00705806" w:rsidRDefault="007F427C" w:rsidP="007F427C">
      <w:pPr>
        <w:spacing w:before="130" w:line="260" w:lineRule="exact"/>
        <w:ind w:firstLine="539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3. Biedru saraksts</w:t>
      </w:r>
    </w:p>
    <w:p w:rsidR="007F427C" w:rsidRPr="00705806" w:rsidRDefault="007F427C" w:rsidP="007F427C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before="130" w:line="260" w:lineRule="exact"/>
        <w:ind w:firstLine="539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Apliecinu, ka:</w:t>
      </w:r>
    </w:p>
    <w:p w:rsidR="007F427C" w:rsidRPr="00705806" w:rsidRDefault="007F427C" w:rsidP="007F427C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1) uz mani nav attiecināmi Ministru kabineta 2013. gada 17. decembra noteikumu Nr. 1524 "Noteikumi par valsts atbalstu lauksaimniecībai" 7.1. apakšpunktā minētie gadījumi;</w:t>
      </w:r>
    </w:p>
    <w:p w:rsidR="007F427C" w:rsidRPr="00705806" w:rsidRDefault="007F427C" w:rsidP="007F427C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2) šā pasākuma finansēšanai neesmu saņēmis citu Latvijas Republikas vai Eiropas Savienības fondu finansējumu vai cita veida valsts līdzekļus;</w:t>
      </w:r>
    </w:p>
    <w:p w:rsidR="007F427C" w:rsidRPr="00705806" w:rsidRDefault="007F427C" w:rsidP="007F427C">
      <w:pPr>
        <w:spacing w:before="130" w:after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3) iesniegumā un citos dokumentos sniegtā informācija ir patiesa un atbilst oriģināliem.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7F427C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7F427C" w:rsidRPr="00316023" w:rsidRDefault="007F427C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(vadītāja vārds, uzvārds, tālruņa numurs)</w:t>
            </w:r>
          </w:p>
        </w:tc>
      </w:tr>
      <w:tr w:rsidR="007F427C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7F427C" w:rsidRPr="00316023" w:rsidRDefault="007F427C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(vārds, uzvārds, paraksts, datums)**</w:t>
            </w:r>
          </w:p>
        </w:tc>
      </w:tr>
      <w:tr w:rsidR="007F427C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7F427C" w:rsidRPr="00705806" w:rsidRDefault="007F427C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7F427C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7F427C" w:rsidRPr="00316023" w:rsidRDefault="007F427C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datums)***</w:t>
            </w:r>
          </w:p>
        </w:tc>
      </w:tr>
    </w:tbl>
    <w:p w:rsidR="007F427C" w:rsidRPr="00705806" w:rsidRDefault="007F427C" w:rsidP="007F427C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7F427C" w:rsidRPr="00705806" w:rsidRDefault="007F427C" w:rsidP="007F427C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Piezīmes.</w:t>
      </w:r>
    </w:p>
    <w:p w:rsidR="007F427C" w:rsidRPr="00705806" w:rsidRDefault="007F427C" w:rsidP="007F427C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1. * Aizpilda tikai lauku un lauksaimnieku biedrības un nodibinājumi.</w:t>
      </w:r>
    </w:p>
    <w:p w:rsidR="007F427C" w:rsidRPr="00705806" w:rsidRDefault="007F427C" w:rsidP="007F427C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2. ** Dokumenta rekvizītus "paraksts" un "datums" neaizpilda, ja elektroniskais dokuments ir sagatavots atbilstoši normatīvajiem aktiem par elektronisko dokumentu noformēšanu.</w:t>
      </w:r>
    </w:p>
    <w:p w:rsidR="007F427C" w:rsidRPr="00705806" w:rsidRDefault="007F427C" w:rsidP="007F427C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3. *** Neaizpilda, ja elektroniskais dokuments ir sagatavots atbilstoši normatīvajiem aktiem par elek</w:t>
      </w:r>
      <w:r>
        <w:rPr>
          <w:rFonts w:ascii="Cambria" w:hAnsi="Cambria"/>
          <w:sz w:val="17"/>
          <w:szCs w:val="17"/>
        </w:rPr>
        <w:t>tronisko dokumentu noformēšanu.</w:t>
      </w:r>
    </w:p>
    <w:bookmarkEnd w:id="0"/>
    <w:p w:rsidR="007F427C" w:rsidRPr="00705806" w:rsidRDefault="007F427C" w:rsidP="007F427C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FA0337" w:rsidRDefault="007F427C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27C"/>
    <w:rsid w:val="00106713"/>
    <w:rsid w:val="007F427C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1624</Words>
  <Characters>926</Characters>
  <Application>Microsoft Office Word</Application>
  <DocSecurity>0</DocSecurity>
  <Lines>7</Lines>
  <Paragraphs>5</Paragraphs>
  <ScaleCrop>false</ScaleCrop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2020-02-27T11:56:00Z</dcterms:created>
  <dcterms:modified xsi:type="dcterms:W3CDTF">2020-02-27T11:58:00Z</dcterms:modified>
</cp:coreProperties>
</file>