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Nacionālais kino centrs piešķir publisko finansējumu filmu nozares projektiem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publiskā finansējuma (turpmāk – finansējums) konkursam pieteikto filmu nozares projektu (turpmāk – projekts) sagatavošanas noteikumus, to vērtēšanas kritērijus, lēmumu pieņemšanas kārtību, kā arī finansēto projektu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projektiem piešķirtu finansējumu, Nacionālais kino centrs rīko atklātu konkursu.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šo noteikumu ietvaros piešķir šādām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spēlfilmu, dokumentālo filmu un animācijas filmu projektu producēšanai, pirmsproducēšanai (scenāriju rakstīšanai un projektu izstrādei) un izplatīšanai, tai skaitā filmu projektu popularizēšanai, kuru izmaksas saskaņā ar Komisijas 2014. gada 17. jūnija Regulas (ES) Nr. 651/2014, ar ko noteiktas atbalsta kategorijas atzīst par saderīgām ar iekšējo tirgu, piemērojot Līguma 107. un 108. pantu (turpmāk – regula Nr. 651/2014), 54. pantu ir uzskatāmas par kopējām projekta attiecināmajām izmaksām. Atbalsta shēmas kopējais budžets nepārsniedz regulas Nr. 651/2014 4. panta 1. punkta "aa" apakšpunktā norādīto robežvērtību, un atbalsta shēmu īsteno, ievērojot regulas Nr. 651/2014 1. panta 2. punkta "a" un "b" apakšpunktu attiecībā uz atbalsta programmas vidējo gada budžetu;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ar filmu nozari saistītiem projektiem (Latvijas filmu mārketings, dalība starptautiskos filmu mākslas pasākumos, filmu projektu tirgos un semināros ārvalstīs, kursu, semināru un industrijas pasākumu rīkošana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 kas grozīta ar MK 21.05.2019. noteikumiem Nr. 209)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konkursam var iesniegt sīkie (mikro) komersanti, mazie, vidējie, lielie komersanti un Latvijā reģistrētas biedrības un nodibinājumi atbilstoši regulas Nr. 651/2014 2. panta 24. punktam un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attiecībā uz šo noteikumu 3.1. apakšpunktā minētajām darbībām atbilst grūtībās nonākuša komersanta pazīmēm, kas noteiktas regulas Nr. 651/2014 2. panta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projekta iesniegšanas dienā ir nodokļu parādi un valsts sociālās apdrošināšanas obligāto iemaksu parādi saskaņā ar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projekta iesniedzēju attiecas neizpildīts līdzekļu atgūšanas rīkojums saskaņā ar iepriekšēju Eiropas Komisijas lēmumu, kas minēts regulas Nr. 651/2014 1. panta 4. punkta "a" apakšpunktā (attiecināms uz noteikumu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nav izpildījis saistības, kas izriet no iepriekš ar Nacionālo kino centru noslēgtajiem finansēšanas līgumiem, tai skaitā gada laikā pēc publisko finansējumu saņēmušās filmas pabeigšanas nav nodevis Latvijas Nacionālajam arhīvam filmas oriģinālu vai filmas kopiju tādā formātā, kas ļauj iegūt filmas oriģināla kvalitāti, saskaņā ar Filmu likuma 4.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iesniedz raidorganizācija;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 nekā 25 % projekta iesniedzēja pamatkapitāla vai balsstiesību pieder valstij vai pašvaldībai, raidorganizācijai vai valsts vai pašvaldību kapitālsabiedrībām.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konkursa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Nacionālais kino centrs izstrādā un apstiprina projektu konkursa nolikumu (turpmāk – nolikums), kā arī izsludina projektu konkursu oficiālajā izdevumā "Latvijas Vēstnesis", norādot projektu iesniegšanas termiņu, kopējo pieejamo finansējumu, projektu konkursa veidu, kā arī vietu, kur var iepazīties ar nolikumu un saņemt papildinformāciju.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Nolikumā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konkursa finansējumu, mērķi, atbalstāmās aktivitātes, norises termiņus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iesniedzējus, kas var pretendēt uz finansējumu projektu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iesniegšanas vietu, termiņu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sagatavošanas un noformēšanas noteikumus;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iesniedzamos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izlietojuma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minimālo un maksimālo finansējuma apmēru, ko var piešķirt viena projekta īstenošanai, kā arī projekta iesniedzēja līdzfinansējuma apmēru, ja tāds paredzēts;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attiecināmo izmaksu pozīcijas, tai skaitā attiecībā uz šo noteikumu 3.1. apakšpunktu, ņemot vērā regulas Nr. 651/2014 54. panta 5.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īstenošanas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vērtēšanas norises kārtību un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Nolikumam pievieno projekta iesnieguma veidlapu un citu iesniedzamo dokumentu veidlapas, kā arī projekta vērtēšanas veidlapas (1., 2. un 3.pielikums).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Nolikumu pēc projektu konkursa izsludināšanas publicē Nacionālā kino centra mājaslapā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iesniegšana 12.</w:t>
      </w:r>
      <w:r w:rsidR="00000000" w:rsidRPr="00000000" w:rsidDel="00000000">
        <w:rPr>
          <w:b w:val="1"/>
          <w:vertAlign w:val="superscript"/>
          <w:rtl w:val="0"/>
        </w:rPr>
        <w:t xml:space="preserve">1 </w:t>
      </w:r>
      <w:r w:rsidR="00000000" w:rsidRPr="00000000" w:rsidDel="00000000">
        <w:rPr>
          <w:b w:val="1"/>
          <w:rtl w:val="0"/>
        </w:rPr>
        <w:t xml:space="preserve">Projekta iesniedzējs, nolikumā noteiktajā kārtībā, iesniedz Nacionālajam kino centram finansēšanas plānu, kurā iekļauj informāciju par plānoto un piešķirto atbalstu tā paša projekta ietvaros, tai skaitā par tām pašām attiecināmajām izmaksām, norādot atbalsta piešķiršanas datumu, atbalsta sniedzēju, atbalsta pasākumu un plānoto vai piešķirto atbalsta summu un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attiecībā uz šo noteikumu 3.1. apakšpunktā minētajām darbībām iesniedz projektu Nacionālajā kino centrā nolikumā norādītajā termiņā, ievērojot regulas Nr. 651/2014 6. panta 2. punktā minētos nosacījumus par stimulējošo ietekmi. Ja projekta īstenošanas darbi ir uzsākti pirms atbalsta pieteikuma iesniegšanas atbalsta sniedzējam, tad visas projekta izmaksas kopumā ir neattiecināmas. Projektu uzsāk īstenot, kad visas atbalstu piešķirošās institūcijas ir pieņēmušas lēmumus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Projektu veido aizpildīta projekta iesnieguma veidlapa un nolikumā minētie dokumenti. Projektu sagatavo datorrakstā latviešu valodā, ja nolikumā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nolikumā noteiktajā kārtībā iesniedz Nacionālajam kino centram finansēšanas plānu. Plānā iekļauj informāciju par plānoto un piešķirto atbalstu tā paša projekta ietvaros, tai skaitā par tām pašām attiecināmajām izmaksām, norādot atbalsta piešķiršanas datumu, atbalsta sniedzēju, atbalsta pasākumu un plānoto vai piešķirto atbalsta summu un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projektu iesniedz Nacionālajā kino centrā šo noteikumu </w:t>
      </w:r>
      <w:r w:rsidR="00000000" w:rsidRPr="00000000" w:rsidDel="00000000">
        <w:rPr>
          <w:rtl w:val="0"/>
        </w:rPr>
        <w:t xml:space="preserve">11.</w:t>
      </w:r>
      <w:r w:rsidR="00000000" w:rsidRPr="00000000" w:rsidDel="00000000">
        <w:rPr>
          <w:rtl w:val="0"/>
        </w:rPr>
        <w:t xml:space="preserve">punktā minētajā termiņā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 personīgi vai pa pastu;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Iesniedzot projektu papīra formā, tā lapas ir cauršūtas un sanumurētas. Nacionālais kino centrs nolikumā nosaka iesniedzamo projekta eksemplāru skaitu, kā arī var noteikt papildu prasību – projektu vai atsevišķas tā daļas iesniegt arī elektroniski elektronisko datu nesējā vai nosūtot uz Nacionālā kino centra oficiālo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kino centrs reģistrē saņemto projektu un piešķir tam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Projektam izvirzāmās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 finansējumu pilnmetrāžas spēlfilmas vai pilnmetrāžas animācijas filmas veidošanai var pretendēt projekts, ja attiecīgā projekta režisors ir kādas pabeigtas un sabiedrībā izplatītas attiecīgā filmu veida filmas režisors.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kurš projektu konkursā nav guvis atbalstu, atkārtoti iesniegt projektu konkursam var ne vairāk kā divas reizes. Nacionālais kino centrs neuzskaita šo noteikumu 24.1. apakšpunktā minētās vērtēšanas rezultātā noteikto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un to pašu projektu var iesniegt vairākiem projektu konkursiem, bet kopējais projektam dažādos projektu konkursos piešķirtais finansējuma apmērs nepārsniedz šo noteikumu </w:t>
      </w:r>
      <w:r w:rsidR="00000000" w:rsidRPr="00000000" w:rsidDel="00000000">
        <w:rPr>
          <w:rtl w:val="0"/>
        </w:rPr>
        <w:t xml:space="preserve">19.</w:t>
      </w:r>
      <w:r w:rsidR="00000000" w:rsidRPr="00000000" w:rsidDel="00000000">
        <w:rPr>
          <w:rtl w:val="0"/>
        </w:rPr>
        <w:t xml:space="preserve"> punktā minēto maksimāli pieļaujamo apmēru. Ja projektu iesniedz vairākos projektu konkursos, finansējumu piešķir dažādām ar projekta īstenošanu saistītām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šo noteikumu 3.1. apakšpunktā minētajām darbībām piešķir, ievērojot regulas Nr. 651/2014 1. panta 5. 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3.1. apakšpunktā minētajam Latvijas filmas veidošanas projektam piešķirto atbalstu var apvienot ar atbalstu vienām un tām pašām attiecināmajām izmaksām,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nepārsniedzot maksimāli pieļaujamo atbalsta intensitāti, kas noteikta regulas Nr. 651/2014 54. panta 6. punktā, vai apmēru, kas noteikts Eiropas Komisijas lēmumā,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piešķirtā finansējuma apmērs neatkarīgi no finansējuma avota nepārsniedz 50 % no projekta kopējām attiecināmajām izmaksām. Ne mazāk kā 80 % no piešķirtā finansējuma tiek izlietots, lai samaksātu par pakalpojumiem Latvijā reģistrētiem pakalpojumu sniedzējiem;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sarežģītas filmas veidošanai kopējais piešķirtā finansējuma apmērs neatkarīgi no finansējuma avota nepārsniedz 80 % no projekta kopējām attiecināmajām izmaksām. Ne mazāk kā 80 % no piešķirtā finansējuma tiek izlietots, lai samaksātu par pakalpojumiem Latvijā reģistrētiem pakalpojumu sniedzējiem;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attiecināmās izmaksas, kas pārsniedz šo noteikumu 19.1. un 19.2. apakšpunktā minēto maksimāli pieļaujamo atbalsta intensitāti vai apmēru, kas noteikts Eiropas Komisijas lēmumā, finansējuma saņēmējs sedz no paša rīcībā esošajiem līdzekļiem, kas nav saistīti ar publiskajiem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Filma uzskatāma par sarežģītu filmu, ja tā atbilst vismaz diviem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teksts galvenokārt ir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filmas pamatā ir jautājumi, kas saistīti ar zinātni, tai skaitā Latvijas ekoloģiju, sociālo, politisko vai ekonomisko vidi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filmas pamatā ir Latvijas vēstures vai kultūras notikumi;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izteikti mākslinieciska filma, kurā izmantotas eksperimentālas vai inovatīvas izteiksmes formas;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filma paredzēta bērniem vai jauniešiem;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filmas scenārija pamatā ir Latvijas literārs oriģināldarbs.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Projektu 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un projekta iesniedzēja vērtēšana notiek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 atbilstoši administratīvās atbilstības vērtēšanas kritērijiem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lai pārbaudītu, vai projekta iesniedzējs un projekts atbilst noteiktajām prasībām un ir virzāms tālākai izvērtēšanai;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3.1.apakšpunktā minētā Latvijas filmu veidošanas projekta vērtēšana atbilstoši Filmu likuma 8.panta pirmās daļas nosacījumiem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vērtēšana atbilstoši kvalitātes vērtēšanas kritērijiem filmas veidošanas projektiem (3. pielikums), ievērojot nolikumā minēto projektu vērtēšanas metodiku, lai noteiktu projekta kvalitāti saistībā ar projektu konkursa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vērtēšana atbilstoši kvalitātes vērtēšanas kritērijiem citiem ar filmu nozari saistītiem projektiem (4. pielikums), ievērojot nolikumā minēto projektu vērtēšanas metodiku, lai noteiktu projekta kvalitāti saistībā ar projektu konkursa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un projekta iesniedzēja vērtēšanu atbilstoši administratīvās atbilstības vērtēšanas kritērijiem Nacionālais kino centrs veic 20 dienu laikā pēc šo noteikumu </w:t>
      </w:r>
      <w:r w:rsidR="00000000" w:rsidRPr="00000000" w:rsidDel="00000000">
        <w:rPr>
          <w:rtl w:val="0"/>
        </w:rPr>
        <w:t xml:space="preserve">11.</w:t>
      </w:r>
      <w:r w:rsidR="00000000" w:rsidRPr="00000000" w:rsidDel="00000000">
        <w:rPr>
          <w:rtl w:val="0"/>
        </w:rPr>
        <w:t xml:space="preserve">punktā minētā projektu iesniegšanas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projekts vai projekta iesniedzējs neatbilst kādam no šo noteikumu 1. pielikumā minētajiem projekta iesniedzēja atbilstības kritērijiem vai kādam no šo noteikumu 1. pielikuma 2.1., 2.2., 2.3., 2.4. vai 2.5. apakšpunktā minētajiem projekta atbilstības kritērijiem, Nacionālais kino centrs pieņem lēmumu par projekta neatbilstību administratīvās atbilstības vērtēšanas kritērijiem un atteikumu piešķirt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projekts neatbilst kādam no šo noteikumu 1. pielikuma 2.6., 2.7., 2.8., 2.9., 2.10. vai 2.11. apakšpunktā minētajiem projekta atbilstības kritērijiem, Nacionālais kino centrs rakstiski pieprasa projekta iesniedzējam precizēt projektu vai iesniegt papildu informāciju. Pieprasījumu nosūta pa pastu vai uz projekta iesniedzēja norādīto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projekta iesniedzējs septiņu darbdienu laikā pēc Nacionālā kino centra pieprasījuma nosūtīšanas precizēto projektu vai nepieciešamo papildu informāciju iesniedz personīgi, nosūta pa pastu vai elektroniska dokumenta formā atbilstoši normatīvajiem aktiem par elektronisko dokumentu noformēšanu, Nacionālais kino centrs projektu vērtē atkārtoti atbilstoši administratīvās atbilstības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pēc atkārtotās vērtēšanas projekts neatbilst kādam no šo noteikumu </w:t>
      </w:r>
      <w:r w:rsidR="00000000" w:rsidRPr="00000000" w:rsidDel="00000000">
        <w:rPr>
          <w:rtl w:val="0"/>
        </w:rPr>
        <w:t xml:space="preserve">27.</w:t>
      </w:r>
      <w:r w:rsidR="00000000" w:rsidRPr="00000000" w:rsidDel="00000000">
        <w:rPr>
          <w:rtl w:val="0"/>
        </w:rPr>
        <w:t xml:space="preserve">punktā minētajiem projekta atbilstības kritērijiem vai projekta iesniedzējs septiņu darbdienu laikā pēc Nacionālā kino centra pieprasījuma nosūtīšanas nepieciešamo papildu informāciju neiesniedz, Nacionālais kino centrs pieņem lēmumu par projekta neatbilstību administratīvās atbilstības vērtēšanas kritērijiem un atteikumu piešķirt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projekts atbilst visiem administratīvās atbilstības vērtēšanas kritērijiem, projektu turpina izvērtēt viena no šādām Nacionālā kino centra izveidotajām pastāvīgo ekspertu komisijām (turpmāk –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spēlfilmu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dokumentālo 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animācijas 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kopražojuma filmu ekspertu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filmu nozares projektu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 komisiju darbību nosaka Nacionālā kino centra apstiprināts nolikums. Komisijas sastāvā iekļauj speciālistus, kuriem ir zināšanas vai darba iemaņas filmu nozarē un kuri nepārstāv projektu iesniedzēju intereses. Vismaz viens komisijas loceklis ir Nacionālā kino centra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 izvērtē šo noteikumu 3.1.apakšpunktā minētā Latvijas filmu veidošanas projekta atbilstību Filmu likuma 8.panta pirmās daļas nosacījumiem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23.</w:t>
      </w:r>
      <w:r w:rsidR="00000000" w:rsidRPr="00000000" w:rsidDel="00000000">
        <w:rPr>
          <w:rtl w:val="0"/>
        </w:rPr>
        <w:t xml:space="preserve">punktā minētajiem nosacījumiem. Ja projekts neatbilst Filmu likuma 8.panta pirmās daļas nosacījumiem, komisija par to informē Nacionālā kino centra vadītāju. Nacionālā kino centra vadītājs pieņem lēmumu par atteikumu piešķirt finansējumu un informē par 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izvērtē projektu atbilstību šo noteikumu </w:t>
      </w:r>
      <w:r w:rsidR="00000000" w:rsidRPr="00000000" w:rsidDel="00000000">
        <w:rPr>
          <w:rtl w:val="0"/>
        </w:rPr>
        <w:t xml:space="preserve">3.</w:t>
      </w:r>
      <w:r w:rsidR="00000000" w:rsidRPr="00000000" w:rsidDel="00000000">
        <w:rPr>
          <w:rtl w:val="0"/>
        </w:rPr>
        <w:t xml:space="preserve">pielikumā minētajiem kvalitātes vērtēšanas kritērijiem un sniedz Nacionālā kino centra vadītājam atzinumu par finansējuma piešķiršanu projekta atbalstīšanai vai atteikumu piešķirt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3.1.</w:t>
      </w:r>
      <w:r w:rsidR="00000000" w:rsidRPr="00000000" w:rsidDel="00000000">
        <w:rPr>
          <w:rtl w:val="0"/>
        </w:rPr>
        <w:t xml:space="preserve"> apakšpunktā minēto Latvijas filmas veidošanas projektu un sniedzot atzinumu Nacionālā kino centra vadītājam par finansējuma piešķiršanu projekta atbalstīšanai vai atteikumu piešķirt finansējumu, komisija ņem vērā šo noteikumu 18. un 19. punktā minētos nosacījumus par pieļaujamo projekta finansējuma intensitāti, kā arī projekta pieteikumā norādīto informāciju par citu projektam piešķirto vai plānoto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sniegto atzinumu, Nacionālā kino centra vadītājs pieņem lēmumu par finansējuma piešķiršanu projekta atbalstīšanai vai atteikumu piešķirt finansējumu. Par finansējuma piešķiršanas dienu jeb komercdarbības atbalsta piešķiršanas dienu uzskatāma diena, kad tiek pieņemts lēmums par finansējuma piešķiršanu projekta atbalstīšanai. Finansējumu piešķir to projektu īstenošanai, kuri ieguvuši augstāku vērtējumu atbilstoši kvalitātes vērtēšanas kritērijiem, kamēr ir pietiekams projektu konkursam paredzētais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Nacionālais kino centrs lēmumu par finansējuma piešķiršanu projekta atbalstīšanai vai atteikumu piešķirt finansējumu paziņo projekta iesniedzējam. Paziņojumu par projektu konkursa rezultātiem publicē Nacionālā kino centra mājaslapā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Ražošanā esoša Latvijas filmas veidošanas projekta 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3.1.</w:t>
      </w:r>
      <w:r w:rsidR="00000000" w:rsidRPr="00000000" w:rsidDel="00000000">
        <w:rPr>
          <w:rtl w:val="0"/>
        </w:rPr>
        <w:t xml:space="preserve"> apakšpunktā minētais Latvijas filmas veidošanas projekts saskaņā 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noteiktajā kārtībā pieņemto lēmumu un ar Nacionālo kino centru noslēgto finansēšanas līgumu par projekta īstenošanu ir saņēmis finansējumu filmas ražošanas posmam, tas var pretendēt uz finansējumu filmas ražošanas turpināšanai vai pabeigšanai saskaņā ar šajā nodaļā noteikto kārtību, ievērojot regulas Nr. 651/2014 54. panta 9. punktu un šo noteikumu 11.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saskaņā ar nolikumu iesniedz Nacionālajā kino centrā aizpildītu projekta iesnieguma veidlapu, ziņojumu par projekta īstenošanas gaitu un citus nolikumā minētos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Nacionālais kino centrs izvērtē projekta iesniedzēja un projekta atbilstību saskaņā ar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atbilst visiem administratīvās atbilstības vērtēšanas kritērijiem, to turpina izvērtēt attiecīgā šo noteikumu </w:t>
      </w:r>
      <w:r w:rsidR="00000000" w:rsidRPr="00000000" w:rsidDel="00000000">
        <w:rPr>
          <w:rtl w:val="0"/>
        </w:rPr>
        <w:t xml:space="preserve">30.</w:t>
      </w:r>
      <w:r w:rsidR="00000000" w:rsidRPr="00000000" w:rsidDel="00000000">
        <w:rPr>
          <w:rtl w:val="0"/>
        </w:rPr>
        <w:t xml:space="preserve">punktā minētā komisija. Komisija sniedz Nacionālā kino centra vadītājam atzinumu par finansējuma piešķiršanu projekta atbalstīšanai vai atteikumu piešķirt finansējumu. Izvērtējot projektu un sniedzot atzinumu, komisija ievēro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punktā minētos nosacījumus par pieļaujamo projekta finansējuma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finansējuma piešķiršanu projekta atbalstīšanai vai atteikumu piešķirt finansējumu Nacionālā kino centra vadītājs pieņem,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punktā minēto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Finansēšanas līguma noslēgšana, projekta īstenošanas uzraudzība un filmu projektu nekomerciālās tiesības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Nacionālais kino centrs mēneša laikā pēc lēmuma pieņemšanas par finansējuma piešķiršanu projekta atbalstīšanai noslēdz ar projekta iesniedzēju finansēšanas līgumu par projekta īstenošanu. Nacionālais kino centrs pieprasa no projektu iesniedzēja finansēšanas līguma sagatavošanai un uzraudzībai nepieciešamos dokumentus (piemēram, piešķirtā finansējuma izlietojuma tāmi, darbu grafikus, finansēšanas plānu, kopražojumu un finansējumu apstiprinošus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finansēšanas līgums par projekta īstenošanu netiek noslēgts šo noteikumu </w:t>
      </w:r>
      <w:r w:rsidR="00000000" w:rsidRPr="00000000" w:rsidDel="00000000">
        <w:rPr>
          <w:rtl w:val="0"/>
        </w:rPr>
        <w:t xml:space="preserve">42.</w:t>
      </w:r>
      <w:r w:rsidR="00000000" w:rsidRPr="00000000" w:rsidDel="00000000">
        <w:rPr>
          <w:rtl w:val="0"/>
        </w:rPr>
        <w:t xml:space="preserve">punktā minētajā termiņā, Nacionālais kino centrs atceļ lēmumu par finansējuma piešķiršanu projekta atbalstīšanai. Šajā un citos gadījumos, kad projektu konkursā piešķirtais finansējums nevar tikt izlietots atbilstoši tā paredzētajam mērķim, Nacionālais kino centrs lemj par finansējuma novirzīšanu citiem tā organizētajiem projektu konkursiem.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Noslēdzot finansēšanas līgumu par projekta īstenošanu, projekta iesniedzējs kļūst par projekta īstenotāju un nodrošina Nacionālā kino centra finansētā projekta īstenošanu atbilstoši līgumam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Nacionālajam kino centram, veicot projekta īstenošanas uzraudzību, ir tiesības pieprasīt no projekta īstenotāja ziņas par projekta izpildes gaitu un piešķirtā finansējuma izlietojumu. Pieprasījumu nosūta pa pastu vai uz projekta īstenotāja norādīto elektroniskā pasta adresi. Projekta īstenotājs nepieciešamo informāciju Nacionālajam kino centram sniedz piecu darbdienu laikā pēc pieprasījuma nosūtīšanas.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Nacionālais kino centrs konstatē, ka piešķirtais finansējums netiek izmantots atbilstoši finansēšanas līguma nosacījumiem, tas vienpusēji lauž noslēgto finansēšanas līgumu un no projekta īstenotāja atgūst neatbilstoši izlietoto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piešķirot šo noteikumu 3.1. apakšpunktā minēto komercdarbības atbalstu, tiek pārkāptas regulas Nr. 651/2014 prasības, projekta īstenotājs atmaksā Nacionālajam kino centram visu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nodrošinātu atbalstīto filmu nekomerciālu pieejamību sabiedrībai, Nacionālajam kino centram ir tiesības, iepriekš informējot producentu: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atbalstītās filmas nekomerciālu izplatīšanu izglītības iestādēs, bibliotēkās, festivālos, filmu dienās, Latvijas filmu popularizējošos, izglītojošos un tamlīdzīgos pasākumos visā pasaulē;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ievietot atbalstīto filmu Nacionālā kino centra administrētajās audiovizuālajās tehnoloģijās, tai skaitā interneta platformās (ar piekļuvi Latvijas teritorijā), ne agrāk kā 48 mēnešus pēc īsmetrāžas animācijas filmas un dokumentālās filmas un ne agrāk kā 60 mēnešus pēc spēlfilmas un pilnmetrāžas animācijas filmas nacionālās pirmizrādes, izņemot gadījumu, ja Nacionālais kino centrs un producents vienojas par filmas publicēšanu pirms minētā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Nacionālais kino centrs attiecībā uz šo noteikumu 3.1. apakšpunktā minētajām darbībām nodrošina regulas Nr. 651/2014 9. panta 1. un 4. punktā noteiktos publicitātes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Uzraudzības nolūkos visu ar atbalsta sniegšanu saistīto dokumentāciju attiecībā uz šo noteikumu 3.1. apakšpunktā minētajām darbībām atbilstoši regulas Nr. 651/2014 12. panta 1. punktam atbalsta sniedzējs glabā 10 gadus no dienas, kad ir piešķirts pēdējais individuālais atbalsts saskaņā ar šiem noteikumiem, bet projekta īstenotājs šajā punktā minēto dokumentāciju glabā 10 gadus no dienas, kad tam saskaņā ar šiem noteikumiem ir piešķirts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Ņemot vērā regulas Nr. 651/2014 darbības termiņu, lēmumu par atbalsta piešķiršanu attiecībā uz šo noteikumu 3.1. apakšpunktā minētajām darbībām var pieņemt līdz 2024.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22-TA-191</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22-TA-191</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noteikumu_konsolidētā_versija_22-TA-191.docx</dc:title>
</cp:coreProperties>
</file>

<file path=docProps/custom.xml><?xml version="1.0" encoding="utf-8"?>
<Properties xmlns="http://schemas.openxmlformats.org/officeDocument/2006/custom-properties" xmlns:vt="http://schemas.openxmlformats.org/officeDocument/2006/docPropsVTypes"/>
</file>