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3.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"9.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2009.gada 17.februāra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152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Lopbarības augu sēklaudzēšanas lauka apskates protokola saturs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Atbildīgā institūcija.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Lauka apskates protokola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Sēklaudzētāju un sēklu tirgotāju reģistrā reģistrētās personas nosaukums, adrese un reģistrācijas kods.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Informācija par izsēto sēklu: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suga;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šķirne;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kategorija;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 partijas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sēklu kvalitāti apliecinošs dokuments (dokumenta atsauces informācija).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Informācija par sēklaudzēšanas lauku: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lauka numurs atbilstoši Lauku atbalsta dienesta elektroniskajai pieteikšanās sistēmai (LAD EPS). Papildus var norādīt lauka nosaukumu;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platība (ha);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 priekšaugi.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Informācija par citām lopbarības augu sugu šķirnēm un kategorijām saimniecībā (ir vai nav; ja ir, norādīt šķirni un kategoriju).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Informācija par lauku apskates rezultātiem: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 minimālais attālums starp sējumiem (ir vai nav ievērots);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 šķirnes identitāte (atbilst vai neatbilst);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 nezāles;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 slimības un kaitēkļi;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 citu šķirņu un šķirnei netipisko augu skaits;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7.6. to augu skaits, kuru sēklas laboratorijā ir grūti atšķiramas;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7.7. vējauzas;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7.8. amoliņa (</w:t>
      </w:r>
      <w:r w:rsidR="00000000" w:rsidRPr="00000000" w:rsidDel="00000000">
        <w:rPr>
          <w:i w:val="1"/>
          <w:rtl w:val="0"/>
        </w:rPr>
        <w:t xml:space="preserve">Melilotus</w:t>
      </w:r>
      <w:r w:rsidR="00000000" w:rsidRPr="00000000" w:rsidDel="00000000">
        <w:rPr>
          <w:rtl w:val="0"/>
        </w:rPr>
        <w:t xml:space="preserve"> spp.) klātbūtne (tikai tauriņziežu bāzes sēklu laukos);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7.9. sējuma atbilstība prasībām;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7.10. Savienībā reglamentētie nekarantīnas organismi.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Lēmums par šķirnes sējumu atbilstību vai neatbilstību sēklu iegūšanai.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Dokumenta rekvizīti atbilstoši normatīvajiem aktiem par elektronisko dokumentu noformēšanu."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24-TA-3183</w:t>
    </w:r>
    <w:r>
      <w:br/>
    </w:r>
    <w:r w:rsidR="00000000" w:rsidRPr="00000000" w:rsidDel="00000000">
      <w:rPr>
        <w:rtl w:val="0"/>
      </w:rPr>
      <w:t xml:space="preserve">Izdrukāts 29.07.2026. 23.30 - 1.0.VK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24-TA-3183</w:t>
    </w:r>
    <w:r>
      <w:br/>
    </w:r>
    <w:r w:rsidR="00000000" w:rsidRPr="00000000" w:rsidDel="00000000">
      <w:rPr>
        <w:rtl w:val="0"/>
      </w:rPr>
      <w:t xml:space="preserve">Izdrukāts 29.07.2026. 23.30 - 1.0.VK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noteikumu_(grozījumu)_projekts_p2_24-TA-3183.docx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