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98AEA" w14:textId="566B79DA" w:rsidR="00964EC5" w:rsidRPr="00964EC5" w:rsidRDefault="004C5A84" w:rsidP="00964EC5">
      <w:pPr>
        <w:shd w:val="clear" w:color="auto" w:fill="FFFFFF"/>
        <w:suppressAutoHyphens w:val="0"/>
        <w:jc w:val="right"/>
        <w:rPr>
          <w:b/>
          <w:bCs/>
          <w:color w:val="525252"/>
          <w:sz w:val="22"/>
          <w:szCs w:val="22"/>
          <w:lang w:eastAsia="lv-LV"/>
        </w:rPr>
      </w:pPr>
      <w:r>
        <w:rPr>
          <w:rFonts w:eastAsia="Calibri"/>
          <w:b/>
          <w:bCs/>
          <w:color w:val="414142"/>
          <w:sz w:val="22"/>
          <w:szCs w:val="22"/>
          <w:lang w:eastAsia="en-US"/>
        </w:rPr>
        <w:t>3</w:t>
      </w:r>
      <w:r w:rsidR="00964EC5" w:rsidRPr="00964EC5">
        <w:rPr>
          <w:rFonts w:eastAsia="Calibri"/>
          <w:b/>
          <w:bCs/>
          <w:color w:val="414142"/>
          <w:sz w:val="22"/>
          <w:szCs w:val="22"/>
          <w:lang w:eastAsia="en-US"/>
        </w:rPr>
        <w:t xml:space="preserve">. </w:t>
      </w:r>
      <w:r w:rsidR="00964EC5" w:rsidRPr="00964EC5">
        <w:rPr>
          <w:b/>
          <w:bCs/>
          <w:color w:val="525252"/>
          <w:sz w:val="22"/>
          <w:szCs w:val="22"/>
          <w:lang w:eastAsia="lv-LV"/>
        </w:rPr>
        <w:t>pielikums</w:t>
      </w:r>
    </w:p>
    <w:p w14:paraId="6D930055" w14:textId="77777777" w:rsidR="00964EC5" w:rsidRPr="00964EC5" w:rsidRDefault="00964EC5" w:rsidP="00964EC5">
      <w:pPr>
        <w:shd w:val="clear" w:color="auto" w:fill="FFFFFF"/>
        <w:suppressAutoHyphens w:val="0"/>
        <w:jc w:val="right"/>
        <w:rPr>
          <w:b/>
          <w:bCs/>
          <w:color w:val="525252"/>
          <w:sz w:val="22"/>
          <w:szCs w:val="22"/>
          <w:lang w:eastAsia="lv-LV"/>
        </w:rPr>
      </w:pPr>
      <w:r w:rsidRPr="00964EC5">
        <w:rPr>
          <w:b/>
          <w:bCs/>
          <w:color w:val="525252"/>
          <w:sz w:val="22"/>
          <w:szCs w:val="22"/>
          <w:lang w:eastAsia="lv-LV"/>
        </w:rPr>
        <w:t>Ministru kabineta</w:t>
      </w:r>
    </w:p>
    <w:p w14:paraId="3B80A81A" w14:textId="77777777" w:rsidR="00964EC5" w:rsidRPr="00964EC5" w:rsidRDefault="00964EC5" w:rsidP="00964EC5">
      <w:pPr>
        <w:shd w:val="clear" w:color="auto" w:fill="FFFFFF"/>
        <w:suppressAutoHyphens w:val="0"/>
        <w:jc w:val="right"/>
        <w:rPr>
          <w:b/>
          <w:bCs/>
          <w:color w:val="525252"/>
          <w:sz w:val="22"/>
          <w:szCs w:val="22"/>
          <w:lang w:eastAsia="lv-LV"/>
        </w:rPr>
      </w:pPr>
      <w:r w:rsidRPr="00964EC5">
        <w:rPr>
          <w:b/>
          <w:bCs/>
          <w:color w:val="525252"/>
          <w:sz w:val="22"/>
          <w:szCs w:val="22"/>
          <w:lang w:eastAsia="lv-LV"/>
        </w:rPr>
        <w:t xml:space="preserve">[23-TA-484 </w:t>
      </w:r>
      <w:proofErr w:type="spellStart"/>
      <w:r w:rsidRPr="00964EC5">
        <w:rPr>
          <w:b/>
          <w:bCs/>
          <w:color w:val="525252"/>
          <w:sz w:val="22"/>
          <w:szCs w:val="22"/>
          <w:lang w:eastAsia="lv-LV"/>
        </w:rPr>
        <w:t>Dt</w:t>
      </w:r>
      <w:proofErr w:type="spellEnd"/>
      <w:r w:rsidRPr="00964EC5">
        <w:rPr>
          <w:b/>
          <w:bCs/>
          <w:color w:val="525252"/>
          <w:sz w:val="22"/>
          <w:szCs w:val="22"/>
          <w:lang w:eastAsia="lv-LV"/>
        </w:rPr>
        <w:t>]</w:t>
      </w:r>
    </w:p>
    <w:p w14:paraId="51BDC496" w14:textId="77777777" w:rsidR="00964EC5" w:rsidRPr="00964EC5" w:rsidRDefault="00964EC5" w:rsidP="00964EC5">
      <w:pPr>
        <w:shd w:val="clear" w:color="auto" w:fill="FFFFFF"/>
        <w:suppressAutoHyphens w:val="0"/>
        <w:jc w:val="right"/>
        <w:rPr>
          <w:b/>
          <w:bCs/>
          <w:sz w:val="22"/>
          <w:szCs w:val="22"/>
          <w:lang w:eastAsia="lv-LV"/>
        </w:rPr>
      </w:pPr>
      <w:r w:rsidRPr="00964EC5">
        <w:rPr>
          <w:b/>
          <w:bCs/>
          <w:color w:val="525252"/>
          <w:sz w:val="22"/>
          <w:szCs w:val="22"/>
          <w:lang w:eastAsia="lv-LV"/>
        </w:rPr>
        <w:t>noteikumiem Nr.</w:t>
      </w:r>
    </w:p>
    <w:p w14:paraId="782B91D8" w14:textId="77777777" w:rsidR="00964EC5" w:rsidRPr="00964EC5" w:rsidRDefault="00964EC5" w:rsidP="00964EC5">
      <w:pPr>
        <w:shd w:val="clear" w:color="auto" w:fill="FFFFFF"/>
        <w:suppressAutoHyphens w:val="0"/>
        <w:jc w:val="right"/>
        <w:rPr>
          <w:b/>
          <w:bCs/>
          <w:sz w:val="22"/>
          <w:szCs w:val="22"/>
          <w:lang w:eastAsia="lv-LV"/>
        </w:rPr>
      </w:pPr>
      <w:r w:rsidRPr="00964EC5">
        <w:rPr>
          <w:b/>
          <w:bCs/>
          <w:color w:val="525252"/>
          <w:sz w:val="22"/>
          <w:szCs w:val="22"/>
          <w:lang w:eastAsia="lv-LV"/>
        </w:rPr>
        <w:t xml:space="preserve">[23-TA-484 </w:t>
      </w:r>
      <w:proofErr w:type="spellStart"/>
      <w:r w:rsidRPr="00964EC5">
        <w:rPr>
          <w:b/>
          <w:bCs/>
          <w:color w:val="525252"/>
          <w:sz w:val="22"/>
          <w:szCs w:val="22"/>
          <w:lang w:eastAsia="lv-LV"/>
        </w:rPr>
        <w:t>Nr</w:t>
      </w:r>
      <w:proofErr w:type="spellEnd"/>
      <w:r w:rsidRPr="00964EC5">
        <w:rPr>
          <w:b/>
          <w:bCs/>
          <w:color w:val="525252"/>
          <w:sz w:val="22"/>
          <w:szCs w:val="22"/>
          <w:lang w:eastAsia="lv-LV"/>
        </w:rPr>
        <w:t>]</w:t>
      </w:r>
    </w:p>
    <w:p w14:paraId="0062473A" w14:textId="22270F68" w:rsidR="00166A0E" w:rsidRPr="0085071A" w:rsidRDefault="00166A0E" w:rsidP="00166A0E">
      <w:pPr>
        <w:ind w:firstLine="720"/>
        <w:rPr>
          <w:i/>
          <w:noProof/>
          <w:sz w:val="20"/>
          <w:szCs w:val="20"/>
        </w:rPr>
      </w:pPr>
    </w:p>
    <w:p w14:paraId="5A9C6008" w14:textId="77777777" w:rsidR="00166A0E" w:rsidRPr="0085071A" w:rsidRDefault="00166A0E" w:rsidP="00166A0E">
      <w:pPr>
        <w:pStyle w:val="Default"/>
        <w:rPr>
          <w:noProof/>
          <w:lang w:val="lv-LV"/>
        </w:rPr>
      </w:pPr>
    </w:p>
    <w:p w14:paraId="4D64F1FD" w14:textId="00B26850" w:rsidR="00166A0E" w:rsidRPr="00064080" w:rsidRDefault="00064080" w:rsidP="00064080">
      <w:pPr>
        <w:pStyle w:val="Default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</w:pPr>
      <w:r w:rsidRPr="00064080">
        <w:rPr>
          <w:rFonts w:ascii="Times New Roman" w:eastAsia="Calibri" w:hAnsi="Times New Roman" w:cs="Times New Roman"/>
          <w:noProof/>
          <w:color w:val="auto"/>
          <w:sz w:val="28"/>
          <w:szCs w:val="28"/>
          <w:lang w:val="lv-LV" w:eastAsia="ar-SA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7901FF9" wp14:editId="7266A297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5859780" cy="6240780"/>
                <wp:effectExtent l="0" t="0" r="26670" b="26670"/>
                <wp:wrapSquare wrapText="bothSides"/>
                <wp:docPr id="3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624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4B2C5" w14:textId="77777777" w:rsidR="00D86E51" w:rsidRDefault="00D86E51" w:rsidP="00D86E51">
                            <w:pPr>
                              <w:pStyle w:val="Default"/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609B00DD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  <w:t>Papildinātais mazais valsts ģerbonis</w:t>
                            </w:r>
                          </w:p>
                          <w:p w14:paraId="357CFB32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  <w:t>(kontūrzīmējuma versija)</w:t>
                            </w:r>
                          </w:p>
                          <w:p w14:paraId="16BD8FFF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0149F38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>VALSTS IZGLĪTĪBAS SATURA CENTRS</w:t>
                            </w:r>
                          </w:p>
                          <w:p w14:paraId="17CA680F" w14:textId="7E6F5D3C" w:rsidR="00D86E51" w:rsidRPr="00D86E51" w:rsidRDefault="00D86E51" w:rsidP="00D86E51">
                            <w:pPr>
                              <w:spacing w:after="160" w:line="259" w:lineRule="auto"/>
                              <w:jc w:val="right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  <w:r w:rsidRPr="00D86E51">
                              <w:rPr>
                                <w:rFonts w:eastAsia="Calibri"/>
                                <w:noProof/>
                                <w:sz w:val="32"/>
                                <w:szCs w:val="28"/>
                              </w:rPr>
                              <w:drawing>
                                <wp:inline distT="0" distB="0" distL="0" distR="0" wp14:anchorId="36A2E092" wp14:editId="24BBD0EC">
                                  <wp:extent cx="746760" cy="335280"/>
                                  <wp:effectExtent l="0" t="0" r="0" b="762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6760" cy="335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A05311" w14:textId="77777777" w:rsid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6"/>
                                <w:szCs w:val="36"/>
                                <w:lang w:val="lv-LV"/>
                              </w:rPr>
                            </w:pPr>
                          </w:p>
                          <w:p w14:paraId="51CC5D61" w14:textId="07B9B6A3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VISPĀRĒJĀS PAMATIZGLĪTĪBAS</w:t>
                            </w:r>
                          </w:p>
                          <w:p w14:paraId="28273213" w14:textId="7777777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SERTIFIKĀTS</w:t>
                            </w:r>
                          </w:p>
                          <w:p w14:paraId="02B8C298" w14:textId="65CFF4F4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Nr. &lt;0000/00000000000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lang w:val="lv-LV"/>
                              </w:rPr>
                              <w:t>-ABCD</w:t>
                            </w:r>
                            <w:r w:rsidR="00687C1C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lang w:val="lv-LV"/>
                              </w:rPr>
                              <w:t>E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050E03D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</w:p>
                          <w:p w14:paraId="05B5C838" w14:textId="10ACF799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&lt;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vārds (vārdi) un uzvārds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(nominatīvā)&gt;</w:t>
                            </w:r>
                          </w:p>
                          <w:p w14:paraId="29CEBB8A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personas kods &lt;000000-00000&gt;</w:t>
                            </w:r>
                          </w:p>
                          <w:p w14:paraId="7AFD7858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68FED1C2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12C2012E" w14:textId="5A1F475B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 xml:space="preserve">piedalījās centralizētajā eksāmenā par vispārējo pamatizglītību </w:t>
                            </w:r>
                          </w:p>
                          <w:p w14:paraId="37B4054C" w14:textId="7777777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un apliecināja savu zināšanu un prasmju atbilstību:</w:t>
                            </w:r>
                          </w:p>
                          <w:p w14:paraId="103C084F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6A176E0D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&lt;centralizētā eksāmena nosaukums&gt;</w:t>
                            </w:r>
                          </w:p>
                          <w:p w14:paraId="1FE5E122" w14:textId="7777777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kopvērtējums &lt;000&gt;</w:t>
                            </w:r>
                          </w:p>
                          <w:p w14:paraId="50FAAB38" w14:textId="7777777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&lt;daļu nosaukumi un novērtējums katrā daļā&gt;</w:t>
                            </w:r>
                          </w:p>
                          <w:p w14:paraId="3B876354" w14:textId="7777777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&lt;valodas prasmes līmenis&gt;*</w:t>
                            </w:r>
                          </w:p>
                          <w:p w14:paraId="53FA5B24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468754CF" w14:textId="1B988FB7" w:rsid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46CE143B" w14:textId="77777777" w:rsidR="0085134D" w:rsidRPr="00D86E51" w:rsidRDefault="0085134D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50CD762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753A4753" w14:textId="35BF367B" w:rsidR="00D86E51" w:rsidRPr="00D86E51" w:rsidRDefault="00F15218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  <w:r w:rsidRPr="00F15218"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>ŠIS DOKUMENTS IR ELEKTRONISKI PARAKSTĪTS AR DROŠU ELEKTRONISKO PARAKSTU UN SATUR LAIKA ZĪMOGU</w:t>
                            </w:r>
                          </w:p>
                          <w:p w14:paraId="08B39779" w14:textId="77777777" w:rsidR="00F15218" w:rsidRDefault="00F15218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41D1DE80" w14:textId="45632C9F" w:rsidR="00D86E51" w:rsidRPr="00D86E51" w:rsidRDefault="00D86E51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 xml:space="preserve">Rīga, Latvijas Republika </w:t>
                            </w:r>
                          </w:p>
                          <w:p w14:paraId="2B51B6F5" w14:textId="77777777" w:rsidR="00D86E51" w:rsidRPr="00D86E51" w:rsidRDefault="00D86E51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78E4A267" w14:textId="558F0DB0" w:rsidR="00D86E51" w:rsidRPr="00D86E51" w:rsidRDefault="00F15218" w:rsidP="00F1521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 xml:space="preserve">                                                                                                                               </w:t>
                            </w:r>
                            <w:r w:rsidR="00D86E51" w:rsidRPr="00D86E5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N</w:t>
                            </w:r>
                            <w:r w:rsidR="00D86E5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lv-LV"/>
                              </w:rPr>
                              <w:t>r.</w:t>
                            </w:r>
                            <w:r w:rsidR="00D86E51" w:rsidRPr="00D86E5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lv-LV"/>
                              </w:rPr>
                              <w:t xml:space="preserve"> </w:t>
                            </w:r>
                            <w:r w:rsidR="00D86E51" w:rsidRPr="00D86E5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&lt;0000000&gt;</w:t>
                            </w:r>
                            <w:r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 xml:space="preserve">** </w:t>
                            </w:r>
                            <w:r w:rsidR="00D86E51" w:rsidRPr="00D86E5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 xml:space="preserve"> </w:t>
                            </w:r>
                          </w:p>
                          <w:p w14:paraId="1158C8F3" w14:textId="77777777" w:rsidR="00D86E51" w:rsidRPr="00BE6C99" w:rsidRDefault="00D86E51" w:rsidP="00D86E51">
                            <w:pPr>
                              <w:spacing w:after="160" w:line="259" w:lineRule="auto"/>
                              <w:jc w:val="right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01FF9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left:0;text-align:left;margin-left:0;margin-top:48pt;width:461.4pt;height:491.4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">
                <v:textbox>
                  <w:txbxContent>
                    <w:p w14:paraId="2194B2C5" w14:textId="77777777" w:rsidR="00D86E51" w:rsidRDefault="00D86E51" w:rsidP="00D86E51">
                      <w:pPr>
                        <w:pStyle w:val="Default"/>
                        <w:rPr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609B00DD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  <w:t>Papildinātais mazais valsts ģerbonis</w:t>
                      </w:r>
                    </w:p>
                    <w:p w14:paraId="357CFB32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  <w:t>(kontūrzīmējuma versija)</w:t>
                      </w:r>
                    </w:p>
                    <w:p w14:paraId="16BD8FFF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0149F38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  <w:t>VALSTS IZGLĪTĪBAS SATURA CENTRS</w:t>
                      </w:r>
                    </w:p>
                    <w:p w14:paraId="17CA680F" w14:textId="7E6F5D3C" w:rsidR="00D86E51" w:rsidRPr="00D86E51" w:rsidRDefault="00D86E51" w:rsidP="00D86E51">
                      <w:pPr>
                        <w:spacing w:after="160" w:line="259" w:lineRule="auto"/>
                        <w:jc w:val="right"/>
                        <w:rPr>
                          <w:rFonts w:eastAsia="Calibri"/>
                          <w:sz w:val="32"/>
                          <w:szCs w:val="28"/>
                        </w:rPr>
                      </w:pPr>
                      <w:r w:rsidRPr="00D86E51">
                        <w:rPr>
                          <w:rFonts w:eastAsia="Calibri"/>
                          <w:noProof/>
                          <w:sz w:val="32"/>
                          <w:szCs w:val="28"/>
                        </w:rPr>
                        <w:drawing>
                          <wp:inline distT="0" distB="0" distL="0" distR="0" wp14:anchorId="36A2E092" wp14:editId="24BBD0EC">
                            <wp:extent cx="746760" cy="335280"/>
                            <wp:effectExtent l="0" t="0" r="0" b="762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6760" cy="335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A05311" w14:textId="77777777" w:rsid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6"/>
                          <w:szCs w:val="36"/>
                          <w:lang w:val="lv-LV"/>
                        </w:rPr>
                      </w:pPr>
                    </w:p>
                    <w:p w14:paraId="51CC5D61" w14:textId="07B9B6A3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VISPĀRĒJĀS PAMATIZGLĪTĪBAS</w:t>
                      </w:r>
                    </w:p>
                    <w:p w14:paraId="28273213" w14:textId="7777777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SERTIFIKĀTS</w:t>
                      </w:r>
                    </w:p>
                    <w:p w14:paraId="02B8C298" w14:textId="65CFF4F4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Nr. &lt;0000/00000000000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lang w:val="lv-LV"/>
                        </w:rPr>
                        <w:t>-ABCD</w:t>
                      </w:r>
                      <w:r w:rsidR="00687C1C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lang w:val="lv-LV"/>
                        </w:rPr>
                        <w:t>E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&gt;</w:t>
                      </w:r>
                    </w:p>
                    <w:p w14:paraId="050E03D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</w:p>
                    <w:p w14:paraId="05B5C838" w14:textId="10ACF799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&lt;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>vārds (vārdi) un uzvārds</w:t>
                      </w: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 xml:space="preserve"> (nominatīvā)&gt;</w:t>
                      </w:r>
                    </w:p>
                    <w:p w14:paraId="29CEBB8A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personas kods &lt;000000-00000&gt;</w:t>
                      </w:r>
                    </w:p>
                    <w:p w14:paraId="7AFD7858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68FED1C2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12C2012E" w14:textId="5A1F475B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 xml:space="preserve">piedalījās centralizētajā eksāmenā par vispārējo pamatizglītību </w:t>
                      </w:r>
                    </w:p>
                    <w:p w14:paraId="37B4054C" w14:textId="7777777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un apliecināja savu zināšanu un prasmju atbilstību:</w:t>
                      </w:r>
                    </w:p>
                    <w:p w14:paraId="103C084F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6A176E0D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>&lt;centralizētā eksāmena nosaukums&gt;</w:t>
                      </w:r>
                    </w:p>
                    <w:p w14:paraId="1FE5E122" w14:textId="7777777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kopvērtējums &lt;000&gt;</w:t>
                      </w:r>
                    </w:p>
                    <w:p w14:paraId="50FAAB38" w14:textId="7777777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&lt;daļu nosaukumi un novērtējums katrā daļā&gt;</w:t>
                      </w:r>
                    </w:p>
                    <w:p w14:paraId="3B876354" w14:textId="7777777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&lt;valodas prasmes līmenis&gt;*</w:t>
                      </w:r>
                    </w:p>
                    <w:p w14:paraId="53FA5B24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468754CF" w14:textId="1B988FB7" w:rsid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46CE143B" w14:textId="77777777" w:rsidR="0085134D" w:rsidRPr="00D86E51" w:rsidRDefault="0085134D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50CD762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753A4753" w14:textId="35BF367B" w:rsidR="00D86E51" w:rsidRPr="00D86E51" w:rsidRDefault="00F15218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  <w:r w:rsidRPr="00F15218"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>ŠIS DOKUMENTS IR ELEKTRONISKI PARAKSTĪTS AR DROŠU ELEKTRONISKO PARAKSTU UN SATUR LAIKA ZĪMOGU</w:t>
                      </w:r>
                    </w:p>
                    <w:p w14:paraId="08B39779" w14:textId="77777777" w:rsidR="00F15218" w:rsidRDefault="00F15218" w:rsidP="00D86E51">
                      <w:pPr>
                        <w:pStyle w:val="Default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41D1DE80" w14:textId="45632C9F" w:rsidR="00D86E51" w:rsidRPr="00D86E51" w:rsidRDefault="00D86E51" w:rsidP="00D86E51">
                      <w:pPr>
                        <w:pStyle w:val="Default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  <w:t xml:space="preserve">Rīga, Latvijas Republika </w:t>
                      </w:r>
                    </w:p>
                    <w:p w14:paraId="2B51B6F5" w14:textId="77777777" w:rsidR="00D86E51" w:rsidRPr="00D86E51" w:rsidRDefault="00D86E51" w:rsidP="00D86E51">
                      <w:pPr>
                        <w:pStyle w:val="Default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</w:pPr>
                    </w:p>
                    <w:p w14:paraId="78E4A267" w14:textId="558F0DB0" w:rsidR="00D86E51" w:rsidRPr="00D86E51" w:rsidRDefault="00F15218" w:rsidP="00F1521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 xml:space="preserve">                                                                                                                               </w:t>
                      </w:r>
                      <w:r w:rsidR="00D86E51" w:rsidRPr="00D86E51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N</w:t>
                      </w:r>
                      <w:r w:rsidR="00D86E51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lv-LV"/>
                        </w:rPr>
                        <w:t>r.</w:t>
                      </w:r>
                      <w:r w:rsidR="00D86E51" w:rsidRPr="00D86E51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lv-LV"/>
                        </w:rPr>
                        <w:t xml:space="preserve"> </w:t>
                      </w:r>
                      <w:r w:rsidR="00D86E51" w:rsidRPr="00D86E51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&lt;0000000&gt;</w:t>
                      </w:r>
                      <w:r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 xml:space="preserve">** </w:t>
                      </w:r>
                      <w:r w:rsidR="00D86E51" w:rsidRPr="00D86E51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 xml:space="preserve"> </w:t>
                      </w:r>
                    </w:p>
                    <w:p w14:paraId="1158C8F3" w14:textId="77777777" w:rsidR="00D86E51" w:rsidRPr="00BE6C99" w:rsidRDefault="00D86E51" w:rsidP="00D86E51">
                      <w:pPr>
                        <w:spacing w:after="160" w:line="259" w:lineRule="auto"/>
                        <w:jc w:val="right"/>
                        <w:rPr>
                          <w:rFonts w:eastAsia="Calibri"/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86E51" w:rsidRPr="00064080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>Vispārējās pamatizglītības sertifikāta paraugs</w:t>
      </w:r>
      <w:bookmarkStart w:id="0" w:name="_Hlk126070842"/>
    </w:p>
    <w:bookmarkEnd w:id="0"/>
    <w:p w14:paraId="34A46788" w14:textId="214FA68A" w:rsidR="00166A0E" w:rsidRPr="003B374F" w:rsidRDefault="00166A0E" w:rsidP="00D86E51">
      <w:pPr>
        <w:pStyle w:val="Default"/>
        <w:pageBreakBefore/>
        <w:jc w:val="both"/>
        <w:rPr>
          <w:rFonts w:ascii="Times New Roman" w:hAnsi="Times New Roman" w:cs="Times New Roman"/>
          <w:noProof/>
          <w:sz w:val="20"/>
          <w:szCs w:val="20"/>
          <w:lang w:val="lv-LV"/>
        </w:rPr>
      </w:pPr>
      <w:r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lastRenderedPageBreak/>
        <w:t>Piezīmes</w:t>
      </w:r>
    </w:p>
    <w:p w14:paraId="22248B93" w14:textId="6D56818B" w:rsidR="00166A0E" w:rsidRPr="003B374F" w:rsidRDefault="00602547" w:rsidP="00D86E51">
      <w:pPr>
        <w:pStyle w:val="Default"/>
        <w:jc w:val="both"/>
        <w:rPr>
          <w:rFonts w:ascii="Times New Roman" w:hAnsi="Times New Roman" w:cs="Times New Roman"/>
          <w:noProof/>
          <w:sz w:val="20"/>
          <w:szCs w:val="20"/>
          <w:lang w:val="lv-LV"/>
        </w:rPr>
      </w:pPr>
      <w:r w:rsidRPr="003B374F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CC220F" wp14:editId="6E09B66E">
                <wp:simplePos x="0" y="0"/>
                <wp:positionH relativeFrom="column">
                  <wp:posOffset>134343</wp:posOffset>
                </wp:positionH>
                <wp:positionV relativeFrom="paragraph">
                  <wp:posOffset>20880</wp:posOffset>
                </wp:positionV>
                <wp:extent cx="86673" cy="60671"/>
                <wp:effectExtent l="0" t="0" r="27940" b="158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3" cy="6067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F79BEF" id="Rectangle 2" o:spid="_x0000_s1026" style="position:absolute;margin-left:10.6pt;margin-top:1.65pt;width:6.8pt;height: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" filled="f" strokecolor="#1f4d78 [1604]" strokeweight="1pt"/>
            </w:pict>
          </mc:Fallback>
        </mc:AlternateContent>
      </w:r>
      <w:r w:rsidR="00166A0E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1. </w:t>
      </w:r>
      <w:r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  </w:t>
      </w:r>
      <w:r w:rsidR="00166A0E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– aizsardzības elements – hologramma, kurā attēlots papildinātais mazais valsts ģerbonis, zem kura novietots uzraksts “Valsts izglītības satura centrs” tiek </w:t>
      </w:r>
      <w:r w:rsidR="00B3193E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attēlots tikai uz sertifikāta atvasinājuma</w:t>
      </w:r>
      <w:r w:rsidR="008207E2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</w:t>
      </w:r>
      <w:r w:rsidR="00166A0E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papīra formā. </w:t>
      </w:r>
    </w:p>
    <w:p w14:paraId="6F0B3E99" w14:textId="70B5F5E9" w:rsidR="00166A0E" w:rsidRPr="003B374F" w:rsidRDefault="00166A0E" w:rsidP="00D86E51">
      <w:pPr>
        <w:pStyle w:val="Default"/>
        <w:jc w:val="both"/>
        <w:rPr>
          <w:rFonts w:ascii="Times New Roman" w:hAnsi="Times New Roman" w:cs="Times New Roman"/>
          <w:noProof/>
          <w:sz w:val="20"/>
          <w:szCs w:val="20"/>
          <w:lang w:val="lv-LV"/>
        </w:rPr>
      </w:pPr>
      <w:r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2. </w:t>
      </w:r>
      <w:r w:rsidR="00F238B3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S</w:t>
      </w:r>
      <w:r w:rsidR="00B3193E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ertifikāta atvasinājuma</w:t>
      </w:r>
      <w:r w:rsidR="008207E2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m</w:t>
      </w:r>
      <w:r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papīra formā leņķiekavās norādīto informāciju ieraksta vai iespiež atbilstoši katram konkrētajam gadījumam. Pārējais teksts ir iespiests un identisks visos sertifikātos. </w:t>
      </w:r>
    </w:p>
    <w:p w14:paraId="1D6D5644" w14:textId="77777777" w:rsidR="00166A0E" w:rsidRPr="003B374F" w:rsidRDefault="00BF79AF" w:rsidP="00D86E51">
      <w:pPr>
        <w:pStyle w:val="Default"/>
        <w:jc w:val="both"/>
        <w:rPr>
          <w:rFonts w:ascii="Times New Roman" w:hAnsi="Times New Roman" w:cs="Times New Roman"/>
          <w:noProof/>
          <w:sz w:val="20"/>
          <w:szCs w:val="20"/>
          <w:lang w:val="lv-LV"/>
        </w:rPr>
      </w:pPr>
      <w:r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3</w:t>
      </w:r>
      <w:r w:rsidR="00166A0E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. * Norāda tikai </w:t>
      </w:r>
      <w:r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svešvalodu </w:t>
      </w:r>
      <w:r w:rsidR="00166A0E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eksā</w:t>
      </w:r>
      <w:r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menu sertifikātos.</w:t>
      </w:r>
      <w:r w:rsidR="00166A0E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</w:t>
      </w:r>
    </w:p>
    <w:p w14:paraId="06932AB9" w14:textId="450F169A" w:rsidR="008207E2" w:rsidRPr="003B374F" w:rsidRDefault="00BF79AF" w:rsidP="00D86E51">
      <w:pPr>
        <w:pStyle w:val="Default"/>
        <w:jc w:val="both"/>
        <w:rPr>
          <w:rFonts w:ascii="Times New Roman" w:hAnsi="Times New Roman" w:cs="Times New Roman"/>
          <w:noProof/>
          <w:sz w:val="20"/>
          <w:szCs w:val="20"/>
          <w:lang w:val="lv-LV"/>
        </w:rPr>
      </w:pPr>
      <w:r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4</w:t>
      </w:r>
      <w:r w:rsidR="008207E2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. </w:t>
      </w:r>
      <w:r w:rsidR="00F238B3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Sertifikāts tiek parakstīts ar drošu elektronisko parakstu</w:t>
      </w:r>
      <w:r w:rsidR="006407D0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un attiecīgā informācija pievienota datnei</w:t>
      </w:r>
      <w:r w:rsidR="00064080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,</w:t>
      </w:r>
      <w:r w:rsidR="006407D0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ievērojot</w:t>
      </w:r>
      <w:r w:rsidR="00064080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</w:t>
      </w:r>
      <w:r w:rsidR="00F238B3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Elektronisko dokumentu likum</w:t>
      </w:r>
      <w:r w:rsidR="00064080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a </w:t>
      </w:r>
      <w:r w:rsidR="006407D0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noteiktās prasības.</w:t>
      </w:r>
    </w:p>
    <w:p w14:paraId="05A88EEE" w14:textId="6DF3F61F" w:rsidR="00602547" w:rsidRDefault="00602547" w:rsidP="00D86E51">
      <w:pPr>
        <w:pStyle w:val="Default"/>
        <w:jc w:val="both"/>
        <w:rPr>
          <w:rFonts w:ascii="Times New Roman" w:hAnsi="Times New Roman" w:cs="Times New Roman"/>
          <w:noProof/>
          <w:sz w:val="20"/>
          <w:szCs w:val="20"/>
          <w:lang w:val="lv-LV"/>
        </w:rPr>
      </w:pPr>
      <w:r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5. ABCD</w:t>
      </w:r>
      <w:r w:rsidR="00687C1C">
        <w:rPr>
          <w:rFonts w:ascii="Times New Roman" w:hAnsi="Times New Roman" w:cs="Times New Roman"/>
          <w:noProof/>
          <w:sz w:val="20"/>
          <w:szCs w:val="20"/>
          <w:lang w:val="lv-LV"/>
        </w:rPr>
        <w:t>E</w:t>
      </w:r>
      <w:r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 sertifikāta numurā apzīmē jebkādus lat</w:t>
      </w:r>
      <w:r w:rsidR="00A8716A"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v</w:t>
      </w:r>
      <w:r w:rsidRPr="003B374F">
        <w:rPr>
          <w:rFonts w:ascii="Times New Roman" w:hAnsi="Times New Roman" w:cs="Times New Roman"/>
          <w:noProof/>
          <w:sz w:val="20"/>
          <w:szCs w:val="20"/>
          <w:lang w:val="lv-LV"/>
        </w:rPr>
        <w:t>iešu alfabēta burtus.</w:t>
      </w:r>
    </w:p>
    <w:p w14:paraId="4335F454" w14:textId="7B442430" w:rsidR="00F15218" w:rsidRPr="003B374F" w:rsidRDefault="00F15218" w:rsidP="00D86E51">
      <w:pPr>
        <w:pStyle w:val="Default"/>
        <w:jc w:val="both"/>
        <w:rPr>
          <w:rFonts w:ascii="Times New Roman" w:hAnsi="Times New Roman" w:cs="Times New Roman"/>
          <w:noProof/>
          <w:sz w:val="20"/>
          <w:szCs w:val="20"/>
          <w:lang w:val="lv-LV"/>
        </w:rPr>
      </w:pPr>
      <w:r>
        <w:rPr>
          <w:rFonts w:ascii="Times New Roman" w:hAnsi="Times New Roman" w:cs="Times New Roman"/>
          <w:noProof/>
          <w:sz w:val="20"/>
          <w:szCs w:val="20"/>
          <w:lang w:val="lv-LV"/>
        </w:rPr>
        <w:t xml:space="preserve">6. ** Norāda </w:t>
      </w:r>
      <w:r w:rsidRPr="00F15218">
        <w:rPr>
          <w:rFonts w:ascii="Times New Roman" w:hAnsi="Times New Roman" w:cs="Times New Roman"/>
          <w:noProof/>
          <w:sz w:val="20"/>
          <w:szCs w:val="20"/>
          <w:lang w:val="lv-LV"/>
        </w:rPr>
        <w:t>tikai uz sertifikāta atvasinājuma papīra formā.</w:t>
      </w:r>
    </w:p>
    <w:p w14:paraId="56DAC1A3" w14:textId="77777777" w:rsidR="004672F6" w:rsidRDefault="004672F6"/>
    <w:sectPr w:rsidR="00467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957"/>
    <w:rsid w:val="0002791D"/>
    <w:rsid w:val="00064080"/>
    <w:rsid w:val="00067957"/>
    <w:rsid w:val="00166A0E"/>
    <w:rsid w:val="0018296F"/>
    <w:rsid w:val="002C7522"/>
    <w:rsid w:val="003868C0"/>
    <w:rsid w:val="003B374F"/>
    <w:rsid w:val="0042029D"/>
    <w:rsid w:val="004672F6"/>
    <w:rsid w:val="004C5A84"/>
    <w:rsid w:val="005301C8"/>
    <w:rsid w:val="00584098"/>
    <w:rsid w:val="005F127B"/>
    <w:rsid w:val="005F1ECB"/>
    <w:rsid w:val="00602547"/>
    <w:rsid w:val="006407D0"/>
    <w:rsid w:val="00687C1C"/>
    <w:rsid w:val="007A0839"/>
    <w:rsid w:val="008207E2"/>
    <w:rsid w:val="0085071A"/>
    <w:rsid w:val="0085134D"/>
    <w:rsid w:val="008A76F7"/>
    <w:rsid w:val="00964EC5"/>
    <w:rsid w:val="00A8716A"/>
    <w:rsid w:val="00A877B4"/>
    <w:rsid w:val="00B3193E"/>
    <w:rsid w:val="00B663AA"/>
    <w:rsid w:val="00B7340C"/>
    <w:rsid w:val="00BF79AF"/>
    <w:rsid w:val="00D729CE"/>
    <w:rsid w:val="00D86E51"/>
    <w:rsid w:val="00E4700A"/>
    <w:rsid w:val="00F15218"/>
    <w:rsid w:val="00F238B3"/>
    <w:rsid w:val="00F9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CFE8A2"/>
  <w15:chartTrackingRefBased/>
  <w15:docId w15:val="{1DE4344D-D724-4A13-85C8-B66AC022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A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rsid w:val="00166A0E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6A0E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customStyle="1" w:styleId="Default">
    <w:name w:val="Default"/>
    <w:rsid w:val="00166A0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63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63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63AA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3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3AA"/>
    <w:rPr>
      <w:rFonts w:ascii="Times New Roman" w:eastAsia="Times New Roman" w:hAnsi="Times New Roman" w:cs="Times New Roman"/>
      <w:b/>
      <w:bCs/>
      <w:sz w:val="20"/>
      <w:szCs w:val="20"/>
      <w:lang w:val="lv-LV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3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3AA"/>
    <w:rPr>
      <w:rFonts w:ascii="Segoe UI" w:eastAsia="Times New Roman" w:hAnsi="Segoe UI" w:cs="Segoe UI"/>
      <w:sz w:val="18"/>
      <w:szCs w:val="18"/>
      <w:lang w:val="lv-LV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21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FAF64-5882-4E7D-BB9E-0B5E9C79B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578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Irbe</dc:creator>
  <cp:keywords/>
  <dc:description/>
  <cp:lastModifiedBy>Ilze Seipule</cp:lastModifiedBy>
  <cp:revision>19</cp:revision>
  <dcterms:created xsi:type="dcterms:W3CDTF">2022-12-29T20:33:00Z</dcterms:created>
  <dcterms:modified xsi:type="dcterms:W3CDTF">2023-02-27T09:53:00Z</dcterms:modified>
</cp:coreProperties>
</file>