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27. oktobrī (prot. Nr. 72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2 487 793 </w:t>
      </w:r>
      <w:r w:rsidR="00000000" w:rsidRPr="00000000" w:rsidDel="00000000">
        <w:rPr>
          <w:i w:val="1"/>
          <w:rtl w:val="0"/>
        </w:rPr>
        <w:t xml:space="preserve">euro</w:t>
      </w:r>
      <w:r w:rsidR="00000000" w:rsidRPr="00000000" w:rsidDel="00000000">
        <w:rPr>
          <w:rtl w:val="0"/>
        </w:rPr>
        <w:t xml:space="preserve"> apmērā, lai segtu izdevumus, kas radušies saistībā ar Covid-19 uzliesmojumu un seku novēršanu,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2 359 026 </w:t>
      </w:r>
      <w:r w:rsidR="00000000" w:rsidRPr="00000000" w:rsidDel="00000000">
        <w:rPr>
          <w:i w:val="1"/>
          <w:rtl w:val="0"/>
        </w:rPr>
        <w:t xml:space="preserve">euro</w:t>
      </w:r>
      <w:r w:rsidR="00000000" w:rsidRPr="00000000" w:rsidDel="00000000">
        <w:rPr>
          <w:rtl w:val="0"/>
        </w:rPr>
        <w:t xml:space="preserve">, lai segtu izdevumus, kas radušies 2021. gada augustā,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ambulatorajiem veselības aprūpes pakalpojumiem 1 734 082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stacionārajiem veselības aprūpes pakalpojumiem 496 441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laboratorisko izmeklējumu organizēšanu 128 503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128 767 </w:t>
      </w:r>
      <w:r w:rsidR="00000000" w:rsidRPr="00000000" w:rsidDel="00000000">
        <w:rPr>
          <w:i w:val="1"/>
          <w:rtl w:val="0"/>
        </w:rPr>
        <w:t xml:space="preserve">euro</w:t>
      </w:r>
      <w:r w:rsidR="00000000" w:rsidRPr="00000000" w:rsidDel="00000000">
        <w:rPr>
          <w:rtl w:val="0"/>
        </w:rPr>
        <w:t xml:space="preserve">, lai segtu izdevumus par dezinfekcijas un individuālo aizsardzības līdzekļu iegādi no 2021. gada 1. septembra līdz 30.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veselības dienests finansējuma piešķiršanā ievēro </w:t>
      </w:r>
      <w:r w:rsidR="00000000" w:rsidRPr="00000000" w:rsidDel="00000000">
        <w:rPr>
          <w:rtl w:val="0"/>
        </w:rPr>
        <w:t xml:space="preserve">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w:t>
      </w:r>
      <w:r w:rsidR="00000000" w:rsidRPr="00000000" w:rsidDel="00000000">
        <w:rPr>
          <w:rtl w:val="0"/>
        </w:rPr>
        <w:t xml:space="preserve"> atbilstoši ar finansējuma saņēmējiem noslēgtajiem pilnvarojuma līgumiem.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21-TA-668</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21-TA-668</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rīkojuma_projekts_21-TA-668.docx</dc:title>
</cp:coreProperties>
</file>

<file path=docProps/custom.xml><?xml version="1.0" encoding="utf-8"?>
<Properties xmlns="http://schemas.openxmlformats.org/officeDocument/2006/custom-properties" xmlns:vt="http://schemas.openxmlformats.org/officeDocument/2006/docPropsVTypes"/>
</file>