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4.3.6. specifiskā atbalsta mērķa "Veicināt nabadzības vai sociālās atstumtības riskam pakļauto cilvēku, tostarp vistrūcīgāko un bērnu, sociālo integrāciju" 4.3.6.5. pasākuma "Atbalsta pasākumi bērniem ar uzvedības vai atkarību problēmām un to ģimenēm"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4.3.6. specifiskā atbalsta mērķa "Veicināt nabadzības vai sociālās atstumtības riskam pakļauto cilvēku, tostarp vistrūcīgāko un bērnu, sociālo integrāciju" 4.3.6.5. pasākumu "Atbalsta pasākumi bērniem ar uzvedības vai atkarību problēmām un to ģimenēm"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laikus identificēt bērnu uzvedības vai atkarību problēmu veidošanās risku un nodrošināt savlaicīgu un vajadzībām atbilstošu pakalpojumu un atbalsta sniegšanu uzvedības traucējumu un atkarību problēmu risināšanai.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speciālisti, kuru darbs ir saistīts ar atbalsta vai pakalpojumu nodrošināšanu bērniem vai ģimenēm ar bērniem;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bērna atbalsta speciālisti – Valsts bērnu tiesību aizsardzības inspekcijas darbinieki, kuri nodrošina atbalstu ārpusģimenes aprūpē esošiem bērniem ar uzvedības vai atkarību problēmām, viņu tiesību un interešu pārstāvniecību un bērna vajadzībām atbilstošu pakalpojumu piesaisti;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ģimenes ar bērniem ar uzvedības vai atkarību problēmām vai to attīstības risku, tai skaitā audžuģimenes un aizbildņi;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bērni ar uzvedības vai atkarību problēmām vai to attīstības risku.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 – programmas iznākuma rādītājs – nacionāla, reģionāla vai vietēja mēroga valsts administrācijas vai sabiedrisko pakalpojumu iestāžu un pakalpojumu skaits, kas saņēmuši atbalstu, – 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iznākuma rādītājs – nacionāla, reģionāla vai vietēja mēroga valsts administrācijas vai sabiedrisko pakalpojumu iestāžu un pakalpojumu skaits, kas saņēmuši atbalstu, – 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nacionālais rādītājs – prevencei un atbalsta pakalpojumu ieviešanai īstenoto izmēģinājumprojektu skaits – 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Pasākums veido sinerģiju 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Savienības kohēzijas politikas programmas 2021.–2027. gadam 4.3.6. specifiskā atbalsta mērķa "Veicināt nabadzības vai sociālās atstumtības riskam pakļauto cilvēku, tostarp vistrūcīgāko un bērnu, sociālo integrāciju" 4.3.6.1. pasākumu "Speciālistu, kuru profesionālā darbība saistīta ar bērnu tiesību aizsardzības nodrošināšanu, profesionālās kvalifikācijas pilnveide un bērnu likumisko pārstāvju atbildības stiprināšana bērnu tiesību aizsardzības sistēmas reorganizācijas ietvaros", šo noteikumu </w:t>
      </w:r>
      <w:r w:rsidR="00000000" w:rsidRPr="00000000" w:rsidDel="00000000">
        <w:rPr>
          <w:rtl w:val="0"/>
        </w:rPr>
        <w:t xml:space="preserve">14.2.2.</w:t>
      </w:r>
      <w:r w:rsidR="00000000" w:rsidRPr="00000000" w:rsidDel="00000000">
        <w:rPr>
          <w:rtl w:val="0"/>
        </w:rPr>
        <w:t xml:space="preserve"> apakšpunktā</w:t>
      </w:r>
      <w:r w:rsidR="00000000" w:rsidRPr="00000000" w:rsidDel="00000000">
        <w:rPr>
          <w:rtl w:val="0"/>
        </w:rPr>
        <w:t xml:space="preserve"> minētās atbalstāmās darbības ietvaros nodrošinot bērna atbalsta speciālistu tīkla izveidi;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Atveseļošanas un noturības mehānisma plāna 3.1. reformas un investīciju virziena "Reģionālā politika" 3.1.1.2. reformas "Administratīvi teritoriālā reforma" investīciju 3.1.1.2.i. "Pašvaldību kapacitātes stiprināšana to darbības efektivitātes un kvalitātes uzlabošanai", šo noteikumu </w:t>
      </w:r>
      <w:r w:rsidR="00000000" w:rsidRPr="00000000" w:rsidDel="00000000">
        <w:rPr>
          <w:rtl w:val="0"/>
        </w:rPr>
        <w:t xml:space="preserve">14.1.</w:t>
      </w:r>
      <w:r w:rsidR="00000000" w:rsidRPr="00000000" w:rsidDel="00000000">
        <w:rPr>
          <w:rtl w:val="0"/>
        </w:rPr>
        <w:t xml:space="preserve"> apakšpunktā</w:t>
      </w:r>
      <w:r w:rsidR="00000000" w:rsidRPr="00000000" w:rsidDel="00000000">
        <w:rPr>
          <w:rtl w:val="0"/>
        </w:rPr>
        <w:t xml:space="preserve"> minētās atbalstāmās darbības ietvaros veicot izvērtējumus par mērķa grupai pieejamo un nepieciešamo atbalsta sistēmu un pakalpojumiem.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Pasākumam plānotais un pieejamais kopējais attiecināmais finansējums ir 13 050 000 </w:t>
      </w:r>
      <w:r w:rsidR="00000000" w:rsidRPr="00000000" w:rsidDel="00000000">
        <w:rPr>
          <w:i w:val="1"/>
          <w:rtl w:val="0"/>
        </w:rPr>
        <w:t xml:space="preserve">euro</w:t>
      </w:r>
      <w:r w:rsidR="00000000" w:rsidRPr="00000000" w:rsidDel="00000000">
        <w:rPr>
          <w:rtl w:val="0"/>
        </w:rPr>
        <w:t xml:space="preserve">, tai skaitā Eiropas Sociālā fonda Plus finansējums – 11 092 500 </w:t>
      </w:r>
      <w:r w:rsidR="00000000" w:rsidRPr="00000000" w:rsidDel="00000000">
        <w:rPr>
          <w:i w:val="1"/>
          <w:rtl w:val="0"/>
        </w:rPr>
        <w:t xml:space="preserve">euro</w:t>
      </w:r>
      <w:r w:rsidR="00000000" w:rsidRPr="00000000" w:rsidDel="00000000">
        <w:rPr>
          <w:rtl w:val="0"/>
        </w:rPr>
        <w:t xml:space="preserve"> un valsts budžeta līdzfinansējums – 1 957 500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Maksimālais attiecināmais Eiropas Sociālā fonda Plus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no 2023. gada 1. septembra.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pasākuma ietvaros ir valsts pārvaldes iestāde – Bērnu aizsardzības centrs, kas sniedz atbalstu bērnu aizsardzības jomā bērniem un Bērnu tiesību aizsardzības likuma 5. pantā minētajiem bērna tiesību aizsardzības subjektiem, kā arī uzrauga bērnu tiesību un interešu ievērošanu.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kura projekta iesniegums ir apstiprināts, ir finansējuma saņēmējs. Finansējuma saņēmējs ir atbildīgs par projekta īstenošanu un pasākuma mērķa sasniegšanu.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w:t>
      </w:r>
      <w:r w:rsidR="00000000" w:rsidRPr="00000000" w:rsidDel="00000000">
        <w:rPr>
          <w:rtl w:val="0"/>
        </w:rPr>
        <w:t xml:space="preserve"> un </w:t>
      </w:r>
      <w:r w:rsidR="00000000" w:rsidRPr="00000000" w:rsidDel="00000000">
        <w:rPr>
          <w:rtl w:val="0"/>
        </w:rPr>
        <w:t xml:space="preserve">3.4.</w:t>
      </w:r>
      <w:r w:rsidR="00000000" w:rsidRPr="00000000" w:rsidDel="00000000">
        <w:rPr>
          <w:rtl w:val="0"/>
        </w:rPr>
        <w:t xml:space="preserve"> apakšpunktā</w:t>
      </w:r>
      <w:r w:rsidR="00000000" w:rsidRPr="00000000" w:rsidDel="00000000">
        <w:rPr>
          <w:rtl w:val="0"/>
        </w:rPr>
        <w:t xml:space="preserve"> minētajai mērķa grupai pieejamās atbalsta sistēmas un pakalpojumu izvērtēšana;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pasākumi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minētajai mērķa grupai: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bērnu uzvedības vai atkarību problēmu agrīnu risku novērtēšanas sistēmas pilnveide;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bērna atbalsta speciālistu tīkla izveide;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psihoemocionālā atbalsta pasākumi šo noteikumu </w:t>
      </w:r>
      <w:r w:rsidR="00000000" w:rsidRPr="00000000" w:rsidDel="00000000">
        <w:rPr>
          <w:rtl w:val="0"/>
        </w:rPr>
        <w:t xml:space="preserve">3.3.</w:t>
      </w:r>
      <w:r w:rsidR="00000000" w:rsidRPr="00000000" w:rsidDel="00000000">
        <w:rPr>
          <w:rtl w:val="0"/>
        </w:rPr>
        <w:t xml:space="preserve"> un </w:t>
      </w:r>
      <w:r w:rsidR="00000000" w:rsidRPr="00000000" w:rsidDel="00000000">
        <w:rPr>
          <w:rtl w:val="0"/>
        </w:rPr>
        <w:t xml:space="preserve">3.4.</w:t>
      </w:r>
      <w:r w:rsidR="00000000" w:rsidRPr="00000000" w:rsidDel="00000000">
        <w:rPr>
          <w:rtl w:val="0"/>
        </w:rPr>
        <w:t xml:space="preserve"> apakšpunktā</w:t>
      </w:r>
      <w:r w:rsidR="00000000" w:rsidRPr="00000000" w:rsidDel="00000000">
        <w:rPr>
          <w:rtl w:val="0"/>
        </w:rPr>
        <w:t xml:space="preserve">  minētajai mērķa grupai;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kompetences pilnveides un atbalsta pasākumi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minētajiem speciālistiem;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multidisciplināra atbalsta pakalpojuma izstrāde un ieviešana šo noteikumu </w:t>
      </w:r>
      <w:r w:rsidR="00000000" w:rsidRPr="00000000" w:rsidDel="00000000">
        <w:rPr>
          <w:rtl w:val="0"/>
        </w:rPr>
        <w:t xml:space="preserve">3.3.</w:t>
      </w:r>
      <w:r w:rsidR="00000000" w:rsidRPr="00000000" w:rsidDel="00000000">
        <w:rPr>
          <w:rtl w:val="0"/>
        </w:rPr>
        <w:t xml:space="preserve"> un </w:t>
      </w:r>
      <w:r w:rsidR="00000000" w:rsidRPr="00000000" w:rsidDel="00000000">
        <w:rPr>
          <w:rtl w:val="0"/>
        </w:rPr>
        <w:t xml:space="preserve">3.4.</w:t>
      </w:r>
      <w:r w:rsidR="00000000" w:rsidRPr="00000000" w:rsidDel="00000000">
        <w:rPr>
          <w:rtl w:val="0"/>
        </w:rPr>
        <w:t xml:space="preserve"> apakšpunktā minētajai mērķa grupai;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informēšanas pasākumi sabiedrībai un mērķa grupām;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w:t>
      </w:r>
      <w:r w:rsidR="00000000" w:rsidRPr="00000000" w:rsidDel="00000000">
        <w:rPr>
          <w:rtl w:val="0"/>
        </w:rPr>
        <w:t xml:space="preserve"> 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personāla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brīdim, kad tiks apstiprināta atbildīgās iestādes izstrādātā personāla izmaksu vienotās likmes un tās piemērošanas metodika (turpmāk – personāla izmaksu metodika), – finansējuma saņēmēja projekta īstenošanas personāla un vadības personāla atlīdzības izmaksas saskaņā ar Valsts un pašvaldību institūciju amatpersonu un darbinieku atlīdzības likumu, izņemot virsstundas. Ja personāla iesaiste projektā ir nodrošināta saskaņā ar daļlaika izmaksu attiecināmības principu, attiecināma ir ne mazāka kā 30 procentu noslodze;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personāla izmaksu metodikas apstiprināšanas – finansējuma saņēmēja projekta īstenošanas personāla un vadības personāla izmaksas, piemērojot personāla izmaksu metodikā noteikto likmi no šo noteikumu </w:t>
      </w:r>
      <w:r w:rsidR="00000000" w:rsidRPr="00000000" w:rsidDel="00000000">
        <w:rPr>
          <w:rtl w:val="0"/>
        </w:rPr>
        <w:t xml:space="preserve">15.1.</w:t>
      </w:r>
      <w:r w:rsidR="00000000" w:rsidRPr="00000000" w:rsidDel="00000000">
        <w:rPr>
          <w:rtl w:val="0"/>
        </w:rPr>
        <w:t xml:space="preserve"> apakšpunktā</w:t>
      </w:r>
      <w:r w:rsidR="00000000" w:rsidRPr="00000000" w:rsidDel="00000000">
        <w:rPr>
          <w:rtl w:val="0"/>
        </w:rPr>
        <w:t xml:space="preserve"> minētajām tiešajām attiecināmajām izmaksām, kas nav tiešās personāla izmaksas. Minētās tiešās attiecināmās personāla izmaksas projekta iesniegumā plāno kā vienu izmaksu pozīciju;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iepirkumu līgumu izmaksas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komandējumu izmaksas finansējuma saņēmēja projekta vadības un īstenošanas personālam: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iekšzemes komandējumu un darba braucienu izmaksas šo noteikumu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un </w:t>
      </w:r>
      <w:r w:rsidR="00000000" w:rsidRPr="00000000" w:rsidDel="00000000">
        <w:rPr>
          <w:rtl w:val="0"/>
        </w:rPr>
        <w:t xml:space="preserve">14.6.</w:t>
      </w:r>
      <w:r w:rsidR="00000000" w:rsidRPr="00000000" w:rsidDel="00000000">
        <w:rPr>
          <w:rtl w:val="0"/>
        </w:rPr>
        <w:t xml:space="preserve"> apakšpunktā</w:t>
      </w:r>
      <w:r w:rsidR="00000000" w:rsidRPr="00000000" w:rsidDel="00000000">
        <w:rPr>
          <w:rtl w:val="0"/>
        </w:rPr>
        <w:t xml:space="preserve">  minētās atbalstāmās darbības īstenošanai. Iekšzemes komandējumu un darba braucienu izmaksām piemēro vadošās iestādes metodikas par vienas vienības izmaksu standarta likmes aprēķinu un piemērošanu 1 km izmaksām un iekšzemes komandējumu izmaksām;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komandējumu izmaksas šo noteikumu </w:t>
      </w:r>
      <w:r w:rsidR="00000000" w:rsidRPr="00000000" w:rsidDel="00000000">
        <w:rPr>
          <w:rtl w:val="0"/>
        </w:rPr>
        <w:t xml:space="preserve">16.1.</w:t>
      </w:r>
      <w:r w:rsidR="00000000" w:rsidRPr="00000000" w:rsidDel="00000000">
        <w:rPr>
          <w:rtl w:val="0"/>
        </w:rPr>
        <w:t xml:space="preserve"> apakšpunktā</w:t>
      </w:r>
      <w:r w:rsidR="00000000" w:rsidRPr="00000000" w:rsidDel="00000000">
        <w:rPr>
          <w:rtl w:val="0"/>
        </w:rPr>
        <w:t xml:space="preserve"> minētajam finansējuma saņēmēja projekta īstenošanas personālam un projekta vadītājam šo noteikumu </w:t>
      </w:r>
      <w:r w:rsidR="00000000" w:rsidRPr="00000000" w:rsidDel="00000000">
        <w:rPr>
          <w:rtl w:val="0"/>
        </w:rPr>
        <w:t xml:space="preserve">14.2.1.</w:t>
      </w:r>
      <w:r w:rsidR="00000000" w:rsidRPr="00000000" w:rsidDel="00000000">
        <w:rPr>
          <w:rtl w:val="0"/>
        </w:rPr>
        <w:t xml:space="preserve">  un </w:t>
      </w:r>
      <w:r w:rsidR="00000000" w:rsidRPr="00000000" w:rsidDel="00000000">
        <w:rPr>
          <w:rtl w:val="0"/>
        </w:rPr>
        <w:t xml:space="preserve">14.3.</w:t>
      </w:r>
      <w:r w:rsidR="00000000" w:rsidRPr="00000000" w:rsidDel="00000000">
        <w:rPr>
          <w:rtl w:val="0"/>
        </w:rPr>
        <w:t xml:space="preserve"> apakšpunktā</w:t>
      </w:r>
      <w:r w:rsidR="00000000" w:rsidRPr="00000000" w:rsidDel="00000000">
        <w:rPr>
          <w:rtl w:val="0"/>
        </w:rPr>
        <w:t xml:space="preserve"> minētās atbalstāmās darbības īstenošanai. Ārvalstu komandējumu izmaksas aprēķina un atlīdzina saskaņā ar normatīvajiem aktiem, kas nosaka kārtību, kādā atlīdzināmi ar komandējumiem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normatīvajos aktos, kas nosaka kārtību, kādā veicama obligātā veselības pārbaude, paredzēto veselības pārbaužu izmaksas projekta vadības un īstenošanas personālam, ja tās nav iekļautas šo noteikumu </w:t>
      </w:r>
      <w:r w:rsidR="00000000" w:rsidRPr="00000000" w:rsidDel="00000000">
        <w:rPr>
          <w:rtl w:val="0"/>
        </w:rPr>
        <w:t xml:space="preserve">17.1.</w:t>
      </w:r>
      <w:r w:rsidR="00000000" w:rsidRPr="00000000" w:rsidDel="00000000">
        <w:rPr>
          <w:rtl w:val="0"/>
        </w:rPr>
        <w:t xml:space="preserve"> apakšpunktā</w:t>
      </w:r>
      <w:r w:rsidR="00000000" w:rsidRPr="00000000" w:rsidDel="00000000">
        <w:rPr>
          <w:rtl w:val="0"/>
        </w:rPr>
        <w:t xml:space="preserve"> minētajās veselības apdrošināšanas izmaksās;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personāla izmaksu metodikas apstiprināšanai – redzes korekcijas līdzekļu kompensācija finansējuma saņēmēja projekta vadības un īstenošanas personālam, ja tā nav iekļauta šo noteikumu </w:t>
      </w:r>
      <w:r w:rsidR="00000000" w:rsidRPr="00000000" w:rsidDel="00000000">
        <w:rPr>
          <w:rtl w:val="0"/>
        </w:rPr>
        <w:t xml:space="preserve">17.1.</w:t>
      </w:r>
      <w:r w:rsidR="00000000" w:rsidRPr="00000000" w:rsidDel="00000000">
        <w:rPr>
          <w:rtl w:val="0"/>
        </w:rPr>
        <w:t xml:space="preserve"> apakšpunktā</w:t>
      </w:r>
      <w:r w:rsidR="00000000" w:rsidRPr="00000000" w:rsidDel="00000000">
        <w:rPr>
          <w:rtl w:val="0"/>
        </w:rPr>
        <w:t xml:space="preserve"> minētajās veselības apdrošināšanas izmaksās.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16.2.1.</w:t>
      </w:r>
      <w:r w:rsidR="00000000" w:rsidRPr="00000000" w:rsidDel="00000000">
        <w:rPr>
          <w:rtl w:val="0"/>
        </w:rPr>
        <w:t xml:space="preserve"> apakšpunktā</w:t>
      </w:r>
      <w:r w:rsidR="00000000" w:rsidRPr="00000000" w:rsidDel="00000000">
        <w:rPr>
          <w:rtl w:val="0"/>
        </w:rPr>
        <w:t xml:space="preserve"> minēto iepirkumu līgumu ietvaros ņem vērā,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personāla izmaksu metodikas apstiprināšanai veselības apdrošināšanu var paredzēt finansējuma saņēmēja projekta vadības un īstenošanas personālam. Ja personāls ir nodarbināts normālu darba laiku, veselības apdrošināšanas izmaksas ir attiecināmas 100 procentu apmērā. Ja personāls ir nodarbināts nepilnu darba laiku, veselības apdrošināšanas izmaksas nosakāmas atbilstoši nepilna darba laika noslodzei. Ja personāla atlīdzībai piemēro daļlaika izmaksu attiecināmības principu, veselības apdrošināšanas izmaksas nosakāmas atbilstoši daļlaika noslodzei. Veselības apdrošināšanas izmaksas ir attiecināmas tikai laikposmā, kad personāls ir nodarbināts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vietas aprīkojuma iegādei vai nomai, tai skaitā aprīkojuma uzturēšanai un remontam, finansējuma saņēmēja projekta vadības un īstenošanas personālam jaunu darba vietu radīšanai vai gadījumā, ja esošo darba vietu aprīkojums ir nolietojies un tiek norakstīts, var paredzēt ne vairāk kā 3000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transporta pakalpojumu iegādi (transportlīdzekļa noma un transportlīdzekļa pakalpojuma pirkšana) var paredzēt finansējuma saņēmēja projekta vadības un īstenošanas personālam šo noteikumu </w:t>
      </w:r>
      <w:r w:rsidR="00000000" w:rsidRPr="00000000" w:rsidDel="00000000">
        <w:rPr>
          <w:rtl w:val="0"/>
        </w:rPr>
        <w:t xml:space="preserve">14.2.2.</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darbību īstenošanu, tai skaitā zīmju valodas tulka, vieglās valodas tulkošanas, reāllaika transkripcijas, subtitru un bērnu uzraudzības pakalpojuma nodrošināšanu var paredzēt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minēto atbalstāmo darbību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w:t>
      </w:r>
      <w:r w:rsidR="00000000" w:rsidRPr="00000000" w:rsidDel="00000000">
        <w:rPr>
          <w:rtl w:val="0"/>
        </w:rPr>
        <w:t xml:space="preserve"> apakšpunktā</w:t>
      </w:r>
      <w:r w:rsidR="00000000" w:rsidRPr="00000000" w:rsidDel="00000000">
        <w:rPr>
          <w:rtl w:val="0"/>
        </w:rPr>
        <w:t xml:space="preserve"> minētās netiešās attiecināmās izmaksas finansējuma saņēmējs plāno kā vienu izmaksu pozīciju septiņu procentu apmērā no projekta tiešajam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attiecināmajām izmaksām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 ja tas nav atgūstams atbilstoši normatīvajiem aktiem nodokļu politikas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ietvaros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un </w:t>
      </w:r>
      <w:r w:rsidR="00000000" w:rsidRPr="00000000" w:rsidDel="00000000">
        <w:rPr>
          <w:rtl w:val="0"/>
        </w:rPr>
        <w:t xml:space="preserve">14.3.</w:t>
      </w:r>
      <w:r w:rsidR="00000000" w:rsidRPr="00000000" w:rsidDel="00000000">
        <w:rPr>
          <w:rtl w:val="0"/>
        </w:rPr>
        <w:t xml:space="preserve"> apakšpunktā</w:t>
      </w:r>
      <w:r w:rsidR="00000000" w:rsidRPr="00000000" w:rsidDel="00000000">
        <w:rPr>
          <w:rtl w:val="0"/>
        </w:rPr>
        <w:t xml:space="preserve">  minēto atbalstāmo darbību īstenošanu pārvalda Labklājības ministrijas kā nozares ministrijas izveidota pasākuma uzraudzības padome (turpmāk – padome). Padomes sastāvā ir finansējuma saņēmēja, nozaru ministriju, Latvijas Pašvaldību savienības un citu biedrību un nodibinājumu pārstāvji. Atbildīgās iestādes pārstāvji padomes darbībā var piedalīties novērotāja statusā.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Padome saskaņo: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22.1.</w:t>
      </w:r>
      <w:r w:rsidR="00000000" w:rsidRPr="00000000" w:rsidDel="00000000">
        <w:rPr>
          <w:rtl w:val="0"/>
        </w:rPr>
        <w:t xml:space="preserve"> apakšpunktā</w:t>
      </w:r>
      <w:r w:rsidR="00000000" w:rsidRPr="00000000" w:rsidDel="00000000">
        <w:rPr>
          <w:rtl w:val="0"/>
        </w:rPr>
        <w:t xml:space="preserve"> minēto atbalsta pakalpojumu grozu;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23.1.</w:t>
      </w:r>
      <w:r w:rsidR="00000000" w:rsidRPr="00000000" w:rsidDel="00000000">
        <w:rPr>
          <w:rtl w:val="0"/>
        </w:rPr>
        <w:t xml:space="preserve"> un </w:t>
      </w:r>
      <w:r w:rsidR="00000000" w:rsidRPr="00000000" w:rsidDel="00000000">
        <w:rPr>
          <w:rtl w:val="0"/>
        </w:rPr>
        <w:t xml:space="preserve">23.2.</w:t>
      </w:r>
      <w:r w:rsidR="00000000" w:rsidRPr="00000000" w:rsidDel="00000000">
        <w:rPr>
          <w:rtl w:val="0"/>
        </w:rPr>
        <w:t xml:space="preserve"> apakšpunktā</w:t>
      </w:r>
      <w:r w:rsidR="00000000" w:rsidRPr="00000000" w:rsidDel="00000000">
        <w:rPr>
          <w:rtl w:val="0"/>
        </w:rPr>
        <w:t xml:space="preserve">  minēto novērtēšanas rīku, tā darba metodiku un vadlīnijas;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24.1.</w:t>
      </w:r>
      <w:r w:rsidR="00000000" w:rsidRPr="00000000" w:rsidDel="00000000">
        <w:rPr>
          <w:rtl w:val="0"/>
        </w:rPr>
        <w:t xml:space="preserve"> apakšpunktā</w:t>
      </w:r>
      <w:r w:rsidR="00000000" w:rsidRPr="00000000" w:rsidDel="00000000">
        <w:rPr>
          <w:rtl w:val="0"/>
        </w:rPr>
        <w:t xml:space="preserve"> minētās vadlīnijas bērna atbalsta speciālistu darbam ar šo noteikumu </w:t>
      </w:r>
      <w:r w:rsidR="00000000" w:rsidRPr="00000000" w:rsidDel="00000000">
        <w:rPr>
          <w:rtl w:val="0"/>
        </w:rPr>
        <w:t xml:space="preserve">3.4.</w:t>
      </w:r>
      <w:r w:rsidR="00000000" w:rsidRPr="00000000" w:rsidDel="00000000">
        <w:rPr>
          <w:rtl w:val="0"/>
        </w:rPr>
        <w:t xml:space="preserve"> apakšpunktā</w:t>
      </w:r>
      <w:r w:rsidR="00000000" w:rsidRPr="00000000" w:rsidDel="00000000">
        <w:rPr>
          <w:rtl w:val="0"/>
        </w:rPr>
        <w:t xml:space="preserve">  minēto mērķa grupu;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26.1.</w:t>
      </w:r>
      <w:r w:rsidR="00000000" w:rsidRPr="00000000" w:rsidDel="00000000">
        <w:rPr>
          <w:rtl w:val="0"/>
        </w:rPr>
        <w:t xml:space="preserve"> apakšpunktā</w:t>
      </w:r>
      <w:r w:rsidR="00000000" w:rsidRPr="00000000" w:rsidDel="00000000">
        <w:rPr>
          <w:rtl w:val="0"/>
        </w:rPr>
        <w:t xml:space="preserve"> minēto kompetences pilnveides programmu;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27.2.</w:t>
      </w:r>
      <w:r w:rsidR="00000000" w:rsidRPr="00000000" w:rsidDel="00000000">
        <w:rPr>
          <w:rtl w:val="0"/>
        </w:rPr>
        <w:t xml:space="preserve"> un </w:t>
      </w:r>
      <w:r w:rsidR="00000000" w:rsidRPr="00000000" w:rsidDel="00000000">
        <w:rPr>
          <w:rtl w:val="0"/>
        </w:rPr>
        <w:t xml:space="preserve">27.3.</w:t>
      </w:r>
      <w:r w:rsidR="00000000" w:rsidRPr="00000000" w:rsidDel="00000000">
        <w:rPr>
          <w:rtl w:val="0"/>
        </w:rPr>
        <w:t xml:space="preserve"> apakšpunktā</w:t>
      </w:r>
      <w:r w:rsidR="00000000" w:rsidRPr="00000000" w:rsidDel="00000000">
        <w:rPr>
          <w:rtl w:val="0"/>
        </w:rPr>
        <w:t xml:space="preserve"> minēto multidisciplināra atbalsta pakalpojuma aprakstu un tā nodrošināšanas vadlīnijas.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w:t>
      </w:r>
      <w:r w:rsidR="00000000" w:rsidRPr="00000000" w:rsidDel="00000000">
        <w:rPr>
          <w:rtl w:val="0"/>
        </w:rPr>
        <w:t xml:space="preserve"> apakšpunktā</w:t>
      </w:r>
      <w:r w:rsidR="00000000" w:rsidRPr="00000000" w:rsidDel="00000000">
        <w:rPr>
          <w:rtl w:val="0"/>
        </w:rPr>
        <w:t xml:space="preserve"> minēto atbalstāmo darbību īsteno finansējuma saņēmēja piesaistīts pakalpojuma sniedzējs,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izvērtējumus par šo noteikumu </w:t>
      </w:r>
      <w:r w:rsidR="00000000" w:rsidRPr="00000000" w:rsidDel="00000000">
        <w:rPr>
          <w:rtl w:val="0"/>
        </w:rPr>
        <w:t xml:space="preserve">3.3.</w:t>
      </w:r>
      <w:r w:rsidR="00000000" w:rsidRPr="00000000" w:rsidDel="00000000">
        <w:rPr>
          <w:rtl w:val="0"/>
        </w:rPr>
        <w:t xml:space="preserve"> un </w:t>
      </w:r>
      <w:r w:rsidR="00000000" w:rsidRPr="00000000" w:rsidDel="00000000">
        <w:rPr>
          <w:rtl w:val="0"/>
        </w:rPr>
        <w:t xml:space="preserve">3.4.</w:t>
      </w:r>
      <w:r w:rsidR="00000000" w:rsidRPr="00000000" w:rsidDel="00000000">
        <w:rPr>
          <w:rtl w:val="0"/>
        </w:rPr>
        <w:t xml:space="preserve"> apakšpunktā</w:t>
      </w:r>
      <w:r w:rsidR="00000000" w:rsidRPr="00000000" w:rsidDel="00000000">
        <w:rPr>
          <w:rtl w:val="0"/>
        </w:rPr>
        <w:t xml:space="preserve"> minētajai mērķa grupai pieejamā atbalsta sistēmu un jaunu pakalpojumu ieviešanu Latvijā un izstrādā, kā arī, ja nepieciešams, aktualizē atbalsta pakalpojumu katalogu, pašvaldībās pieejamā atbalsta pakalpojumu grozu un ceļa kartes;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sabiedriskās domas pētījumus par šo noteikumu </w:t>
      </w:r>
      <w:r w:rsidR="00000000" w:rsidRPr="00000000" w:rsidDel="00000000">
        <w:rPr>
          <w:rtl w:val="0"/>
        </w:rPr>
        <w:t xml:space="preserve">3.3.</w:t>
      </w:r>
      <w:r w:rsidR="00000000" w:rsidRPr="00000000" w:rsidDel="00000000">
        <w:rPr>
          <w:rtl w:val="0"/>
        </w:rPr>
        <w:t xml:space="preserve"> un </w:t>
      </w:r>
      <w:r w:rsidR="00000000" w:rsidRPr="00000000" w:rsidDel="00000000">
        <w:rPr>
          <w:rtl w:val="0"/>
        </w:rPr>
        <w:t xml:space="preserve">3.4.</w:t>
      </w:r>
      <w:r w:rsidR="00000000" w:rsidRPr="00000000" w:rsidDel="00000000">
        <w:rPr>
          <w:rtl w:val="0"/>
        </w:rPr>
        <w:t xml:space="preserve"> apakšpunktā</w:t>
      </w:r>
      <w:r w:rsidR="00000000" w:rsidRPr="00000000" w:rsidDel="00000000">
        <w:rPr>
          <w:rtl w:val="0"/>
        </w:rPr>
        <w:t xml:space="preserve"> minētajai mērķa grupai nepieciešamajiem atbalsta pakalpojumiem un bērnu profesionālās ievirzes un nodarbinātības veicināšanu.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14.2.1.</w:t>
      </w:r>
      <w:r w:rsidR="00000000" w:rsidRPr="00000000" w:rsidDel="00000000">
        <w:rPr>
          <w:rtl w:val="0"/>
        </w:rPr>
        <w:t xml:space="preserve"> apakšpunktā</w:t>
      </w:r>
      <w:r w:rsidR="00000000" w:rsidRPr="00000000" w:rsidDel="00000000">
        <w:rPr>
          <w:rtl w:val="0"/>
        </w:rPr>
        <w:t xml:space="preserve"> minēto atbalstāmo darbību īsteno finansējuma saņēmēja piesaistīts pakalpojuma sniedzējs,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balstoties uz šo noteikumu </w:t>
      </w:r>
      <w:r w:rsidR="00000000" w:rsidRPr="00000000" w:rsidDel="00000000">
        <w:rPr>
          <w:rtl w:val="0"/>
        </w:rPr>
        <w:t xml:space="preserve">22.1.</w:t>
      </w:r>
      <w:r w:rsidR="00000000" w:rsidRPr="00000000" w:rsidDel="00000000">
        <w:rPr>
          <w:rtl w:val="0"/>
        </w:rPr>
        <w:t xml:space="preserve"> un </w:t>
      </w:r>
      <w:r w:rsidR="00000000" w:rsidRPr="00000000" w:rsidDel="00000000">
        <w:rPr>
          <w:rtl w:val="0"/>
        </w:rPr>
        <w:t xml:space="preserve">22.2.</w:t>
      </w:r>
      <w:r w:rsidR="00000000" w:rsidRPr="00000000" w:rsidDel="00000000">
        <w:rPr>
          <w:rtl w:val="0"/>
        </w:rPr>
        <w:t xml:space="preserve"> apakšpunktā</w:t>
      </w:r>
      <w:r w:rsidR="00000000" w:rsidRPr="00000000" w:rsidDel="00000000">
        <w:rPr>
          <w:rtl w:val="0"/>
        </w:rPr>
        <w:t xml:space="preserve">  minēto izvērtējumu un sabiedriskās domas pētījumu rezultātiem, izstrādā bērnu uzvedības vai atkarību problēmu agrīnu risku novērtēšanas rīku (turpmāk – novērtēšanas rīks) un tā metodiku vai veic to iegādi;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vadlīnijas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minētajiem speciālistiem darbam ar agrīnu risku novērtēšanas sistēmu;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minēto speciālistu mācības darbam ar agrīnu risku novērtēšanas sistēmu;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īsteno izmēģinājumprojektu agrīnu risku novērtēšanas sistēmas aprobācijai, izvērtē tā rezultātus un, ja nepieciešams, pilnveido šo noteikumu </w:t>
      </w:r>
      <w:r w:rsidR="00000000" w:rsidRPr="00000000" w:rsidDel="00000000">
        <w:rPr>
          <w:rtl w:val="0"/>
        </w:rPr>
        <w:t xml:space="preserve">23.1.</w:t>
      </w:r>
      <w:r w:rsidR="00000000" w:rsidRPr="00000000" w:rsidDel="00000000">
        <w:rPr>
          <w:rtl w:val="0"/>
        </w:rPr>
        <w:t xml:space="preserve"> apakšpunktā</w:t>
      </w:r>
      <w:r w:rsidR="00000000" w:rsidRPr="00000000" w:rsidDel="00000000">
        <w:rPr>
          <w:rtl w:val="0"/>
        </w:rPr>
        <w:t xml:space="preserve"> minēto novērtēšanas rīku un tā metodiku un šo noteikumu </w:t>
      </w:r>
      <w:r w:rsidR="00000000" w:rsidRPr="00000000" w:rsidDel="00000000">
        <w:rPr>
          <w:rtl w:val="0"/>
        </w:rPr>
        <w:t xml:space="preserve">23.2.</w:t>
      </w:r>
      <w:r w:rsidR="00000000" w:rsidRPr="00000000" w:rsidDel="00000000">
        <w:rPr>
          <w:rtl w:val="0"/>
        </w:rPr>
        <w:t xml:space="preserve"> apakšpunktā</w:t>
      </w:r>
      <w:r w:rsidR="00000000" w:rsidRPr="00000000" w:rsidDel="00000000">
        <w:rPr>
          <w:rtl w:val="0"/>
        </w:rPr>
        <w:t xml:space="preserve"> minētās vadlīnijas;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izstrādā šo noteikumu </w:t>
      </w:r>
      <w:r w:rsidR="00000000" w:rsidRPr="00000000" w:rsidDel="00000000">
        <w:rPr>
          <w:rtl w:val="0"/>
        </w:rPr>
        <w:t xml:space="preserve">23.1.</w:t>
      </w:r>
      <w:r w:rsidR="00000000" w:rsidRPr="00000000" w:rsidDel="00000000">
        <w:rPr>
          <w:rtl w:val="0"/>
        </w:rPr>
        <w:t xml:space="preserve"> apakšpunktā</w:t>
      </w:r>
      <w:r w:rsidR="00000000" w:rsidRPr="00000000" w:rsidDel="00000000">
        <w:rPr>
          <w:rtl w:val="0"/>
        </w:rPr>
        <w:t xml:space="preserve"> minētā novērtēšanas rīka digitālo risinājumu.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14.2.2.</w:t>
      </w:r>
      <w:r w:rsidR="00000000" w:rsidRPr="00000000" w:rsidDel="00000000">
        <w:rPr>
          <w:rtl w:val="0"/>
        </w:rPr>
        <w:t xml:space="preserve"> apakšpunktā</w:t>
      </w:r>
      <w:r w:rsidR="00000000" w:rsidRPr="00000000" w:rsidDel="00000000">
        <w:rPr>
          <w:rtl w:val="0"/>
        </w:rPr>
        <w:t xml:space="preserve"> minēto atbalstāmo darbību īsteno: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piesaistīts pakalpojuma sniedzējs, kas izstrādā vadlīnijas šo noteikumu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minēto bērna atbalsta speciālistu funkciju īstenošanai darbā ar šo noteikumu </w:t>
      </w:r>
      <w:r w:rsidR="00000000" w:rsidRPr="00000000" w:rsidDel="00000000">
        <w:rPr>
          <w:rtl w:val="0"/>
        </w:rPr>
        <w:t xml:space="preserve">3.4.</w:t>
      </w:r>
      <w:r w:rsidR="00000000" w:rsidRPr="00000000" w:rsidDel="00000000">
        <w:rPr>
          <w:rtl w:val="0"/>
        </w:rPr>
        <w:t xml:space="preserve"> apakšpunktā</w:t>
      </w:r>
      <w:r w:rsidR="00000000" w:rsidRPr="00000000" w:rsidDel="00000000">
        <w:rPr>
          <w:rtl w:val="0"/>
        </w:rPr>
        <w:t xml:space="preserve">  minēto mērķa grupu;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kas īsteno izmēģinājumprojektu šo noteikumu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minēto bērna atbalsta speciālistu funkcijas aprobācijai, izvērtē izmēģinājumprojekta rezultātus un, ja nepieciešams, pilnveido šo noteikumu </w:t>
      </w:r>
      <w:r w:rsidR="00000000" w:rsidRPr="00000000" w:rsidDel="00000000">
        <w:rPr>
          <w:rtl w:val="0"/>
        </w:rPr>
        <w:t xml:space="preserve">24.1.</w:t>
      </w:r>
      <w:r w:rsidR="00000000" w:rsidRPr="00000000" w:rsidDel="00000000">
        <w:rPr>
          <w:rtl w:val="0"/>
        </w:rPr>
        <w:t xml:space="preserve"> apakšpunktā</w:t>
      </w:r>
      <w:r w:rsidR="00000000" w:rsidRPr="00000000" w:rsidDel="00000000">
        <w:rPr>
          <w:rtl w:val="0"/>
        </w:rPr>
        <w:t xml:space="preserve">  minētās vadlīnijas.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14.2.3.</w:t>
      </w:r>
      <w:r w:rsidR="00000000" w:rsidRPr="00000000" w:rsidDel="00000000">
        <w:rPr>
          <w:rtl w:val="0"/>
        </w:rPr>
        <w:t xml:space="preserve"> apakšpunktā</w:t>
      </w:r>
      <w:r w:rsidR="00000000" w:rsidRPr="00000000" w:rsidDel="00000000">
        <w:rPr>
          <w:rtl w:val="0"/>
        </w:rPr>
        <w:t xml:space="preserve"> minēto atbalstāmo darbību īsteno finansējuma saņēmēja piesaistīts pakalpojuma sniedzējs,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 izglītojošus un informatīvus pasākumus;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mācību programmu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minētajiem speciālistiem vecāku, audžuģimeņu, aizbildņu un jauniešu sagatavošanai konsultēšanas darbam un organizē šo speciālistu mācības;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īsteno tematiskas atbalsta grupas un speciālistu konsultācijas;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izstrādā mentora pakalpojuma aprakstu, mentoru kompetences pilnveides programmu, organizē mentoru mācības un nodrošina mentora pakalpojumu šo noteikumu </w:t>
      </w:r>
      <w:r w:rsidR="00000000" w:rsidRPr="00000000" w:rsidDel="00000000">
        <w:rPr>
          <w:rtl w:val="0"/>
        </w:rPr>
        <w:t xml:space="preserve">3.4.</w:t>
      </w:r>
      <w:r w:rsidR="00000000" w:rsidRPr="00000000" w:rsidDel="00000000">
        <w:rPr>
          <w:rtl w:val="0"/>
        </w:rPr>
        <w:t xml:space="preserve"> apakšpunktā</w:t>
      </w:r>
      <w:r w:rsidR="00000000" w:rsidRPr="00000000" w:rsidDel="00000000">
        <w:rPr>
          <w:rtl w:val="0"/>
        </w:rPr>
        <w:t xml:space="preserve"> minētajai mērķa grupai.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14.2.4.</w:t>
      </w:r>
      <w:r w:rsidR="00000000" w:rsidRPr="00000000" w:rsidDel="00000000">
        <w:rPr>
          <w:rtl w:val="0"/>
        </w:rPr>
        <w:t xml:space="preserve"> apakšpunktā</w:t>
      </w:r>
      <w:r w:rsidR="00000000" w:rsidRPr="00000000" w:rsidDel="00000000">
        <w:rPr>
          <w:rtl w:val="0"/>
        </w:rPr>
        <w:t xml:space="preserve"> minēto atbalstāmo darbību īsteno finansējuma saņēmēja piesaistīts pakalpojuma sniedzējs,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kompetences pilnveides programmu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minētajiem speciālistiem un organizē speciālistu mācības;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atbalsta pakalpojuma aprakstu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minētajiem speciālistiem un īsteno izmēģinājumprojektu atbalsta pakalpojuma aprobācijai, izvērtē tā rezultātus un, ja nepieciešams, pilnveido atbalsta pakalpojuma aprakstu.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14.3.</w:t>
      </w:r>
      <w:r w:rsidR="00000000" w:rsidRPr="00000000" w:rsidDel="00000000">
        <w:rPr>
          <w:rtl w:val="0"/>
        </w:rPr>
        <w:t xml:space="preserve"> apakšpunktā</w:t>
      </w:r>
      <w:r w:rsidR="00000000" w:rsidRPr="00000000" w:rsidDel="00000000">
        <w:rPr>
          <w:rtl w:val="0"/>
        </w:rPr>
        <w:t xml:space="preserve"> minēto atbalstāmo darbību īsteno finansējuma saņēmēja piesaistīts pakalpojuma sniedzējs, kas, balstoties uz šo noteikumu </w:t>
      </w:r>
      <w:r w:rsidR="00000000" w:rsidRPr="00000000" w:rsidDel="00000000">
        <w:rPr>
          <w:rtl w:val="0"/>
        </w:rPr>
        <w:t xml:space="preserve">22.1.</w:t>
      </w:r>
      <w:r w:rsidR="00000000" w:rsidRPr="00000000" w:rsidDel="00000000">
        <w:rPr>
          <w:rtl w:val="0"/>
        </w:rPr>
        <w:t xml:space="preserve"> un </w:t>
      </w:r>
      <w:r w:rsidR="00000000" w:rsidRPr="00000000" w:rsidDel="00000000">
        <w:rPr>
          <w:rtl w:val="0"/>
        </w:rPr>
        <w:t xml:space="preserve">22.2.</w:t>
      </w:r>
      <w:r w:rsidR="00000000" w:rsidRPr="00000000" w:rsidDel="00000000">
        <w:rPr>
          <w:rtl w:val="0"/>
        </w:rPr>
        <w:t xml:space="preserve"> apakšpunktā</w:t>
      </w:r>
      <w:r w:rsidR="00000000" w:rsidRPr="00000000" w:rsidDel="00000000">
        <w:rPr>
          <w:rtl w:val="0"/>
        </w:rPr>
        <w:t xml:space="preserve"> minēto izvērtējumu un sabiedriskās domas pētījumu rezultātiem: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 pieredzes apmaiņas pasākumus, tai skaitā starptautiskus, multidisciplināra atbalsta pakalpojuma ieviešanas jautājumos;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multidisciplināra atbalsta pakalpojuma aprakstu šo noteikumu </w:t>
      </w:r>
      <w:r w:rsidR="00000000" w:rsidRPr="00000000" w:rsidDel="00000000">
        <w:rPr>
          <w:rtl w:val="0"/>
        </w:rPr>
        <w:t xml:space="preserve">3.3.</w:t>
      </w:r>
      <w:r w:rsidR="00000000" w:rsidRPr="00000000" w:rsidDel="00000000">
        <w:rPr>
          <w:rtl w:val="0"/>
        </w:rPr>
        <w:t xml:space="preserve"> un </w:t>
      </w:r>
      <w:r w:rsidR="00000000" w:rsidRPr="00000000" w:rsidDel="00000000">
        <w:rPr>
          <w:rtl w:val="0"/>
        </w:rPr>
        <w:t xml:space="preserve">3.4.</w:t>
      </w:r>
      <w:r w:rsidR="00000000" w:rsidRPr="00000000" w:rsidDel="00000000">
        <w:rPr>
          <w:rtl w:val="0"/>
        </w:rPr>
        <w:t xml:space="preserve"> apakšpunktā</w:t>
      </w:r>
      <w:r w:rsidR="00000000" w:rsidRPr="00000000" w:rsidDel="00000000">
        <w:rPr>
          <w:rtl w:val="0"/>
        </w:rPr>
        <w:t xml:space="preserve">  minētajai mērķa grupai vai veic tā iegādi;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vadlīnijas multidisciplināra atbalsta pakalpojuma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organizē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minēto speciālistu mācības šo noteikumu </w:t>
      </w:r>
      <w:r w:rsidR="00000000" w:rsidRPr="00000000" w:rsidDel="00000000">
        <w:rPr>
          <w:rtl w:val="0"/>
        </w:rPr>
        <w:t xml:space="preserve">27.2.</w:t>
      </w:r>
      <w:r w:rsidR="00000000" w:rsidRPr="00000000" w:rsidDel="00000000">
        <w:rPr>
          <w:rtl w:val="0"/>
        </w:rPr>
        <w:t xml:space="preserve"> apakšpunktā</w:t>
      </w:r>
      <w:r w:rsidR="00000000" w:rsidRPr="00000000" w:rsidDel="00000000">
        <w:rPr>
          <w:rtl w:val="0"/>
        </w:rPr>
        <w:t xml:space="preserve"> minētā multidisciplinārā atbalsta pakalpojuma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izstrādā mācību programmu individuālās intervences programmas īstenošanā iesaistīto atbalsta personu sagatavošanai un organizē to mācības;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īsteno izmēģinājumprojektu multidisciplinārā atbalsta pakalpojuma aprobācijai, izvērtē tā rezultātus un, ja nepieciešams, pilnveido šo noteikumu </w:t>
      </w:r>
      <w:r w:rsidR="00000000" w:rsidRPr="00000000" w:rsidDel="00000000">
        <w:rPr>
          <w:rtl w:val="0"/>
        </w:rPr>
        <w:t xml:space="preserve">27.2.</w:t>
      </w:r>
      <w:r w:rsidR="00000000" w:rsidRPr="00000000" w:rsidDel="00000000">
        <w:rPr>
          <w:rtl w:val="0"/>
        </w:rPr>
        <w:t xml:space="preserve"> apakšpunktā</w:t>
      </w:r>
      <w:r w:rsidR="00000000" w:rsidRPr="00000000" w:rsidDel="00000000">
        <w:rPr>
          <w:rtl w:val="0"/>
        </w:rPr>
        <w:t xml:space="preserve"> minētā multidisciplinārā atbalsta pakalpojuma aprakstu, šo noteikumu </w:t>
      </w:r>
      <w:r w:rsidR="00000000" w:rsidRPr="00000000" w:rsidDel="00000000">
        <w:rPr>
          <w:rtl w:val="0"/>
        </w:rPr>
        <w:t xml:space="preserve">27.3.</w:t>
      </w:r>
      <w:r w:rsidR="00000000" w:rsidRPr="00000000" w:rsidDel="00000000">
        <w:rPr>
          <w:rtl w:val="0"/>
        </w:rPr>
        <w:t xml:space="preserve"> apakšpunktā</w:t>
      </w:r>
      <w:r w:rsidR="00000000" w:rsidRPr="00000000" w:rsidDel="00000000">
        <w:rPr>
          <w:rtl w:val="0"/>
        </w:rPr>
        <w:t xml:space="preserve"> minētās vadlīnijas un šo noteikumu </w:t>
      </w:r>
      <w:r w:rsidR="00000000" w:rsidRPr="00000000" w:rsidDel="00000000">
        <w:rPr>
          <w:rtl w:val="0"/>
        </w:rPr>
        <w:t xml:space="preserve">27.5.</w:t>
      </w:r>
      <w:r w:rsidR="00000000" w:rsidRPr="00000000" w:rsidDel="00000000">
        <w:rPr>
          <w:rtl w:val="0"/>
        </w:rPr>
        <w:t xml:space="preserve"> apakšpunktā</w:t>
      </w:r>
      <w:r w:rsidR="00000000" w:rsidRPr="00000000" w:rsidDel="00000000">
        <w:rPr>
          <w:rtl w:val="0"/>
        </w:rPr>
        <w:t xml:space="preserve">  minēto mācību programmu;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īstenošanas un maksājuma pieprasījumu sagatavošanas nolūkā veic:</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27.5.</w:t>
      </w:r>
      <w:r w:rsidR="00000000" w:rsidRPr="00000000" w:rsidDel="00000000">
        <w:rPr>
          <w:rtl w:val="0"/>
        </w:rPr>
        <w:t xml:space="preserve"> apakšpunktā</w:t>
      </w:r>
      <w:r w:rsidR="00000000" w:rsidRPr="00000000" w:rsidDel="00000000">
        <w:rPr>
          <w:rtl w:val="0"/>
        </w:rPr>
        <w:t xml:space="preserve"> minēto atbalsta personu atbilstības pārbaudi iesaistei mācībās, identificēšanu un uzskaiti, norādot vārdu, uzvārdu, personas kodu un citu personas datus nesaturošu informāciju, un iesniedz finansējuma saņēmējam šo noteikumu </w:t>
      </w:r>
      <w:r w:rsidR="00000000" w:rsidRPr="00000000" w:rsidDel="00000000">
        <w:rPr>
          <w:rtl w:val="0"/>
        </w:rPr>
        <w:t xml:space="preserve">33.9.2.</w:t>
      </w:r>
      <w:r w:rsidR="00000000" w:rsidRPr="00000000" w:rsidDel="00000000">
        <w:rPr>
          <w:rtl w:val="0"/>
        </w:rPr>
        <w:t xml:space="preserve"> apakšpunktā</w:t>
      </w:r>
      <w:r w:rsidR="00000000" w:rsidRPr="00000000" w:rsidDel="00000000">
        <w:rPr>
          <w:rtl w:val="0"/>
        </w:rPr>
        <w:t xml:space="preserve"> minētās personu atbilstības pēcpārbaudes veikšanai nepieciešamos datus;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w:t>
      </w:r>
      <w:r w:rsidR="00000000" w:rsidRPr="00000000" w:rsidDel="00000000">
        <w:rPr>
          <w:rtl w:val="0"/>
        </w:rPr>
        <w:t xml:space="preserve"> apakšpunktā</w:t>
      </w:r>
      <w:r w:rsidR="00000000" w:rsidRPr="00000000" w:rsidDel="00000000">
        <w:rPr>
          <w:rtl w:val="0"/>
        </w:rPr>
        <w:t xml:space="preserve"> minētās mērķa grupas personu atbilstības pārbaudi iesaistei šo noteikumu </w:t>
      </w:r>
      <w:r w:rsidR="00000000" w:rsidRPr="00000000" w:rsidDel="00000000">
        <w:rPr>
          <w:rtl w:val="0"/>
        </w:rPr>
        <w:t xml:space="preserve">27.6.</w:t>
      </w:r>
      <w:r w:rsidR="00000000" w:rsidRPr="00000000" w:rsidDel="00000000">
        <w:rPr>
          <w:rtl w:val="0"/>
        </w:rPr>
        <w:t xml:space="preserve"> apakšpunktā</w:t>
      </w:r>
      <w:r w:rsidR="00000000" w:rsidRPr="00000000" w:rsidDel="00000000">
        <w:rPr>
          <w:rtl w:val="0"/>
        </w:rPr>
        <w:t xml:space="preserve"> minētajā izmēģinājumprojektā, identificēšanu un uzskaiti, norādot vārdu, uzvārdu, personas kodu, radniecības veidu, citu personas datus nesaturošu informāciju, un iesniedz finansējuma saņēmējam šo noteikumu </w:t>
      </w:r>
      <w:r w:rsidR="00000000" w:rsidRPr="00000000" w:rsidDel="00000000">
        <w:rPr>
          <w:rtl w:val="0"/>
        </w:rPr>
        <w:t xml:space="preserve">33.9.2.</w:t>
      </w:r>
      <w:r w:rsidR="00000000" w:rsidRPr="00000000" w:rsidDel="00000000">
        <w:rPr>
          <w:rtl w:val="0"/>
        </w:rPr>
        <w:t xml:space="preserve"> apakšpunktā</w:t>
      </w:r>
      <w:r w:rsidR="00000000" w:rsidRPr="00000000" w:rsidDel="00000000">
        <w:rPr>
          <w:rtl w:val="0"/>
        </w:rPr>
        <w:t xml:space="preserve"> minētās personu atbilstības pēcpārbaudes veikšanai nepieciešamos datus.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14.2.1.</w:t>
      </w:r>
      <w:r w:rsidR="00000000" w:rsidRPr="00000000" w:rsidDel="00000000">
        <w:rPr>
          <w:rtl w:val="0"/>
        </w:rPr>
        <w:t xml:space="preserve">, </w:t>
      </w:r>
      <w:r w:rsidR="00000000" w:rsidRPr="00000000" w:rsidDel="00000000">
        <w:rPr>
          <w:rtl w:val="0"/>
        </w:rPr>
        <w:t xml:space="preserve">14.2.3.</w:t>
      </w:r>
      <w:r w:rsidR="00000000" w:rsidRPr="00000000" w:rsidDel="00000000">
        <w:rPr>
          <w:rtl w:val="0"/>
        </w:rPr>
        <w:t xml:space="preserve">, </w:t>
      </w:r>
      <w:r w:rsidR="00000000" w:rsidRPr="00000000" w:rsidDel="00000000">
        <w:rPr>
          <w:rtl w:val="0"/>
        </w:rPr>
        <w:t xml:space="preserve">14.2.4.</w:t>
      </w:r>
      <w:r w:rsidR="00000000" w:rsidRPr="00000000" w:rsidDel="00000000">
        <w:rPr>
          <w:rtl w:val="0"/>
        </w:rPr>
        <w:t xml:space="preserve"> un </w:t>
      </w:r>
      <w:r w:rsidR="00000000" w:rsidRPr="00000000" w:rsidDel="00000000">
        <w:rPr>
          <w:rtl w:val="0"/>
        </w:rPr>
        <w:t xml:space="preserve">14.3.</w:t>
      </w:r>
      <w:r w:rsidR="00000000" w:rsidRPr="00000000" w:rsidDel="00000000">
        <w:rPr>
          <w:rtl w:val="0"/>
        </w:rPr>
        <w:t xml:space="preserve"> apakšpunktā</w:t>
      </w:r>
      <w:r w:rsidR="00000000" w:rsidRPr="00000000" w:rsidDel="00000000">
        <w:rPr>
          <w:rtl w:val="0"/>
        </w:rPr>
        <w:t xml:space="preserve"> minēto atbalstāmo darbību īstenošanas un maksājuma pieprasījumu sagatavošanas nolūkā finansējuma saņēmēja piesaistīts pakalpojuma sniedzējs veic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minētās mērķa grupas personu atbilstības pārbaudi iesaistei šo noteikumu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25.2.</w:t>
      </w:r>
      <w:r w:rsidR="00000000" w:rsidRPr="00000000" w:rsidDel="00000000">
        <w:rPr>
          <w:rtl w:val="0"/>
        </w:rPr>
        <w:t xml:space="preserve">, </w:t>
      </w:r>
      <w:r w:rsidR="00000000" w:rsidRPr="00000000" w:rsidDel="00000000">
        <w:rPr>
          <w:rtl w:val="0"/>
        </w:rPr>
        <w:t xml:space="preserve">26.1.</w:t>
      </w:r>
      <w:r w:rsidR="00000000" w:rsidRPr="00000000" w:rsidDel="00000000">
        <w:rPr>
          <w:rtl w:val="0"/>
        </w:rPr>
        <w:t xml:space="preserve"> un </w:t>
      </w:r>
      <w:r w:rsidR="00000000" w:rsidRPr="00000000" w:rsidDel="00000000">
        <w:rPr>
          <w:rtl w:val="0"/>
        </w:rPr>
        <w:t xml:space="preserve">27.4.</w:t>
      </w:r>
      <w:r w:rsidR="00000000" w:rsidRPr="00000000" w:rsidDel="00000000">
        <w:rPr>
          <w:rtl w:val="0"/>
        </w:rPr>
        <w:t xml:space="preserve"> apakšpunktā</w:t>
      </w:r>
      <w:r w:rsidR="00000000" w:rsidRPr="00000000" w:rsidDel="00000000">
        <w:rPr>
          <w:rtl w:val="0"/>
        </w:rPr>
        <w:t xml:space="preserve"> minētajās mācībās un šo noteikumu </w:t>
      </w:r>
      <w:r w:rsidR="00000000" w:rsidRPr="00000000" w:rsidDel="00000000">
        <w:rPr>
          <w:rtl w:val="0"/>
        </w:rPr>
        <w:t xml:space="preserve">27.1.</w:t>
      </w:r>
      <w:r w:rsidR="00000000" w:rsidRPr="00000000" w:rsidDel="00000000">
        <w:rPr>
          <w:rtl w:val="0"/>
        </w:rPr>
        <w:t xml:space="preserve"> apakšpunktā</w:t>
      </w:r>
      <w:r w:rsidR="00000000" w:rsidRPr="00000000" w:rsidDel="00000000">
        <w:rPr>
          <w:rtl w:val="0"/>
        </w:rPr>
        <w:t xml:space="preserve"> minētajos pasākumos, kā arī veic minēto personu identificēšanu un uzskaiti, norādot vārdu, uzvārdu, specialitāti, citu personas datus nesaturošu informāciju, un iesniedz finansējuma saņēmējam šo noteikumu </w:t>
      </w:r>
      <w:r w:rsidR="00000000" w:rsidRPr="00000000" w:rsidDel="00000000">
        <w:rPr>
          <w:rtl w:val="0"/>
        </w:rPr>
        <w:t xml:space="preserve">33.9.2.</w:t>
      </w:r>
      <w:r w:rsidR="00000000" w:rsidRPr="00000000" w:rsidDel="00000000">
        <w:rPr>
          <w:rtl w:val="0"/>
        </w:rPr>
        <w:t xml:space="preserve"> apakšpunktā</w:t>
      </w:r>
      <w:r w:rsidR="00000000" w:rsidRPr="00000000" w:rsidDel="00000000">
        <w:rPr>
          <w:rtl w:val="0"/>
        </w:rPr>
        <w:t xml:space="preserve">  minētās personu atbilstības pēcpārbaudes veikšanai nepieciešamos datus.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14.2.1.</w:t>
      </w:r>
      <w:r w:rsidR="00000000" w:rsidRPr="00000000" w:rsidDel="00000000">
        <w:rPr>
          <w:rtl w:val="0"/>
        </w:rPr>
        <w:t xml:space="preserve">, </w:t>
      </w:r>
      <w:r w:rsidR="00000000" w:rsidRPr="00000000" w:rsidDel="00000000">
        <w:rPr>
          <w:rtl w:val="0"/>
        </w:rPr>
        <w:t xml:space="preserve">14.2.2.</w:t>
      </w:r>
      <w:r w:rsidR="00000000" w:rsidRPr="00000000" w:rsidDel="00000000">
        <w:rPr>
          <w:rtl w:val="0"/>
        </w:rPr>
        <w:t xml:space="preserve">, </w:t>
      </w:r>
      <w:r w:rsidR="00000000" w:rsidRPr="00000000" w:rsidDel="00000000">
        <w:rPr>
          <w:rtl w:val="0"/>
        </w:rPr>
        <w:t xml:space="preserve">14.2.3.</w:t>
      </w:r>
      <w:r w:rsidR="00000000" w:rsidRPr="00000000" w:rsidDel="00000000">
        <w:rPr>
          <w:rtl w:val="0"/>
        </w:rPr>
        <w:t xml:space="preserve">, </w:t>
      </w:r>
      <w:r w:rsidR="00000000" w:rsidRPr="00000000" w:rsidDel="00000000">
        <w:rPr>
          <w:rtl w:val="0"/>
        </w:rPr>
        <w:t xml:space="preserve">14.2.4.</w:t>
      </w:r>
      <w:r w:rsidR="00000000" w:rsidRPr="00000000" w:rsidDel="00000000">
        <w:rPr>
          <w:rtl w:val="0"/>
        </w:rPr>
        <w:t xml:space="preserve"> un </w:t>
      </w:r>
      <w:r w:rsidR="00000000" w:rsidRPr="00000000" w:rsidDel="00000000">
        <w:rPr>
          <w:rtl w:val="0"/>
        </w:rPr>
        <w:t xml:space="preserve">14.3.</w:t>
      </w:r>
      <w:r w:rsidR="00000000" w:rsidRPr="00000000" w:rsidDel="00000000">
        <w:rPr>
          <w:rtl w:val="0"/>
        </w:rPr>
        <w:t xml:space="preserve"> apakšpunktā</w:t>
      </w:r>
      <w:r w:rsidR="00000000" w:rsidRPr="00000000" w:rsidDel="00000000">
        <w:rPr>
          <w:rtl w:val="0"/>
        </w:rPr>
        <w:t xml:space="preserve"> minēto atbalstāmo darbību īstenošanas un maksājuma pieprasījumu sagatavošanas nolūkā finansējuma saņēmēja piesaistīts pakalpojuma sniedzējs veic šo noteikumu </w:t>
      </w:r>
      <w:r w:rsidR="00000000" w:rsidRPr="00000000" w:rsidDel="00000000">
        <w:rPr>
          <w:rtl w:val="0"/>
        </w:rPr>
        <w:t xml:space="preserve">3.4.</w:t>
      </w:r>
      <w:r w:rsidR="00000000" w:rsidRPr="00000000" w:rsidDel="00000000">
        <w:rPr>
          <w:rtl w:val="0"/>
        </w:rPr>
        <w:t xml:space="preserve"> apakšpunktā</w:t>
      </w:r>
      <w:r w:rsidR="00000000" w:rsidRPr="00000000" w:rsidDel="00000000">
        <w:rPr>
          <w:rtl w:val="0"/>
        </w:rPr>
        <w:t xml:space="preserve"> minētās mērķa grupas personu atbilstības pārbaudi iesaistei šo noteikumu </w:t>
      </w:r>
      <w:r w:rsidR="00000000" w:rsidRPr="00000000" w:rsidDel="00000000">
        <w:rPr>
          <w:rtl w:val="0"/>
        </w:rPr>
        <w:t xml:space="preserve">23.4.</w:t>
      </w:r>
      <w:r w:rsidR="00000000" w:rsidRPr="00000000" w:rsidDel="00000000">
        <w:rPr>
          <w:rtl w:val="0"/>
        </w:rPr>
        <w:t xml:space="preserve">, </w:t>
      </w:r>
      <w:r w:rsidR="00000000" w:rsidRPr="00000000" w:rsidDel="00000000">
        <w:rPr>
          <w:rtl w:val="0"/>
        </w:rPr>
        <w:t xml:space="preserve">26.2.</w:t>
      </w:r>
      <w:r w:rsidR="00000000" w:rsidRPr="00000000" w:rsidDel="00000000">
        <w:rPr>
          <w:rtl w:val="0"/>
        </w:rPr>
        <w:t xml:space="preserve">  un  </w:t>
      </w:r>
      <w:r w:rsidR="00000000" w:rsidRPr="00000000" w:rsidDel="00000000">
        <w:rPr>
          <w:rtl w:val="0"/>
        </w:rPr>
        <w:t xml:space="preserve">27.6.</w:t>
      </w:r>
      <w:r w:rsidR="00000000" w:rsidRPr="00000000" w:rsidDel="00000000">
        <w:rPr>
          <w:rtl w:val="0"/>
        </w:rPr>
        <w:t xml:space="preserve"> apakšpunktā</w:t>
      </w:r>
      <w:r w:rsidR="00000000" w:rsidRPr="00000000" w:rsidDel="00000000">
        <w:rPr>
          <w:rtl w:val="0"/>
        </w:rPr>
        <w:t xml:space="preserve">  minētajā izmēģinājumprojektā un šo noteikumu </w:t>
      </w:r>
      <w:r w:rsidR="00000000" w:rsidRPr="00000000" w:rsidDel="00000000">
        <w:rPr>
          <w:rtl w:val="0"/>
        </w:rPr>
        <w:t xml:space="preserve">25.4.</w:t>
      </w:r>
      <w:r w:rsidR="00000000" w:rsidRPr="00000000" w:rsidDel="00000000">
        <w:rPr>
          <w:rtl w:val="0"/>
        </w:rPr>
        <w:t xml:space="preserve"> apakšpunktā</w:t>
      </w:r>
      <w:r w:rsidR="00000000" w:rsidRPr="00000000" w:rsidDel="00000000">
        <w:rPr>
          <w:rtl w:val="0"/>
        </w:rPr>
        <w:t xml:space="preserve">  minētajā pakalpojumā, kā arī veic minēto personu identificēšanu un uzskaiti, norādot vārdu, uzvārdu, personas kodu, citu personas datus nesaturošu informāciju, un iesniedz finansējuma saņēmējam šo noteikumu </w:t>
      </w:r>
      <w:r w:rsidR="00000000" w:rsidRPr="00000000" w:rsidDel="00000000">
        <w:rPr>
          <w:rtl w:val="0"/>
        </w:rPr>
        <w:t xml:space="preserve">33.9.2.</w:t>
      </w:r>
      <w:r w:rsidR="00000000" w:rsidRPr="00000000" w:rsidDel="00000000">
        <w:rPr>
          <w:rtl w:val="0"/>
        </w:rPr>
        <w:t xml:space="preserve"> apakšpunktā</w:t>
      </w:r>
      <w:r w:rsidR="00000000" w:rsidRPr="00000000" w:rsidDel="00000000">
        <w:rPr>
          <w:rtl w:val="0"/>
        </w:rPr>
        <w:t xml:space="preserve">  minētās personu atbilstības pēcpārbaudes veikšanai nepieciešamos datus.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14.2.3.</w:t>
      </w:r>
      <w:r w:rsidR="00000000" w:rsidRPr="00000000" w:rsidDel="00000000">
        <w:rPr>
          <w:rtl w:val="0"/>
        </w:rPr>
        <w:t xml:space="preserve"> apakšpunktā</w:t>
      </w:r>
      <w:r w:rsidR="00000000" w:rsidRPr="00000000" w:rsidDel="00000000">
        <w:rPr>
          <w:rtl w:val="0"/>
        </w:rPr>
        <w:t xml:space="preserve"> minēto atbalstāmo darbību īstenošanas un maksājuma pieprasījumu sagatavošanas nolūkā finansējuma saņēmēja piesaistīts pakalpojuma sniedzējs veic:</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w:t>
      </w:r>
      <w:r w:rsidR="00000000" w:rsidRPr="00000000" w:rsidDel="00000000">
        <w:rPr>
          <w:rtl w:val="0"/>
        </w:rPr>
        <w:t xml:space="preserve"> un </w:t>
      </w:r>
      <w:r w:rsidR="00000000" w:rsidRPr="00000000" w:rsidDel="00000000">
        <w:rPr>
          <w:rtl w:val="0"/>
        </w:rPr>
        <w:t xml:space="preserve">3.4. </w:t>
      </w:r>
      <w:r w:rsidR="00000000" w:rsidRPr="00000000" w:rsidDel="00000000">
        <w:rPr>
          <w:rtl w:val="0"/>
        </w:rPr>
        <w:t xml:space="preserve">apakšpunktā</w:t>
      </w:r>
      <w:r w:rsidR="00000000" w:rsidRPr="00000000" w:rsidDel="00000000">
        <w:rPr>
          <w:rtl w:val="0"/>
        </w:rPr>
        <w:t xml:space="preserve"> minētās mērķa grupas personu atbilstības pārbaudi iesaistei šo noteikumu </w:t>
      </w:r>
      <w:r w:rsidR="00000000" w:rsidRPr="00000000" w:rsidDel="00000000">
        <w:rPr>
          <w:rtl w:val="0"/>
        </w:rPr>
        <w:t xml:space="preserve">25.3. </w:t>
      </w:r>
      <w:r w:rsidR="00000000" w:rsidRPr="00000000" w:rsidDel="00000000">
        <w:rPr>
          <w:rtl w:val="0"/>
        </w:rPr>
        <w:t xml:space="preserve">apakšpunktā</w:t>
      </w:r>
      <w:r w:rsidR="00000000" w:rsidRPr="00000000" w:rsidDel="00000000">
        <w:rPr>
          <w:rtl w:val="0"/>
        </w:rPr>
        <w:t xml:space="preserve"> minētajās speciālistu konsultācijās, tostarp tādās, kuras nodrošina, izmantojot tiešsaistes videosaziņas servisu, un tematiska atbalsta grupās, kā arī veic minēto personu identificēšanu un uzskaiti, norādot vārdu, uzvārdu, personas kodu, elektroniskā pasta adresi, tālruni un citu personas datus nesaturošu informāciju, bet, ja konsultācijas un atbalsta grupas nodrošina klātienē, – arī faktiskās dzīves vietas adresi, un iesniedz finansējuma saņēmējam šo noteikumu </w:t>
      </w:r>
      <w:r w:rsidR="00000000" w:rsidRPr="00000000" w:rsidDel="00000000">
        <w:rPr>
          <w:rtl w:val="0"/>
        </w:rPr>
        <w:t xml:space="preserve">33.9.2. </w:t>
      </w:r>
      <w:r w:rsidR="00000000" w:rsidRPr="00000000" w:rsidDel="00000000">
        <w:rPr>
          <w:rtl w:val="0"/>
        </w:rPr>
        <w:t xml:space="preserve">apakšpunktā</w:t>
      </w:r>
      <w:r w:rsidR="00000000" w:rsidRPr="00000000" w:rsidDel="00000000">
        <w:rPr>
          <w:rtl w:val="0"/>
        </w:rPr>
        <w:t xml:space="preserve">  minētās personu atbilstības pēcpārbaudes veikšanai nepieciešamos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25.4. </w:t>
      </w:r>
      <w:r w:rsidR="00000000" w:rsidRPr="00000000" w:rsidDel="00000000">
        <w:rPr>
          <w:rtl w:val="0"/>
        </w:rPr>
        <w:t xml:space="preserve">apakšpunktā</w:t>
      </w:r>
      <w:r w:rsidR="00000000" w:rsidRPr="00000000" w:rsidDel="00000000">
        <w:rPr>
          <w:rtl w:val="0"/>
        </w:rPr>
        <w:t xml:space="preserve"> minēto mentoru atbilstības pārbaudi iesaistei šo noteikumu </w:t>
      </w:r>
      <w:r w:rsidR="00000000" w:rsidRPr="00000000" w:rsidDel="00000000">
        <w:rPr>
          <w:rtl w:val="0"/>
        </w:rPr>
        <w:t xml:space="preserve">25.4. </w:t>
      </w:r>
      <w:r w:rsidR="00000000" w:rsidRPr="00000000" w:rsidDel="00000000">
        <w:rPr>
          <w:rtl w:val="0"/>
        </w:rPr>
        <w:t xml:space="preserve">apakšpunktā</w:t>
      </w:r>
      <w:r w:rsidR="00000000" w:rsidRPr="00000000" w:rsidDel="00000000">
        <w:rPr>
          <w:rtl w:val="0"/>
        </w:rPr>
        <w:t xml:space="preserve"> minētajās mācībās, kā arī veic minēto personu identificēšanu un uzskaiti, norādot vārdu, uzvārdu, personas kodu, citu personas datus nesaturošu informāciju, un iesniedz finansējuma saņēmējam šo noteikumu </w:t>
      </w:r>
      <w:r w:rsidR="00000000" w:rsidRPr="00000000" w:rsidDel="00000000">
        <w:rPr>
          <w:rtl w:val="0"/>
        </w:rPr>
        <w:t xml:space="preserve">33.9.2. </w:t>
      </w:r>
      <w:r w:rsidR="00000000" w:rsidRPr="00000000" w:rsidDel="00000000">
        <w:rPr>
          <w:rtl w:val="0"/>
        </w:rPr>
        <w:t xml:space="preserve">apakšpunktā</w:t>
      </w:r>
      <w:r w:rsidR="00000000" w:rsidRPr="00000000" w:rsidDel="00000000">
        <w:rPr>
          <w:rtl w:val="0"/>
        </w:rPr>
        <w:t xml:space="preserve">  minētās personu atbilstības pēcpārbaudes veikšanai nepieciešamos datus.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14.4.</w:t>
      </w:r>
      <w:r w:rsidR="00000000" w:rsidRPr="00000000" w:rsidDel="00000000">
        <w:rPr>
          <w:rtl w:val="0"/>
        </w:rPr>
        <w:t xml:space="preserve"> apakšpunktā</w:t>
      </w:r>
      <w:r w:rsidR="00000000" w:rsidRPr="00000000" w:rsidDel="00000000">
        <w:rPr>
          <w:rtl w:val="0"/>
        </w:rPr>
        <w:t xml:space="preserve"> minēto atbalstāmo darbību īsteno finansējuma saņēmēja piesaistīts pakalpojuma sniedzējs, kas izstrādā un īsteno sabiedrības un mērķa grupu informēšanas komunikācijas stratēģiju par bērnu uzvedības vai atkarību problēmu attīstības riskiem, to atpazīšanu, kā arī par prevences un atbalsta pasākumiem bērniem, to likumiskajiem pārstāvjiem un audžuģimenēm.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3.4.</w:t>
      </w:r>
      <w:r w:rsidR="00000000" w:rsidRPr="00000000" w:rsidDel="00000000">
        <w:rPr>
          <w:rtl w:val="0"/>
        </w:rPr>
        <w:t xml:space="preserve"> apakšpunktā</w:t>
      </w:r>
      <w:r w:rsidR="00000000" w:rsidRPr="00000000" w:rsidDel="00000000">
        <w:rPr>
          <w:rtl w:val="0"/>
        </w:rPr>
        <w:t xml:space="preserve"> minētās mērķa grupas persona, kura pirms pilngadības sasniegšanas ir uzsākusi atbalsta saņemšanu, tai skaitā izmēģinājumprojekta ietvaros, var turpināt to saņemt arī pēc pilngadības sasniegšanas, bet ne ilgāk kā līdz brīdim, kad noslēdzas izmēģinājumprojekta īstenošana vai kad atbalsta vai pakalpojuma sniedzējs, veicot individuālo novērtējumu, konstatē, ka personai šāds atbalsts vairs nav nepieciešams.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nodibina civildienesta vai darba tiesiskās attiecības ar projekta vadības un īstenošanas personālu un, paredzot tam atlīdzības izmaksas, nodrošina, ka šis personāls tiek nodarbināts normālu vai nepilnu darba laiku, tai skaitā atlīdzībai var piemērot daļlaika izmaksu attiecināmības principu. Ja personāla atlīdzībai piemēro daļlaika izmaksu attiecināmības principu, veic personāla darba laika uzskaiti par nostrādāto laiku un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piesaistot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norādīto atbalstāmo darbību veikšanai nepieciešamo personālu vai īstenojot iepirkumus, nodrošina, ka projekta īstenošanas laikā tiek ievēroti interešu konflikta, korupcijas un krāpšanas novēršanas nosacījumi, vismaz paredzot, ka projekta vadībā un īstenošanā iesaistītais personāls un iepirkumu līgumu izpildītāji ir: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informēti par korupcijas un interešu konflikta novēršanas jautājumiem un krāpšanas pazīmēm, kā arī par pienākumu ziņot par konstatētajām aizdomām un par ziņotāju aizsardzību atbilstoši Trauksmes celšanas likumam;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parakstījuši apliecinājumus par interešu konflikta neesību saskaņā ar Eiropas Parlamenta un Padomes 2018. gada 18. jūlija Regulas (ES, Euratom) 2018/1046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Euratom) Nr.  </w:t>
      </w:r>
      <w:r w:rsidR="00000000" w:rsidRPr="00000000" w:rsidDel="00000000">
        <w:rPr>
          <w:rtl w:val="0"/>
        </w:rPr>
        <w:t xml:space="preserve">966/2012</w:t>
      </w:r>
      <w:r w:rsidR="00000000" w:rsidRPr="00000000" w:rsidDel="00000000">
        <w:rPr>
          <w:rtl w:val="0"/>
        </w:rPr>
        <w:t xml:space="preserve">, 61. pantu un publisko iepirkumu regulējošajiem normatīvajiem aktiem;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publiskos iepirkumus veic saskaņā ar normatīvajiem aktiem publisko iepirkumu jomā, īstenojot konkurenci nodrošinošu, pārredzamu, atklātu, nediskriminējošu konkursa procedūru, un, kur tas ir attiecināms, īsteno sociāli atbildīgus un inovatīvus iepirkumus;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iepirkumu līgumos, kurus slēdz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minēto atbalstāmo darbību īstenošanai, avansa maksājumus var paredzēt ne vairāk kā 30 procentu apmērā no iepirkuma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projektā plānotās atbalstāmās darbības netiek finansētas vai līdzfinansētas, kā arī tās nav plānots finansēt vai līdzfinansēt no citiem valsts, pašvaldības vai ārvalstu finanšu atbalsta instrumentiem un nodrošina dubultā finansējuma neiestāšanos;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uzkrāj datus par šādiem 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konsultatīva rakstura pasākumu skaits par dzimumu līdztiesības, personu ar invaliditāti vienlīdzīgu iespēju, vecuma nediskriminācijas, etniskās  un citas piederības un pamattiesību jautājumiem, tostarp par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komunikācijas un vizuālās identitātes prasības, kas noteiktas regulas 2021/1060 47. un 50. pantā, normatīvajos aktos, kas nosaka kārtību, kādā Eiropas Savienības fondu vadībā iesaistītās institūcijas nodrošina šo fondu ieviešanu 2021.–2027. gada plānošanas periodā, un Eiropas Savienības fondu 2021.–2027. gada plānošanas perioda un Atveseļošanas fonda komunikācijas un dizaina vadlīnijās;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savā tīmekļvietnē un sociālajos tīklos ievieto informāciju par projekta īstenošanu un aktualizē to, tiklīdz pieejama jaunāka 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maksājuma pieprasījumu sagatavošanas nolūkā saskaņā ar normatīvajiem aktiem, kas nosaka Eiropas Savienības fondu projektu pārbaužu veikšanas kārtību 2021.–2027. gada plānošanas periodā, veic:</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3.4.</w:t>
      </w:r>
      <w:r w:rsidR="00000000" w:rsidRPr="00000000" w:rsidDel="00000000">
        <w:rPr>
          <w:rtl w:val="0"/>
        </w:rPr>
        <w:t xml:space="preserve"> apakšpunktā</w:t>
      </w:r>
      <w:r w:rsidR="00000000" w:rsidRPr="00000000" w:rsidDel="00000000">
        <w:rPr>
          <w:rtl w:val="0"/>
        </w:rPr>
        <w:t xml:space="preserve"> minētās mērķa grupas personu atbilstības pārbaudi, identificēšanu un uzskaiti iesaistei šo noteikumu </w:t>
      </w:r>
      <w:r w:rsidR="00000000" w:rsidRPr="00000000" w:rsidDel="00000000">
        <w:rPr>
          <w:rtl w:val="0"/>
        </w:rPr>
        <w:t xml:space="preserve">24.2.</w:t>
      </w:r>
      <w:r w:rsidR="00000000" w:rsidRPr="00000000" w:rsidDel="00000000">
        <w:rPr>
          <w:rtl w:val="0"/>
        </w:rPr>
        <w:t xml:space="preserve"> apakšpunktā</w:t>
      </w:r>
      <w:r w:rsidR="00000000" w:rsidRPr="00000000" w:rsidDel="00000000">
        <w:rPr>
          <w:rtl w:val="0"/>
        </w:rPr>
        <w:t xml:space="preserve"> minētajā izmēģinājumprojektā, norādot vārdu, uzvārdu, personas kodu un citu personas datus nesaturošu informāciju;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pēcpārbaudi pakalpojuma sniedzēja veiktajai 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25.4.</w:t>
      </w:r>
      <w:r w:rsidR="00000000" w:rsidRPr="00000000" w:rsidDel="00000000">
        <w:rPr>
          <w:rtl w:val="0"/>
        </w:rPr>
        <w:t xml:space="preserve"> un </w:t>
      </w:r>
      <w:r w:rsidR="00000000" w:rsidRPr="00000000" w:rsidDel="00000000">
        <w:rPr>
          <w:rtl w:val="0"/>
        </w:rPr>
        <w:t xml:space="preserve">27.5.</w:t>
      </w:r>
      <w:r w:rsidR="00000000" w:rsidRPr="00000000" w:rsidDel="00000000">
        <w:rPr>
          <w:rtl w:val="0"/>
        </w:rPr>
        <w:t xml:space="preserve"> apakšpunktā</w:t>
      </w:r>
      <w:r w:rsidR="00000000" w:rsidRPr="00000000" w:rsidDel="00000000">
        <w:rPr>
          <w:rtl w:val="0"/>
        </w:rPr>
        <w:t xml:space="preserve">  minētās mērķa grupas, atbalsta personu un mentoru atbilstības pārbaudei, apstrādājot pakalpojuma sniedzēja iesniegtos atbilstības pārbaudei nepieciešamos šo noteikumu </w:t>
      </w:r>
      <w:r w:rsidR="00000000" w:rsidRPr="00000000" w:rsidDel="00000000">
        <w:rPr>
          <w:rtl w:val="0"/>
        </w:rPr>
        <w:t xml:space="preserve">27.7.</w:t>
      </w:r>
      <w:r w:rsidR="00000000" w:rsidRPr="00000000" w:rsidDel="00000000">
        <w:rPr>
          <w:rtl w:val="0"/>
        </w:rPr>
        <w:t xml:space="preserve"> apakšpunktā</w:t>
      </w:r>
      <w:r w:rsidR="00000000" w:rsidRPr="00000000" w:rsidDel="00000000">
        <w:rPr>
          <w:rtl w:val="0"/>
        </w:rPr>
        <w:t xml:space="preserve">,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30.</w:t>
      </w:r>
      <w:r w:rsidR="00000000" w:rsidRPr="00000000" w:rsidDel="00000000">
        <w:rPr>
          <w:rtl w:val="0"/>
        </w:rPr>
        <w:t xml:space="preserve"> punktā</w:t>
      </w:r>
      <w:r w:rsidR="00000000" w:rsidRPr="00000000" w:rsidDel="00000000">
        <w:rPr>
          <w:rtl w:val="0"/>
        </w:rPr>
        <w:t xml:space="preserve">  minētos personas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14.2.1.</w:t>
      </w:r>
      <w:r w:rsidR="00000000" w:rsidRPr="00000000" w:rsidDel="00000000">
        <w:rPr>
          <w:rtl w:val="0"/>
        </w:rPr>
        <w:t xml:space="preserve"> apakšpunktā</w:t>
      </w:r>
      <w:r w:rsidR="00000000" w:rsidRPr="00000000" w:rsidDel="00000000">
        <w:rPr>
          <w:rtl w:val="0"/>
        </w:rPr>
        <w:t xml:space="preserve"> minētās atbalstāmās darbības ietvaros izstrādātā novērtēšanas rīka digitālā risinājuma izmantošanu un ilgtspēju pēc projekta īstenošanas beigām.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24-TA-1306</w:t>
    </w:r>
    <w:r>
      <w:br/>
    </w:r>
    <w:r w:rsidR="00000000" w:rsidRPr="00000000" w:rsidDel="00000000">
      <w:rPr>
        <w:rtl w:val="0"/>
      </w:rPr>
      <w:t xml:space="preserve">Izdrukāts 29.07.2026. 22.26 - 1.0.VK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24-TA-1306</w:t>
    </w:r>
    <w:r>
      <w:br/>
    </w:r>
    <w:r w:rsidR="00000000" w:rsidRPr="00000000" w:rsidDel="00000000">
      <w:rPr>
        <w:rtl w:val="0"/>
      </w:rPr>
      <w:t xml:space="preserve">Izdrukāts 29.07.2026. 22.26 - 1.0.VK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noteikumu_konsolidētā_versija_24-TA-1306.docx</dc:title>
</cp:coreProperties>
</file>

<file path=docProps/custom.xml><?xml version="1.0" encoding="utf-8"?>
<Properties xmlns="http://schemas.openxmlformats.org/officeDocument/2006/custom-properties" xmlns:vt="http://schemas.openxmlformats.org/officeDocument/2006/docPropsVTypes"/>
</file>