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3684B" w14:textId="46FFFCEF" w:rsidR="0074770C" w:rsidRPr="0074770C" w:rsidRDefault="0074770C" w:rsidP="0074770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bookmarkStart w:id="0" w:name="_Hlk90283820"/>
      <w:r w:rsidRPr="0074770C">
        <w:rPr>
          <w:rFonts w:cstheme="minorHAnsi"/>
          <w:sz w:val="28"/>
          <w:szCs w:val="28"/>
        </w:rPr>
        <w:t xml:space="preserve">4. pielikums </w:t>
      </w:r>
    </w:p>
    <w:p w14:paraId="2864F112" w14:textId="77777777" w:rsidR="0074770C" w:rsidRPr="0074770C" w:rsidRDefault="0074770C" w:rsidP="0074770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74770C">
        <w:rPr>
          <w:rFonts w:cstheme="minorHAnsi"/>
          <w:sz w:val="28"/>
          <w:szCs w:val="28"/>
        </w:rPr>
        <w:t xml:space="preserve">Ministru kabineta </w:t>
      </w:r>
    </w:p>
    <w:p w14:paraId="438101A0" w14:textId="77777777" w:rsidR="0074770C" w:rsidRPr="0074770C" w:rsidRDefault="0074770C" w:rsidP="0074770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74770C">
        <w:rPr>
          <w:rFonts w:cstheme="minorHAnsi"/>
          <w:sz w:val="28"/>
          <w:szCs w:val="28"/>
        </w:rPr>
        <w:t>2025. gada 7. janvāra</w:t>
      </w:r>
    </w:p>
    <w:p w14:paraId="472838E8" w14:textId="77777777" w:rsidR="0074770C" w:rsidRPr="009C09A0" w:rsidRDefault="0074770C" w:rsidP="0074770C">
      <w:pPr>
        <w:jc w:val="right"/>
        <w:rPr>
          <w:rFonts w:cstheme="minorHAnsi"/>
        </w:rPr>
      </w:pPr>
      <w:r w:rsidRPr="0074770C">
        <w:rPr>
          <w:rFonts w:cstheme="minorHAnsi"/>
          <w:sz w:val="28"/>
          <w:szCs w:val="28"/>
        </w:rPr>
        <w:t xml:space="preserve">rīkojumam Nr. </w:t>
      </w:r>
      <w:r w:rsidRPr="0074770C">
        <w:rPr>
          <w:rFonts w:cstheme="minorHAnsi"/>
          <w:sz w:val="28"/>
          <w:szCs w:val="28"/>
        </w:rPr>
        <w:t>7</w:t>
      </w:r>
    </w:p>
    <w:bookmarkEnd w:id="0"/>
    <w:p w14:paraId="2027182F" w14:textId="77777777" w:rsidR="00576474" w:rsidRPr="00956A20" w:rsidRDefault="00576474" w:rsidP="0093656C">
      <w:pPr>
        <w:jc w:val="center"/>
        <w:rPr>
          <w:rFonts w:cstheme="minorHAnsi"/>
          <w:sz w:val="28"/>
          <w:szCs w:val="28"/>
        </w:rPr>
      </w:pPr>
    </w:p>
    <w:p w14:paraId="5A01C33B" w14:textId="38490FCE" w:rsidR="008F4FE6" w:rsidRPr="00956A20" w:rsidRDefault="00956A20" w:rsidP="000B7965">
      <w:pPr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  <w:r w:rsidRPr="00956A20">
        <w:rPr>
          <w:rFonts w:eastAsia="Times New Roman" w:cs="Times New Roman"/>
          <w:b/>
          <w:bCs/>
          <w:sz w:val="26"/>
          <w:szCs w:val="26"/>
          <w:lang w:eastAsia="lv-LV"/>
        </w:rPr>
        <w:t xml:space="preserve">Mērķdotācijas pašvaldībām – pašvaldību izglītības iestādēs bērnu no piecu gadu vecuma izglītošanā nodarbināto pedagogu darba samaksai un valsts sociālās apdrošināšanas obligātajām iemaksām </w:t>
      </w:r>
      <w:r w:rsidR="00E25EF2" w:rsidRPr="00956A20">
        <w:rPr>
          <w:rFonts w:eastAsia="Times New Roman" w:cs="Times New Roman"/>
          <w:b/>
          <w:bCs/>
          <w:sz w:val="26"/>
          <w:szCs w:val="26"/>
          <w:lang w:eastAsia="lv-LV"/>
        </w:rPr>
        <w:t>2025. gadam</w:t>
      </w:r>
    </w:p>
    <w:p w14:paraId="4B74B8E1" w14:textId="77777777" w:rsidR="00E25EF2" w:rsidRPr="00956A20" w:rsidRDefault="00E25EF2" w:rsidP="000B7965">
      <w:pPr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</w:p>
    <w:tbl>
      <w:tblPr>
        <w:tblW w:w="9071" w:type="dxa"/>
        <w:jc w:val="center"/>
        <w:tblLook w:val="04A0" w:firstRow="1" w:lastRow="0" w:firstColumn="1" w:lastColumn="0" w:noHBand="0" w:noVBand="1"/>
      </w:tblPr>
      <w:tblGrid>
        <w:gridCol w:w="709"/>
        <w:gridCol w:w="4393"/>
        <w:gridCol w:w="3969"/>
      </w:tblGrid>
      <w:tr w:rsidR="0074770C" w:rsidRPr="00956A20" w14:paraId="39D5264B" w14:textId="77777777" w:rsidTr="0074770C">
        <w:trPr>
          <w:trHeight w:val="456"/>
          <w:jc w:val="center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1A860" w14:textId="2653EACA" w:rsidR="0074770C" w:rsidRPr="00956A20" w:rsidRDefault="0074770C" w:rsidP="0074770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2025. gada 1. janvāra līdz 2025. gada 31. augustam</w:t>
            </w:r>
          </w:p>
        </w:tc>
      </w:tr>
      <w:tr w:rsidR="0074770C" w:rsidRPr="00956A20" w14:paraId="10D458DB" w14:textId="77777777" w:rsidTr="0074770C">
        <w:trPr>
          <w:trHeight w:val="52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4C37" w14:textId="77777777" w:rsidR="0074770C" w:rsidRPr="0074770C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74770C">
              <w:rPr>
                <w:rFonts w:eastAsia="Times New Roman" w:cs="Times New Roman"/>
                <w:sz w:val="22"/>
                <w:lang w:eastAsia="lv-LV"/>
              </w:rPr>
              <w:t>Nr.</w:t>
            </w:r>
          </w:p>
          <w:p w14:paraId="7C437427" w14:textId="2D17CB4A" w:rsidR="0074770C" w:rsidRPr="00956A20" w:rsidRDefault="0074770C" w:rsidP="0074770C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74770C">
              <w:rPr>
                <w:rFonts w:eastAsia="Times New Roman" w:cs="Times New Roman"/>
                <w:sz w:val="22"/>
                <w:lang w:eastAsia="lv-LV"/>
              </w:rPr>
              <w:t>p. k.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E6A9" w14:textId="011E2378" w:rsidR="0074770C" w:rsidRPr="0074770C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74770C">
              <w:rPr>
                <w:rFonts w:eastAsia="Times New Roman" w:cs="Times New Roman"/>
                <w:sz w:val="22"/>
                <w:lang w:eastAsia="lv-LV"/>
              </w:rPr>
              <w:t>Republikas pilsētas un novadi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ABF3" w14:textId="77777777" w:rsidR="0074770C" w:rsidRPr="0074770C" w:rsidRDefault="0074770C" w:rsidP="0074770C">
            <w:pPr>
              <w:jc w:val="center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proofErr w:type="spellStart"/>
            <w:r w:rsidRPr="0074770C">
              <w:rPr>
                <w:rFonts w:eastAsia="Times New Roman" w:cs="Times New Roman"/>
                <w:i/>
                <w:iCs/>
                <w:sz w:val="22"/>
                <w:lang w:eastAsia="lv-LV"/>
              </w:rPr>
              <w:t>Euro</w:t>
            </w:r>
            <w:proofErr w:type="spellEnd"/>
          </w:p>
        </w:tc>
      </w:tr>
      <w:tr w:rsidR="0074770C" w:rsidRPr="00956A20" w14:paraId="6DA5AF68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3EC9FE" w14:textId="139AC058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61794A" w14:textId="42CBF9E6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Rīgas valstspilsēta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DA68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11 003 723</w:t>
            </w:r>
          </w:p>
        </w:tc>
      </w:tr>
      <w:tr w:rsidR="0074770C" w:rsidRPr="00956A20" w14:paraId="699A00C1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25BDED" w14:textId="2EAEE724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470AA4" w14:textId="51D7DC28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Daugavpils valstspilsēta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F1BF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2 022 803</w:t>
            </w:r>
          </w:p>
        </w:tc>
      </w:tr>
      <w:tr w:rsidR="0074770C" w:rsidRPr="00956A20" w14:paraId="2417CBEF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AF4BDE" w14:textId="440E8EA2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BDA2F" w14:textId="7FF40D4D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Jelgavas valstspilsēta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1065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1 408 032</w:t>
            </w:r>
          </w:p>
        </w:tc>
      </w:tr>
      <w:tr w:rsidR="0074770C" w:rsidRPr="00956A20" w14:paraId="7C23F8A2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865F66" w14:textId="1AFDB218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F7501D" w14:textId="6FFE5817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Jūrmalas valstspilsēta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3C88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1 102 998</w:t>
            </w:r>
          </w:p>
        </w:tc>
      </w:tr>
      <w:tr w:rsidR="0074770C" w:rsidRPr="00956A20" w14:paraId="52596029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C4E82F" w14:textId="2B497B24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5.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0646C8" w14:textId="3D06750A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Liepājas valstspilsēta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17BD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1 820 878</w:t>
            </w:r>
          </w:p>
        </w:tc>
      </w:tr>
      <w:tr w:rsidR="0074770C" w:rsidRPr="00956A20" w14:paraId="4EC866A6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4C1CDE" w14:textId="26D2EA10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6.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CAEF11" w14:textId="0C0C2DF7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Rēzeknes valstspilsēta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247C8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739 133</w:t>
            </w:r>
          </w:p>
        </w:tc>
      </w:tr>
      <w:tr w:rsidR="0074770C" w:rsidRPr="00956A20" w14:paraId="709B32BA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8B4F02" w14:textId="79600C9E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7.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6C179" w14:textId="64FC5D11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Ventspils valstspilsēta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9309F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781 861</w:t>
            </w:r>
          </w:p>
        </w:tc>
      </w:tr>
      <w:tr w:rsidR="0074770C" w:rsidRPr="00956A20" w14:paraId="669CC28C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410A54" w14:textId="0E879771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8.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60A3A" w14:textId="3B62E6E7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Aizkraukles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301E6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856 210</w:t>
            </w:r>
          </w:p>
        </w:tc>
      </w:tr>
      <w:tr w:rsidR="0074770C" w:rsidRPr="00956A20" w14:paraId="2FEAD21E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A78787" w14:textId="08D59F37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9.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E06794" w14:textId="46360D42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Alūksnes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4FC4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457 389</w:t>
            </w:r>
          </w:p>
        </w:tc>
      </w:tr>
      <w:tr w:rsidR="0074770C" w:rsidRPr="00956A20" w14:paraId="6A1909A8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4E6196" w14:textId="1979996F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10.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BA06A" w14:textId="100704C3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Augšdaugavas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E258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441 274</w:t>
            </w:r>
          </w:p>
        </w:tc>
      </w:tr>
      <w:tr w:rsidR="0074770C" w:rsidRPr="00956A20" w14:paraId="45384FE1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9601AF" w14:textId="4932A3B2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11.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45B01" w14:textId="7202B2E5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Ādažu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2190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710 579</w:t>
            </w:r>
          </w:p>
        </w:tc>
      </w:tr>
      <w:tr w:rsidR="0074770C" w:rsidRPr="00956A20" w14:paraId="38A0C18E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A91EF1" w14:textId="24F49D6B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12.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5D37EB" w14:textId="51CB9893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Balvu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E94B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536 518</w:t>
            </w:r>
          </w:p>
        </w:tc>
      </w:tr>
      <w:tr w:rsidR="0074770C" w:rsidRPr="00956A20" w14:paraId="0326F6D6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65943E" w14:textId="00E07DF9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13.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2E403A" w14:textId="1514A75F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Bauskas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AA2B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1 627 978</w:t>
            </w:r>
          </w:p>
        </w:tc>
      </w:tr>
      <w:tr w:rsidR="0074770C" w:rsidRPr="00956A20" w14:paraId="24B028AA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09CC5B" w14:textId="74C55FBE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14.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D82099" w14:textId="57F4F938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proofErr w:type="spellStart"/>
            <w:r w:rsidRPr="00956A20">
              <w:rPr>
                <w:rFonts w:eastAsia="Times New Roman" w:cs="Times New Roman"/>
                <w:sz w:val="22"/>
                <w:lang w:eastAsia="lv-LV"/>
              </w:rPr>
              <w:t>Cēsu</w:t>
            </w:r>
            <w:proofErr w:type="spellEnd"/>
            <w:r w:rsidRPr="00956A20">
              <w:rPr>
                <w:rFonts w:eastAsia="Times New Roman" w:cs="Times New Roman"/>
                <w:sz w:val="22"/>
                <w:lang w:eastAsia="lv-LV"/>
              </w:rPr>
              <w:t xml:space="preserve">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7518B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1 653 617</w:t>
            </w:r>
          </w:p>
        </w:tc>
      </w:tr>
      <w:tr w:rsidR="0074770C" w:rsidRPr="00956A20" w14:paraId="0426C6A4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37EB31" w14:textId="4C6820B2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15.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14D0E3" w14:textId="4EF1B84B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proofErr w:type="spellStart"/>
            <w:r w:rsidRPr="00956A20">
              <w:rPr>
                <w:rFonts w:eastAsia="Times New Roman" w:cs="Times New Roman"/>
                <w:sz w:val="22"/>
                <w:lang w:eastAsia="lv-LV"/>
              </w:rPr>
              <w:t>Dienvidkurzemes</w:t>
            </w:r>
            <w:proofErr w:type="spellEnd"/>
            <w:r w:rsidRPr="00956A20">
              <w:rPr>
                <w:rFonts w:eastAsia="Times New Roman" w:cs="Times New Roman"/>
                <w:sz w:val="22"/>
                <w:lang w:eastAsia="lv-LV"/>
              </w:rPr>
              <w:t xml:space="preserve">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40BF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938 243</w:t>
            </w:r>
          </w:p>
        </w:tc>
      </w:tr>
      <w:tr w:rsidR="0074770C" w:rsidRPr="00956A20" w14:paraId="5CCE3E07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5F00D6" w14:textId="37A29A27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16.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9F4097" w14:textId="3E467764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Dobeles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DD7D8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995 089</w:t>
            </w:r>
          </w:p>
        </w:tc>
      </w:tr>
      <w:tr w:rsidR="0074770C" w:rsidRPr="00956A20" w14:paraId="0CBE9AA3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449A79" w14:textId="17E12879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17.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2E7419" w14:textId="47AFCC7C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Gulbenes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CFF3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626 053</w:t>
            </w:r>
          </w:p>
        </w:tc>
      </w:tr>
      <w:tr w:rsidR="0074770C" w:rsidRPr="00956A20" w14:paraId="13FB7F4D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C2395C" w14:textId="7D6E0A8C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18.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3F0E46" w14:textId="68E6DD3C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Jelgavas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499B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1 159 685</w:t>
            </w:r>
          </w:p>
        </w:tc>
      </w:tr>
      <w:tr w:rsidR="0074770C" w:rsidRPr="00956A20" w14:paraId="5A36D363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BA03C7" w14:textId="0832C7D8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19.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4F6518" w14:textId="651F7435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Jēkabpils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256F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1 060 994</w:t>
            </w:r>
          </w:p>
        </w:tc>
      </w:tr>
      <w:tr w:rsidR="0074770C" w:rsidRPr="00956A20" w14:paraId="059AE7AC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28288A" w14:textId="1E5A2A72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20.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58626C" w14:textId="352F99B3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Krāslavas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7A76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488 019</w:t>
            </w:r>
          </w:p>
        </w:tc>
      </w:tr>
      <w:tr w:rsidR="0074770C" w:rsidRPr="00956A20" w14:paraId="66D21C36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2DD383" w14:textId="511B689F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21.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B66D0E" w14:textId="65A83609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Kuldīgas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7512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961 876</w:t>
            </w:r>
          </w:p>
        </w:tc>
      </w:tr>
      <w:tr w:rsidR="0074770C" w:rsidRPr="00956A20" w14:paraId="12B44EA5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E0A45C" w14:textId="397F054F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22.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13A4E" w14:textId="5617ECB4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Ķekavas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9162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1 186 967</w:t>
            </w:r>
          </w:p>
        </w:tc>
      </w:tr>
      <w:tr w:rsidR="0074770C" w:rsidRPr="00956A20" w14:paraId="52A6C54D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3102A8" w14:textId="1672F802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23.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39D4F4" w14:textId="3B0E431A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Limbažu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5349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667 864</w:t>
            </w:r>
          </w:p>
        </w:tc>
      </w:tr>
      <w:tr w:rsidR="0074770C" w:rsidRPr="00956A20" w14:paraId="0B8B9B2D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91D6" w14:textId="17ECBF94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24.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F423" w14:textId="4C3FA213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Līvānu novads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C267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236 428</w:t>
            </w:r>
          </w:p>
        </w:tc>
      </w:tr>
      <w:tr w:rsidR="0074770C" w:rsidRPr="00956A20" w14:paraId="635DFF68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49E" w14:textId="093777F6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B1D7" w14:textId="7B9C9DE6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Ludzas novads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4A31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510 161</w:t>
            </w:r>
          </w:p>
        </w:tc>
      </w:tr>
      <w:tr w:rsidR="0074770C" w:rsidRPr="00956A20" w14:paraId="2C0B270F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BCC7" w14:textId="1CA0ED57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26.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2F2B" w14:textId="5620B92C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Madonas novads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A5E29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879 155</w:t>
            </w:r>
          </w:p>
        </w:tc>
      </w:tr>
      <w:tr w:rsidR="0074770C" w:rsidRPr="00956A20" w14:paraId="6449898E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8181" w14:textId="1D00C29D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lastRenderedPageBreak/>
              <w:t>27.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62DF6" w14:textId="2692F86F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Mārupes novads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0319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1 111 842</w:t>
            </w:r>
          </w:p>
        </w:tc>
      </w:tr>
      <w:tr w:rsidR="0074770C" w:rsidRPr="00956A20" w14:paraId="53F1A378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E527" w14:textId="67FCC0F2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28.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F049E" w14:textId="24E22122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Ogres novads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2127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2 007 522</w:t>
            </w:r>
          </w:p>
        </w:tc>
      </w:tr>
      <w:tr w:rsidR="0074770C" w:rsidRPr="00956A20" w14:paraId="255CF77D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19FF" w14:textId="50B8502D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29.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0550" w14:textId="1FECCDCE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Olaines novads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BC47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591 334</w:t>
            </w:r>
          </w:p>
        </w:tc>
      </w:tr>
      <w:tr w:rsidR="0074770C" w:rsidRPr="00956A20" w14:paraId="27BFE1E6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9142" w14:textId="5FAC9E46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30.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4E73" w14:textId="4B123463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Preiļu novads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7C06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414 090</w:t>
            </w:r>
          </w:p>
        </w:tc>
      </w:tr>
      <w:tr w:rsidR="0074770C" w:rsidRPr="00956A20" w14:paraId="1B7A9AE8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F9F56" w14:textId="7E411AD0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4A07BB" w14:textId="3D815BE8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Rēzeknes novads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35E0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623 599</w:t>
            </w:r>
          </w:p>
        </w:tc>
      </w:tr>
      <w:tr w:rsidR="0074770C" w:rsidRPr="00956A20" w14:paraId="419631D6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184154" w14:textId="55E6B845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32.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958987" w14:textId="3A8067BB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Ropažu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D251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1 069 117</w:t>
            </w:r>
          </w:p>
        </w:tc>
      </w:tr>
      <w:tr w:rsidR="0074770C" w:rsidRPr="00956A20" w14:paraId="439425F0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2D521D" w14:textId="4CA5088F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33.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02B25D" w14:textId="1C8F2FE6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Salaspils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688A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640 269</w:t>
            </w:r>
          </w:p>
        </w:tc>
      </w:tr>
      <w:tr w:rsidR="0074770C" w:rsidRPr="00956A20" w14:paraId="628C91B6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D503DA" w14:textId="09255524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34.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03DAF" w14:textId="31B3E7EC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Saldus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1FB7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832 811</w:t>
            </w:r>
          </w:p>
        </w:tc>
      </w:tr>
      <w:tr w:rsidR="0074770C" w:rsidRPr="00956A20" w14:paraId="062D10EA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9AA21E" w14:textId="725E708C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35.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BED1FA" w14:textId="5001A819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Saulkrastu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3C03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232 418</w:t>
            </w:r>
          </w:p>
        </w:tc>
      </w:tr>
      <w:tr w:rsidR="0074770C" w:rsidRPr="00956A20" w14:paraId="03CD228E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85C06C" w14:textId="79B398BF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36.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EA1F9" w14:textId="494A4D56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Siguldas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9371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1 123 211</w:t>
            </w:r>
          </w:p>
        </w:tc>
      </w:tr>
      <w:tr w:rsidR="0074770C" w:rsidRPr="00956A20" w14:paraId="1475870A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DE1945" w14:textId="48B5CDF8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37.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B36684" w14:textId="2033C375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Smiltenes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DA5A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662 743</w:t>
            </w:r>
          </w:p>
        </w:tc>
      </w:tr>
      <w:tr w:rsidR="0074770C" w:rsidRPr="00956A20" w14:paraId="4218AA4C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9481EB" w14:textId="52E99D4D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38.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CA4406" w14:textId="6F7C6DFD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Talsu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9FA1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1 179 594</w:t>
            </w:r>
          </w:p>
        </w:tc>
      </w:tr>
      <w:tr w:rsidR="0074770C" w:rsidRPr="00956A20" w14:paraId="2B16FABD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7B2943" w14:textId="02A77865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39.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49F209" w14:textId="4348C35A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Tukuma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2798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1 411 697</w:t>
            </w:r>
          </w:p>
        </w:tc>
      </w:tr>
      <w:tr w:rsidR="0074770C" w:rsidRPr="00956A20" w14:paraId="44ABF1FF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B2DEAD" w14:textId="7A2962AF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40.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DFCB4" w14:textId="64EAD9D0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Valkas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4946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244 131</w:t>
            </w:r>
          </w:p>
        </w:tc>
      </w:tr>
      <w:tr w:rsidR="0074770C" w:rsidRPr="00956A20" w14:paraId="76F04BBF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06A684" w14:textId="234484B8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41.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6FAF3D" w14:textId="09154BB9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Valmieras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6458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1 703 597</w:t>
            </w:r>
          </w:p>
        </w:tc>
      </w:tr>
      <w:tr w:rsidR="0074770C" w:rsidRPr="00956A20" w14:paraId="5CF127B8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6801D1" w14:textId="1E5CF18B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42.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96DF09" w14:textId="472ED32B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Varakļānu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57D3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60 328</w:t>
            </w:r>
          </w:p>
        </w:tc>
      </w:tr>
      <w:tr w:rsidR="0074770C" w:rsidRPr="00956A20" w14:paraId="7173A3CE" w14:textId="77777777" w:rsidTr="0074770C">
        <w:trPr>
          <w:trHeight w:val="3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DFD51C" w14:textId="018B0DD1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43.</w:t>
            </w:r>
          </w:p>
        </w:tc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DB787" w14:textId="331AB007" w:rsidR="0074770C" w:rsidRPr="00956A20" w:rsidRDefault="0074770C" w:rsidP="0074770C">
            <w:pPr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Ventspils novads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8F49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296 921</w:t>
            </w:r>
          </w:p>
        </w:tc>
      </w:tr>
      <w:tr w:rsidR="0074770C" w:rsidRPr="00956A20" w14:paraId="778FD932" w14:textId="77777777" w:rsidTr="0074770C">
        <w:trPr>
          <w:trHeight w:val="381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601031" w14:textId="22FF6179" w:rsidR="0074770C" w:rsidRPr="00956A20" w:rsidRDefault="0074770C" w:rsidP="0074770C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KOPĀ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A1978" w14:textId="77777777" w:rsidR="0074770C" w:rsidRPr="00956A20" w:rsidRDefault="0074770C" w:rsidP="0074770C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lang w:eastAsia="lv-LV"/>
              </w:rPr>
            </w:pPr>
            <w:r w:rsidRPr="00956A20">
              <w:rPr>
                <w:rFonts w:ascii="Times New Roman Baltic" w:eastAsia="Times New Roman" w:hAnsi="Times New Roman Baltic" w:cs="Times New Roman Baltic"/>
                <w:b/>
                <w:bCs/>
                <w:sz w:val="22"/>
                <w:lang w:eastAsia="lv-LV"/>
              </w:rPr>
              <w:t>49 078 751</w:t>
            </w:r>
          </w:p>
        </w:tc>
      </w:tr>
      <w:tr w:rsidR="0074770C" w:rsidRPr="00956A20" w14:paraId="12107923" w14:textId="77777777" w:rsidTr="0074770C">
        <w:trPr>
          <w:trHeight w:val="288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E57570" w14:textId="77777777" w:rsidR="0074770C" w:rsidRPr="00956A20" w:rsidRDefault="0074770C" w:rsidP="0074770C">
            <w:pPr>
              <w:rPr>
                <w:rFonts w:ascii="Times New Roman Baltic" w:eastAsia="Times New Roman" w:hAnsi="Times New Roman Baltic" w:cs="Times New Roman Baltic"/>
                <w:b/>
                <w:bCs/>
                <w:sz w:val="22"/>
                <w:lang w:eastAsia="lv-LV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C53BD" w14:textId="71BDA811" w:rsidR="0074770C" w:rsidRPr="00956A20" w:rsidRDefault="0074770C" w:rsidP="0074770C">
            <w:pPr>
              <w:rPr>
                <w:rFonts w:ascii="Times New Roman Baltic" w:eastAsia="Times New Roman" w:hAnsi="Times New Roman Baltic" w:cs="Times New Roman Baltic"/>
                <w:b/>
                <w:bCs/>
                <w:sz w:val="22"/>
                <w:lang w:eastAsia="lv-LV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56E2C" w14:textId="77777777" w:rsidR="0074770C" w:rsidRPr="00956A20" w:rsidRDefault="0074770C" w:rsidP="0074770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4770C" w:rsidRPr="00956A20" w14:paraId="38592507" w14:textId="77777777" w:rsidTr="0074770C">
        <w:trPr>
          <w:trHeight w:val="420"/>
          <w:jc w:val="center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DD9A" w14:textId="64D6F478" w:rsidR="0074770C" w:rsidRPr="00956A20" w:rsidRDefault="0074770C" w:rsidP="0074770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2025. gada 1. septembra līdz 2025. gada 31. decembrim</w:t>
            </w:r>
          </w:p>
        </w:tc>
      </w:tr>
      <w:tr w:rsidR="0074770C" w:rsidRPr="0074734A" w14:paraId="28BD1579" w14:textId="77777777" w:rsidTr="00C35587">
        <w:trPr>
          <w:trHeight w:val="528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E4D57" w14:textId="77F75988" w:rsidR="0074770C" w:rsidRPr="0074734A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74734A">
              <w:rPr>
                <w:rFonts w:eastAsia="Times New Roman" w:cs="Times New Roman"/>
                <w:sz w:val="22"/>
                <w:lang w:eastAsia="lv-LV"/>
              </w:rPr>
              <w:t>Pašvaldības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ED9B" w14:textId="77777777" w:rsidR="0074770C" w:rsidRPr="0074734A" w:rsidRDefault="0074770C" w:rsidP="0074770C">
            <w:pPr>
              <w:jc w:val="center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proofErr w:type="spellStart"/>
            <w:r w:rsidRPr="0074734A">
              <w:rPr>
                <w:rFonts w:eastAsia="Times New Roman" w:cs="Times New Roman"/>
                <w:i/>
                <w:iCs/>
                <w:sz w:val="22"/>
                <w:lang w:eastAsia="lv-LV"/>
              </w:rPr>
              <w:t>Euro</w:t>
            </w:r>
            <w:proofErr w:type="spellEnd"/>
          </w:p>
        </w:tc>
      </w:tr>
      <w:tr w:rsidR="0074770C" w:rsidRPr="00956A20" w14:paraId="5943CD58" w14:textId="77777777" w:rsidTr="0074770C">
        <w:trPr>
          <w:trHeight w:val="381"/>
          <w:jc w:val="center"/>
        </w:trPr>
        <w:tc>
          <w:tcPr>
            <w:tcW w:w="5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8557" w14:textId="1D134D30" w:rsidR="0074770C" w:rsidRPr="00956A20" w:rsidRDefault="0074770C" w:rsidP="0074770C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sz w:val="22"/>
                <w:lang w:eastAsia="lv-LV"/>
              </w:rPr>
              <w:t>Nesadalītie līdzekļi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5843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sz w:val="22"/>
                <w:lang w:eastAsia="lv-LV"/>
              </w:rPr>
              <w:t>24 276 216</w:t>
            </w:r>
          </w:p>
        </w:tc>
      </w:tr>
      <w:tr w:rsidR="0074770C" w:rsidRPr="00956A20" w14:paraId="2D68705A" w14:textId="77777777" w:rsidTr="0074770C">
        <w:trPr>
          <w:trHeight w:val="288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988CC5" w14:textId="77777777" w:rsidR="0074770C" w:rsidRPr="00956A20" w:rsidRDefault="0074770C" w:rsidP="0074770C">
            <w:pPr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97BFE" w14:textId="6BEECF6E" w:rsidR="0074770C" w:rsidRPr="00956A20" w:rsidRDefault="0074770C" w:rsidP="0074770C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67CA3" w14:textId="77777777" w:rsidR="0074770C" w:rsidRPr="00956A20" w:rsidRDefault="0074770C" w:rsidP="0074770C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4770C" w:rsidRPr="00956A20" w14:paraId="60324A27" w14:textId="77777777" w:rsidTr="0074770C">
        <w:trPr>
          <w:trHeight w:val="381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FF32" w14:textId="4E5D4B4A" w:rsidR="0074770C" w:rsidRPr="00956A20" w:rsidRDefault="0074770C" w:rsidP="0074770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CD41E" w14:textId="77777777" w:rsidR="0074770C" w:rsidRPr="00956A20" w:rsidRDefault="0074770C" w:rsidP="0074770C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956A20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73 354 967</w:t>
            </w:r>
          </w:p>
        </w:tc>
      </w:tr>
    </w:tbl>
    <w:p w14:paraId="29C2EA9F" w14:textId="77777777" w:rsidR="00576474" w:rsidRPr="00956A20" w:rsidRDefault="00576474" w:rsidP="000B7965">
      <w:pPr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</w:p>
    <w:p w14:paraId="7259F66E" w14:textId="77777777" w:rsidR="00576474" w:rsidRPr="00956A20" w:rsidRDefault="00576474" w:rsidP="00576474">
      <w:pPr>
        <w:jc w:val="center"/>
        <w:rPr>
          <w:rFonts w:eastAsia="Times New Roman" w:cs="Times New Roman"/>
          <w:szCs w:val="24"/>
          <w:lang w:eastAsia="lv-LV"/>
        </w:rPr>
      </w:pPr>
    </w:p>
    <w:p w14:paraId="4B245B22" w14:textId="77777777" w:rsidR="00576474" w:rsidRPr="00956A20" w:rsidRDefault="00576474" w:rsidP="00956A20">
      <w:pPr>
        <w:rPr>
          <w:rFonts w:eastAsia="Times New Roman" w:cs="Times New Roman"/>
          <w:szCs w:val="24"/>
          <w:lang w:eastAsia="lv-LV"/>
        </w:rPr>
      </w:pPr>
    </w:p>
    <w:p w14:paraId="7453F674" w14:textId="77777777" w:rsidR="000B7965" w:rsidRPr="00956A20" w:rsidRDefault="000B7965" w:rsidP="008F4FE6">
      <w:pPr>
        <w:jc w:val="center"/>
        <w:rPr>
          <w:sz w:val="26"/>
          <w:szCs w:val="26"/>
        </w:rPr>
      </w:pPr>
    </w:p>
    <w:sectPr w:rsidR="000B7965" w:rsidRPr="00956A20" w:rsidSect="000B796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BE404" w14:textId="77777777" w:rsidR="00BB7B73" w:rsidRDefault="00BB7B73" w:rsidP="00DD293C">
      <w:r>
        <w:separator/>
      </w:r>
    </w:p>
  </w:endnote>
  <w:endnote w:type="continuationSeparator" w:id="0">
    <w:p w14:paraId="40F682E6" w14:textId="77777777" w:rsidR="00BB7B73" w:rsidRDefault="00BB7B73" w:rsidP="00DD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9FE7A" w14:textId="5B50B30F" w:rsidR="0074770C" w:rsidRPr="006D5583" w:rsidRDefault="0074770C">
    <w:pPr>
      <w:pStyle w:val="Footer"/>
      <w:rPr>
        <w:sz w:val="16"/>
        <w:szCs w:val="16"/>
      </w:rPr>
    </w:pPr>
    <w:r w:rsidRPr="0074770C">
      <w:rPr>
        <w:sz w:val="16"/>
        <w:szCs w:val="16"/>
      </w:rPr>
      <w:t>R2930_4p4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95604" w14:textId="08DEFB1A" w:rsidR="0074770C" w:rsidRPr="0074770C" w:rsidRDefault="0074770C">
    <w:pPr>
      <w:pStyle w:val="Footer"/>
      <w:rPr>
        <w:sz w:val="16"/>
        <w:szCs w:val="16"/>
      </w:rPr>
    </w:pPr>
    <w:r w:rsidRPr="0074770C">
      <w:rPr>
        <w:sz w:val="16"/>
        <w:szCs w:val="16"/>
      </w:rPr>
      <w:t>R2930_4p4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AE699" w14:textId="77777777" w:rsidR="00BB7B73" w:rsidRDefault="00BB7B73" w:rsidP="00DD293C">
      <w:r>
        <w:separator/>
      </w:r>
    </w:p>
  </w:footnote>
  <w:footnote w:type="continuationSeparator" w:id="0">
    <w:p w14:paraId="5B6FD686" w14:textId="77777777" w:rsidR="00BB7B73" w:rsidRDefault="00BB7B73" w:rsidP="00DD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48366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10CA85" w14:textId="62D4820D" w:rsidR="0093656C" w:rsidRDefault="0093656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DAA42" w14:textId="77777777" w:rsidR="00DD293C" w:rsidRDefault="00DD29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A42DE" w14:textId="4512576F" w:rsidR="0093656C" w:rsidRDefault="0093656C">
    <w:pPr>
      <w:pStyle w:val="Header"/>
      <w:jc w:val="center"/>
    </w:pPr>
  </w:p>
  <w:p w14:paraId="354136A6" w14:textId="77777777" w:rsidR="0093656C" w:rsidRDefault="009365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D70E0"/>
    <w:multiLevelType w:val="hybridMultilevel"/>
    <w:tmpl w:val="05B44AD4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94EC6"/>
    <w:multiLevelType w:val="hybridMultilevel"/>
    <w:tmpl w:val="38FA1A98"/>
    <w:lvl w:ilvl="0" w:tplc="2904F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9663315">
    <w:abstractNumId w:val="0"/>
  </w:num>
  <w:num w:numId="2" w16cid:durableId="150801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C"/>
    <w:rsid w:val="0002184D"/>
    <w:rsid w:val="000B7965"/>
    <w:rsid w:val="000C2E1C"/>
    <w:rsid w:val="000D4EEE"/>
    <w:rsid w:val="00187C9A"/>
    <w:rsid w:val="00204D40"/>
    <w:rsid w:val="0020682D"/>
    <w:rsid w:val="002B6857"/>
    <w:rsid w:val="002D0F08"/>
    <w:rsid w:val="00473C89"/>
    <w:rsid w:val="004C4A0B"/>
    <w:rsid w:val="004D5F46"/>
    <w:rsid w:val="004E01F4"/>
    <w:rsid w:val="004E68AD"/>
    <w:rsid w:val="00576474"/>
    <w:rsid w:val="005D4711"/>
    <w:rsid w:val="005F1CD6"/>
    <w:rsid w:val="006050A5"/>
    <w:rsid w:val="00645D59"/>
    <w:rsid w:val="006D5583"/>
    <w:rsid w:val="00720CFD"/>
    <w:rsid w:val="0073772C"/>
    <w:rsid w:val="0074734A"/>
    <w:rsid w:val="0074770C"/>
    <w:rsid w:val="007D4A44"/>
    <w:rsid w:val="007D54B0"/>
    <w:rsid w:val="007F45D7"/>
    <w:rsid w:val="00834843"/>
    <w:rsid w:val="008F4FE6"/>
    <w:rsid w:val="00907906"/>
    <w:rsid w:val="0093656C"/>
    <w:rsid w:val="00954AB8"/>
    <w:rsid w:val="00956A20"/>
    <w:rsid w:val="00995B9E"/>
    <w:rsid w:val="00996E4E"/>
    <w:rsid w:val="00997D26"/>
    <w:rsid w:val="00A65245"/>
    <w:rsid w:val="00AC796B"/>
    <w:rsid w:val="00B360F7"/>
    <w:rsid w:val="00BB4FF8"/>
    <w:rsid w:val="00BB7B73"/>
    <w:rsid w:val="00C935C4"/>
    <w:rsid w:val="00CB1D7E"/>
    <w:rsid w:val="00CC37DD"/>
    <w:rsid w:val="00CF3A91"/>
    <w:rsid w:val="00DD293C"/>
    <w:rsid w:val="00E25EF2"/>
    <w:rsid w:val="00E2692A"/>
    <w:rsid w:val="00F14B73"/>
    <w:rsid w:val="00F9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38EE"/>
  <w15:chartTrackingRefBased/>
  <w15:docId w15:val="{D3816F6D-A980-4D12-BC08-917E2FD2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93C"/>
  </w:style>
  <w:style w:type="paragraph" w:styleId="Footer">
    <w:name w:val="footer"/>
    <w:basedOn w:val="Normal"/>
    <w:link w:val="Foot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93C"/>
  </w:style>
  <w:style w:type="paragraph" w:styleId="BalloonText">
    <w:name w:val="Balloon Text"/>
    <w:basedOn w:val="Normal"/>
    <w:link w:val="BalloonTextChar"/>
    <w:uiPriority w:val="99"/>
    <w:semiHidden/>
    <w:unhideWhenUsed/>
    <w:rsid w:val="00DD2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3A91"/>
    <w:pPr>
      <w:ind w:left="720"/>
      <w:contextualSpacing/>
    </w:pPr>
  </w:style>
  <w:style w:type="character" w:customStyle="1" w:styleId="numbered-fieldnumber-numeral">
    <w:name w:val="numbered-field__number-numeral"/>
    <w:basedOn w:val="DefaultParagraphFont"/>
    <w:rsid w:val="00576474"/>
  </w:style>
  <w:style w:type="character" w:customStyle="1" w:styleId="data-node--ed32d513-3b43-479c-bb27-4ca5349c1df6">
    <w:name w:val="data-node--ed32d513-3b43-479c-bb27-4ca5349c1df6"/>
    <w:basedOn w:val="DefaultParagraphFont"/>
    <w:rsid w:val="00576474"/>
  </w:style>
  <w:style w:type="character" w:customStyle="1" w:styleId="data-node--35f79dab-6221-451d-8825-fec7bd4b66ec">
    <w:name w:val="data-node--35f79dab-6221-451d-8825-fec7bd4b66ec"/>
    <w:basedOn w:val="DefaultParagraphFont"/>
    <w:rsid w:val="0057647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Aija Surna</cp:lastModifiedBy>
  <cp:revision>2</cp:revision>
  <cp:lastPrinted>2023-12-08T12:46:00Z</cp:lastPrinted>
  <dcterms:created xsi:type="dcterms:W3CDTF">2024-12-16T12:40:00Z</dcterms:created>
  <dcterms:modified xsi:type="dcterms:W3CDTF">2024-12-16T12:40:00Z</dcterms:modified>
</cp:coreProperties>
</file>