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meliorācijas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2.6.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2.6. un 2.7.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pildīta atkritumu apsaimniekošana, apliecinājuma 3.5. apakšpunkta informācija tiek atspoguļota no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