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noformēt un nosūtīt atbildi Latvijas Republikas Tiesībsarga birojam.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25-TA-148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