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0377E" w14:textId="25D2A58C" w:rsidR="00A00853" w:rsidRPr="00EC2467" w:rsidRDefault="00A00853" w:rsidP="00A0085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8"/>
        </w:rPr>
        <w:t>4</w:t>
      </w:r>
      <w:r>
        <w:rPr>
          <w:rFonts w:cs="Calibri"/>
          <w:color w:val="333333"/>
          <w:sz w:val="28"/>
          <w:lang w:eastAsia="en-GB"/>
        </w:rPr>
        <w:t>.</w:t>
      </w:r>
      <w:r w:rsidRPr="004D7A71">
        <w:rPr>
          <w:rFonts w:cs="Calibri"/>
          <w:color w:val="333333"/>
          <w:sz w:val="28"/>
          <w:lang w:eastAsia="en-GB"/>
        </w:rPr>
        <w:t xml:space="preserve"> </w:t>
      </w:r>
      <w:r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255DD08A" w14:textId="77777777" w:rsidR="00A00853" w:rsidRPr="00EC2467" w:rsidRDefault="00A00853" w:rsidP="00A0085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1B1609F6" w14:textId="77777777" w:rsidR="00A00853" w:rsidRPr="00EC2467" w:rsidRDefault="00A00853" w:rsidP="00A0085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788F550" w14:textId="77777777" w:rsidR="00A00853" w:rsidRDefault="00A00853" w:rsidP="00A0085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4808845B" w14:textId="77777777" w:rsidR="00A00853" w:rsidRDefault="00A00853" w:rsidP="00A00853">
      <w:pPr>
        <w:pStyle w:val="naislab"/>
        <w:spacing w:before="0" w:after="0"/>
        <w:rPr>
          <w:sz w:val="28"/>
          <w:szCs w:val="28"/>
        </w:rPr>
      </w:pPr>
    </w:p>
    <w:p w14:paraId="3FD4DBDF" w14:textId="2D1A8FDC" w:rsidR="00613B48" w:rsidRPr="000522C1" w:rsidRDefault="00E912E6" w:rsidP="00A00853">
      <w:pPr>
        <w:pStyle w:val="naislab"/>
        <w:spacing w:before="0" w:after="0"/>
        <w:rPr>
          <w:sz w:val="28"/>
          <w:szCs w:val="28"/>
        </w:rPr>
      </w:pPr>
      <w:r w:rsidRPr="007F0403">
        <w:rPr>
          <w:sz w:val="28"/>
          <w:szCs w:val="28"/>
        </w:rPr>
        <w:t>"</w:t>
      </w:r>
      <w:r w:rsidR="00613B48" w:rsidRPr="000522C1">
        <w:rPr>
          <w:sz w:val="28"/>
          <w:szCs w:val="28"/>
        </w:rPr>
        <w:t>9. pielikums</w:t>
      </w:r>
      <w:r w:rsidR="00613B48" w:rsidRPr="000522C1">
        <w:rPr>
          <w:sz w:val="28"/>
          <w:szCs w:val="28"/>
        </w:rPr>
        <w:br/>
        <w:t>Ministru kabineta</w:t>
      </w:r>
      <w:r w:rsidR="00613B48" w:rsidRPr="000522C1">
        <w:rPr>
          <w:sz w:val="28"/>
          <w:szCs w:val="28"/>
        </w:rPr>
        <w:br/>
        <w:t>2011. gada 11. janvāra</w:t>
      </w:r>
      <w:r w:rsidR="00613B48" w:rsidRPr="000522C1">
        <w:rPr>
          <w:sz w:val="28"/>
          <w:szCs w:val="28"/>
        </w:rPr>
        <w:br/>
        <w:t>noteikumiem Nr. 35</w:t>
      </w:r>
    </w:p>
    <w:p w14:paraId="0367326A" w14:textId="77777777" w:rsidR="00613B48" w:rsidRPr="000522C1" w:rsidRDefault="00613B48" w:rsidP="00A00853">
      <w:pPr>
        <w:pStyle w:val="Footer"/>
        <w:jc w:val="both"/>
        <w:rPr>
          <w:sz w:val="28"/>
          <w:szCs w:val="28"/>
          <w:lang w:val="lv-LV"/>
        </w:rPr>
      </w:pPr>
    </w:p>
    <w:tbl>
      <w:tblPr>
        <w:tblW w:w="510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2"/>
        <w:gridCol w:w="8990"/>
        <w:gridCol w:w="82"/>
      </w:tblGrid>
      <w:tr w:rsidR="00613B48" w:rsidRPr="000522C1" w14:paraId="4A947632" w14:textId="77777777" w:rsidTr="00C748FC">
        <w:trPr>
          <w:cantSplit/>
        </w:trPr>
        <w:tc>
          <w:tcPr>
            <w:tcW w:w="82" w:type="dxa"/>
            <w:shd w:val="clear" w:color="auto" w:fill="auto"/>
            <w:vAlign w:val="center"/>
          </w:tcPr>
          <w:p w14:paraId="2905AC47" w14:textId="77777777" w:rsidR="00613B48" w:rsidRPr="000522C1" w:rsidRDefault="00613B48" w:rsidP="00A00853">
            <w:pPr>
              <w:pStyle w:val="Footer"/>
              <w:jc w:val="center"/>
              <w:rPr>
                <w:sz w:val="19"/>
                <w:szCs w:val="19"/>
                <w:lang w:val="lv-LV"/>
              </w:rPr>
            </w:pPr>
            <w:bookmarkStart w:id="0" w:name="bkm22"/>
          </w:p>
        </w:tc>
        <w:tc>
          <w:tcPr>
            <w:tcW w:w="8990" w:type="dxa"/>
            <w:shd w:val="clear" w:color="auto" w:fill="auto"/>
            <w:vAlign w:val="center"/>
          </w:tcPr>
          <w:p w14:paraId="1B4425BC" w14:textId="77777777" w:rsidR="00E41A4F" w:rsidRPr="00E912E6" w:rsidRDefault="00613B48" w:rsidP="00E912E6">
            <w:pPr>
              <w:pStyle w:val="naisnod"/>
              <w:spacing w:before="0" w:after="0"/>
              <w:rPr>
                <w:sz w:val="28"/>
                <w:szCs w:val="28"/>
              </w:rPr>
            </w:pPr>
            <w:r w:rsidRPr="00E912E6">
              <w:rPr>
                <w:sz w:val="28"/>
                <w:szCs w:val="28"/>
              </w:rPr>
              <w:t>Speciālā atļauja (licence)</w:t>
            </w:r>
          </w:p>
          <w:p w14:paraId="59AEFA3B" w14:textId="5257FC4B" w:rsidR="00613B48" w:rsidRPr="00E912E6" w:rsidRDefault="00E41A4F" w:rsidP="00E912E6">
            <w:pPr>
              <w:pStyle w:val="naisnod"/>
              <w:spacing w:before="0" w:after="0"/>
              <w:rPr>
                <w:sz w:val="28"/>
                <w:szCs w:val="28"/>
              </w:rPr>
            </w:pPr>
            <w:r w:rsidRPr="00E912E6">
              <w:rPr>
                <w:sz w:val="28"/>
                <w:szCs w:val="28"/>
              </w:rPr>
              <w:t xml:space="preserve">veterinārās aptiekas </w:t>
            </w:r>
            <w:r w:rsidR="004955E2" w:rsidRPr="00E912E6">
              <w:rPr>
                <w:sz w:val="28"/>
                <w:szCs w:val="28"/>
              </w:rPr>
              <w:t>atvēršanai (</w:t>
            </w:r>
            <w:r w:rsidRPr="00E912E6">
              <w:rPr>
                <w:sz w:val="28"/>
                <w:szCs w:val="28"/>
              </w:rPr>
              <w:t>darbībai</w:t>
            </w:r>
            <w:r w:rsidR="004955E2" w:rsidRPr="00E912E6">
              <w:rPr>
                <w:sz w:val="28"/>
                <w:szCs w:val="28"/>
              </w:rPr>
              <w:t>)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28C28C7E" w14:textId="77777777" w:rsidR="00613B48" w:rsidRPr="00E912E6" w:rsidRDefault="00613B48" w:rsidP="00A00853">
            <w:pPr>
              <w:pStyle w:val="Footer"/>
              <w:jc w:val="center"/>
              <w:rPr>
                <w:sz w:val="28"/>
                <w:szCs w:val="28"/>
                <w:lang w:val="lv-LV"/>
              </w:rPr>
            </w:pPr>
          </w:p>
        </w:tc>
      </w:tr>
      <w:tr w:rsidR="00613B48" w:rsidRPr="000522C1" w14:paraId="0B86DC5A" w14:textId="77777777" w:rsidTr="00C748FC">
        <w:trPr>
          <w:gridAfter w:val="1"/>
          <w:wAfter w:w="82" w:type="dxa"/>
          <w:cantSplit/>
        </w:trPr>
        <w:tc>
          <w:tcPr>
            <w:tcW w:w="9072" w:type="dxa"/>
            <w:gridSpan w:val="2"/>
            <w:shd w:val="clear" w:color="auto" w:fill="auto"/>
            <w:vAlign w:val="center"/>
          </w:tcPr>
          <w:p w14:paraId="036FC4F4" w14:textId="77777777" w:rsidR="008D2BC2" w:rsidRPr="000522C1" w:rsidRDefault="008D2BC2" w:rsidP="00B27405">
            <w:pPr>
              <w:pStyle w:val="naisc"/>
              <w:spacing w:before="0" w:after="0"/>
              <w:rPr>
                <w:b/>
                <w:bCs/>
                <w:sz w:val="19"/>
                <w:szCs w:val="19"/>
              </w:rPr>
            </w:pPr>
            <w:bookmarkStart w:id="1" w:name="bkm23"/>
          </w:p>
          <w:p w14:paraId="3CAE7337" w14:textId="184E0057" w:rsidR="00613B48" w:rsidRPr="00E912E6" w:rsidRDefault="00613B48" w:rsidP="00E912E6">
            <w:pPr>
              <w:pStyle w:val="naisc"/>
              <w:tabs>
                <w:tab w:val="left" w:pos="9090"/>
              </w:tabs>
              <w:spacing w:before="0" w:after="0"/>
              <w:rPr>
                <w:b/>
                <w:bCs/>
              </w:rPr>
            </w:pPr>
            <w:r w:rsidRPr="00E912E6">
              <w:rPr>
                <w:b/>
                <w:bCs/>
              </w:rPr>
              <w:t>Latvijas Republika</w:t>
            </w:r>
            <w:r w:rsidRPr="00E912E6">
              <w:rPr>
                <w:b/>
                <w:bCs/>
              </w:rPr>
              <w:br/>
            </w:r>
            <w:bookmarkEnd w:id="1"/>
            <w:r w:rsidRPr="00E912E6">
              <w:rPr>
                <w:b/>
                <w:bCs/>
              </w:rPr>
              <w:t>Pārtikas un veterinārais dienests</w:t>
            </w:r>
          </w:p>
        </w:tc>
      </w:tr>
      <w:tr w:rsidR="00613B48" w:rsidRPr="000522C1" w14:paraId="16D4E35E" w14:textId="77777777" w:rsidTr="00C748FC">
        <w:trPr>
          <w:gridAfter w:val="1"/>
          <w:wAfter w:w="82" w:type="dxa"/>
          <w:cantSplit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0143A" w14:textId="77777777" w:rsidR="00613B48" w:rsidRPr="000522C1" w:rsidRDefault="00613B48" w:rsidP="00B27405">
            <w:pPr>
              <w:pStyle w:val="Footer"/>
              <w:jc w:val="center"/>
              <w:rPr>
                <w:sz w:val="19"/>
                <w:szCs w:val="19"/>
                <w:lang w:val="lv-LV"/>
              </w:rPr>
            </w:pPr>
          </w:p>
        </w:tc>
      </w:tr>
      <w:tr w:rsidR="00613B48" w:rsidRPr="000522C1" w14:paraId="659AF2F7" w14:textId="77777777" w:rsidTr="00C748FC">
        <w:trPr>
          <w:gridAfter w:val="1"/>
          <w:wAfter w:w="82" w:type="dxa"/>
          <w:cantSplit/>
        </w:trPr>
        <w:tc>
          <w:tcPr>
            <w:tcW w:w="90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234F04" w14:textId="77777777" w:rsidR="00613B48" w:rsidRPr="00E912E6" w:rsidRDefault="00613B48" w:rsidP="00B27405">
            <w:pPr>
              <w:pStyle w:val="naisc"/>
              <w:spacing w:before="0" w:after="0"/>
              <w:rPr>
                <w:sz w:val="20"/>
                <w:szCs w:val="20"/>
              </w:rPr>
            </w:pPr>
            <w:r w:rsidRPr="00E912E6">
              <w:rPr>
                <w:sz w:val="20"/>
                <w:szCs w:val="20"/>
              </w:rPr>
              <w:t>(adrese, reģistrācijas numurs, tālruņa un faksa numurs)</w:t>
            </w:r>
          </w:p>
        </w:tc>
      </w:tr>
    </w:tbl>
    <w:p w14:paraId="56165000" w14:textId="77777777" w:rsidR="006F00D5" w:rsidRDefault="006F00D5" w:rsidP="00613B48">
      <w:pPr>
        <w:pStyle w:val="naisc"/>
        <w:spacing w:before="130" w:after="0" w:line="260" w:lineRule="exact"/>
      </w:pPr>
    </w:p>
    <w:p w14:paraId="1E76B40B" w14:textId="056D8865" w:rsidR="00613B48" w:rsidRPr="00E912E6" w:rsidRDefault="00613B48" w:rsidP="00613B48">
      <w:pPr>
        <w:pStyle w:val="naisc"/>
        <w:spacing w:before="130" w:after="0" w:line="260" w:lineRule="exact"/>
      </w:pPr>
      <w:r w:rsidRPr="00E912E6">
        <w:t>Rīgā</w:t>
      </w:r>
    </w:p>
    <w:p w14:paraId="4AE5DF57" w14:textId="77777777" w:rsidR="00613B48" w:rsidRPr="00E912E6" w:rsidRDefault="00613B48" w:rsidP="00613B48">
      <w:pPr>
        <w:pStyle w:val="naisc"/>
        <w:spacing w:before="130" w:after="0" w:line="260" w:lineRule="exact"/>
      </w:pPr>
      <w:r w:rsidRPr="00E912E6">
        <w:t>Licence Nr. _________</w:t>
      </w:r>
    </w:p>
    <w:p w14:paraId="6FB5E22C" w14:textId="77777777" w:rsidR="00613B48" w:rsidRPr="000522C1" w:rsidRDefault="00613B48" w:rsidP="00613B48">
      <w:pPr>
        <w:pStyle w:val="naisf"/>
        <w:spacing w:before="130" w:after="0" w:line="260" w:lineRule="exact"/>
        <w:ind w:firstLine="0"/>
        <w:rPr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1"/>
        <w:gridCol w:w="6522"/>
      </w:tblGrid>
      <w:tr w:rsidR="00613B48" w:rsidRPr="00C43FB1" w14:paraId="2CBED024" w14:textId="77777777" w:rsidTr="00B27405">
        <w:trPr>
          <w:cantSplit/>
        </w:trPr>
        <w:tc>
          <w:tcPr>
            <w:tcW w:w="2580" w:type="dxa"/>
          </w:tcPr>
          <w:p w14:paraId="2FB29C75" w14:textId="77777777" w:rsidR="00613B48" w:rsidRPr="00C43FB1" w:rsidRDefault="00613B48" w:rsidP="00B27405">
            <w:pPr>
              <w:pStyle w:val="naiskr"/>
              <w:spacing w:before="0" w:after="0"/>
            </w:pPr>
            <w:r w:rsidRPr="00C43FB1">
              <w:t>Komersanta nosaukums</w:t>
            </w:r>
          </w:p>
        </w:tc>
        <w:tc>
          <w:tcPr>
            <w:tcW w:w="7001" w:type="dxa"/>
            <w:tcBorders>
              <w:bottom w:val="single" w:sz="4" w:space="0" w:color="auto"/>
            </w:tcBorders>
          </w:tcPr>
          <w:p w14:paraId="722912B0" w14:textId="77777777" w:rsidR="00613B48" w:rsidRPr="00C43FB1" w:rsidRDefault="00613B48" w:rsidP="00B27405">
            <w:pPr>
              <w:pStyle w:val="naiskr"/>
              <w:spacing w:before="0" w:after="0"/>
            </w:pPr>
          </w:p>
        </w:tc>
      </w:tr>
      <w:tr w:rsidR="00613B48" w:rsidRPr="00C43FB1" w14:paraId="100F37F2" w14:textId="77777777" w:rsidTr="00B27405">
        <w:trPr>
          <w:cantSplit/>
        </w:trPr>
        <w:tc>
          <w:tcPr>
            <w:tcW w:w="2580" w:type="dxa"/>
          </w:tcPr>
          <w:p w14:paraId="2F43C5A1" w14:textId="77777777" w:rsidR="00613B48" w:rsidRPr="00C43FB1" w:rsidRDefault="00613B48" w:rsidP="00B27405">
            <w:pPr>
              <w:pStyle w:val="naiskr"/>
              <w:spacing w:before="0" w:after="0"/>
            </w:pPr>
          </w:p>
        </w:tc>
        <w:tc>
          <w:tcPr>
            <w:tcW w:w="7001" w:type="dxa"/>
            <w:tcBorders>
              <w:top w:val="single" w:sz="4" w:space="0" w:color="auto"/>
            </w:tcBorders>
          </w:tcPr>
          <w:p w14:paraId="56016F14" w14:textId="77777777" w:rsidR="00613B48" w:rsidRPr="00C43FB1" w:rsidRDefault="00613B48" w:rsidP="00B27405">
            <w:pPr>
              <w:pStyle w:val="naisc"/>
              <w:spacing w:before="0" w:after="0"/>
              <w:rPr>
                <w:sz w:val="20"/>
                <w:szCs w:val="20"/>
              </w:rPr>
            </w:pPr>
            <w:r w:rsidRPr="00C43FB1">
              <w:rPr>
                <w:sz w:val="20"/>
                <w:szCs w:val="20"/>
              </w:rPr>
              <w:t>(individuālajam komersantam norāda arī komersanta vārdu un uzvārdu, veterinārfarmaceitiskās darbības vietas nosaukums, ja tas atšķiras no komersanta nosaukuma, komercreģistra reģistrācijas apliecības numurs)</w:t>
            </w:r>
          </w:p>
        </w:tc>
      </w:tr>
    </w:tbl>
    <w:p w14:paraId="32E2050C" w14:textId="77777777" w:rsidR="00613B48" w:rsidRPr="00C43FB1" w:rsidRDefault="00613B48" w:rsidP="00613B48">
      <w:pPr>
        <w:pStyle w:val="Footer"/>
        <w:spacing w:before="130" w:line="260" w:lineRule="exact"/>
        <w:jc w:val="both"/>
        <w:rPr>
          <w:lang w:val="lv-LV"/>
        </w:rPr>
      </w:pPr>
    </w:p>
    <w:tbl>
      <w:tblPr>
        <w:tblW w:w="5055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613B48" w:rsidRPr="00C43FB1" w14:paraId="079B1A0C" w14:textId="77777777" w:rsidTr="00C43FB1">
        <w:trPr>
          <w:cantSplit/>
        </w:trPr>
        <w:tc>
          <w:tcPr>
            <w:tcW w:w="2835" w:type="dxa"/>
          </w:tcPr>
          <w:p w14:paraId="23E877CD" w14:textId="77777777" w:rsidR="00613B48" w:rsidRPr="00C43FB1" w:rsidRDefault="00613B48" w:rsidP="00B27405">
            <w:pPr>
              <w:pStyle w:val="naiskr"/>
              <w:spacing w:before="0" w:after="0"/>
            </w:pPr>
            <w:r w:rsidRPr="00C43FB1">
              <w:t>Komersanta juridiskā adrese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848B02B" w14:textId="77777777" w:rsidR="00613B48" w:rsidRPr="00C43FB1" w:rsidRDefault="00613B48" w:rsidP="00B27405">
            <w:pPr>
              <w:pStyle w:val="naiskr"/>
              <w:spacing w:before="0" w:after="0"/>
            </w:pPr>
          </w:p>
        </w:tc>
      </w:tr>
    </w:tbl>
    <w:p w14:paraId="6442E937" w14:textId="77777777" w:rsidR="00613B48" w:rsidRPr="00C43FB1" w:rsidRDefault="00613B48" w:rsidP="00613B48">
      <w:pPr>
        <w:pStyle w:val="Footer"/>
        <w:spacing w:before="130" w:line="260" w:lineRule="exact"/>
        <w:jc w:val="both"/>
        <w:rPr>
          <w:lang w:val="lv-LV"/>
        </w:rPr>
      </w:pPr>
    </w:p>
    <w:tbl>
      <w:tblPr>
        <w:tblW w:w="5055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613B48" w:rsidRPr="00C43FB1" w14:paraId="78851D9C" w14:textId="77777777" w:rsidTr="00C43FB1">
        <w:trPr>
          <w:cantSplit/>
        </w:trPr>
        <w:tc>
          <w:tcPr>
            <w:tcW w:w="2835" w:type="dxa"/>
          </w:tcPr>
          <w:p w14:paraId="75F9DF49" w14:textId="77777777" w:rsidR="00613B48" w:rsidRPr="00C43FB1" w:rsidRDefault="00613B48" w:rsidP="00B27405">
            <w:pPr>
              <w:pStyle w:val="naiskr"/>
              <w:spacing w:before="0" w:after="0"/>
            </w:pPr>
            <w:r w:rsidRPr="00C43FB1">
              <w:t>Veterinārfarmaceitiskās darbības vietas adrese(-es)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0DF7DA79" w14:textId="77777777" w:rsidR="00613B48" w:rsidRPr="00C43FB1" w:rsidRDefault="00613B48" w:rsidP="00B27405">
            <w:pPr>
              <w:pStyle w:val="naiskr"/>
              <w:spacing w:before="0" w:after="0"/>
            </w:pPr>
          </w:p>
        </w:tc>
      </w:tr>
    </w:tbl>
    <w:p w14:paraId="25CDD8B8" w14:textId="77777777" w:rsidR="00613B48" w:rsidRPr="00C43FB1" w:rsidRDefault="00613B48" w:rsidP="00613B48">
      <w:pPr>
        <w:pStyle w:val="Footer"/>
        <w:spacing w:before="130" w:line="260" w:lineRule="exact"/>
        <w:jc w:val="both"/>
        <w:rPr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3"/>
        <w:gridCol w:w="5940"/>
      </w:tblGrid>
      <w:tr w:rsidR="00613B48" w:rsidRPr="00C43FB1" w14:paraId="1ED2E253" w14:textId="77777777" w:rsidTr="00B27405">
        <w:trPr>
          <w:cantSplit/>
        </w:trPr>
        <w:tc>
          <w:tcPr>
            <w:tcW w:w="3147" w:type="dxa"/>
          </w:tcPr>
          <w:p w14:paraId="64FFC5CF" w14:textId="77777777" w:rsidR="00613B48" w:rsidRPr="00C43FB1" w:rsidRDefault="00613B48" w:rsidP="00B27405">
            <w:pPr>
              <w:pStyle w:val="naiskr"/>
              <w:spacing w:before="0" w:after="0"/>
            </w:pPr>
            <w:r w:rsidRPr="00C43FB1">
              <w:t>Lēmuma par licences izsniegšanu (pārreģistrēšanu) pieņemšanas datums, vieta un protokola numurs</w:t>
            </w:r>
          </w:p>
        </w:tc>
        <w:tc>
          <w:tcPr>
            <w:tcW w:w="6434" w:type="dxa"/>
            <w:tcBorders>
              <w:bottom w:val="single" w:sz="4" w:space="0" w:color="auto"/>
            </w:tcBorders>
          </w:tcPr>
          <w:p w14:paraId="43549487" w14:textId="77777777" w:rsidR="00613B48" w:rsidRPr="00C43FB1" w:rsidRDefault="00613B48" w:rsidP="00B27405">
            <w:pPr>
              <w:pStyle w:val="naiskr"/>
              <w:spacing w:before="0" w:after="0"/>
            </w:pPr>
          </w:p>
        </w:tc>
      </w:tr>
    </w:tbl>
    <w:p w14:paraId="1B41577B" w14:textId="77777777" w:rsidR="00613B48" w:rsidRPr="000522C1" w:rsidRDefault="00613B48" w:rsidP="00613B48">
      <w:pPr>
        <w:pStyle w:val="Footer"/>
        <w:spacing w:before="130" w:line="260" w:lineRule="exact"/>
        <w:jc w:val="both"/>
        <w:rPr>
          <w:sz w:val="19"/>
          <w:szCs w:val="19"/>
          <w:lang w:val="lv-LV"/>
        </w:rPr>
      </w:pPr>
    </w:p>
    <w:tbl>
      <w:tblPr>
        <w:tblW w:w="5056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6"/>
        <w:gridCol w:w="478"/>
        <w:gridCol w:w="3933"/>
        <w:gridCol w:w="263"/>
        <w:gridCol w:w="2053"/>
        <w:gridCol w:w="100"/>
      </w:tblGrid>
      <w:tr w:rsidR="00B17807" w:rsidRPr="000522C1" w14:paraId="20244DB4" w14:textId="77777777" w:rsidTr="00B17807">
        <w:trPr>
          <w:gridAfter w:val="5"/>
          <w:wAfter w:w="6827" w:type="dxa"/>
          <w:cantSplit/>
        </w:trPr>
        <w:tc>
          <w:tcPr>
            <w:tcW w:w="2246" w:type="dxa"/>
          </w:tcPr>
          <w:p w14:paraId="23918191" w14:textId="77777777" w:rsidR="00B17807" w:rsidRPr="000522C1" w:rsidRDefault="00B17807" w:rsidP="00B27405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E41A4F" w:rsidRPr="000522C1" w14:paraId="579F5A97" w14:textId="77777777" w:rsidTr="00B17807">
        <w:trPr>
          <w:cantSplit/>
        </w:trPr>
        <w:tc>
          <w:tcPr>
            <w:tcW w:w="9073" w:type="dxa"/>
            <w:gridSpan w:val="6"/>
          </w:tcPr>
          <w:p w14:paraId="408DF904" w14:textId="5ABC49F5" w:rsidR="00E41A4F" w:rsidRPr="00455A61" w:rsidRDefault="00E41A4F" w:rsidP="00455A61">
            <w:pPr>
              <w:shd w:val="clear" w:color="auto" w:fill="FFFFFF"/>
              <w:jc w:val="both"/>
            </w:pPr>
            <w:r w:rsidRPr="00455A61">
              <w:lastRenderedPageBreak/>
              <w:t>Speciālās darbības nosacījumi</w:t>
            </w:r>
            <w:r w:rsidR="00514EF4" w:rsidRPr="00455A61">
              <w:t xml:space="preserve"> (ja attiecināms)</w:t>
            </w:r>
            <w:r w:rsidRPr="00455A61">
              <w:t>:</w:t>
            </w:r>
          </w:p>
          <w:p w14:paraId="570648AC" w14:textId="77777777" w:rsidR="00E41A4F" w:rsidRPr="00455A61" w:rsidRDefault="00E41A4F" w:rsidP="00455A61">
            <w:pPr>
              <w:shd w:val="clear" w:color="auto" w:fill="FFFFFF"/>
            </w:pPr>
          </w:p>
          <w:p w14:paraId="52D828D6" w14:textId="77777777" w:rsidR="00E41A4F" w:rsidRPr="00455A61" w:rsidRDefault="00E41A4F" w:rsidP="00455A61">
            <w:pPr>
              <w:shd w:val="clear" w:color="auto" w:fill="FFFFFF"/>
            </w:pPr>
            <w:r w:rsidRPr="00455A61">
              <w:rPr>
                <w:color w:val="414142"/>
              </w:rPr>
              <w:t>1. </w:t>
            </w:r>
            <w:r w:rsidRPr="00455A61">
              <w:rPr>
                <w:noProof/>
                <w:color w:val="414142"/>
              </w:rPr>
              <w:drawing>
                <wp:inline distT="0" distB="0" distL="0" distR="0" wp14:anchorId="0638C487" wp14:editId="4AD81E3F">
                  <wp:extent cx="120650" cy="1206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A61">
              <w:rPr>
                <w:color w:val="414142"/>
              </w:rPr>
              <w:t> </w:t>
            </w:r>
            <w:r w:rsidRPr="00455A61">
              <w:t>veterināro zāļu izgatavošana;</w:t>
            </w:r>
          </w:p>
          <w:p w14:paraId="49A37CB9" w14:textId="723C0470" w:rsidR="00E41A4F" w:rsidRPr="00455A61" w:rsidRDefault="00E41A4F" w:rsidP="00455A61">
            <w:pPr>
              <w:shd w:val="clear" w:color="auto" w:fill="FFFFFF"/>
            </w:pPr>
            <w:r w:rsidRPr="00455A61">
              <w:t>2</w:t>
            </w:r>
            <w:r w:rsidRPr="00455A61">
              <w:rPr>
                <w:color w:val="414142"/>
              </w:rPr>
              <w:t>. </w:t>
            </w:r>
            <w:r w:rsidRPr="00455A61">
              <w:rPr>
                <w:noProof/>
                <w:color w:val="414142"/>
              </w:rPr>
              <w:drawing>
                <wp:inline distT="0" distB="0" distL="0" distR="0" wp14:anchorId="600D415C" wp14:editId="77914487">
                  <wp:extent cx="120650" cy="1206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A61">
              <w:rPr>
                <w:color w:val="414142"/>
              </w:rPr>
              <w:t> </w:t>
            </w:r>
            <w:r w:rsidRPr="00455A61">
              <w:t>bezrecepšu veterināro zāļu izplatīšana ar tīmekļa starpniecību;</w:t>
            </w:r>
          </w:p>
          <w:p w14:paraId="6F07DDD8" w14:textId="3C46B6F2" w:rsidR="008965FC" w:rsidRPr="00455A61" w:rsidRDefault="00E41A4F" w:rsidP="00455A61">
            <w:pPr>
              <w:shd w:val="clear" w:color="auto" w:fill="FFFFFF"/>
            </w:pPr>
            <w:r w:rsidRPr="00455A61">
              <w:rPr>
                <w:color w:val="414142"/>
              </w:rPr>
              <w:t>3. </w:t>
            </w:r>
            <w:r w:rsidRPr="00455A61">
              <w:rPr>
                <w:noProof/>
                <w:color w:val="414142"/>
              </w:rPr>
              <w:drawing>
                <wp:inline distT="0" distB="0" distL="0" distR="0" wp14:anchorId="5812669A" wp14:editId="54F70B5E">
                  <wp:extent cx="120650" cy="1206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A61">
              <w:rPr>
                <w:color w:val="414142"/>
              </w:rPr>
              <w:t> </w:t>
            </w:r>
            <w:r w:rsidRPr="00455A61">
              <w:t>veterināro narkotisko un psihotropo zāļu izplatīšana</w:t>
            </w:r>
            <w:r w:rsidR="008965FC" w:rsidRPr="00455A61">
              <w:t>:</w:t>
            </w:r>
          </w:p>
          <w:p w14:paraId="3687F7F2" w14:textId="7CF2CC9D" w:rsidR="008965FC" w:rsidRPr="00455A61" w:rsidRDefault="008965FC" w:rsidP="00455A61">
            <w:pPr>
              <w:shd w:val="clear" w:color="auto" w:fill="FFFFFF"/>
              <w:ind w:left="396"/>
            </w:pPr>
            <w:r w:rsidRPr="00455A61">
              <w:t>3.1. </w:t>
            </w:r>
            <w:r w:rsidRPr="00455A61">
              <w:rPr>
                <w:noProof/>
              </w:rPr>
              <w:drawing>
                <wp:inline distT="0" distB="0" distL="0" distR="0" wp14:anchorId="1C5B8A71" wp14:editId="7EDAC86B">
                  <wp:extent cx="120650" cy="1206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A61">
              <w:t xml:space="preserve"> Latvijā kontrolējamo narkotisko vielu, psihotropo vielu un prekursoru II saraksta </w:t>
            </w:r>
            <w:r w:rsidR="008D2BC2" w:rsidRPr="00455A61">
              <w:t xml:space="preserve">veterināro </w:t>
            </w:r>
            <w:r w:rsidRPr="00455A61">
              <w:t>zāļu izplatīšana;</w:t>
            </w:r>
          </w:p>
          <w:p w14:paraId="3FB649EA" w14:textId="1AE2DAA8" w:rsidR="008965FC" w:rsidRPr="00455A61" w:rsidRDefault="008965FC" w:rsidP="00455A61">
            <w:pPr>
              <w:shd w:val="clear" w:color="auto" w:fill="FFFFFF"/>
              <w:ind w:left="396"/>
            </w:pPr>
            <w:r w:rsidRPr="00455A61">
              <w:t>3.2. </w:t>
            </w:r>
            <w:r w:rsidRPr="00455A61">
              <w:rPr>
                <w:noProof/>
              </w:rPr>
              <w:drawing>
                <wp:inline distT="0" distB="0" distL="0" distR="0" wp14:anchorId="4F3E59F8" wp14:editId="260E4F45">
                  <wp:extent cx="120650" cy="1206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5A61">
              <w:t> Latvijā kontrolējamo narkotisko vielu, psihotropo vielu un prekursoru II</w:t>
            </w:r>
            <w:r w:rsidR="00B12F7E" w:rsidRPr="00455A61">
              <w:t>I</w:t>
            </w:r>
            <w:r w:rsidRPr="00455A61">
              <w:t xml:space="preserve"> saraksta </w:t>
            </w:r>
            <w:r w:rsidR="008D2BC2" w:rsidRPr="00455A61">
              <w:t xml:space="preserve">veterināro </w:t>
            </w:r>
            <w:r w:rsidRPr="00455A61">
              <w:t>zāļu izplatīšana.</w:t>
            </w:r>
          </w:p>
          <w:p w14:paraId="442F4833" w14:textId="77777777" w:rsidR="008965FC" w:rsidRPr="000522C1" w:rsidRDefault="008965FC" w:rsidP="008D2BC2">
            <w:pPr>
              <w:shd w:val="clear" w:color="auto" w:fill="FFFFFF"/>
              <w:ind w:right="246"/>
              <w:rPr>
                <w:sz w:val="20"/>
                <w:szCs w:val="20"/>
              </w:rPr>
            </w:pPr>
          </w:p>
          <w:p w14:paraId="354D39FA" w14:textId="77777777" w:rsidR="00C60D22" w:rsidRPr="00C60D22" w:rsidRDefault="00C60D22" w:rsidP="006F00D5">
            <w:pPr>
              <w:rPr>
                <w:sz w:val="19"/>
                <w:szCs w:val="19"/>
              </w:rPr>
            </w:pPr>
          </w:p>
        </w:tc>
      </w:tr>
      <w:tr w:rsidR="00613B48" w:rsidRPr="000522C1" w14:paraId="4472944E" w14:textId="77777777" w:rsidTr="00B17807">
        <w:tblPrEx>
          <w:tblLook w:val="04A0" w:firstRow="1" w:lastRow="0" w:firstColumn="1" w:lastColumn="0" w:noHBand="0" w:noVBand="1"/>
        </w:tblPrEx>
        <w:trPr>
          <w:gridAfter w:val="1"/>
          <w:wAfter w:w="100" w:type="dxa"/>
          <w:cantSplit/>
        </w:trPr>
        <w:tc>
          <w:tcPr>
            <w:tcW w:w="2724" w:type="dxa"/>
            <w:gridSpan w:val="2"/>
            <w:vMerge w:val="restart"/>
            <w:shd w:val="clear" w:color="auto" w:fill="auto"/>
          </w:tcPr>
          <w:p w14:paraId="584269C7" w14:textId="77777777" w:rsidR="00613B48" w:rsidRPr="006F00D5" w:rsidRDefault="00613B48" w:rsidP="00613B48">
            <w:pPr>
              <w:pStyle w:val="naisf"/>
              <w:spacing w:before="0" w:after="0"/>
              <w:ind w:firstLine="0"/>
              <w:jc w:val="left"/>
            </w:pPr>
            <w:r w:rsidRPr="006F00D5">
              <w:t>Pārtikas un veterinārā dienesta ģenerāldirektors</w:t>
            </w:r>
          </w:p>
        </w:tc>
        <w:tc>
          <w:tcPr>
            <w:tcW w:w="3933" w:type="dxa"/>
            <w:tcBorders>
              <w:bottom w:val="single" w:sz="4" w:space="0" w:color="auto"/>
            </w:tcBorders>
            <w:shd w:val="clear" w:color="auto" w:fill="auto"/>
          </w:tcPr>
          <w:p w14:paraId="0484F1A0" w14:textId="77777777" w:rsidR="00613B48" w:rsidRDefault="00613B48" w:rsidP="00B27405">
            <w:pPr>
              <w:pStyle w:val="naisf"/>
              <w:spacing w:before="0" w:after="0"/>
              <w:ind w:firstLine="0"/>
              <w:jc w:val="left"/>
              <w:rPr>
                <w:sz w:val="19"/>
                <w:szCs w:val="19"/>
              </w:rPr>
            </w:pPr>
          </w:p>
          <w:p w14:paraId="06E0D242" w14:textId="77777777" w:rsidR="006F00D5" w:rsidRPr="000522C1" w:rsidRDefault="006F00D5" w:rsidP="00B27405">
            <w:pPr>
              <w:pStyle w:val="naisf"/>
              <w:spacing w:before="0" w:after="0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263" w:type="dxa"/>
            <w:shd w:val="clear" w:color="auto" w:fill="auto"/>
          </w:tcPr>
          <w:p w14:paraId="79EEF515" w14:textId="77777777" w:rsidR="00613B48" w:rsidRPr="000522C1" w:rsidRDefault="00613B48" w:rsidP="00B27405">
            <w:pPr>
              <w:pStyle w:val="naisf"/>
              <w:spacing w:before="0" w:after="0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14:paraId="5F3D0EED" w14:textId="77777777" w:rsidR="00613B48" w:rsidRPr="000522C1" w:rsidRDefault="00613B48" w:rsidP="00B27405">
            <w:pPr>
              <w:pStyle w:val="naisf"/>
              <w:spacing w:before="0" w:after="0"/>
              <w:ind w:firstLine="0"/>
              <w:jc w:val="left"/>
              <w:rPr>
                <w:sz w:val="19"/>
                <w:szCs w:val="19"/>
              </w:rPr>
            </w:pPr>
          </w:p>
        </w:tc>
      </w:tr>
      <w:tr w:rsidR="00613B48" w:rsidRPr="006F00D5" w14:paraId="206CDBAB" w14:textId="77777777" w:rsidTr="00B17807">
        <w:tblPrEx>
          <w:tblLook w:val="04A0" w:firstRow="1" w:lastRow="0" w:firstColumn="1" w:lastColumn="0" w:noHBand="0" w:noVBand="1"/>
        </w:tblPrEx>
        <w:trPr>
          <w:gridAfter w:val="1"/>
          <w:wAfter w:w="100" w:type="dxa"/>
          <w:cantSplit/>
        </w:trPr>
        <w:tc>
          <w:tcPr>
            <w:tcW w:w="2724" w:type="dxa"/>
            <w:gridSpan w:val="2"/>
            <w:vMerge/>
            <w:shd w:val="clear" w:color="auto" w:fill="auto"/>
          </w:tcPr>
          <w:p w14:paraId="7AB057FD" w14:textId="77777777" w:rsidR="00613B48" w:rsidRPr="006F00D5" w:rsidRDefault="00613B48" w:rsidP="00B27405">
            <w:pPr>
              <w:pStyle w:val="naisf"/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933" w:type="dxa"/>
            <w:tcBorders>
              <w:top w:val="single" w:sz="4" w:space="0" w:color="auto"/>
            </w:tcBorders>
            <w:shd w:val="clear" w:color="auto" w:fill="auto"/>
          </w:tcPr>
          <w:p w14:paraId="5A2C7514" w14:textId="77777777" w:rsidR="00613B48" w:rsidRPr="006F00D5" w:rsidRDefault="00613B48" w:rsidP="00B27405">
            <w:pPr>
              <w:pStyle w:val="naisf"/>
              <w:spacing w:before="0" w:after="0"/>
              <w:ind w:firstLine="0"/>
              <w:jc w:val="center"/>
              <w:rPr>
                <w:sz w:val="20"/>
                <w:szCs w:val="20"/>
              </w:rPr>
            </w:pPr>
            <w:r w:rsidRPr="006F00D5">
              <w:rPr>
                <w:sz w:val="20"/>
                <w:szCs w:val="20"/>
              </w:rPr>
              <w:t>(vārds, uzvārds)</w:t>
            </w:r>
          </w:p>
        </w:tc>
        <w:tc>
          <w:tcPr>
            <w:tcW w:w="263" w:type="dxa"/>
            <w:shd w:val="clear" w:color="auto" w:fill="auto"/>
          </w:tcPr>
          <w:p w14:paraId="769456F4" w14:textId="77777777" w:rsidR="00613B48" w:rsidRPr="006F00D5" w:rsidRDefault="00613B48" w:rsidP="00B27405">
            <w:pPr>
              <w:pStyle w:val="naisf"/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shd w:val="clear" w:color="auto" w:fill="auto"/>
          </w:tcPr>
          <w:p w14:paraId="33D8D4EA" w14:textId="77777777" w:rsidR="00613B48" w:rsidRPr="006F00D5" w:rsidRDefault="00613B48" w:rsidP="00B27405">
            <w:pPr>
              <w:pStyle w:val="naisc"/>
              <w:spacing w:before="0" w:after="0"/>
              <w:rPr>
                <w:sz w:val="20"/>
                <w:szCs w:val="20"/>
              </w:rPr>
            </w:pPr>
            <w:r w:rsidRPr="006F00D5">
              <w:rPr>
                <w:sz w:val="20"/>
                <w:szCs w:val="20"/>
              </w:rPr>
              <w:t>(paraksts)</w:t>
            </w:r>
          </w:p>
        </w:tc>
      </w:tr>
    </w:tbl>
    <w:p w14:paraId="622F663E" w14:textId="2A451C0D" w:rsidR="00613B48" w:rsidRPr="006F00D5" w:rsidRDefault="00613B48" w:rsidP="00613B48">
      <w:pPr>
        <w:pStyle w:val="naiskr"/>
        <w:spacing w:before="130" w:after="0" w:line="260" w:lineRule="exact"/>
      </w:pPr>
      <w:r w:rsidRPr="006F00D5">
        <w:t>Datums __________________</w:t>
      </w:r>
    </w:p>
    <w:p w14:paraId="3851ED19" w14:textId="77777777" w:rsidR="00AD2549" w:rsidRPr="006F00D5" w:rsidRDefault="00AD2549" w:rsidP="00613B48">
      <w:pPr>
        <w:pStyle w:val="naiskr"/>
        <w:spacing w:before="130" w:after="0" w:line="260" w:lineRule="exact"/>
      </w:pPr>
    </w:p>
    <w:p w14:paraId="4F7239EE" w14:textId="4218D4D7" w:rsidR="00613B48" w:rsidRPr="00471F4B" w:rsidRDefault="00881A2C" w:rsidP="00B17807">
      <w:pPr>
        <w:pStyle w:val="Footer"/>
        <w:spacing w:before="130" w:line="260" w:lineRule="exact"/>
        <w:ind w:firstLine="567"/>
        <w:jc w:val="both"/>
        <w:rPr>
          <w:lang w:eastAsia="lv-LV"/>
        </w:rPr>
      </w:pPr>
      <w:r w:rsidRPr="00471F4B">
        <w:rPr>
          <w:lang w:val="lv-LV" w:eastAsia="lv-LV"/>
        </w:rPr>
        <w:t>P</w:t>
      </w:r>
      <w:r w:rsidRPr="00471F4B">
        <w:rPr>
          <w:lang w:eastAsia="lv-LV"/>
        </w:rPr>
        <w:t>ielikums. Atbildīgās(-o) amatpersonas(-u)</w:t>
      </w:r>
      <w:r w:rsidRPr="00471F4B">
        <w:t xml:space="preserve"> </w:t>
      </w:r>
      <w:r w:rsidRPr="00471F4B">
        <w:rPr>
          <w:lang w:eastAsia="lv-LV"/>
        </w:rPr>
        <w:t xml:space="preserve">par veterināro zāļu </w:t>
      </w:r>
      <w:r w:rsidRPr="00471F4B">
        <w:rPr>
          <w:lang w:val="lv-LV" w:eastAsia="lv-LV"/>
        </w:rPr>
        <w:t xml:space="preserve">apriti aptiekā </w:t>
      </w:r>
      <w:r w:rsidRPr="00471F4B">
        <w:rPr>
          <w:lang w:eastAsia="lv-LV"/>
        </w:rPr>
        <w:t>vārds(-i), uzvārds(-i).</w:t>
      </w:r>
    </w:p>
    <w:p w14:paraId="4DAA0AB4" w14:textId="77777777" w:rsidR="00AD2549" w:rsidRPr="006F00D5" w:rsidRDefault="00AD2549" w:rsidP="00613B48">
      <w:pPr>
        <w:pStyle w:val="Footer"/>
        <w:spacing w:before="130" w:line="260" w:lineRule="exact"/>
        <w:ind w:firstLine="539"/>
        <w:jc w:val="both"/>
        <w:rPr>
          <w:lang w:val="lv-LV"/>
        </w:rPr>
      </w:pPr>
    </w:p>
    <w:p w14:paraId="6C253E65" w14:textId="6CD368EF" w:rsidR="00613B48" w:rsidRPr="006F00D5" w:rsidRDefault="00613B48" w:rsidP="00613B48">
      <w:pPr>
        <w:spacing w:before="130" w:line="260" w:lineRule="exact"/>
        <w:ind w:firstLine="539"/>
        <w:jc w:val="both"/>
      </w:pPr>
      <w:r w:rsidRPr="006F00D5">
        <w:t xml:space="preserve">Piezīme. Dokumenta rekvizītu "paraksts" neaizpilda, ja elektroniskais dokuments ir sagatavots atbilstoši normatīvajiem aktiem </w:t>
      </w:r>
      <w:bookmarkEnd w:id="0"/>
      <w:r w:rsidRPr="006F00D5">
        <w:t>par elektronisko dokumentu noformēšanu.</w:t>
      </w:r>
      <w:r w:rsidR="006F00D5" w:rsidRPr="006F00D5">
        <w:t>"</w:t>
      </w:r>
    </w:p>
    <w:p w14:paraId="6BD787D9" w14:textId="5D163A35" w:rsidR="00D6738F" w:rsidRPr="000522C1" w:rsidRDefault="00D6738F"/>
    <w:p w14:paraId="38C3EFAD" w14:textId="1B5EB35D" w:rsidR="00504E56" w:rsidRPr="000522C1" w:rsidRDefault="00504E56" w:rsidP="00504E56"/>
    <w:sectPr w:rsidR="00504E56" w:rsidRPr="000522C1" w:rsidSect="00C748FC">
      <w:headerReference w:type="default" r:id="rId8"/>
      <w:footerReference w:type="default" r:id="rId9"/>
      <w:footerReference w:type="first" r:id="rId10"/>
      <w:pgSz w:w="11906" w:h="16838"/>
      <w:pgMar w:top="1440" w:right="1133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926A5" w14:textId="77777777" w:rsidR="00C60D22" w:rsidRDefault="00C60D22" w:rsidP="00C60D22">
      <w:r>
        <w:separator/>
      </w:r>
    </w:p>
  </w:endnote>
  <w:endnote w:type="continuationSeparator" w:id="0">
    <w:p w14:paraId="4691F8A6" w14:textId="77777777" w:rsidR="00C60D22" w:rsidRDefault="00C60D22" w:rsidP="00C6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2C56F" w14:textId="00A4C50C" w:rsidR="00C60D22" w:rsidRPr="00B17807" w:rsidRDefault="00B17807">
    <w:pPr>
      <w:pStyle w:val="Footer"/>
      <w:rPr>
        <w:sz w:val="16"/>
        <w:szCs w:val="16"/>
      </w:rPr>
    </w:pPr>
    <w:r>
      <w:rPr>
        <w:sz w:val="16"/>
        <w:szCs w:val="16"/>
      </w:rPr>
      <w:t>N3560_2p4(9)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76DDD" w14:textId="59773919" w:rsidR="00C60D22" w:rsidRPr="00B17807" w:rsidRDefault="00D94003">
    <w:pPr>
      <w:pStyle w:val="Footer"/>
      <w:rPr>
        <w:sz w:val="16"/>
        <w:szCs w:val="16"/>
      </w:rPr>
    </w:pPr>
    <w:r>
      <w:rPr>
        <w:sz w:val="16"/>
        <w:szCs w:val="16"/>
      </w:rPr>
      <w:t>N3560_</w:t>
    </w:r>
    <w:r w:rsidR="00B17807">
      <w:rPr>
        <w:sz w:val="16"/>
        <w:szCs w:val="16"/>
      </w:rPr>
      <w:t>2</w:t>
    </w:r>
    <w:r>
      <w:rPr>
        <w:sz w:val="16"/>
        <w:szCs w:val="16"/>
      </w:rPr>
      <w:t>p4(9)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0923E" w14:textId="77777777" w:rsidR="00C60D22" w:rsidRDefault="00C60D22" w:rsidP="00C60D22">
      <w:r>
        <w:separator/>
      </w:r>
    </w:p>
  </w:footnote>
  <w:footnote w:type="continuationSeparator" w:id="0">
    <w:p w14:paraId="4ACDFF40" w14:textId="77777777" w:rsidR="00C60D22" w:rsidRDefault="00C60D22" w:rsidP="00C60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6723234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C6CA30B" w14:textId="1D940BF3" w:rsidR="00C60D22" w:rsidRDefault="00C60D2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07EEE0" w14:textId="77777777" w:rsidR="00C60D22" w:rsidRDefault="00C60D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B48"/>
    <w:rsid w:val="000522C1"/>
    <w:rsid w:val="0010506E"/>
    <w:rsid w:val="00106713"/>
    <w:rsid w:val="00197092"/>
    <w:rsid w:val="001F549E"/>
    <w:rsid w:val="00300E9A"/>
    <w:rsid w:val="003B761F"/>
    <w:rsid w:val="003C3980"/>
    <w:rsid w:val="00405A89"/>
    <w:rsid w:val="00455A61"/>
    <w:rsid w:val="00471F4B"/>
    <w:rsid w:val="004871BF"/>
    <w:rsid w:val="004955E2"/>
    <w:rsid w:val="004A2B18"/>
    <w:rsid w:val="00504E56"/>
    <w:rsid w:val="00514EF4"/>
    <w:rsid w:val="00613B48"/>
    <w:rsid w:val="00616B1F"/>
    <w:rsid w:val="00645F4A"/>
    <w:rsid w:val="00663C25"/>
    <w:rsid w:val="00672CA2"/>
    <w:rsid w:val="006C661A"/>
    <w:rsid w:val="006F00D5"/>
    <w:rsid w:val="008311FA"/>
    <w:rsid w:val="00881A2C"/>
    <w:rsid w:val="008965FC"/>
    <w:rsid w:val="008D2BC2"/>
    <w:rsid w:val="00926F60"/>
    <w:rsid w:val="00A00853"/>
    <w:rsid w:val="00A13604"/>
    <w:rsid w:val="00AD2549"/>
    <w:rsid w:val="00B12F7E"/>
    <w:rsid w:val="00B17807"/>
    <w:rsid w:val="00BC6997"/>
    <w:rsid w:val="00C43FB1"/>
    <w:rsid w:val="00C60D22"/>
    <w:rsid w:val="00C748FC"/>
    <w:rsid w:val="00D23A79"/>
    <w:rsid w:val="00D6738F"/>
    <w:rsid w:val="00D94003"/>
    <w:rsid w:val="00DF7662"/>
    <w:rsid w:val="00E41A4F"/>
    <w:rsid w:val="00E912E6"/>
    <w:rsid w:val="00FE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D8FB5"/>
  <w15:docId w15:val="{BD23BDE3-D774-4FC3-8558-CDCC78E7F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rsid w:val="00613B48"/>
    <w:pPr>
      <w:spacing w:before="75" w:after="75"/>
      <w:jc w:val="right"/>
    </w:pPr>
  </w:style>
  <w:style w:type="paragraph" w:styleId="Footer">
    <w:name w:val="footer"/>
    <w:basedOn w:val="Normal"/>
    <w:link w:val="FooterChar"/>
    <w:rsid w:val="00613B4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13B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aisf">
    <w:name w:val="naisf"/>
    <w:basedOn w:val="Normal"/>
    <w:rsid w:val="00613B48"/>
    <w:pPr>
      <w:spacing w:before="75" w:after="75"/>
      <w:ind w:firstLine="375"/>
      <w:jc w:val="both"/>
    </w:pPr>
  </w:style>
  <w:style w:type="paragraph" w:customStyle="1" w:styleId="naisnod">
    <w:name w:val="naisnod"/>
    <w:basedOn w:val="Normal"/>
    <w:rsid w:val="00613B48"/>
    <w:pPr>
      <w:spacing w:before="150" w:after="150"/>
      <w:jc w:val="center"/>
    </w:pPr>
    <w:rPr>
      <w:b/>
      <w:bCs/>
    </w:rPr>
  </w:style>
  <w:style w:type="paragraph" w:customStyle="1" w:styleId="naisc">
    <w:name w:val="naisc"/>
    <w:basedOn w:val="Normal"/>
    <w:rsid w:val="00613B48"/>
    <w:pPr>
      <w:spacing w:before="75" w:after="75"/>
      <w:jc w:val="center"/>
    </w:pPr>
  </w:style>
  <w:style w:type="paragraph" w:customStyle="1" w:styleId="naiskr">
    <w:name w:val="naiskr"/>
    <w:basedOn w:val="Normal"/>
    <w:rsid w:val="00613B48"/>
    <w:pPr>
      <w:spacing w:before="60" w:after="60"/>
    </w:pPr>
  </w:style>
  <w:style w:type="character" w:styleId="CommentReference">
    <w:name w:val="annotation reference"/>
    <w:basedOn w:val="DefaultParagraphFont"/>
    <w:uiPriority w:val="99"/>
    <w:semiHidden/>
    <w:unhideWhenUsed/>
    <w:rsid w:val="00504E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4E56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4E56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663C25"/>
    <w:pPr>
      <w:ind w:left="720"/>
      <w:contextualSpacing/>
    </w:pPr>
  </w:style>
  <w:style w:type="paragraph" w:styleId="Revision">
    <w:name w:val="Revision"/>
    <w:hidden/>
    <w:uiPriority w:val="99"/>
    <w:semiHidden/>
    <w:rsid w:val="00E41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EF4"/>
    <w:pPr>
      <w:spacing w:after="0"/>
    </w:pPr>
    <w:rPr>
      <w:rFonts w:ascii="Times New Roman" w:eastAsia="Times New Roman" w:hAnsi="Times New Roman" w:cs="Times New Roman"/>
      <w:b/>
      <w:bCs/>
      <w:lang w:eastAsia="lv-LV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EF4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C60D2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0D22"/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35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35057-F523-40E4-A466-FAE7C5F40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Lilija Kampane</cp:lastModifiedBy>
  <cp:revision>2</cp:revision>
  <dcterms:created xsi:type="dcterms:W3CDTF">2024-07-24T06:17:00Z</dcterms:created>
  <dcterms:modified xsi:type="dcterms:W3CDTF">2024-07-24T06:17:00Z</dcterms:modified>
</cp:coreProperties>
</file>