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ACE22" w14:textId="3B2106D5" w:rsidR="004D7A71" w:rsidRPr="00EC2467" w:rsidRDefault="00DE5490" w:rsidP="004D7A7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D7A71">
        <w:rPr>
          <w:rFonts w:ascii="Times New Roman" w:hAnsi="Times New Roman" w:cs="Times New Roman"/>
          <w:sz w:val="28"/>
          <w:szCs w:val="28"/>
        </w:rPr>
        <w:t>5</w:t>
      </w:r>
      <w:r w:rsidR="004D7A71">
        <w:rPr>
          <w:rFonts w:ascii="Times New Roman" w:eastAsia="Times New Roman" w:hAnsi="Times New Roman" w:cs="Calibri"/>
          <w:color w:val="333333"/>
          <w:sz w:val="28"/>
          <w:lang w:eastAsia="en-GB"/>
        </w:rPr>
        <w:t>.</w:t>
      </w:r>
      <w:r w:rsidR="004D7A71" w:rsidRPr="004D7A71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="004D7A71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4D7A71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B22C365" w14:textId="77777777" w:rsidR="004D7A71" w:rsidRPr="00EC2467" w:rsidRDefault="004D7A71" w:rsidP="004D7A7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FAED9C0" w14:textId="77777777" w:rsidR="004D7A71" w:rsidRPr="00EC2467" w:rsidRDefault="004D7A71" w:rsidP="004D7A7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1E46F7E" w14:textId="77777777" w:rsidR="004D7A71" w:rsidRDefault="004D7A71" w:rsidP="004D7A7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5F2D409" w14:textId="77777777" w:rsidR="004D7A71" w:rsidRDefault="004D7A71" w:rsidP="004D7A71">
      <w:pPr>
        <w:pStyle w:val="naislab"/>
        <w:spacing w:before="0" w:after="0"/>
        <w:rPr>
          <w:sz w:val="28"/>
          <w:szCs w:val="28"/>
        </w:rPr>
      </w:pPr>
    </w:p>
    <w:p w14:paraId="1764680A" w14:textId="5E3D6A95" w:rsidR="00DE5490" w:rsidRPr="000522C1" w:rsidRDefault="005D0D45" w:rsidP="004D7A71">
      <w:pPr>
        <w:pStyle w:val="naislab"/>
        <w:spacing w:before="0" w:after="0"/>
        <w:rPr>
          <w:sz w:val="28"/>
          <w:szCs w:val="28"/>
        </w:rPr>
      </w:pPr>
      <w:r>
        <w:rPr>
          <w:sz w:val="28"/>
          <w:szCs w:val="28"/>
        </w:rPr>
        <w:t>"</w:t>
      </w:r>
      <w:r w:rsidR="00DE5490" w:rsidRPr="000522C1">
        <w:rPr>
          <w:sz w:val="28"/>
          <w:szCs w:val="28"/>
        </w:rPr>
        <w:t>9</w:t>
      </w:r>
      <w:r w:rsidRPr="000522C1">
        <w:rPr>
          <w:sz w:val="28"/>
          <w:szCs w:val="28"/>
        </w:rPr>
        <w:t>.</w:t>
      </w:r>
      <w:r w:rsidR="00DE5490" w:rsidRPr="00DE5490">
        <w:rPr>
          <w:sz w:val="28"/>
          <w:szCs w:val="28"/>
          <w:vertAlign w:val="superscript"/>
        </w:rPr>
        <w:t>1</w:t>
      </w:r>
      <w:r w:rsidR="00DE5490" w:rsidRPr="000522C1">
        <w:rPr>
          <w:sz w:val="28"/>
          <w:szCs w:val="28"/>
        </w:rPr>
        <w:t xml:space="preserve"> pielikums</w:t>
      </w:r>
      <w:r w:rsidR="00DE5490" w:rsidRPr="000522C1">
        <w:rPr>
          <w:sz w:val="28"/>
          <w:szCs w:val="28"/>
        </w:rPr>
        <w:br/>
        <w:t>Ministru kabineta</w:t>
      </w:r>
      <w:r w:rsidR="00DE5490" w:rsidRPr="000522C1">
        <w:rPr>
          <w:sz w:val="28"/>
          <w:szCs w:val="28"/>
        </w:rPr>
        <w:br/>
        <w:t>2011. gada 11. janvāra</w:t>
      </w:r>
      <w:r w:rsidR="00DE5490" w:rsidRPr="000522C1">
        <w:rPr>
          <w:sz w:val="28"/>
          <w:szCs w:val="28"/>
        </w:rPr>
        <w:br/>
        <w:t>noteikumiem Nr. 35</w:t>
      </w:r>
    </w:p>
    <w:p w14:paraId="794141D9" w14:textId="4A61470F" w:rsidR="00FE53CD" w:rsidRDefault="00FE53CD" w:rsidP="004D7A71">
      <w:pPr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</w:pPr>
    </w:p>
    <w:p w14:paraId="07A5256B" w14:textId="77777777" w:rsidR="00052A05" w:rsidRPr="00FE53CD" w:rsidRDefault="00052A05" w:rsidP="004D7A71">
      <w:pPr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354"/>
        <w:gridCol w:w="363"/>
        <w:gridCol w:w="4354"/>
      </w:tblGrid>
      <w:tr w:rsidR="00FE53CD" w:rsidRPr="00FE53CD" w14:paraId="0C23A8E5" w14:textId="77777777" w:rsidTr="00FE53CD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881A51" w14:textId="749F27F0" w:rsidR="00FE53CD" w:rsidRPr="00FE53CD" w:rsidRDefault="00FE53CD" w:rsidP="004D7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LATVIJAS REPUBLIKA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</w:r>
            <w:r w:rsidR="002368E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PĀRTIKAS UN VETERINĀRAIS DIENESTS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667244" w14:textId="77777777" w:rsidR="00FE53CD" w:rsidRPr="00FE53CD" w:rsidRDefault="00FE53CD" w:rsidP="004D7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3A5034" w14:textId="31B268A7" w:rsidR="00FE53CD" w:rsidRPr="00FE53CD" w:rsidRDefault="00FE53CD" w:rsidP="004D7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REPUBLIC OF LATVIA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="002368E6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FOOD AND VETERINARY SERVICE</w:t>
            </w:r>
          </w:p>
        </w:tc>
      </w:tr>
      <w:tr w:rsidR="00FE53CD" w:rsidRPr="00FE53CD" w14:paraId="4CCD2C10" w14:textId="77777777" w:rsidTr="00FE53CD">
        <w:trPr>
          <w:trHeight w:val="250"/>
        </w:trPr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13100A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5B27FA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195B38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E53CD" w:rsidRPr="00FE53CD" w14:paraId="21AD41D8" w14:textId="77777777" w:rsidTr="00FE53CD">
        <w:trPr>
          <w:trHeight w:val="250"/>
        </w:trPr>
        <w:tc>
          <w:tcPr>
            <w:tcW w:w="2400" w:type="pct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76204EE8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80061A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5A76FBF8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E53CD" w:rsidRPr="00FE53CD" w14:paraId="32A07740" w14:textId="77777777" w:rsidTr="00FE53CD"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EC3D2C3" w14:textId="77777777" w:rsidR="00FE53CD" w:rsidRPr="00FE53CD" w:rsidRDefault="00FE53CD" w:rsidP="00FE53CD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(adrese, reģistrācijas numurs, tālruņa numurs,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faksa numurs, e-pasta adrese)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794DC6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DA94A9F" w14:textId="77777777" w:rsidR="00FE53CD" w:rsidRPr="00FE53CD" w:rsidRDefault="00FE53CD" w:rsidP="00FE53CD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(address, registration number, phone number,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fax number, e-mail)</w:t>
            </w:r>
          </w:p>
        </w:tc>
      </w:tr>
    </w:tbl>
    <w:p w14:paraId="510BA2A6" w14:textId="26093CFA" w:rsidR="00FE53CD" w:rsidRPr="007C06D7" w:rsidRDefault="00FE53CD" w:rsidP="00FE53CD">
      <w:pPr>
        <w:spacing w:before="100" w:beforeAutospacing="1" w:after="100" w:afterAutospacing="1" w:line="29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7C06D7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SPECIĀL</w:t>
      </w:r>
      <w:r w:rsidR="00A9457E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Ā</w:t>
      </w:r>
      <w:r w:rsidRPr="007C06D7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 xml:space="preserve"> ATĻAUJA (LICENCE) VETERINĀRO ZĀĻU IZPLATĪŠANAI VAIRUMTIRDZNIECĪBĀ</w:t>
      </w:r>
    </w:p>
    <w:p w14:paraId="466B9053" w14:textId="7EA7E3A2" w:rsidR="00FE53CD" w:rsidRPr="007C06D7" w:rsidRDefault="00FE53CD" w:rsidP="00FE53CD">
      <w:pPr>
        <w:spacing w:before="100" w:beforeAutospacing="1" w:after="100" w:afterAutospacing="1" w:line="29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i/>
          <w:iCs/>
          <w:color w:val="414142"/>
          <w:sz w:val="24"/>
          <w:szCs w:val="24"/>
          <w:lang w:eastAsia="lv-LV"/>
        </w:rPr>
      </w:pPr>
      <w:r w:rsidRPr="007C06D7">
        <w:rPr>
          <w:rFonts w:ascii="Times New Roman" w:eastAsia="Times New Roman" w:hAnsi="Times New Roman" w:cs="Times New Roman"/>
          <w:b/>
          <w:bCs/>
          <w:i/>
          <w:iCs/>
          <w:color w:val="414142"/>
          <w:sz w:val="24"/>
          <w:szCs w:val="24"/>
          <w:lang w:eastAsia="lv-LV"/>
        </w:rPr>
        <w:t xml:space="preserve">AUTHORISATION FOR WHOLESALE DISTRIBUTION OF VETERINARY MEDICINAL PRODUCTS </w:t>
      </w:r>
    </w:p>
    <w:tbl>
      <w:tblPr>
        <w:tblW w:w="5011" w:type="pct"/>
        <w:tblInd w:w="-20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91"/>
      </w:tblGrid>
      <w:tr w:rsidR="00FC3349" w:rsidRPr="00FE53CD" w14:paraId="0F968F69" w14:textId="77777777" w:rsidTr="00FC33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E669161" w14:textId="0F612C82" w:rsidR="00FC3349" w:rsidRPr="00FE53CD" w:rsidRDefault="00FC3349" w:rsidP="00F40E43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. Speciālās atļaujas (licences) 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numurs</w:t>
            </w:r>
          </w:p>
          <w:p w14:paraId="1FE42CC7" w14:textId="0817D08F" w:rsidR="00FC3349" w:rsidRPr="00FE53CD" w:rsidRDefault="00FC3349" w:rsidP="00F40E43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Nu</w:t>
            </w:r>
            <w:r w:rsidR="009B646B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mber of authorisation</w:t>
            </w:r>
          </w:p>
        </w:tc>
      </w:tr>
      <w:tr w:rsidR="00FC3349" w:rsidRPr="00FE53CD" w14:paraId="41D929A7" w14:textId="77777777" w:rsidTr="00FC334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085CB4" w14:textId="77777777" w:rsidR="00FC3349" w:rsidRPr="00FE53CD" w:rsidRDefault="00FC3349" w:rsidP="00F40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0228E680" w14:textId="77777777" w:rsidTr="00FC33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EDB4C5C" w14:textId="49D21453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2. Speciālās atļaujas (licences) īpašnieka </w:t>
            </w:r>
            <w:r w:rsidR="00655CAC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juridiskais 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nosaukums</w:t>
            </w:r>
          </w:p>
          <w:p w14:paraId="1E0D6002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Firm of authorisation holder</w:t>
            </w:r>
          </w:p>
        </w:tc>
      </w:tr>
      <w:tr w:rsidR="00FE53CD" w:rsidRPr="00FE53CD" w14:paraId="2F59B885" w14:textId="77777777" w:rsidTr="00FC334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1F71B2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7930A5B7" w14:textId="77777777" w:rsidTr="00FC3349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008A4A7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 Speciālās atļaujas (licences) īpašnieka juridiskā adrese</w:t>
            </w:r>
          </w:p>
          <w:p w14:paraId="06A16873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Legally registered address of authorisation holder</w:t>
            </w:r>
          </w:p>
        </w:tc>
      </w:tr>
      <w:tr w:rsidR="00FE53CD" w:rsidRPr="00FE53CD" w14:paraId="2681A17F" w14:textId="77777777" w:rsidTr="00FC334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52688C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37BE3013" w14:textId="77777777" w:rsidTr="00FC3349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61D486C" w14:textId="37EF3823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4. </w:t>
            </w:r>
            <w:r w:rsidR="000E452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Veterinārfarmaceitiskās 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darbības vietas(-u) adrese(-es)</w:t>
            </w:r>
          </w:p>
          <w:p w14:paraId="3C70356B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Address(es) of site(s)</w:t>
            </w:r>
          </w:p>
        </w:tc>
      </w:tr>
      <w:tr w:rsidR="00FE53CD" w:rsidRPr="00FE53CD" w14:paraId="40A834BB" w14:textId="77777777" w:rsidTr="00FC334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471974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4A58802B" w14:textId="77777777" w:rsidTr="00FC3349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FFBCF9D" w14:textId="385614A7" w:rsidR="00FE53CD" w:rsidRPr="00FE53CD" w:rsidRDefault="00FE53CD" w:rsidP="00FE53CD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(norāda visu reģistrēto </w:t>
            </w:r>
            <w:r w:rsidR="000E452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veterinār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farmaceitiskās darbības vietu adreses)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(Addresses of all sites should be listed if not covered by separate authorisations)</w:t>
            </w:r>
          </w:p>
        </w:tc>
      </w:tr>
      <w:tr w:rsidR="00FE53CD" w:rsidRPr="00FE53CD" w14:paraId="7BA8B9A5" w14:textId="77777777" w:rsidTr="00FC33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CC0F" w14:textId="4312284C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5. Speciālās atļaujas (licences) joma (aizpildīt attiecībā uz katru 4.</w:t>
            </w:r>
            <w:r w:rsidR="007C06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punktā minēto </w:t>
            </w:r>
            <w:r w:rsidR="000E452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veterinār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farmaceitiskās darbības vietu)</w:t>
            </w:r>
          </w:p>
          <w:p w14:paraId="04563E82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Scope of authorisation (complete for each site under paragraph 4)</w:t>
            </w:r>
          </w:p>
        </w:tc>
      </w:tr>
      <w:tr w:rsidR="00FE53CD" w:rsidRPr="00FE53CD" w14:paraId="3F269EFC" w14:textId="77777777" w:rsidTr="00FC334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E6E688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6DF4AF78" w14:textId="77777777" w:rsidTr="00FC3349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7AE1080" w14:textId="74E102B8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6. Speciālās atļaujas (licences) izsniegšanas juridiskais pamatojums</w:t>
            </w:r>
          </w:p>
          <w:p w14:paraId="7BBBC800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lastRenderedPageBreak/>
              <w:t>Legal basis for authorisation</w:t>
            </w:r>
          </w:p>
        </w:tc>
      </w:tr>
      <w:tr w:rsidR="00FE53CD" w:rsidRPr="00FE53CD" w14:paraId="1695212D" w14:textId="77777777" w:rsidTr="00FC3349">
        <w:trPr>
          <w:trHeight w:val="2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FC7804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4DC58759" w14:textId="77777777" w:rsidTr="00FC3349">
        <w:tc>
          <w:tcPr>
            <w:tcW w:w="0" w:type="auto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2266827" w14:textId="7D3D8643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Pārtikas un veterinārā dienesta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</w:t>
            </w:r>
            <w:r w:rsidR="00655CAC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ģenerāldirektors</w:t>
            </w:r>
          </w:p>
          <w:p w14:paraId="467691D6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Name </w:t>
            </w:r>
            <w:r w:rsidRPr="004D4AF0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of responsible officer of the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 competent authority of the member state granting the wholesaling authorisation</w:t>
            </w:r>
          </w:p>
        </w:tc>
      </w:tr>
    </w:tbl>
    <w:p w14:paraId="2DE63B8C" w14:textId="77777777" w:rsidR="00FE53CD" w:rsidRPr="00FE53CD" w:rsidRDefault="00FE53CD" w:rsidP="00FE53CD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089"/>
        <w:gridCol w:w="2449"/>
        <w:gridCol w:w="5533"/>
      </w:tblGrid>
      <w:tr w:rsidR="00FE53CD" w:rsidRPr="00FE53CD" w14:paraId="7FA8549F" w14:textId="77777777" w:rsidTr="00FE53CD">
        <w:trPr>
          <w:trHeight w:val="200"/>
        </w:trPr>
        <w:tc>
          <w:tcPr>
            <w:tcW w:w="19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873802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7C8FE1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E53CD" w:rsidRPr="00FE53CD" w14:paraId="76B448F6" w14:textId="77777777" w:rsidTr="00FE53CD">
        <w:tc>
          <w:tcPr>
            <w:tcW w:w="19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77C34635" w14:textId="77777777" w:rsidR="00FE53CD" w:rsidRPr="00FE53CD" w:rsidRDefault="00FE53CD" w:rsidP="00FE53CD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694622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FE53CD" w:rsidRPr="00FE53CD" w14:paraId="4C28A12F" w14:textId="77777777" w:rsidTr="00FE53CD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F18F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8. Paraksts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C3063D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45C7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E53CD" w:rsidRPr="00FE53CD" w14:paraId="6E9598D1" w14:textId="77777777" w:rsidTr="00FE53CD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BC6343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Signature</w:t>
            </w:r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F38DD5A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90A1A2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E53CD" w:rsidRPr="00FE53CD" w14:paraId="00FEDDFC" w14:textId="77777777" w:rsidTr="00FE53CD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148960" w14:textId="7777777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9. Datums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E72707" w14:textId="77777777" w:rsidR="00FE53CD" w:rsidRPr="00FE53CD" w:rsidRDefault="00FE53CD" w:rsidP="00FE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D11AD2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E53CD" w:rsidRPr="00FE53CD" w14:paraId="0E55BF29" w14:textId="77777777" w:rsidTr="00FE53CD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96AB0B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Date</w:t>
            </w:r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B2C9C10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6BF9AB" w14:textId="77777777" w:rsidR="00FE53CD" w:rsidRPr="00FE53CD" w:rsidRDefault="00FE53CD" w:rsidP="00FE53C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0A93378D" w14:textId="77777777" w:rsidR="00FE53CD" w:rsidRPr="00FE53CD" w:rsidRDefault="00FE53CD" w:rsidP="007C06D7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Speciālai atļaujai (licencei) pievienotie pielikumi:</w:t>
      </w:r>
    </w:p>
    <w:p w14:paraId="4CC6E3C7" w14:textId="3802BC8C" w:rsidR="00FE53CD" w:rsidRPr="00EC125E" w:rsidRDefault="00FE53CD" w:rsidP="00EC125E">
      <w:pPr>
        <w:spacing w:before="100" w:beforeAutospacing="1" w:after="100" w:afterAutospacing="1" w:line="293" w:lineRule="atLeast"/>
        <w:jc w:val="both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EC125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1. pielikums. Speciālās atļaujas (licences) darbības joma</w:t>
      </w:r>
    </w:p>
    <w:p w14:paraId="051D350B" w14:textId="77777777" w:rsidR="00FE53CD" w:rsidRPr="00FE53CD" w:rsidRDefault="00FE53CD" w:rsidP="00EC125E">
      <w:pPr>
        <w:spacing w:before="100" w:beforeAutospacing="1" w:after="100" w:afterAutospacing="1" w:line="293" w:lineRule="atLeast"/>
        <w:jc w:val="both"/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  <w:t>Annex 1. Scope of Wholesaler Distribution Authorisation (Licence)</w:t>
      </w:r>
    </w:p>
    <w:p w14:paraId="4C88A21D" w14:textId="3A9DA8A8" w:rsidR="00FE53CD" w:rsidRPr="00FE53CD" w:rsidRDefault="00655CAC" w:rsidP="006119DB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Veterinārf</w:t>
      </w:r>
      <w:r w:rsidR="00FE53CD"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armaceitiskās darbības vietas nosaukums un adrese ____________________________________</w:t>
      </w:r>
      <w:r w:rsidR="00FE53CD" w:rsidRPr="00FE53CD"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  <w:br/>
        <w:t>Name and address of the site</w:t>
      </w:r>
    </w:p>
    <w:p w14:paraId="30C01870" w14:textId="4C70E0EB" w:rsidR="00FE53CD" w:rsidRPr="00FE53CD" w:rsidRDefault="00FE53CD" w:rsidP="007C06D7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Darbības jomu atzīmē ar X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br/>
      </w:r>
      <w:r w:rsidRPr="00FE53CD"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  <w:t>Scope notes with X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55"/>
      </w:tblGrid>
      <w:tr w:rsidR="00FE53CD" w:rsidRPr="00FE53CD" w14:paraId="59CDFDD1" w14:textId="77777777" w:rsidTr="00631326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765BB9" w14:textId="3E09009C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1. 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VETERINĀRĀS 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ZĀLES 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VETERINARY 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MEDICINAL PRODUCTS</w:t>
            </w:r>
          </w:p>
          <w:p w14:paraId="5BA9BCA5" w14:textId="7871AA97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1.1. 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4B675F4E" wp14:editId="6F465682">
                  <wp:extent cx="120650" cy="1206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kuras ir reģistrētas EEZ (Eiropas Ekonomikas zonas) valstī(-īs)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with a Marketing Authorisation in the EEA (European Economic Area) country (ies)</w:t>
            </w:r>
          </w:p>
          <w:p w14:paraId="19B6EA20" w14:textId="677A1F05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1.2. 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57BFFFC3" wp14:editId="113ABEC8">
                  <wp:extent cx="120650" cy="12065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kuras nav reģistrētas EEZ un paredzētas EEZ tirgum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without a Marketing Authorisation in the EEA and intended for EEA market</w:t>
            </w:r>
          </w:p>
          <w:p w14:paraId="19407B7C" w14:textId="1A7F5676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1.3. 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7BC3C02A" wp14:editId="1C91A54E">
                  <wp:extent cx="120650" cy="12065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kuras nav reģistrētas EEZ un paredzētas eksportēšanai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without a Marketing Authorisation in the EEA and intended for exportation</w:t>
            </w:r>
          </w:p>
        </w:tc>
      </w:tr>
      <w:tr w:rsidR="00FE53CD" w:rsidRPr="00FE53CD" w14:paraId="215C92F1" w14:textId="77777777" w:rsidTr="00631326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8F167D" w14:textId="7313CCAD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 REĢISTRĒTĀS VAIRUMTIRDZNIECĪBAS DARBĪBAS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AUTHORISED WHOLESALE DISTRIBUTION OPERATIONS</w:t>
            </w:r>
          </w:p>
          <w:p w14:paraId="625E91E6" w14:textId="09DB24CE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2.1. 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1FB013C8" wp14:editId="7A3CCEEC">
                  <wp:extent cx="120650" cy="12065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iegāde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procurement</w:t>
            </w:r>
          </w:p>
          <w:p w14:paraId="6110123F" w14:textId="3C2F398A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2.2. 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40F39155" wp14:editId="40BDCB97">
                  <wp:extent cx="120650" cy="12065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  <w:r w:rsidR="006B365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uz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glabāšana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holding</w:t>
            </w:r>
          </w:p>
          <w:p w14:paraId="4098F818" w14:textId="62258F2A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lastRenderedPageBreak/>
              <w:t>2.3. 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5B1B5420" wp14:editId="51270CDE">
                  <wp:extent cx="120650" cy="12065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piegāde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supply</w:t>
            </w:r>
          </w:p>
          <w:p w14:paraId="47727833" w14:textId="3708F05F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2.4. 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42773F32" wp14:editId="39596F20">
                  <wp:extent cx="120650" cy="12065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eksportēšana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export</w:t>
            </w:r>
          </w:p>
          <w:p w14:paraId="0D7A214F" w14:textId="5A2BB192" w:rsidR="00FE53CD" w:rsidRPr="00FE53CD" w:rsidRDefault="00FE53CD" w:rsidP="00FE53CD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2.5. 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73C02665" wp14:editId="39B7C5CA">
                  <wp:extent cx="120650" cy="12065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citas darbības (norādīt)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other activities: (please specify)</w:t>
            </w:r>
          </w:p>
        </w:tc>
      </w:tr>
      <w:tr w:rsidR="00FE53CD" w:rsidRPr="00FE53CD" w14:paraId="02DDBAF8" w14:textId="77777777" w:rsidTr="00631326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  <w:hideMark/>
          </w:tcPr>
          <w:p w14:paraId="2C89C9EE" w14:textId="77777777" w:rsidR="00BC0C09" w:rsidRDefault="00FE53CD" w:rsidP="00BC0C09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lastRenderedPageBreak/>
              <w:t>3</w:t>
            </w:r>
            <w:r w:rsidRPr="004639F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. </w:t>
            </w:r>
            <w:r w:rsidR="00655CAC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VETERINĀRĀS 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ZĀLES, UZ KURĀM ATTIECAS PAPILDU PRASĪBAS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 </w:t>
            </w:r>
          </w:p>
          <w:p w14:paraId="04A33058" w14:textId="077848B4" w:rsidR="00B23439" w:rsidRDefault="00655CAC" w:rsidP="00BC0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VETERINARY </w:t>
            </w:r>
            <w:r w:rsidR="00FE53CD"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MEDICINAL PRODUCTS WITH ADDITIONAL REQUIREMENTS</w:t>
            </w:r>
          </w:p>
          <w:p w14:paraId="187C3E7C" w14:textId="6EDD7982" w:rsidR="00FE53CD" w:rsidRDefault="00FE53CD" w:rsidP="006119DB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</w:t>
            </w:r>
            <w:r w:rsidR="00136C2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.1</w:t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. </w:t>
            </w:r>
            <w:r w:rsidRPr="00FE53CD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3E5E1A05" wp14:editId="180A43F8">
                  <wp:extent cx="120650" cy="1206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aukstuma ķēdes produkti (</w:t>
            </w:r>
            <w:bookmarkStart w:id="0" w:name="_Hlk146595286"/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nepieciešama uzglabāšana zemā temperatūrā</w:t>
            </w:r>
            <w:bookmarkEnd w:id="0"/>
            <w:r w:rsidRPr="00FE53C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)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cold chain products (requiring low temperature handling)</w:t>
            </w:r>
          </w:p>
          <w:p w14:paraId="418B7047" w14:textId="486B8596" w:rsidR="002B6357" w:rsidRPr="00857640" w:rsidRDefault="002B6357" w:rsidP="006119DB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5764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3.2. </w:t>
            </w:r>
            <w:r w:rsidR="00857640" w:rsidRPr="00857640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0619185F" wp14:editId="0BC8A718">
                  <wp:extent cx="120650" cy="1206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7640" w:rsidRPr="0085764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  <w:r w:rsidR="0085764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c</w:t>
            </w:r>
            <w:r w:rsidRPr="0085764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it</w:t>
            </w:r>
            <w:r w:rsidR="0085764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</w:t>
            </w:r>
            <w:r w:rsidRPr="0085764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(norādīt)</w:t>
            </w:r>
          </w:p>
          <w:p w14:paraId="7400D617" w14:textId="0E2304F5" w:rsidR="00857640" w:rsidRDefault="00857640" w:rsidP="00857640">
            <w:pPr>
              <w:spacing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 xml:space="preserve">Other veterinary medicinal products </w:t>
            </w:r>
            <w:r w:rsidRPr="00FE53CD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(please specify)</w:t>
            </w:r>
          </w:p>
          <w:p w14:paraId="41DEC783" w14:textId="77777777" w:rsidR="00B62259" w:rsidRDefault="00B62259" w:rsidP="00857640">
            <w:pPr>
              <w:spacing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  <w:p w14:paraId="36660515" w14:textId="2B91349B" w:rsidR="00017409" w:rsidRPr="00E85E66" w:rsidRDefault="00017409" w:rsidP="00E85E66">
            <w:pPr>
              <w:spacing w:after="0" w:line="293" w:lineRule="atLeast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197D1C7A" w14:textId="644520FA" w:rsidR="00FE53CD" w:rsidRPr="00FE53CD" w:rsidRDefault="00FE53CD" w:rsidP="007C06D7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Jebkuri ierobežojumi vai paskaidrojošas piezīmes par šīm vairumtirdzniecības darbībām</w:t>
      </w:r>
      <w:r w:rsidRPr="00FE53CD"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  <w:br/>
        <w:t>Any restrictions or clarifying remarks related to the scope of these wholesaling operations</w:t>
      </w:r>
      <w:r w:rsidR="007C06D7"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  <w:t xml:space="preserve"> 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__________________________________________</w:t>
      </w:r>
      <w:r w:rsidR="007C06D7"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_______________________________________________</w:t>
      </w:r>
    </w:p>
    <w:p w14:paraId="566CCE10" w14:textId="2AA0BDA8" w:rsidR="00FE53CD" w:rsidRPr="00FE53CD" w:rsidRDefault="00FE53CD" w:rsidP="00385376">
      <w:pPr>
        <w:spacing w:after="0" w:line="293" w:lineRule="atLeast"/>
        <w:ind w:firstLine="301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2.</w:t>
      </w:r>
      <w:r w:rsidR="007C06D7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pielikums. </w:t>
      </w:r>
      <w:r w:rsidR="00A5611B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Pastāvīgās l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īgumdarbības </w:t>
      </w:r>
      <w:r w:rsidR="00B25C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veterināro 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zāļu lie</w:t>
      </w:r>
      <w:r w:rsidR="00BB27C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l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tirgotavu adrese(-s) un to speciāl</w:t>
      </w:r>
      <w:r w:rsidR="00B25C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o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atļauju (licenču) numuri</w:t>
      </w:r>
      <w:r w:rsidR="00B25C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(ja attiecināms)</w:t>
      </w:r>
      <w:r w:rsidR="004D4AF0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.</w:t>
      </w:r>
    </w:p>
    <w:p w14:paraId="272A0E76" w14:textId="4B827DCA" w:rsidR="00FE53CD" w:rsidRPr="00FE53CD" w:rsidRDefault="00FE53CD" w:rsidP="00385376">
      <w:pPr>
        <w:spacing w:after="0" w:line="293" w:lineRule="atLeast"/>
        <w:ind w:firstLine="301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3.</w:t>
      </w:r>
      <w:r w:rsidR="007C06D7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pielikums. Atbildīgās(-o</w:t>
      </w:r>
      <w:r w:rsidRPr="004D4AF0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) </w:t>
      </w:r>
      <w:r w:rsidR="00B25C54" w:rsidRPr="004D4AF0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amat</w:t>
      </w:r>
      <w:r w:rsidRPr="004D4AF0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personas(-u)</w:t>
      </w:r>
      <w:r w:rsidR="00880BF4" w:rsidRPr="00880BF4">
        <w:t xml:space="preserve"> </w:t>
      </w:r>
      <w:r w:rsidR="00880BF4" w:rsidRPr="00880BF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par </w:t>
      </w:r>
      <w:r w:rsidR="00B25C5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veterināro </w:t>
      </w:r>
      <w:r w:rsidR="00880BF4" w:rsidRPr="00880BF4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zāļu labas izplatīšanas prakses ievērošanu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="00BC0C09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br/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vārds(-i), uzvārds(-i).</w:t>
      </w:r>
    </w:p>
    <w:p w14:paraId="137985C2" w14:textId="4307768A" w:rsidR="00FE53CD" w:rsidRDefault="00FE53CD" w:rsidP="00385376">
      <w:pPr>
        <w:spacing w:after="0" w:line="293" w:lineRule="atLeast"/>
        <w:ind w:firstLine="301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4.</w:t>
      </w:r>
      <w:r w:rsidR="007C06D7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pielikums. Datums, kad veikta </w:t>
      </w:r>
      <w:r w:rsidR="004639F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pārbaude</w:t>
      </w:r>
      <w:r w:rsidRPr="00FE53C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, kas ir par pamatu speciālās atļaujas (licences) izsniegšanai.</w:t>
      </w:r>
    </w:p>
    <w:p w14:paraId="07990194" w14:textId="4346D500" w:rsidR="00BC0C09" w:rsidRDefault="00BC0C09" w:rsidP="00385376">
      <w:pPr>
        <w:spacing w:after="0" w:line="293" w:lineRule="atLeast"/>
        <w:ind w:firstLine="301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BC0C09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5. pielikums. Speciālās darbības nosacījumi (piemēram, spirts u. c., ja attiecināms).</w:t>
      </w:r>
    </w:p>
    <w:p w14:paraId="380D227E" w14:textId="216A5C15" w:rsidR="00FE53CD" w:rsidRPr="003F5F72" w:rsidRDefault="00FE53CD" w:rsidP="00FE53CD">
      <w:pPr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Annexes attached:</w:t>
      </w:r>
    </w:p>
    <w:p w14:paraId="6AF10C65" w14:textId="7B2EAAEB" w:rsidR="00FE53CD" w:rsidRPr="003F5F72" w:rsidRDefault="00FE53CD" w:rsidP="00385376">
      <w:pPr>
        <w:spacing w:after="0" w:line="293" w:lineRule="atLeast"/>
        <w:ind w:firstLine="301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Annex 2. Address(es) of Contract Wholesale Distribution Sites and their Authorisation Number</w:t>
      </w:r>
      <w:r w:rsidR="00B25C54"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(optional)</w:t>
      </w:r>
    </w:p>
    <w:p w14:paraId="3C75699D" w14:textId="579AEB45" w:rsidR="00FE53CD" w:rsidRPr="003F5F72" w:rsidRDefault="00FE53CD" w:rsidP="00385376">
      <w:pPr>
        <w:spacing w:after="0" w:line="293" w:lineRule="atLeast"/>
        <w:ind w:firstLine="301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Annex 3. Name of Responsible Person</w:t>
      </w:r>
      <w:r w:rsidR="00880BF4" w:rsidRPr="003F5F72">
        <w:t xml:space="preserve"> </w:t>
      </w:r>
      <w:r w:rsidR="00BB27C5"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for compliance with </w:t>
      </w:r>
      <w:r w:rsidR="00880BF4"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Good Distribution Practice</w:t>
      </w:r>
      <w:r w:rsidR="00BB27C5" w:rsidRPr="003F5F72">
        <w:t xml:space="preserve"> </w:t>
      </w:r>
      <w:r w:rsidR="00BB27C5"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of veterinary medicinal products.</w:t>
      </w:r>
    </w:p>
    <w:p w14:paraId="7F618DAA" w14:textId="37BD330A" w:rsidR="00FE53CD" w:rsidRPr="003F5F72" w:rsidRDefault="00FE53CD" w:rsidP="00385376">
      <w:pPr>
        <w:spacing w:after="0" w:line="293" w:lineRule="atLeast"/>
        <w:ind w:firstLine="301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Annex 4. Date of Inspection on which Authorisation was Granted.</w:t>
      </w:r>
    </w:p>
    <w:p w14:paraId="705BE6C3" w14:textId="0DEC6CDA" w:rsidR="00B25C54" w:rsidRPr="003F5F72" w:rsidRDefault="00B25C54" w:rsidP="00385376">
      <w:pPr>
        <w:spacing w:after="0" w:line="293" w:lineRule="atLeast"/>
        <w:ind w:firstLine="301"/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</w:pPr>
      <w:r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Annex 5. </w:t>
      </w:r>
      <w:r w:rsidR="00857640"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Authorized special operating terms</w:t>
      </w:r>
      <w:r w:rsidR="002B6357" w:rsidRPr="003F5F72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 xml:space="preserve"> (optional)</w:t>
      </w:r>
    </w:p>
    <w:p w14:paraId="7E09A841" w14:textId="77777777" w:rsidR="00385376" w:rsidRPr="003F5F72" w:rsidRDefault="00FE53CD" w:rsidP="00EC125E">
      <w:pPr>
        <w:spacing w:before="100" w:beforeAutospacing="1" w:after="100" w:afterAutospacing="1" w:line="293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5F72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</w:t>
      </w:r>
      <w:r w:rsidR="007C06D7" w:rsidRPr="003F5F72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Pr="003F5F72">
        <w:rPr>
          <w:rFonts w:ascii="Times New Roman" w:eastAsia="Times New Roman" w:hAnsi="Times New Roman" w:cs="Times New Roman"/>
          <w:sz w:val="20"/>
          <w:szCs w:val="20"/>
          <w:lang w:eastAsia="lv-LV"/>
        </w:rPr>
        <w:t>Dokumenta rekvizītu "paraksts" neaizpilda, ja dokuments ir sagatavots atbilstoši normatīvajiem aktiem par elektronisko dokumentu noformēšanu.</w:t>
      </w:r>
      <w:r w:rsidR="00385376" w:rsidRPr="003F5F72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</w:p>
    <w:p w14:paraId="41A9FA15" w14:textId="3C943875" w:rsidR="00AC69FC" w:rsidRPr="003F5F72" w:rsidRDefault="00AC69FC" w:rsidP="00385376">
      <w:pPr>
        <w:spacing w:before="100" w:beforeAutospacing="1" w:after="100" w:afterAutospacing="1" w:line="293" w:lineRule="atLeast"/>
        <w:ind w:firstLine="709"/>
        <w:rPr>
          <w:rFonts w:ascii="Times New Roman" w:eastAsia="Times New Roman" w:hAnsi="Times New Roman" w:cs="Times New Roman"/>
          <w:color w:val="414142"/>
          <w:sz w:val="24"/>
          <w:szCs w:val="24"/>
          <w:lang w:val="en-GB" w:eastAsia="lv-LV"/>
        </w:rPr>
      </w:pPr>
      <w:r w:rsidRPr="003F5F72"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  <w:t xml:space="preserve">Note. </w:t>
      </w:r>
      <w:r w:rsidR="00F23032" w:rsidRPr="003F5F72">
        <w:rPr>
          <w:rFonts w:ascii="Times New Roman" w:hAnsi="Times New Roman" w:cs="Times New Roman"/>
          <w:i/>
          <w:sz w:val="20"/>
          <w:szCs w:val="20"/>
          <w:lang w:val="en-GB"/>
        </w:rPr>
        <w:t>Document property "Signature" is not filled in if the document is prepared in accordance with the laws of electronic documents.</w:t>
      </w:r>
      <w:r w:rsidR="005D0D45" w:rsidRPr="009C21B4">
        <w:rPr>
          <w:rFonts w:ascii="Times New Roman" w:hAnsi="Times New Roman" w:cs="Times New Roman"/>
        </w:rPr>
        <w:t>"</w:t>
      </w:r>
    </w:p>
    <w:sectPr w:rsidR="00AC69FC" w:rsidRPr="003F5F72" w:rsidSect="00052A05">
      <w:headerReference w:type="default" r:id="rId9"/>
      <w:footerReference w:type="default" r:id="rId10"/>
      <w:footerReference w:type="first" r:id="rId11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53359" w14:textId="77777777" w:rsidR="00652F1F" w:rsidRDefault="00652F1F" w:rsidP="00652F1F">
      <w:pPr>
        <w:spacing w:after="0" w:line="240" w:lineRule="auto"/>
      </w:pPr>
      <w:r>
        <w:separator/>
      </w:r>
    </w:p>
  </w:endnote>
  <w:endnote w:type="continuationSeparator" w:id="0">
    <w:p w14:paraId="7A69837C" w14:textId="77777777" w:rsidR="00652F1F" w:rsidRDefault="00652F1F" w:rsidP="00652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B1ECD" w14:textId="2749091C" w:rsidR="00652F1F" w:rsidRPr="00052A05" w:rsidRDefault="00052A05" w:rsidP="00052A05">
    <w:pPr>
      <w:pStyle w:val="Footer"/>
      <w:rPr>
        <w:sz w:val="16"/>
        <w:szCs w:val="16"/>
      </w:rPr>
    </w:pPr>
    <w:r>
      <w:rPr>
        <w:sz w:val="16"/>
        <w:szCs w:val="16"/>
      </w:rPr>
      <w:t>N3560_2p5(9.1)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EF8DF" w14:textId="7F9ACE9D" w:rsidR="00652F1F" w:rsidRPr="00052A05" w:rsidRDefault="00695EFB">
    <w:pPr>
      <w:pStyle w:val="Footer"/>
      <w:rPr>
        <w:sz w:val="16"/>
        <w:szCs w:val="16"/>
      </w:rPr>
    </w:pPr>
    <w:r>
      <w:rPr>
        <w:sz w:val="16"/>
        <w:szCs w:val="16"/>
      </w:rPr>
      <w:t>N3560_</w:t>
    </w:r>
    <w:r w:rsidR="00052A05">
      <w:rPr>
        <w:sz w:val="16"/>
        <w:szCs w:val="16"/>
      </w:rPr>
      <w:t>2</w:t>
    </w:r>
    <w:r>
      <w:rPr>
        <w:sz w:val="16"/>
        <w:szCs w:val="16"/>
      </w:rPr>
      <w:t>p5(9.1)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0C440" w14:textId="77777777" w:rsidR="00652F1F" w:rsidRDefault="00652F1F" w:rsidP="00652F1F">
      <w:pPr>
        <w:spacing w:after="0" w:line="240" w:lineRule="auto"/>
      </w:pPr>
      <w:r>
        <w:separator/>
      </w:r>
    </w:p>
  </w:footnote>
  <w:footnote w:type="continuationSeparator" w:id="0">
    <w:p w14:paraId="5E9224FE" w14:textId="77777777" w:rsidR="00652F1F" w:rsidRDefault="00652F1F" w:rsidP="00652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30712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E46DCBD" w14:textId="6C38F6B7" w:rsidR="00652F1F" w:rsidRPr="00652F1F" w:rsidRDefault="00652F1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2F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2F1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52F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52F1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52F1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102E8C1" w14:textId="77777777" w:rsidR="00652F1F" w:rsidRDefault="00652F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A06C6"/>
    <w:multiLevelType w:val="hybridMultilevel"/>
    <w:tmpl w:val="3398BD40"/>
    <w:lvl w:ilvl="0" w:tplc="BF54742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2C6ED09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31AE5116">
      <w:numFmt w:val="decimal"/>
      <w:lvlText w:val=""/>
      <w:lvlJc w:val="left"/>
    </w:lvl>
    <w:lvl w:ilvl="3" w:tplc="495471DA">
      <w:numFmt w:val="decimal"/>
      <w:lvlText w:val=""/>
      <w:lvlJc w:val="left"/>
    </w:lvl>
    <w:lvl w:ilvl="4" w:tplc="291EED12">
      <w:numFmt w:val="decimal"/>
      <w:lvlText w:val=""/>
      <w:lvlJc w:val="left"/>
    </w:lvl>
    <w:lvl w:ilvl="5" w:tplc="7C683EE8">
      <w:numFmt w:val="decimal"/>
      <w:lvlText w:val=""/>
      <w:lvlJc w:val="left"/>
    </w:lvl>
    <w:lvl w:ilvl="6" w:tplc="B0BE04C0">
      <w:numFmt w:val="decimal"/>
      <w:lvlText w:val=""/>
      <w:lvlJc w:val="left"/>
    </w:lvl>
    <w:lvl w:ilvl="7" w:tplc="9954BC58">
      <w:numFmt w:val="decimal"/>
      <w:lvlText w:val=""/>
      <w:lvlJc w:val="left"/>
    </w:lvl>
    <w:lvl w:ilvl="8" w:tplc="095A31C4">
      <w:numFmt w:val="decimal"/>
      <w:lvlText w:val=""/>
      <w:lvlJc w:val="left"/>
    </w:lvl>
  </w:abstractNum>
  <w:abstractNum w:abstractNumId="1" w15:restartNumberingAfterBreak="0">
    <w:nsid w:val="15A05124"/>
    <w:multiLevelType w:val="hybridMultilevel"/>
    <w:tmpl w:val="63284E92"/>
    <w:lvl w:ilvl="0" w:tplc="AAA06FC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960376591">
    <w:abstractNumId w:val="0"/>
  </w:num>
  <w:num w:numId="2" w16cid:durableId="1122454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CD"/>
    <w:rsid w:val="00017409"/>
    <w:rsid w:val="00052A05"/>
    <w:rsid w:val="0009694D"/>
    <w:rsid w:val="000B1507"/>
    <w:rsid w:val="000E1F5B"/>
    <w:rsid w:val="000E4526"/>
    <w:rsid w:val="00136C23"/>
    <w:rsid w:val="00172A39"/>
    <w:rsid w:val="001B2478"/>
    <w:rsid w:val="001B3E7A"/>
    <w:rsid w:val="001E72E6"/>
    <w:rsid w:val="00211A50"/>
    <w:rsid w:val="002368E6"/>
    <w:rsid w:val="0027174D"/>
    <w:rsid w:val="002B6357"/>
    <w:rsid w:val="002D36A2"/>
    <w:rsid w:val="00302D8C"/>
    <w:rsid w:val="003131BE"/>
    <w:rsid w:val="00340AB1"/>
    <w:rsid w:val="0034226F"/>
    <w:rsid w:val="00346CAA"/>
    <w:rsid w:val="00367F9E"/>
    <w:rsid w:val="00385376"/>
    <w:rsid w:val="003C5CE4"/>
    <w:rsid w:val="003E1A80"/>
    <w:rsid w:val="003F5F72"/>
    <w:rsid w:val="00457A0F"/>
    <w:rsid w:val="004639F5"/>
    <w:rsid w:val="00463C9F"/>
    <w:rsid w:val="004871BF"/>
    <w:rsid w:val="004D4AF0"/>
    <w:rsid w:val="004D7A71"/>
    <w:rsid w:val="005807AA"/>
    <w:rsid w:val="005872A7"/>
    <w:rsid w:val="005C5900"/>
    <w:rsid w:val="005D0D45"/>
    <w:rsid w:val="006119DB"/>
    <w:rsid w:val="00624622"/>
    <w:rsid w:val="00631326"/>
    <w:rsid w:val="00652F1F"/>
    <w:rsid w:val="00655CAC"/>
    <w:rsid w:val="00681004"/>
    <w:rsid w:val="00693B6F"/>
    <w:rsid w:val="00695EFB"/>
    <w:rsid w:val="006B3654"/>
    <w:rsid w:val="006C661A"/>
    <w:rsid w:val="0070190C"/>
    <w:rsid w:val="00753D4E"/>
    <w:rsid w:val="007C06D7"/>
    <w:rsid w:val="007D37DA"/>
    <w:rsid w:val="007E6DE5"/>
    <w:rsid w:val="00840F8E"/>
    <w:rsid w:val="0084567F"/>
    <w:rsid w:val="00857640"/>
    <w:rsid w:val="00880BF4"/>
    <w:rsid w:val="009B2F28"/>
    <w:rsid w:val="009B5A13"/>
    <w:rsid w:val="009B646B"/>
    <w:rsid w:val="009C21B4"/>
    <w:rsid w:val="00A5611B"/>
    <w:rsid w:val="00A9457E"/>
    <w:rsid w:val="00AC69FC"/>
    <w:rsid w:val="00AF37B2"/>
    <w:rsid w:val="00B23439"/>
    <w:rsid w:val="00B25C54"/>
    <w:rsid w:val="00B27AD3"/>
    <w:rsid w:val="00B33E66"/>
    <w:rsid w:val="00B62259"/>
    <w:rsid w:val="00B80B82"/>
    <w:rsid w:val="00B94597"/>
    <w:rsid w:val="00BB27C5"/>
    <w:rsid w:val="00BC0C09"/>
    <w:rsid w:val="00BE7F3A"/>
    <w:rsid w:val="00C200C5"/>
    <w:rsid w:val="00CC09DF"/>
    <w:rsid w:val="00CE0A35"/>
    <w:rsid w:val="00D459DE"/>
    <w:rsid w:val="00D5112E"/>
    <w:rsid w:val="00D63F65"/>
    <w:rsid w:val="00D65CEF"/>
    <w:rsid w:val="00DE5490"/>
    <w:rsid w:val="00DE77BA"/>
    <w:rsid w:val="00E01622"/>
    <w:rsid w:val="00E26599"/>
    <w:rsid w:val="00E40D83"/>
    <w:rsid w:val="00E85E66"/>
    <w:rsid w:val="00EC0145"/>
    <w:rsid w:val="00EC125E"/>
    <w:rsid w:val="00EF0067"/>
    <w:rsid w:val="00F23032"/>
    <w:rsid w:val="00F4178A"/>
    <w:rsid w:val="00FA1A0A"/>
    <w:rsid w:val="00FC3349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82B3C5"/>
  <w15:chartTrackingRefBased/>
  <w15:docId w15:val="{1789270E-F15B-4664-B2AD-E9541C94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FE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FE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FE53C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53CD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FE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Emphasis">
    <w:name w:val="Emphasis"/>
    <w:basedOn w:val="DefaultParagraphFont"/>
    <w:uiPriority w:val="20"/>
    <w:qFormat/>
    <w:rsid w:val="00FE53CD"/>
    <w:rPr>
      <w:i/>
      <w:iCs/>
    </w:rPr>
  </w:style>
  <w:style w:type="paragraph" w:styleId="Revision">
    <w:name w:val="Revision"/>
    <w:hidden/>
    <w:uiPriority w:val="99"/>
    <w:semiHidden/>
    <w:rsid w:val="00FE53C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5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CAC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rsid w:val="00BE7F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BE7F3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3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37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37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7D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C69FC"/>
    <w:pPr>
      <w:ind w:left="720"/>
      <w:contextualSpacing/>
    </w:pPr>
  </w:style>
  <w:style w:type="paragraph" w:customStyle="1" w:styleId="naislab">
    <w:name w:val="naislab"/>
    <w:basedOn w:val="Normal"/>
    <w:rsid w:val="00DE5490"/>
    <w:pPr>
      <w:spacing w:before="75" w:after="7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52F1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01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499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6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742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6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43FA4-7719-4A46-8C78-A7901806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2864</Words>
  <Characters>1634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Ketija Broka</dc:creator>
  <cp:keywords/>
  <dc:description/>
  <cp:lastModifiedBy>Lilija Kampane</cp:lastModifiedBy>
  <cp:revision>2</cp:revision>
  <cp:lastPrinted>2023-12-21T08:20:00Z</cp:lastPrinted>
  <dcterms:created xsi:type="dcterms:W3CDTF">2024-07-24T06:18:00Z</dcterms:created>
  <dcterms:modified xsi:type="dcterms:W3CDTF">2024-07-24T06:18:00Z</dcterms:modified>
</cp:coreProperties>
</file>