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4B0FC" w14:textId="77777777" w:rsidR="003D0B9D" w:rsidRPr="00EC2467" w:rsidRDefault="003D0B9D" w:rsidP="003D0B9D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Pielikums </w:t>
      </w:r>
    </w:p>
    <w:p w14:paraId="2266769C" w14:textId="77777777" w:rsidR="003D0B9D" w:rsidRPr="00EC2467" w:rsidRDefault="003D0B9D" w:rsidP="003D0B9D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4FE107F3" w14:textId="77777777" w:rsidR="003D0B9D" w:rsidRPr="00EC2467" w:rsidRDefault="003D0B9D" w:rsidP="003D0B9D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2023. gada 11. aprīļa</w:t>
      </w:r>
    </w:p>
    <w:p w14:paraId="06FAE7D9" w14:textId="77777777" w:rsidR="003D0B9D" w:rsidRDefault="003D0B9D" w:rsidP="003D0B9D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187</w:t>
      </w:r>
    </w:p>
    <w:p w14:paraId="629D18E4" w14:textId="77777777" w:rsidR="003D0B9D" w:rsidRDefault="003D0B9D" w:rsidP="003D0B9D">
      <w:pPr>
        <w:rPr>
          <w:rFonts w:cs="Calibri"/>
          <w:color w:val="333333"/>
          <w:sz w:val="28"/>
          <w:lang w:eastAsia="en-GB"/>
        </w:rPr>
      </w:pPr>
    </w:p>
    <w:p w14:paraId="61292EB8" w14:textId="77777777" w:rsidR="009B3680" w:rsidRPr="00665F72" w:rsidRDefault="009B3680" w:rsidP="009B3680">
      <w:pPr>
        <w:pStyle w:val="BodyText"/>
        <w:tabs>
          <w:tab w:val="left" w:pos="6804"/>
        </w:tabs>
        <w:spacing w:before="0"/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Finansējuma sadalījums pašvaldībām </w:t>
      </w:r>
      <w:r w:rsidRPr="006C0F2C">
        <w:rPr>
          <w:rFonts w:ascii="Times New Roman" w:hAnsi="Times New Roman"/>
          <w:szCs w:val="28"/>
        </w:rPr>
        <w:t xml:space="preserve">par </w:t>
      </w:r>
      <w:r>
        <w:rPr>
          <w:rFonts w:ascii="Times New Roman" w:hAnsi="Times New Roman"/>
          <w:szCs w:val="28"/>
        </w:rPr>
        <w:t>iemītniekiem, kuri ievietoti veco ļaužu pansionātos un centros</w:t>
      </w:r>
      <w:r w:rsidRPr="006C0F2C">
        <w:rPr>
          <w:rFonts w:ascii="Times New Roman" w:hAnsi="Times New Roman"/>
          <w:szCs w:val="28"/>
        </w:rPr>
        <w:t xml:space="preserve"> līdz 1998.</w:t>
      </w:r>
      <w:r>
        <w:rPr>
          <w:rFonts w:ascii="Times New Roman" w:hAnsi="Times New Roman"/>
          <w:szCs w:val="28"/>
        </w:rPr>
        <w:t> </w:t>
      </w:r>
      <w:r w:rsidRPr="006C0F2C">
        <w:rPr>
          <w:rFonts w:ascii="Times New Roman" w:hAnsi="Times New Roman"/>
          <w:szCs w:val="28"/>
        </w:rPr>
        <w:t>gada 1.</w:t>
      </w:r>
      <w:r>
        <w:rPr>
          <w:rFonts w:ascii="Times New Roman" w:hAnsi="Times New Roman"/>
          <w:szCs w:val="28"/>
        </w:rPr>
        <w:t> j</w:t>
      </w:r>
      <w:r w:rsidRPr="006C0F2C">
        <w:rPr>
          <w:rFonts w:ascii="Times New Roman" w:hAnsi="Times New Roman"/>
          <w:szCs w:val="28"/>
        </w:rPr>
        <w:t xml:space="preserve">anvārim </w:t>
      </w:r>
    </w:p>
    <w:p w14:paraId="03F243CE" w14:textId="77777777" w:rsidR="009B3680" w:rsidRPr="0080765E" w:rsidRDefault="009B3680" w:rsidP="0080765E">
      <w:pPr>
        <w:rPr>
          <w:rFonts w:cs="Calibri"/>
          <w:color w:val="333333"/>
          <w:sz w:val="24"/>
          <w:szCs w:val="18"/>
          <w:lang w:eastAsia="en-GB"/>
        </w:rPr>
      </w:pPr>
    </w:p>
    <w:tbl>
      <w:tblPr>
        <w:tblW w:w="90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8"/>
        <w:gridCol w:w="1428"/>
        <w:gridCol w:w="3107"/>
        <w:gridCol w:w="2180"/>
        <w:gridCol w:w="1625"/>
      </w:tblGrid>
      <w:tr w:rsidR="009B3680" w:rsidRPr="00665F72" w14:paraId="7A34CA9C" w14:textId="77777777" w:rsidTr="0080765E">
        <w:trPr>
          <w:trHeight w:val="716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0CEF3" w14:textId="74D22385" w:rsidR="009B3680" w:rsidRPr="00665F72" w:rsidRDefault="009B3680" w:rsidP="003D0B9D">
            <w:pPr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Nr.</w:t>
            </w:r>
            <w:r w:rsidR="003D0B9D">
              <w:rPr>
                <w:sz w:val="24"/>
                <w:szCs w:val="24"/>
                <w:lang w:eastAsia="lv-LV"/>
              </w:rPr>
              <w:br/>
            </w:r>
            <w:r w:rsidRPr="00665F72">
              <w:rPr>
                <w:sz w:val="24"/>
                <w:szCs w:val="24"/>
                <w:lang w:eastAsia="lv-LV"/>
              </w:rPr>
              <w:t>p.</w:t>
            </w:r>
            <w:r w:rsidR="003D0B9D">
              <w:rPr>
                <w:sz w:val="24"/>
                <w:szCs w:val="24"/>
                <w:lang w:eastAsia="lv-LV"/>
              </w:rPr>
              <w:t xml:space="preserve"> </w:t>
            </w:r>
            <w:r w:rsidRPr="00665F72">
              <w:rPr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45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01AA5" w14:textId="77777777" w:rsidR="009B3680" w:rsidRPr="00665F72" w:rsidRDefault="009B3680" w:rsidP="007F2C9E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Pašvaldība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AF00D" w14:textId="77777777" w:rsidR="009B3680" w:rsidRPr="00665F72" w:rsidRDefault="009B3680" w:rsidP="007F2C9E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Līdz 1998. gada 1. janvārim veco ļaužu pansionātos un centros ievietoto iemītnieku skaits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800D5" w14:textId="77777777" w:rsidR="009B3680" w:rsidRPr="00665F72" w:rsidRDefault="009B3680" w:rsidP="007F2C9E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Dotācijas apmērs (</w:t>
            </w:r>
            <w:r w:rsidRPr="00665F72">
              <w:rPr>
                <w:i/>
                <w:sz w:val="24"/>
                <w:szCs w:val="24"/>
                <w:lang w:eastAsia="lv-LV"/>
              </w:rPr>
              <w:t>euro</w:t>
            </w:r>
            <w:r w:rsidRPr="00665F72">
              <w:rPr>
                <w:sz w:val="24"/>
                <w:szCs w:val="24"/>
                <w:lang w:eastAsia="lv-LV"/>
              </w:rPr>
              <w:t>)</w:t>
            </w:r>
          </w:p>
        </w:tc>
      </w:tr>
      <w:tr w:rsidR="009B3680" w:rsidRPr="00665F72" w14:paraId="18F4585B" w14:textId="77777777" w:rsidTr="0080765E">
        <w:trPr>
          <w:trHeight w:val="616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DBDB4" w14:textId="77777777" w:rsidR="009B3680" w:rsidRPr="00665F72" w:rsidRDefault="009B3680" w:rsidP="007F2C9E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73861E" w14:textId="77777777" w:rsidR="009B3680" w:rsidRPr="00665F72" w:rsidRDefault="009B3680" w:rsidP="007F2C9E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kods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240A" w14:textId="77777777" w:rsidR="009B3680" w:rsidRPr="00665F72" w:rsidRDefault="009B3680" w:rsidP="007F2C9E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nosaukums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C3FEA" w14:textId="77777777" w:rsidR="009B3680" w:rsidRPr="00665F72" w:rsidRDefault="009B3680" w:rsidP="007F2C9E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CDB42" w14:textId="77777777" w:rsidR="009B3680" w:rsidRPr="00665F72" w:rsidRDefault="009B3680" w:rsidP="007F2C9E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9B3680" w:rsidRPr="00665F72" w14:paraId="0EA3650C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DD713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EBA4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665F72">
              <w:rPr>
                <w:color w:val="000000"/>
                <w:sz w:val="24"/>
                <w:szCs w:val="24"/>
              </w:rPr>
              <w:t>0002000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B018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Daugavpils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C676D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B138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15 696</w:t>
            </w:r>
          </w:p>
        </w:tc>
      </w:tr>
      <w:tr w:rsidR="009B3680" w:rsidRPr="00665F72" w14:paraId="060AC138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3D93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FD6F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665F72">
              <w:rPr>
                <w:color w:val="000000"/>
                <w:sz w:val="24"/>
                <w:szCs w:val="24"/>
              </w:rPr>
              <w:t>0004000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344F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Jūrmala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A241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5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4C24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39 240</w:t>
            </w:r>
          </w:p>
        </w:tc>
      </w:tr>
      <w:tr w:rsidR="009B3680" w:rsidRPr="00665F72" w14:paraId="2C0AE438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4766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0DE3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665F72">
              <w:rPr>
                <w:color w:val="000000"/>
                <w:sz w:val="24"/>
                <w:szCs w:val="24"/>
              </w:rPr>
              <w:t>0006000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CA4A3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Rēzekne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505FC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8FA7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23 544</w:t>
            </w:r>
          </w:p>
        </w:tc>
      </w:tr>
      <w:tr w:rsidR="009B3680" w:rsidRPr="00665F72" w14:paraId="765E7220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F70F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D590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0001000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0CA5A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Rīga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E51F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584A4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54 936</w:t>
            </w:r>
          </w:p>
        </w:tc>
      </w:tr>
      <w:tr w:rsidR="009B3680" w:rsidRPr="00665F72" w14:paraId="194C1B32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1ADB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0652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0007000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4B8E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Ventspils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89A2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0037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23 544</w:t>
            </w:r>
          </w:p>
        </w:tc>
      </w:tr>
      <w:tr w:rsidR="009B3680" w:rsidRPr="00665F72" w14:paraId="525BC2B4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FF25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E7D7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665F72">
              <w:rPr>
                <w:color w:val="000000"/>
                <w:sz w:val="24"/>
                <w:szCs w:val="24"/>
              </w:rPr>
              <w:t>0020000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DBD3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Aizkraukles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1AC0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FD35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15 696</w:t>
            </w:r>
          </w:p>
        </w:tc>
      </w:tr>
      <w:tr w:rsidR="009B3680" w:rsidRPr="00665F72" w14:paraId="2A617CB6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552D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55467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0021000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3979C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Alūksnes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0B40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845FB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7 848</w:t>
            </w:r>
          </w:p>
        </w:tc>
      </w:tr>
      <w:tr w:rsidR="009B3680" w:rsidRPr="00665F72" w14:paraId="6E5779E9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1360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65219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0022000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4540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Augšdaugavas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7C9F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A777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15 696</w:t>
            </w:r>
          </w:p>
        </w:tc>
      </w:tr>
      <w:tr w:rsidR="009B3680" w:rsidRPr="00665F72" w14:paraId="6AF74D04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DF40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D5A9E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665F72">
              <w:rPr>
                <w:color w:val="000000"/>
                <w:sz w:val="24"/>
                <w:szCs w:val="24"/>
              </w:rPr>
              <w:t>0024000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13FF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Balvu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0B1B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4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CF31C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31 392</w:t>
            </w:r>
          </w:p>
        </w:tc>
      </w:tr>
      <w:tr w:rsidR="009B3680" w:rsidRPr="00665F72" w14:paraId="094E09DB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761C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9DA20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0025000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E22E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Bauskas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CF8E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4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D7A6B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31 392</w:t>
            </w:r>
          </w:p>
        </w:tc>
      </w:tr>
      <w:tr w:rsidR="009B3680" w:rsidRPr="00665F72" w14:paraId="077AB5AC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C5C4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B450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0026000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13F2C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proofErr w:type="spellStart"/>
            <w:r w:rsidRPr="00665F72">
              <w:rPr>
                <w:sz w:val="24"/>
                <w:szCs w:val="24"/>
              </w:rPr>
              <w:t>Cēsu</w:t>
            </w:r>
            <w:proofErr w:type="spellEnd"/>
            <w:r w:rsidRPr="00665F72">
              <w:rPr>
                <w:sz w:val="24"/>
                <w:szCs w:val="24"/>
              </w:rPr>
              <w:t xml:space="preserve">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15A37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EB04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7 848</w:t>
            </w:r>
          </w:p>
        </w:tc>
      </w:tr>
      <w:tr w:rsidR="009B3680" w:rsidRPr="00665F72" w14:paraId="0DAEC692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4A53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0687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665F72">
              <w:rPr>
                <w:color w:val="000000"/>
                <w:sz w:val="24"/>
                <w:szCs w:val="24"/>
              </w:rPr>
              <w:t>0027000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419B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proofErr w:type="spellStart"/>
            <w:r w:rsidRPr="00665F72">
              <w:rPr>
                <w:sz w:val="24"/>
                <w:szCs w:val="24"/>
              </w:rPr>
              <w:t>Dienvidkurzemes</w:t>
            </w:r>
            <w:proofErr w:type="spellEnd"/>
            <w:r w:rsidRPr="00665F72">
              <w:rPr>
                <w:sz w:val="24"/>
                <w:szCs w:val="24"/>
              </w:rPr>
              <w:t xml:space="preserve">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CBF9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E22D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7 848</w:t>
            </w:r>
          </w:p>
        </w:tc>
      </w:tr>
      <w:tr w:rsidR="009B3680" w:rsidRPr="00665F72" w14:paraId="540BDBDA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8A03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46B2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0028000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D795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Dobeles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3C76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A195E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7 848</w:t>
            </w:r>
          </w:p>
        </w:tc>
      </w:tr>
      <w:tr w:rsidR="009B3680" w:rsidRPr="00665F72" w14:paraId="37A05370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2D95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A2D7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665F72">
              <w:rPr>
                <w:color w:val="000000"/>
                <w:sz w:val="24"/>
                <w:szCs w:val="24"/>
              </w:rPr>
              <w:t>0030000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F9A9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Jelgavas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C7CEC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29E0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15 696</w:t>
            </w:r>
          </w:p>
        </w:tc>
      </w:tr>
      <w:tr w:rsidR="009B3680" w:rsidRPr="00665F72" w14:paraId="08B6D456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BA18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EC5B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0031000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3D64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Jēkabpils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01977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6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D8E6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47 088</w:t>
            </w:r>
          </w:p>
        </w:tc>
      </w:tr>
      <w:tr w:rsidR="009B3680" w:rsidRPr="00665F72" w14:paraId="58A03987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A67B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A236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0033000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D02D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Kuldīgas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3107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2BBEC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23 544</w:t>
            </w:r>
          </w:p>
        </w:tc>
      </w:tr>
      <w:tr w:rsidR="009B3680" w:rsidRPr="00665F72" w14:paraId="44AF23AE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E65C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103A1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0035000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17C6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Limbažu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CA10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BE6D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15 696</w:t>
            </w:r>
          </w:p>
        </w:tc>
      </w:tr>
      <w:tr w:rsidR="009B3680" w:rsidRPr="00665F72" w14:paraId="4D545BA7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9A03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929BA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0037000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86BB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Ludzas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9CAE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2BCDD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7 848</w:t>
            </w:r>
          </w:p>
        </w:tc>
      </w:tr>
      <w:tr w:rsidR="009B3680" w:rsidRPr="00665F72" w14:paraId="690833A6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CE8B0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78BAA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0038000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EFE4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Madonas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F6D6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56FF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7 848</w:t>
            </w:r>
          </w:p>
        </w:tc>
      </w:tr>
      <w:tr w:rsidR="009B3680" w:rsidRPr="00665F72" w14:paraId="0F0F6B25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5E4A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827CF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0040000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BEB78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Ogres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2811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0D56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7 848</w:t>
            </w:r>
          </w:p>
        </w:tc>
      </w:tr>
      <w:tr w:rsidR="009B3680" w:rsidRPr="00665F72" w14:paraId="175A09C0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282E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6054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665F72">
              <w:rPr>
                <w:color w:val="000000"/>
                <w:sz w:val="24"/>
                <w:szCs w:val="24"/>
              </w:rPr>
              <w:t>0041000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3469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Olaines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54F9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8A1A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7 848</w:t>
            </w:r>
          </w:p>
        </w:tc>
      </w:tr>
      <w:tr w:rsidR="009B3680" w:rsidRPr="00665F72" w14:paraId="20569AB6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B96D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A9105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0042000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4191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Preiļu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F57E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EE37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15 696</w:t>
            </w:r>
          </w:p>
        </w:tc>
      </w:tr>
      <w:tr w:rsidR="009B3680" w:rsidRPr="00665F72" w14:paraId="5F8C9C52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ECB8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B15F4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0043000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5F395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Rēzeknes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489D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6C54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15 696</w:t>
            </w:r>
          </w:p>
        </w:tc>
      </w:tr>
      <w:tr w:rsidR="009B3680" w:rsidRPr="00665F72" w14:paraId="78882C13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CC68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F8AB8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0046000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A5FD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Saldus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9906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4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6B45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31 392</w:t>
            </w:r>
          </w:p>
        </w:tc>
      </w:tr>
      <w:tr w:rsidR="009B3680" w:rsidRPr="00665F72" w14:paraId="754CFEB6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D854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D912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665F72">
              <w:rPr>
                <w:color w:val="000000"/>
                <w:sz w:val="24"/>
                <w:szCs w:val="24"/>
              </w:rPr>
              <w:t>0051000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571D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Talsu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C9A2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5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F403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39 240</w:t>
            </w:r>
          </w:p>
        </w:tc>
      </w:tr>
      <w:tr w:rsidR="009B3680" w:rsidRPr="00665F72" w14:paraId="3DAF262F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946A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6991" w14:textId="77777777" w:rsidR="009B3680" w:rsidRPr="00665F72" w:rsidRDefault="009B3680" w:rsidP="0080765E">
            <w:pPr>
              <w:spacing w:before="30" w:after="30"/>
              <w:jc w:val="center"/>
              <w:rPr>
                <w:color w:val="000000"/>
                <w:sz w:val="24"/>
                <w:szCs w:val="24"/>
              </w:rPr>
            </w:pPr>
            <w:r w:rsidRPr="00665F72">
              <w:rPr>
                <w:color w:val="000000"/>
                <w:sz w:val="24"/>
                <w:szCs w:val="24"/>
              </w:rPr>
              <w:t>0052000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4CF52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Tukuma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48FD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10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07B3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78 480</w:t>
            </w:r>
          </w:p>
        </w:tc>
      </w:tr>
      <w:tr w:rsidR="009B3680" w:rsidRPr="00665F72" w14:paraId="0688B87A" w14:textId="77777777" w:rsidTr="0080765E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AFD8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  <w:lang w:eastAsia="lv-LV"/>
              </w:rPr>
            </w:pPr>
            <w:r w:rsidRPr="00665F72">
              <w:rPr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EB1FB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0054000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ED315" w14:textId="77777777" w:rsidR="009B3680" w:rsidRPr="00665F72" w:rsidRDefault="009B3680" w:rsidP="0080765E">
            <w:pPr>
              <w:spacing w:before="30" w:after="30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Valmieras novads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B1DC" w14:textId="77777777" w:rsidR="009B3680" w:rsidRPr="00665F72" w:rsidRDefault="009B3680" w:rsidP="0080765E">
            <w:pPr>
              <w:spacing w:before="30" w:after="30"/>
              <w:jc w:val="center"/>
              <w:rPr>
                <w:sz w:val="24"/>
                <w:szCs w:val="24"/>
              </w:rPr>
            </w:pPr>
            <w:r w:rsidRPr="00665F72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079C" w14:textId="77777777" w:rsidR="009B3680" w:rsidRPr="00F71E5E" w:rsidRDefault="009B3680" w:rsidP="0080765E">
            <w:pPr>
              <w:spacing w:before="30" w:after="30"/>
              <w:ind w:right="250"/>
              <w:jc w:val="right"/>
              <w:rPr>
                <w:sz w:val="24"/>
                <w:szCs w:val="24"/>
              </w:rPr>
            </w:pPr>
            <w:r w:rsidRPr="00F71E5E">
              <w:rPr>
                <w:sz w:val="24"/>
                <w:szCs w:val="24"/>
              </w:rPr>
              <w:t>7 848</w:t>
            </w:r>
          </w:p>
        </w:tc>
      </w:tr>
      <w:tr w:rsidR="009B3680" w:rsidRPr="00665F72" w14:paraId="3602E171" w14:textId="77777777" w:rsidTr="0080765E">
        <w:tc>
          <w:tcPr>
            <w:tcW w:w="5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DAC4" w14:textId="3CA9ACF0" w:rsidR="009B3680" w:rsidRPr="00665F72" w:rsidRDefault="009B3680" w:rsidP="0080765E">
            <w:pPr>
              <w:spacing w:before="30" w:after="30"/>
              <w:jc w:val="right"/>
              <w:rPr>
                <w:b/>
                <w:sz w:val="24"/>
                <w:szCs w:val="24"/>
              </w:rPr>
            </w:pPr>
            <w:r w:rsidRPr="00665F72">
              <w:rPr>
                <w:b/>
                <w:sz w:val="24"/>
                <w:szCs w:val="24"/>
              </w:rPr>
              <w:t>Kopā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5EC0" w14:textId="77777777" w:rsidR="009B3680" w:rsidRPr="00665F72" w:rsidRDefault="009B3680" w:rsidP="0080765E">
            <w:pPr>
              <w:spacing w:before="30" w:after="3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77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EBE2" w14:textId="77777777" w:rsidR="009B3680" w:rsidRPr="00665F72" w:rsidRDefault="009B3680" w:rsidP="0080765E">
            <w:pPr>
              <w:spacing w:before="30" w:after="30"/>
              <w:ind w:right="250"/>
              <w:jc w:val="right"/>
              <w:rPr>
                <w:b/>
                <w:sz w:val="24"/>
                <w:szCs w:val="24"/>
              </w:rPr>
            </w:pPr>
            <w:r w:rsidRPr="00665F72">
              <w:rPr>
                <w:b/>
                <w:sz w:val="24"/>
                <w:szCs w:val="24"/>
              </w:rPr>
              <w:t xml:space="preserve">604 </w:t>
            </w:r>
            <w:r>
              <w:rPr>
                <w:b/>
                <w:sz w:val="24"/>
                <w:szCs w:val="24"/>
              </w:rPr>
              <w:t>296</w:t>
            </w:r>
          </w:p>
        </w:tc>
      </w:tr>
    </w:tbl>
    <w:p w14:paraId="0D0F8CBB" w14:textId="77777777" w:rsidR="0008158E" w:rsidRPr="0080765E" w:rsidRDefault="0008158E" w:rsidP="004F69B3">
      <w:pPr>
        <w:rPr>
          <w:sz w:val="24"/>
          <w:szCs w:val="24"/>
        </w:rPr>
      </w:pPr>
    </w:p>
    <w:sectPr w:rsidR="0008158E" w:rsidRPr="0080765E" w:rsidSect="0080765E">
      <w:headerReference w:type="even" r:id="rId6"/>
      <w:headerReference w:type="default" r:id="rId7"/>
      <w:footerReference w:type="default" r:id="rId8"/>
      <w:footerReference w:type="first" r:id="rId9"/>
      <w:pgSz w:w="11907" w:h="16840" w:code="9"/>
      <w:pgMar w:top="1418" w:right="1134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3BC04" w14:textId="77777777" w:rsidR="008525EF" w:rsidRDefault="008525EF">
      <w:r>
        <w:separator/>
      </w:r>
    </w:p>
  </w:endnote>
  <w:endnote w:type="continuationSeparator" w:id="0">
    <w:p w14:paraId="2257992E" w14:textId="77777777" w:rsidR="008525EF" w:rsidRDefault="00852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B8816" w14:textId="5A7C370D" w:rsidR="00D6510C" w:rsidRPr="009322DE" w:rsidRDefault="009B3680" w:rsidP="00F84E4D">
    <w:pPr>
      <w:pStyle w:val="Footer"/>
      <w:rPr>
        <w:sz w:val="22"/>
        <w:szCs w:val="22"/>
      </w:rPr>
    </w:pPr>
    <w:r w:rsidRPr="009322DE">
      <w:rPr>
        <w:rFonts w:ascii="Times New Roman" w:hAnsi="Times New Roman"/>
        <w:b w:val="0"/>
        <w:sz w:val="22"/>
        <w:szCs w:val="22"/>
      </w:rPr>
      <w:fldChar w:fldCharType="begin"/>
    </w:r>
    <w:r w:rsidRPr="009322DE">
      <w:rPr>
        <w:rFonts w:ascii="Times New Roman" w:hAnsi="Times New Roman"/>
        <w:b w:val="0"/>
        <w:sz w:val="22"/>
        <w:szCs w:val="22"/>
      </w:rPr>
      <w:instrText xml:space="preserve"> FILENAME   \* MERGEFORMAT </w:instrText>
    </w:r>
    <w:r w:rsidRPr="009322DE">
      <w:rPr>
        <w:rFonts w:ascii="Times New Roman" w:hAnsi="Times New Roman"/>
        <w:b w:val="0"/>
        <w:sz w:val="22"/>
        <w:szCs w:val="22"/>
      </w:rPr>
      <w:fldChar w:fldCharType="separate"/>
    </w:r>
    <w:r w:rsidR="003D0B9D">
      <w:rPr>
        <w:rFonts w:ascii="Times New Roman" w:hAnsi="Times New Roman"/>
        <w:b w:val="0"/>
        <w:noProof/>
        <w:sz w:val="22"/>
        <w:szCs w:val="22"/>
      </w:rPr>
      <w:t>529p_red</w:t>
    </w:r>
    <w:r w:rsidRPr="009322DE">
      <w:rPr>
        <w:rFonts w:ascii="Times New Roman" w:hAnsi="Times New Roman"/>
        <w:b w:val="0"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6BFC9" w14:textId="175C516A" w:rsidR="004F69B3" w:rsidRPr="0080765E" w:rsidRDefault="004F69B3">
    <w:pPr>
      <w:pStyle w:val="Footer"/>
      <w:rPr>
        <w:rFonts w:ascii="Times New Roman" w:hAnsi="Times New Roman"/>
        <w:b w:val="0"/>
        <w:bCs/>
        <w:sz w:val="16"/>
        <w:szCs w:val="16"/>
      </w:rPr>
    </w:pPr>
    <w:r w:rsidRPr="0080765E">
      <w:rPr>
        <w:rFonts w:ascii="Times New Roman" w:hAnsi="Times New Roman"/>
        <w:b w:val="0"/>
        <w:bCs/>
        <w:sz w:val="16"/>
        <w:szCs w:val="16"/>
      </w:rPr>
      <w:t>N0529_3p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04C98" w14:textId="77777777" w:rsidR="008525EF" w:rsidRDefault="008525EF">
      <w:r>
        <w:separator/>
      </w:r>
    </w:p>
  </w:footnote>
  <w:footnote w:type="continuationSeparator" w:id="0">
    <w:p w14:paraId="412BA51E" w14:textId="77777777" w:rsidR="008525EF" w:rsidRDefault="00852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6BDD4" w14:textId="77777777" w:rsidR="00357411" w:rsidRDefault="009B368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78D4F6D" w14:textId="77777777" w:rsidR="00357411" w:rsidRDefault="008076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B6DC8" w14:textId="77777777" w:rsidR="00357411" w:rsidRDefault="009B3680">
    <w:pPr>
      <w:pStyle w:val="Header"/>
      <w:framePr w:wrap="around" w:vAnchor="text" w:hAnchor="page" w:x="6202" w:y="1"/>
      <w:rPr>
        <w:rStyle w:val="PageNumber"/>
        <w:rFonts w:ascii="Times New Roman" w:hAnsi="Times New Roman"/>
        <w:sz w:val="24"/>
      </w:rPr>
    </w:pPr>
    <w:r>
      <w:rPr>
        <w:rStyle w:val="PageNumber"/>
        <w:rFonts w:ascii="Times New Roman" w:hAnsi="Times New Roman"/>
        <w:sz w:val="24"/>
      </w:rPr>
      <w:fldChar w:fldCharType="begin"/>
    </w:r>
    <w:r>
      <w:rPr>
        <w:rStyle w:val="PageNumber"/>
        <w:rFonts w:ascii="Times New Roman" w:hAnsi="Times New Roman"/>
        <w:sz w:val="24"/>
      </w:rPr>
      <w:instrText xml:space="preserve">PAGE  </w:instrText>
    </w:r>
    <w:r>
      <w:rPr>
        <w:rStyle w:val="PageNumber"/>
        <w:rFonts w:ascii="Times New Roman" w:hAnsi="Times New Roman"/>
        <w:sz w:val="24"/>
      </w:rPr>
      <w:fldChar w:fldCharType="separate"/>
    </w:r>
    <w:r>
      <w:rPr>
        <w:rStyle w:val="PageNumber"/>
        <w:rFonts w:ascii="Times New Roman" w:hAnsi="Times New Roman"/>
        <w:noProof/>
        <w:sz w:val="24"/>
      </w:rPr>
      <w:t>2</w:t>
    </w:r>
    <w:r>
      <w:rPr>
        <w:rStyle w:val="PageNumber"/>
        <w:rFonts w:ascii="Times New Roman" w:hAnsi="Times New Roman"/>
        <w:sz w:val="24"/>
      </w:rPr>
      <w:fldChar w:fldCharType="end"/>
    </w:r>
  </w:p>
  <w:p w14:paraId="46AF5F82" w14:textId="77777777" w:rsidR="00357411" w:rsidRDefault="0080765E">
    <w:pPr>
      <w:pStyle w:val="Header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680"/>
    <w:rsid w:val="00031088"/>
    <w:rsid w:val="0008158E"/>
    <w:rsid w:val="003D0B9D"/>
    <w:rsid w:val="0044125B"/>
    <w:rsid w:val="004F69B3"/>
    <w:rsid w:val="00517D9C"/>
    <w:rsid w:val="005875E7"/>
    <w:rsid w:val="0080765E"/>
    <w:rsid w:val="008525EF"/>
    <w:rsid w:val="009B3680"/>
    <w:rsid w:val="00B25E03"/>
    <w:rsid w:val="00F1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C02E5B"/>
  <w15:chartTrackingRefBased/>
  <w15:docId w15:val="{DE917C7A-5150-44DD-886B-9565A7D9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6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B3680"/>
    <w:pPr>
      <w:tabs>
        <w:tab w:val="center" w:pos="4320"/>
        <w:tab w:val="right" w:pos="8640"/>
      </w:tabs>
    </w:pPr>
    <w:rPr>
      <w:rFonts w:ascii="RimTimes" w:hAnsi="RimTimes"/>
      <w:sz w:val="28"/>
    </w:rPr>
  </w:style>
  <w:style w:type="character" w:customStyle="1" w:styleId="HeaderChar">
    <w:name w:val="Header Char"/>
    <w:basedOn w:val="DefaultParagraphFont"/>
    <w:link w:val="Header"/>
    <w:rsid w:val="009B3680"/>
    <w:rPr>
      <w:rFonts w:ascii="RimTimes" w:eastAsia="Times New Roman" w:hAnsi="RimTimes" w:cs="Times New Roman"/>
      <w:sz w:val="28"/>
      <w:szCs w:val="20"/>
    </w:rPr>
  </w:style>
  <w:style w:type="paragraph" w:styleId="BodyText">
    <w:name w:val="Body Text"/>
    <w:basedOn w:val="Normal"/>
    <w:link w:val="BodyTextChar"/>
    <w:rsid w:val="009B3680"/>
    <w:pPr>
      <w:spacing w:before="480"/>
      <w:jc w:val="center"/>
    </w:pPr>
    <w:rPr>
      <w:rFonts w:ascii="RimTimes" w:hAnsi="RimTimes"/>
      <w:b/>
      <w:sz w:val="28"/>
    </w:rPr>
  </w:style>
  <w:style w:type="character" w:customStyle="1" w:styleId="BodyTextChar">
    <w:name w:val="Body Text Char"/>
    <w:basedOn w:val="DefaultParagraphFont"/>
    <w:link w:val="BodyText"/>
    <w:rsid w:val="009B3680"/>
    <w:rPr>
      <w:rFonts w:ascii="RimTimes" w:eastAsia="Times New Roman" w:hAnsi="RimTimes" w:cs="Times New Roman"/>
      <w:b/>
      <w:sz w:val="28"/>
      <w:szCs w:val="20"/>
    </w:rPr>
  </w:style>
  <w:style w:type="character" w:styleId="PageNumber">
    <w:name w:val="page number"/>
    <w:basedOn w:val="DefaultParagraphFont"/>
    <w:rsid w:val="009B3680"/>
  </w:style>
  <w:style w:type="paragraph" w:styleId="Footer">
    <w:name w:val="footer"/>
    <w:basedOn w:val="Normal"/>
    <w:link w:val="FooterChar"/>
    <w:rsid w:val="009B3680"/>
    <w:pPr>
      <w:tabs>
        <w:tab w:val="center" w:pos="4153"/>
        <w:tab w:val="right" w:pos="8306"/>
      </w:tabs>
    </w:pPr>
    <w:rPr>
      <w:rFonts w:ascii="RimTimes" w:hAnsi="RimTimes"/>
      <w:b/>
      <w:sz w:val="24"/>
    </w:rPr>
  </w:style>
  <w:style w:type="character" w:customStyle="1" w:styleId="FooterChar">
    <w:name w:val="Footer Char"/>
    <w:basedOn w:val="DefaultParagraphFont"/>
    <w:link w:val="Footer"/>
    <w:rsid w:val="009B3680"/>
    <w:rPr>
      <w:rFonts w:ascii="RimTimes" w:eastAsia="Times New Roman" w:hAnsi="RimTimes" w:cs="Times New Roman"/>
      <w:b/>
      <w:sz w:val="24"/>
      <w:szCs w:val="20"/>
    </w:rPr>
  </w:style>
  <w:style w:type="paragraph" w:customStyle="1" w:styleId="naislab">
    <w:name w:val="naislab"/>
    <w:basedOn w:val="Normal"/>
    <w:rsid w:val="009B3680"/>
    <w:pPr>
      <w:spacing w:before="75" w:after="75"/>
      <w:jc w:val="right"/>
    </w:pPr>
    <w:rPr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5875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Lāsma Locāne</dc:creator>
  <cp:keywords/>
  <dc:description/>
  <cp:lastModifiedBy>Inese Lismane</cp:lastModifiedBy>
  <cp:revision>3</cp:revision>
  <dcterms:created xsi:type="dcterms:W3CDTF">2023-04-06T10:20:00Z</dcterms:created>
  <dcterms:modified xsi:type="dcterms:W3CDTF">2023-04-06T10:20:00Z</dcterms:modified>
</cp:coreProperties>
</file>