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59EC2" w14:textId="7EB28054" w:rsidR="001A1103" w:rsidRPr="00EC2467" w:rsidRDefault="001A1103" w:rsidP="001A110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32976357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6.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4685F33" w14:textId="77777777" w:rsidR="001A1103" w:rsidRPr="00EC2467" w:rsidRDefault="001A1103" w:rsidP="001A110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4C612E23" w14:textId="77777777" w:rsidR="007D5D2F" w:rsidRPr="007D5D2F" w:rsidRDefault="007D5D2F" w:rsidP="007D5D2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733D90B" w14:textId="77777777" w:rsidR="007D5D2F" w:rsidRPr="007D5D2F" w:rsidRDefault="007D5D2F" w:rsidP="007D5D2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noteikumiem Nr. </w:t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B1A5D27" w14:textId="77777777" w:rsidR="007D5D2F" w:rsidRPr="007D5D2F" w:rsidRDefault="007D5D2F" w:rsidP="007D5D2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3652EE28" w14:textId="6A8D05C2" w:rsidR="00EF7362" w:rsidRPr="00EC2467" w:rsidRDefault="007D5D2F" w:rsidP="00EF736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7D5D2F">
        <w:rPr>
          <w:rFonts w:ascii="Times New Roman" w:eastAsia="Times New Roman" w:hAnsi="Times New Roman" w:cs="Calibri"/>
          <w:color w:val="333333"/>
          <w:sz w:val="28"/>
          <w:lang w:eastAsia="en-GB"/>
        </w:rPr>
        <w:t>"</w:t>
      </w:r>
      <w:bookmarkEnd w:id="1"/>
      <w:r w:rsidR="00E100C3">
        <w:rPr>
          <w:rFonts w:ascii="Times New Roman" w:eastAsia="Times New Roman" w:hAnsi="Times New Roman" w:cs="Calibri"/>
          <w:color w:val="333333"/>
          <w:sz w:val="28"/>
          <w:lang w:eastAsia="en-GB"/>
        </w:rPr>
        <w:t>13</w:t>
      </w:r>
      <w:r w:rsidR="00EF7362">
        <w:rPr>
          <w:rFonts w:ascii="Times New Roman" w:eastAsia="Times New Roman" w:hAnsi="Times New Roman" w:cs="Calibri"/>
          <w:color w:val="333333"/>
          <w:sz w:val="28"/>
          <w:lang w:eastAsia="en-GB"/>
        </w:rPr>
        <w:t>.</w:t>
      </w:r>
      <w:r w:rsidR="00E100C3" w:rsidRPr="00E100C3">
        <w:rPr>
          <w:rFonts w:ascii="Times New Roman" w:eastAsia="Times New Roman" w:hAnsi="Times New Roman" w:cs="Calibri"/>
          <w:color w:val="333333"/>
          <w:sz w:val="28"/>
          <w:vertAlign w:val="superscript"/>
          <w:lang w:eastAsia="en-GB"/>
        </w:rPr>
        <w:t>1</w:t>
      </w:r>
      <w:r w:rsidR="00EF7362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p</w:t>
      </w:r>
      <w:r w:rsidR="00EF7362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68739EB" w14:textId="77777777" w:rsidR="00EF7362" w:rsidRPr="00EC2467" w:rsidRDefault="00EF7362" w:rsidP="00EF736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CC5A77E" w14:textId="3E551A90" w:rsidR="00EF7362" w:rsidRPr="00EC2467" w:rsidRDefault="00EF7362" w:rsidP="00EF736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100C3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25. aprīļa</w:t>
      </w:r>
    </w:p>
    <w:p w14:paraId="35B74C50" w14:textId="77777777" w:rsidR="00EF7362" w:rsidRDefault="00EF7362" w:rsidP="00EF736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203</w:t>
      </w:r>
    </w:p>
    <w:bookmarkEnd w:id="0"/>
    <w:p w14:paraId="53F77419" w14:textId="77777777" w:rsidR="00EF7362" w:rsidRPr="00693CF0" w:rsidRDefault="00EF7362" w:rsidP="00693C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72DD785" w14:textId="31558D1F" w:rsidR="00EF7362" w:rsidRPr="00693CF0" w:rsidRDefault="00EF7362" w:rsidP="00693C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93CF0">
        <w:rPr>
          <w:rFonts w:ascii="Times New Roman" w:eastAsia="Times New Roman" w:hAnsi="Times New Roman"/>
          <w:b/>
          <w:bCs/>
          <w:sz w:val="28"/>
          <w:szCs w:val="28"/>
        </w:rPr>
        <w:t xml:space="preserve">Ražotāju organizācijas </w:t>
      </w:r>
      <w:r w:rsidR="0022750B" w:rsidRPr="00693CF0">
        <w:rPr>
          <w:rFonts w:ascii="Times New Roman" w:eastAsia="Times New Roman" w:hAnsi="Times New Roman"/>
          <w:b/>
          <w:bCs/>
          <w:sz w:val="28"/>
          <w:szCs w:val="28"/>
        </w:rPr>
        <w:t xml:space="preserve">avansa </w:t>
      </w:r>
      <w:r w:rsidRPr="00693CF0">
        <w:rPr>
          <w:rFonts w:ascii="Times New Roman" w:eastAsia="Times New Roman" w:hAnsi="Times New Roman"/>
          <w:b/>
          <w:bCs/>
          <w:sz w:val="28"/>
          <w:szCs w:val="28"/>
        </w:rPr>
        <w:t>maksājum</w:t>
      </w:r>
      <w:r w:rsidR="0022750B" w:rsidRPr="00693CF0">
        <w:rPr>
          <w:rFonts w:ascii="Times New Roman" w:eastAsia="Times New Roman" w:hAnsi="Times New Roman"/>
          <w:b/>
          <w:bCs/>
          <w:sz w:val="28"/>
          <w:szCs w:val="28"/>
        </w:rPr>
        <w:t xml:space="preserve">a </w:t>
      </w:r>
      <w:r w:rsidR="00581F3A" w:rsidRPr="00693CF0">
        <w:rPr>
          <w:rFonts w:ascii="Times New Roman" w:eastAsia="Times New Roman" w:hAnsi="Times New Roman"/>
          <w:b/>
          <w:bCs/>
          <w:sz w:val="28"/>
          <w:szCs w:val="28"/>
        </w:rPr>
        <w:t>vai</w:t>
      </w:r>
      <w:r w:rsidR="0022750B" w:rsidRPr="00693CF0">
        <w:rPr>
          <w:rFonts w:ascii="Times New Roman" w:eastAsia="Times New Roman" w:hAnsi="Times New Roman"/>
          <w:b/>
          <w:bCs/>
          <w:sz w:val="28"/>
          <w:szCs w:val="28"/>
        </w:rPr>
        <w:t xml:space="preserve"> starpmaksājuma</w:t>
      </w:r>
      <w:r w:rsidRPr="00693CF0">
        <w:rPr>
          <w:rFonts w:ascii="Times New Roman" w:eastAsia="Times New Roman" w:hAnsi="Times New Roman"/>
          <w:b/>
          <w:bCs/>
          <w:sz w:val="28"/>
          <w:szCs w:val="28"/>
        </w:rPr>
        <w:t xml:space="preserve"> iesniegums</w:t>
      </w:r>
    </w:p>
    <w:p w14:paraId="14B1ED80" w14:textId="77777777" w:rsidR="00EF7362" w:rsidRPr="00693CF0" w:rsidRDefault="00EF7362" w:rsidP="00693CF0">
      <w:pPr>
        <w:spacing w:after="0" w:line="240" w:lineRule="auto"/>
        <w:jc w:val="both"/>
        <w:rPr>
          <w:sz w:val="28"/>
          <w:szCs w:val="28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"/>
        <w:gridCol w:w="5244"/>
        <w:gridCol w:w="538"/>
        <w:gridCol w:w="2903"/>
        <w:gridCol w:w="120"/>
      </w:tblGrid>
      <w:tr w:rsidR="00EF7362" w:rsidRPr="006939D6" w14:paraId="1F018432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8F0F55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7C9040D4" w14:textId="77777777" w:rsidTr="00AF07A4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39275E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7F34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Ražotāju organizācija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2CB22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4C7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4145F1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2A333D06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513F88E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2F013B4E" w14:textId="77777777" w:rsidTr="00AF07A4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B8D61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8F735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Klienta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308C7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96D6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536B66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6C05F045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D4CF2A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18964B66" w14:textId="77777777" w:rsidTr="00AF07A4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DF6DB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0FFF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Iesnieguma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E96612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DC69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5B840A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56190ACC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8D74904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9C026FA" w14:textId="77777777" w:rsidR="00EF7362" w:rsidRPr="00693CF0" w:rsidRDefault="00EF7362" w:rsidP="00EF7362">
      <w:pPr>
        <w:pStyle w:val="tvhtml"/>
        <w:shd w:val="clear" w:color="auto" w:fill="FFFFFF" w:themeFill="background1"/>
        <w:spacing w:before="0" w:beforeAutospacing="0" w:after="0" w:afterAutospacing="0"/>
      </w:pPr>
    </w:p>
    <w:p w14:paraId="7BA409C0" w14:textId="77777777" w:rsidR="00EF7362" w:rsidRPr="00A155D7" w:rsidRDefault="00EF7362" w:rsidP="00693CF0">
      <w:pPr>
        <w:pStyle w:val="tvhtml"/>
        <w:shd w:val="clear" w:color="auto" w:fill="FFFFFF" w:themeFill="background1"/>
        <w:spacing w:before="0" w:beforeAutospacing="0" w:after="120" w:afterAutospacing="0"/>
        <w:rPr>
          <w:b/>
          <w:bCs/>
        </w:rPr>
      </w:pPr>
      <w:r w:rsidRPr="7AD2B347">
        <w:rPr>
          <w:b/>
          <w:bCs/>
        </w:rPr>
        <w:t>A. Vispārīgā daļa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4"/>
        <w:gridCol w:w="3257"/>
        <w:gridCol w:w="265"/>
        <w:gridCol w:w="5165"/>
        <w:gridCol w:w="120"/>
      </w:tblGrid>
      <w:tr w:rsidR="00EF7362" w:rsidRPr="006939D6" w14:paraId="5043079C" w14:textId="77777777" w:rsidTr="00AF07A4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F170F2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2ACFD2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A.1. Vispārīga informācija par ražotāju organizāciju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1785434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3ECD2E3D" w14:textId="77777777" w:rsidTr="00AF07A4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87D8C5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C30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Pilns ražotāju organizācijas nosaukums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ADA5A2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7F345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6FC797B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50436764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073A9BB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4C9666F1" w14:textId="77777777" w:rsidTr="00AF07A4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E235D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D3D2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Vadītāja vārds, uzvārds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230125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CAD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F44C71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04DCCB8C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0F7FE1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7D01F511" w14:textId="77777777" w:rsidTr="00AF07A4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797CF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D12E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Uzņēmuma reģistrācijas Nr.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8A568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708A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284000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1E6FDC8B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F2375E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46C72FF" w14:textId="77777777" w:rsidR="00EF7362" w:rsidRPr="00A155D7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2"/>
        <w:gridCol w:w="3255"/>
        <w:gridCol w:w="259"/>
        <w:gridCol w:w="5163"/>
        <w:gridCol w:w="132"/>
      </w:tblGrid>
      <w:tr w:rsidR="00EF7362" w:rsidRPr="006939D6" w14:paraId="533D3351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F848AD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ACE0FC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A.2. Kontaktinformācija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E40F4D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CFD3C4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9FDA8B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07FE46F3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E679E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4839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Juridiskā 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3F855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B4F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0898D4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7E7D357C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0F47D7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57BCB198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79C34B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5E7C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Kontaktadrese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DA1E8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1FB7B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EA980B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02869DF1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CF5F36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165F7A32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65E7F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B82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25EE09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97A4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244D9A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0833D4F0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7DF9A6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1182EE7C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7CBB6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E2B72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4583C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B764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874523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1879CC48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703D11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6539AD53" w14:textId="77777777" w:rsidTr="00AF07A4">
        <w:tc>
          <w:tcPr>
            <w:tcW w:w="144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9EA6F9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568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Tīmekļvietnes 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9B679B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8FD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5B5A9A3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C2576B" w14:paraId="287F98A5" w14:textId="77777777" w:rsidTr="00693CF0">
        <w:trPr>
          <w:trHeight w:val="210"/>
        </w:trPr>
        <w:tc>
          <w:tcPr>
            <w:tcW w:w="144" w:type="pct"/>
            <w:tcBorders>
              <w:left w:val="nil"/>
            </w:tcBorders>
            <w:shd w:val="clear" w:color="auto" w:fill="D9D9D9" w:themeFill="background1" w:themeFillShade="D9"/>
          </w:tcPr>
          <w:p w14:paraId="70BB448E" w14:textId="77777777" w:rsidR="00EF7362" w:rsidRPr="00C2576B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794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B420202" w14:textId="77777777" w:rsidR="00EF7362" w:rsidRPr="00C2576B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43" w:type="pct"/>
            <w:shd w:val="clear" w:color="auto" w:fill="D9D9D9" w:themeFill="background1" w:themeFillShade="D9"/>
          </w:tcPr>
          <w:p w14:paraId="0E53DB79" w14:textId="77777777" w:rsidR="00EF7362" w:rsidRPr="00C2576B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846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177524" w14:textId="77777777" w:rsidR="00EF7362" w:rsidRPr="00C2576B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72" w:type="pct"/>
            <w:tcBorders>
              <w:right w:val="nil"/>
            </w:tcBorders>
            <w:shd w:val="clear" w:color="auto" w:fill="D9D9D9" w:themeFill="background1" w:themeFillShade="D9"/>
          </w:tcPr>
          <w:p w14:paraId="18F5CB29" w14:textId="77777777" w:rsidR="00EF7362" w:rsidRPr="00C2576B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420FC6FC" w14:textId="77777777" w:rsidR="00EF7362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2"/>
        <w:gridCol w:w="3269"/>
        <w:gridCol w:w="279"/>
        <w:gridCol w:w="5129"/>
        <w:gridCol w:w="132"/>
      </w:tblGrid>
      <w:tr w:rsidR="00EF7362" w:rsidRPr="006939D6" w14:paraId="5F042D3C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251919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E4BBBE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A.3. Ražotāju organizācijas kontaktpersona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A74699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56CC8E4A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482D0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B51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Vārds, uzvārds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4391A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F7D2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49016EE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6F48F676" w14:textId="77777777" w:rsidTr="00AF07A4">
        <w:tc>
          <w:tcPr>
            <w:tcW w:w="144" w:type="pct"/>
            <w:tcBorders>
              <w:left w:val="nil"/>
            </w:tcBorders>
            <w:shd w:val="clear" w:color="auto" w:fill="D9D9D9" w:themeFill="background1" w:themeFillShade="D9"/>
            <w:hideMark/>
          </w:tcPr>
          <w:p w14:paraId="4D67797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15AAA14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" w:type="pct"/>
            <w:shd w:val="clear" w:color="auto" w:fill="D9D9D9" w:themeFill="background1" w:themeFillShade="D9"/>
            <w:hideMark/>
          </w:tcPr>
          <w:p w14:paraId="4DFB06C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240BBAB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right w:val="nil"/>
            </w:tcBorders>
            <w:shd w:val="clear" w:color="auto" w:fill="D9D9D9" w:themeFill="background1" w:themeFillShade="D9"/>
            <w:hideMark/>
          </w:tcPr>
          <w:p w14:paraId="786C56C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1F5EA98D" w14:textId="77777777" w:rsidTr="00AF07A4">
        <w:tc>
          <w:tcPr>
            <w:tcW w:w="144" w:type="pct"/>
            <w:tcBorders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D2410AA" w14:textId="77777777" w:rsidR="00EF7362" w:rsidRPr="7AD2B347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3714" w14:textId="77777777" w:rsidR="00EF7362" w:rsidRPr="7AD2B347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Amats</w:t>
            </w:r>
          </w:p>
        </w:tc>
        <w:tc>
          <w:tcPr>
            <w:tcW w:w="15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C6DD4A1" w14:textId="77777777" w:rsidR="00EF7362" w:rsidRPr="7AD2B347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0092" w14:textId="77777777" w:rsidR="00EF7362" w:rsidRPr="7AD2B347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48B9EA4F" w14:textId="77777777" w:rsidR="00EF7362" w:rsidRPr="7AD2B347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B50DB1" w14:paraId="16F2FA59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D9B3954" w14:textId="77777777" w:rsidR="00EF7362" w:rsidRPr="00B50DB1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0"/>
                <w:szCs w:val="10"/>
              </w:rPr>
            </w:pPr>
            <w:r w:rsidRPr="00B50DB1">
              <w:rPr>
                <w:rFonts w:ascii="Times New Roman" w:eastAsia="Times New Roman" w:hAnsi="Times New Roman"/>
                <w:i/>
                <w:iCs/>
                <w:sz w:val="10"/>
                <w:szCs w:val="10"/>
              </w:rPr>
              <w:t> </w:t>
            </w:r>
          </w:p>
        </w:tc>
      </w:tr>
      <w:tr w:rsidR="00EF7362" w:rsidRPr="006939D6" w14:paraId="2A1CC1E9" w14:textId="77777777" w:rsidTr="00AF07A4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7AEFF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A315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0139F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9C3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8E6D24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8F6203" w14:paraId="58B410FB" w14:textId="77777777" w:rsidTr="00693CF0">
        <w:trPr>
          <w:trHeight w:val="2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C47C743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7362" w:rsidRPr="006939D6" w14:paraId="286EFDCA" w14:textId="77777777" w:rsidTr="00AF07A4">
        <w:tc>
          <w:tcPr>
            <w:tcW w:w="144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FC5D81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BDC0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55D5C9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4B8C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51A2E4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8F6203" w14:paraId="3C64D3CB" w14:textId="77777777" w:rsidTr="00AF07A4">
        <w:tc>
          <w:tcPr>
            <w:tcW w:w="144" w:type="pct"/>
            <w:tcBorders>
              <w:left w:val="nil"/>
            </w:tcBorders>
            <w:shd w:val="clear" w:color="auto" w:fill="D9D9D9" w:themeFill="background1" w:themeFillShade="D9"/>
          </w:tcPr>
          <w:p w14:paraId="450B029A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26FAE14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" w:type="pct"/>
            <w:shd w:val="clear" w:color="auto" w:fill="D9D9D9" w:themeFill="background1" w:themeFillShade="D9"/>
          </w:tcPr>
          <w:p w14:paraId="217610D5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706D81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" w:type="pct"/>
            <w:tcBorders>
              <w:right w:val="nil"/>
            </w:tcBorders>
            <w:shd w:val="clear" w:color="auto" w:fill="D9D9D9" w:themeFill="background1" w:themeFillShade="D9"/>
          </w:tcPr>
          <w:p w14:paraId="7925DB8E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31DDA4F" w14:textId="77777777" w:rsidR="00EF7362" w:rsidRPr="00693CF0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</w:pPr>
    </w:p>
    <w:p w14:paraId="2B4CA7B9" w14:textId="77777777" w:rsidR="00EF7362" w:rsidRPr="00A155D7" w:rsidRDefault="00EF7362" w:rsidP="00693CF0">
      <w:pPr>
        <w:pStyle w:val="tvhtml"/>
        <w:shd w:val="clear" w:color="auto" w:fill="FFFFFF" w:themeFill="background1"/>
        <w:spacing w:before="0" w:beforeAutospacing="0" w:after="120" w:afterAutospacing="0"/>
        <w:rPr>
          <w:b/>
          <w:bCs/>
        </w:rPr>
      </w:pPr>
      <w:r w:rsidRPr="7AD2B347">
        <w:rPr>
          <w:b/>
          <w:bCs/>
        </w:rPr>
        <w:t>B. Informācija par pieprasīto atbalstu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5"/>
        <w:gridCol w:w="2631"/>
        <w:gridCol w:w="1725"/>
      </w:tblGrid>
      <w:tr w:rsidR="00EF7362" w:rsidRPr="006939D6" w14:paraId="297DB00F" w14:textId="77777777" w:rsidTr="00AF07A4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6CB1F54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B.1.</w:t>
            </w:r>
          </w:p>
        </w:tc>
      </w:tr>
      <w:tr w:rsidR="00EF7362" w:rsidRPr="006939D6" w14:paraId="105854C2" w14:textId="77777777" w:rsidTr="00AF07A4">
        <w:tc>
          <w:tcPr>
            <w:tcW w:w="2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D8016B" w14:textId="77777777" w:rsidR="00EF7362" w:rsidRPr="006939D6" w:rsidRDefault="00EF7362" w:rsidP="00693CF0">
            <w:pPr>
              <w:pStyle w:val="tvhtml"/>
              <w:spacing w:before="0" w:beforeAutospacing="0" w:after="0" w:afterAutospacing="0"/>
              <w:ind w:right="57"/>
              <w:jc w:val="right"/>
            </w:pPr>
            <w:r w:rsidRPr="7AD2B347">
              <w:t>Apstiprinātās darbības programmas Nr.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B22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0A40B74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7013E2" w14:paraId="65897556" w14:textId="77777777" w:rsidTr="00AF07A4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7B8545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6939D6" w14:paraId="00A5EFE5" w14:textId="77777777" w:rsidTr="00AF07A4">
        <w:tc>
          <w:tcPr>
            <w:tcW w:w="2599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674041" w14:textId="77777777" w:rsidR="00EF7362" w:rsidRPr="006939D6" w:rsidRDefault="00EF7362" w:rsidP="00693CF0">
            <w:pPr>
              <w:pStyle w:val="tvhtml"/>
              <w:spacing w:before="0" w:beforeAutospacing="0" w:after="0" w:afterAutospacing="0"/>
              <w:ind w:right="57"/>
              <w:jc w:val="right"/>
            </w:pPr>
            <w:r w:rsidRPr="7AD2B347">
              <w:t>Periods, par kuru iesniegts atbalsta iesniegums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D98D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55ECB30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7013E2" w14:paraId="7194E2DA" w14:textId="77777777" w:rsidTr="00AF07A4">
        <w:tc>
          <w:tcPr>
            <w:tcW w:w="2599" w:type="pct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8F0D68A" w14:textId="77777777" w:rsidR="00EF7362" w:rsidRPr="00693CF0" w:rsidRDefault="00EF7362" w:rsidP="00693CF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36EBC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639BF863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CFACD1" w14:textId="77777777" w:rsidR="00EF7362" w:rsidRPr="00A155D7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9"/>
        <w:gridCol w:w="2558"/>
        <w:gridCol w:w="1794"/>
      </w:tblGrid>
      <w:tr w:rsidR="00EF7362" w:rsidRPr="006939D6" w14:paraId="47980BC5" w14:textId="77777777" w:rsidTr="00AF07A4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525D638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B.2. Atbalsta apmērs</w:t>
            </w:r>
          </w:p>
        </w:tc>
      </w:tr>
      <w:tr w:rsidR="00EF7362" w:rsidRPr="006939D6" w14:paraId="253B671A" w14:textId="77777777" w:rsidTr="00AF07A4">
        <w:tc>
          <w:tcPr>
            <w:tcW w:w="2601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084DEC" w14:textId="77777777" w:rsidR="00EF7362" w:rsidRPr="006939D6" w:rsidRDefault="00EF7362" w:rsidP="00AF07A4">
            <w:pPr>
              <w:pStyle w:val="tvhtml"/>
              <w:spacing w:before="0" w:beforeAutospacing="0" w:after="0" w:afterAutospacing="0"/>
            </w:pPr>
            <w:r w:rsidRPr="7AD2B347">
              <w:t>Ražotāju organizācijas pieprasītais atbalsts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29E7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42E7496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</w:p>
        </w:tc>
      </w:tr>
      <w:tr w:rsidR="00EF7362" w:rsidRPr="007013E2" w14:paraId="2BED2018" w14:textId="77777777" w:rsidTr="00AF07A4">
        <w:tc>
          <w:tcPr>
            <w:tcW w:w="2601" w:type="pct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2EF044B" w14:textId="77777777" w:rsidR="00EF7362" w:rsidRPr="00693CF0" w:rsidRDefault="00EF7362" w:rsidP="00693CF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84A5C2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39D7EEB3" w14:textId="77777777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FFEC270" w14:textId="77777777" w:rsidR="00EF7362" w:rsidRPr="00A155D7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</w:pPr>
    </w:p>
    <w:tbl>
      <w:tblPr>
        <w:tblW w:w="5002" w:type="pct"/>
        <w:tblInd w:w="-2" w:type="dxa"/>
        <w:shd w:val="clear" w:color="auto" w:fill="D9D9D9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5"/>
      </w:tblGrid>
      <w:tr w:rsidR="00EF7362" w:rsidRPr="00447D0A" w14:paraId="30C274B5" w14:textId="77777777" w:rsidTr="00693CF0">
        <w:trPr>
          <w:trHeight w:val="3969"/>
        </w:trPr>
        <w:tc>
          <w:tcPr>
            <w:tcW w:w="90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B75F74A" w14:textId="77777777" w:rsidR="00EF7362" w:rsidRPr="00447D0A" w:rsidRDefault="00EF7362" w:rsidP="00693C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B.3. Darbības programmas attaisnotie izdevumi</w:t>
            </w:r>
          </w:p>
          <w:tbl>
            <w:tblPr>
              <w:tblStyle w:val="TableGrid"/>
              <w:tblW w:w="4722" w:type="pct"/>
              <w:tblInd w:w="252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1843"/>
              <w:gridCol w:w="992"/>
              <w:gridCol w:w="1276"/>
              <w:gridCol w:w="1275"/>
              <w:gridCol w:w="1134"/>
              <w:gridCol w:w="1418"/>
            </w:tblGrid>
            <w:tr w:rsidR="007013E2" w:rsidRPr="00447D0A" w14:paraId="42F97BCE" w14:textId="77777777" w:rsidTr="00693CF0">
              <w:tc>
                <w:tcPr>
                  <w:tcW w:w="567" w:type="dxa"/>
                  <w:vAlign w:val="center"/>
                </w:tcPr>
                <w:p w14:paraId="479C98FD" w14:textId="77777777" w:rsidR="00EF7362" w:rsidRPr="00447D0A" w:rsidRDefault="00EF7362" w:rsidP="00AF07A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Nr. p. k.</w:t>
                  </w:r>
                </w:p>
              </w:tc>
              <w:tc>
                <w:tcPr>
                  <w:tcW w:w="1843" w:type="dxa"/>
                  <w:vAlign w:val="center"/>
                </w:tcPr>
                <w:p w14:paraId="5DA60A35" w14:textId="3F22D8D1" w:rsidR="00EF7362" w:rsidRPr="00447D0A" w:rsidRDefault="00EF7362" w:rsidP="00AF07A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Izmaksu pozīcija saskaņā ar apstiprināto darbības programmas izmaksu tāmi</w:t>
                  </w:r>
                </w:p>
              </w:tc>
              <w:tc>
                <w:tcPr>
                  <w:tcW w:w="992" w:type="dxa"/>
                  <w:vAlign w:val="center"/>
                </w:tcPr>
                <w:p w14:paraId="45E28D76" w14:textId="36E48EA3" w:rsidR="00EF7362" w:rsidRPr="00447D0A" w:rsidRDefault="007013E2" w:rsidP="00AF07A4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Darījum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a</w:t>
                  </w: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EF7362"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numurs un datums</w:t>
                  </w:r>
                </w:p>
              </w:tc>
              <w:tc>
                <w:tcPr>
                  <w:tcW w:w="1276" w:type="dxa"/>
                  <w:vAlign w:val="center"/>
                </w:tcPr>
                <w:p w14:paraId="1F59CB86" w14:textId="7940CC57" w:rsidR="00EF7362" w:rsidRPr="00447D0A" w:rsidRDefault="007013E2" w:rsidP="00AF07A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Maksājum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a</w:t>
                  </w: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EF7362"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numurs un datums</w:t>
                  </w:r>
                </w:p>
              </w:tc>
              <w:tc>
                <w:tcPr>
                  <w:tcW w:w="1275" w:type="dxa"/>
                  <w:vAlign w:val="center"/>
                </w:tcPr>
                <w:p w14:paraId="52E19D7C" w14:textId="5C377F87" w:rsidR="00EF7362" w:rsidRPr="00447D0A" w:rsidRDefault="00EF7362" w:rsidP="00AF07A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Summa darbības programmas izmaksu tāmē </w:t>
                  </w:r>
                  <w:r w:rsidR="007013E2"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bez</w:t>
                  </w:r>
                  <w:r w:rsidR="007013E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PVN</w:t>
                  </w:r>
                  <w:r w:rsidR="007013E2"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</w:t>
                  </w:r>
                  <w:r w:rsidR="007013E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7013E2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 w:rsidRPr="7AD2B347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</w:p>
              </w:tc>
              <w:tc>
                <w:tcPr>
                  <w:tcW w:w="1134" w:type="dxa"/>
                  <w:vAlign w:val="center"/>
                </w:tcPr>
                <w:p w14:paraId="346374AA" w14:textId="007AEB09" w:rsidR="00EF7362" w:rsidRPr="00447D0A" w:rsidRDefault="00EF7362" w:rsidP="00AF07A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Faktiskā summa bez PVN</w:t>
                  </w:r>
                  <w:r w:rsidR="007013E2"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</w:t>
                  </w:r>
                  <w:r w:rsidR="007013E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7013E2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 w:rsidRPr="7AD2B347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</w:p>
              </w:tc>
              <w:tc>
                <w:tcPr>
                  <w:tcW w:w="1418" w:type="dxa"/>
                  <w:vAlign w:val="center"/>
                </w:tcPr>
                <w:p w14:paraId="667F76B2" w14:textId="77777777" w:rsidR="00EF7362" w:rsidRPr="00447D0A" w:rsidRDefault="00EF7362" w:rsidP="00AF07A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Attiecināmās izmaksas, </w:t>
                  </w:r>
                  <w:r w:rsidRPr="7AD2B347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</w:p>
              </w:tc>
            </w:tr>
            <w:tr w:rsidR="007013E2" w:rsidRPr="00447D0A" w14:paraId="2263FCAE" w14:textId="77777777" w:rsidTr="00693CF0">
              <w:tc>
                <w:tcPr>
                  <w:tcW w:w="567" w:type="dxa"/>
                  <w:shd w:val="clear" w:color="auto" w:fill="FFFFFF" w:themeFill="background1"/>
                </w:tcPr>
                <w:p w14:paraId="780F7250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14:paraId="03A15729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5F99692E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1B64E6C6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08F60456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611118E1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shd w:val="clear" w:color="auto" w:fill="FFFFFF" w:themeFill="background1"/>
                </w:tcPr>
                <w:p w14:paraId="67F44E12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013E2" w:rsidRPr="00447D0A" w14:paraId="2FF60E78" w14:textId="77777777" w:rsidTr="00693CF0">
              <w:tc>
                <w:tcPr>
                  <w:tcW w:w="567" w:type="dxa"/>
                  <w:shd w:val="clear" w:color="auto" w:fill="FFFFFF" w:themeFill="background1"/>
                </w:tcPr>
                <w:p w14:paraId="70E16784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14:paraId="124D17A9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329166AB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0F1C7169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513780F7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595B69EE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shd w:val="clear" w:color="auto" w:fill="FFFFFF" w:themeFill="background1"/>
                </w:tcPr>
                <w:p w14:paraId="22FBC660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013E2" w:rsidRPr="00447D0A" w14:paraId="5BFFE97E" w14:textId="77777777" w:rsidTr="00693CF0">
              <w:tc>
                <w:tcPr>
                  <w:tcW w:w="56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D95D0E9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77C40C7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4CDECBC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AFFA4FD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6C695CB1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2115E9F7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shd w:val="clear" w:color="auto" w:fill="FFFFFF" w:themeFill="background1"/>
                </w:tcPr>
                <w:p w14:paraId="60BD5F5A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7013E2" w:rsidRPr="00447D0A" w14:paraId="14B0C86A" w14:textId="77777777" w:rsidTr="00693CF0">
              <w:tc>
                <w:tcPr>
                  <w:tcW w:w="567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03AD72E6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301D9927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7A893E76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  <w:bottom w:val="nil"/>
                  </w:tcBorders>
                  <w:shd w:val="clear" w:color="auto" w:fill="D9D9D9" w:themeFill="background1" w:themeFillShade="D9"/>
                </w:tcPr>
                <w:p w14:paraId="7E2E3823" w14:textId="77777777" w:rsidR="00EF7362" w:rsidRPr="00447D0A" w:rsidRDefault="00EF7362" w:rsidP="00AF07A4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Kopā</w:t>
                  </w:r>
                </w:p>
              </w:tc>
              <w:tc>
                <w:tcPr>
                  <w:tcW w:w="1275" w:type="dxa"/>
                  <w:shd w:val="clear" w:color="auto" w:fill="FFFFFF" w:themeFill="background1"/>
                </w:tcPr>
                <w:p w14:paraId="4E2C9FE8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20FF779A" w14:textId="77777777" w:rsidR="00EF7362" w:rsidRPr="00447D0A" w:rsidRDefault="00EF7362" w:rsidP="00AF07A4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shd w:val="clear" w:color="auto" w:fill="FFFFFF" w:themeFill="background1"/>
                </w:tcPr>
                <w:p w14:paraId="039C0D24" w14:textId="77777777" w:rsidR="00EF7362" w:rsidRPr="00447D0A" w:rsidRDefault="00EF7362" w:rsidP="00AF07A4">
                  <w:pPr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D055609" w14:textId="77777777" w:rsidR="00EF7362" w:rsidRPr="00447D0A" w:rsidRDefault="00EF7362" w:rsidP="00AF07A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E42BDC1" w14:textId="77777777" w:rsidR="002312A2" w:rsidRDefault="002312A2" w:rsidP="002312A2">
      <w:pPr>
        <w:spacing w:after="0" w:line="240" w:lineRule="auto"/>
        <w:jc w:val="both"/>
      </w:pPr>
    </w:p>
    <w:p w14:paraId="41768E6C" w14:textId="4D581E8A" w:rsidR="002312A2" w:rsidRPr="008863EC" w:rsidRDefault="002312A2" w:rsidP="002312A2">
      <w:pPr>
        <w:pStyle w:val="tvhtml"/>
        <w:shd w:val="clear" w:color="auto" w:fill="FFFFFF" w:themeFill="background1"/>
        <w:spacing w:before="0" w:beforeAutospacing="0" w:after="120" w:afterAutospacing="0"/>
        <w:rPr>
          <w:b/>
          <w:bCs/>
        </w:rPr>
      </w:pPr>
      <w:r w:rsidRPr="00B27C53">
        <w:rPr>
          <w:b/>
          <w:bCs/>
        </w:rPr>
        <w:t xml:space="preserve">C. </w:t>
      </w:r>
      <w:r w:rsidR="0087640D" w:rsidRPr="008863EC">
        <w:rPr>
          <w:b/>
          <w:bCs/>
        </w:rPr>
        <w:t xml:space="preserve">Maksājuma </w:t>
      </w:r>
      <w:r w:rsidR="008863EC" w:rsidRPr="00693CF0">
        <w:rPr>
          <w:b/>
          <w:bCs/>
        </w:rPr>
        <w:t>vai starpmaksājuma iesnieguma</w:t>
      </w:r>
      <w:r w:rsidR="008863EC" w:rsidRPr="00693CF0">
        <w:rPr>
          <w:b/>
          <w:bCs/>
        </w:rPr>
        <w:t xml:space="preserve"> </w:t>
      </w:r>
      <w:r w:rsidRPr="008863EC">
        <w:rPr>
          <w:b/>
          <w:bCs/>
        </w:rPr>
        <w:t>apliecinājums</w:t>
      </w:r>
    </w:p>
    <w:tbl>
      <w:tblPr>
        <w:tblW w:w="5001" w:type="pct"/>
        <w:shd w:val="clear" w:color="auto" w:fill="D9D9D9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9"/>
        <w:gridCol w:w="3783"/>
        <w:gridCol w:w="4760"/>
        <w:gridCol w:w="281"/>
        <w:tblGridChange w:id="2">
          <w:tblGrid>
            <w:gridCol w:w="249"/>
            <w:gridCol w:w="3783"/>
            <w:gridCol w:w="4760"/>
            <w:gridCol w:w="281"/>
          </w:tblGrid>
        </w:tblGridChange>
      </w:tblGrid>
      <w:tr w:rsidR="00EF7362" w:rsidRPr="006939D6" w14:paraId="77BB8502" w14:textId="77777777" w:rsidTr="00693CF0"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A3D4C45" w14:textId="77777777" w:rsidR="00EF7362" w:rsidRPr="008863EC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3E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356201E" w14:textId="775C7A6F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0" w:beforeAutospacing="0" w:after="0" w:afterAutospacing="0"/>
              <w:ind w:left="284" w:hanging="284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</w:t>
            </w:r>
            <w:r w:rsidR="00B94EF4" w:rsidRPr="008863EC">
              <w:rPr>
                <w:lang w:eastAsia="en-US"/>
              </w:rPr>
              <w:t>. </w:t>
            </w:r>
            <w:r w:rsidRPr="008863EC">
              <w:rPr>
                <w:lang w:eastAsia="en-US"/>
              </w:rPr>
              <w:t xml:space="preserve">Saskaņā ar maksājuma </w:t>
            </w:r>
            <w:r w:rsidR="008863EC" w:rsidRPr="00693CF0">
              <w:rPr>
                <w:lang w:eastAsia="en-US"/>
              </w:rPr>
              <w:t xml:space="preserve">vai starpmaksājuma iesniegumā </w:t>
            </w:r>
            <w:r w:rsidR="00B94EF4" w:rsidRPr="008863EC">
              <w:t>norādītajām</w:t>
            </w:r>
            <w:r w:rsidR="00B94EF4" w:rsidRPr="008863EC">
              <w:rPr>
                <w:lang w:eastAsia="en-US"/>
              </w:rPr>
              <w:t xml:space="preserve"> </w:t>
            </w:r>
            <w:r w:rsidRPr="008863EC">
              <w:rPr>
                <w:lang w:eastAsia="en-US"/>
              </w:rPr>
              <w:t>attiecināmajām izmaksām ar parakstu apliecinu, ka:</w:t>
            </w:r>
          </w:p>
          <w:p w14:paraId="2A1B0421" w14:textId="36DF3AAA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 xml:space="preserve">1.1. </w:t>
            </w:r>
            <w:r w:rsidR="002312A2" w:rsidRPr="008863EC">
              <w:rPr>
                <w:lang w:eastAsia="en-US"/>
              </w:rPr>
              <w:t xml:space="preserve">ražotāju </w:t>
            </w:r>
            <w:r w:rsidRPr="008863EC">
              <w:rPr>
                <w:lang w:eastAsia="en-US"/>
              </w:rPr>
              <w:t>organizācijas attiecināmās izmaksas atbilst Lauku atbalsta dienesta (turpmāk – dienests) apstiprināt</w:t>
            </w:r>
            <w:r w:rsidR="003A777F" w:rsidRPr="008863EC">
              <w:rPr>
                <w:lang w:eastAsia="en-US"/>
              </w:rPr>
              <w:t>aj</w:t>
            </w:r>
            <w:r w:rsidRPr="008863EC">
              <w:rPr>
                <w:lang w:eastAsia="en-US"/>
              </w:rPr>
              <w:t xml:space="preserve">ai </w:t>
            </w:r>
            <w:r w:rsidR="00C72B33" w:rsidRPr="008863EC">
              <w:rPr>
                <w:lang w:eastAsia="en-US"/>
              </w:rPr>
              <w:t xml:space="preserve">ražotāju organizācijas </w:t>
            </w:r>
            <w:r w:rsidRPr="008863EC">
              <w:rPr>
                <w:lang w:eastAsia="en-US"/>
              </w:rPr>
              <w:t>darbības programmai un darbības fondam</w:t>
            </w:r>
            <w:r w:rsidR="003A777F" w:rsidRPr="008863EC">
              <w:rPr>
                <w:lang w:eastAsia="en-US"/>
              </w:rPr>
              <w:t>, kā arī</w:t>
            </w:r>
            <w:r w:rsidRPr="008863EC">
              <w:rPr>
                <w:lang w:eastAsia="en-US"/>
              </w:rPr>
              <w:t xml:space="preserve"> normatīvajiem aktiem par </w:t>
            </w:r>
            <w:r w:rsidR="003A777F" w:rsidRPr="008863EC">
              <w:rPr>
                <w:lang w:eastAsia="en-US"/>
              </w:rPr>
              <w:t xml:space="preserve">ražotāju organizāciju </w:t>
            </w:r>
            <w:r w:rsidRPr="008863EC">
              <w:rPr>
                <w:lang w:eastAsia="en-US"/>
              </w:rPr>
              <w:t xml:space="preserve">atzīšanas un atbalsta piešķiršanas kārtību. Maksājuma </w:t>
            </w:r>
            <w:r w:rsidR="008863EC" w:rsidRPr="00693CF0">
              <w:rPr>
                <w:lang w:eastAsia="en-US"/>
              </w:rPr>
              <w:t xml:space="preserve">vai starpmaksājuma iesniegumā </w:t>
            </w:r>
            <w:r w:rsidRPr="008863EC">
              <w:rPr>
                <w:lang w:eastAsia="en-US"/>
              </w:rPr>
              <w:t>norādītās attiecināmās izmaksas ir samaksātas</w:t>
            </w:r>
            <w:r w:rsidR="00A131FF" w:rsidRPr="008863EC">
              <w:rPr>
                <w:lang w:eastAsia="en-US"/>
              </w:rPr>
              <w:t>,</w:t>
            </w:r>
            <w:r w:rsidRPr="008863EC">
              <w:rPr>
                <w:lang w:eastAsia="en-US"/>
              </w:rPr>
              <w:t xml:space="preserve"> un attaisnojuma dokumenti ir pieejami;</w:t>
            </w:r>
          </w:p>
          <w:p w14:paraId="0E7741A7" w14:textId="1F7C72FB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2</w:t>
            </w:r>
            <w:r w:rsidRPr="008863EC">
              <w:rPr>
                <w:lang w:eastAsia="en-US"/>
              </w:rPr>
              <w:t>. ir ievēroti nosacījumi par iepirkum</w:t>
            </w:r>
            <w:r w:rsidR="000626D6" w:rsidRPr="008863EC">
              <w:rPr>
                <w:lang w:eastAsia="en-US"/>
              </w:rPr>
              <w:t>a</w:t>
            </w:r>
            <w:r w:rsidRPr="008863EC">
              <w:rPr>
                <w:lang w:eastAsia="en-US"/>
              </w:rPr>
              <w:t xml:space="preserve"> procedūru;</w:t>
            </w:r>
          </w:p>
          <w:p w14:paraId="101E5E1E" w14:textId="514A7253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3</w:t>
            </w:r>
            <w:r w:rsidR="002312A2" w:rsidRPr="008863EC">
              <w:rPr>
                <w:lang w:eastAsia="en-US"/>
              </w:rPr>
              <w:t>. </w:t>
            </w:r>
            <w:r w:rsidRPr="008863EC">
              <w:rPr>
                <w:lang w:eastAsia="en-US"/>
              </w:rPr>
              <w:t>ir ievērotas Eiropas Parlamenta un Padomes 2021. gada 2. decembra Regulas (ES) </w:t>
            </w:r>
            <w:hyperlink r:id="rId7" w:tgtFrame="_blank" w:history="1">
              <w:r w:rsidRPr="008863EC">
                <w:rPr>
                  <w:lang w:eastAsia="en-US"/>
                </w:rPr>
                <w:t>2021/2115</w:t>
              </w:r>
            </w:hyperlink>
            <w:r w:rsidRPr="008863EC">
              <w:rPr>
                <w:lang w:eastAsia="en-US"/>
              </w:rPr>
              <w:t xml:space="preserve">, ar ko izveido noteikumus par atbalstu stratēģiskajiem plāniem, kuri dalībvalstīm jāizstrādā saskaņā ar kopējo lauksaimniecības politiku (KLP </w:t>
            </w:r>
            <w:r w:rsidRPr="008863EC">
              <w:rPr>
                <w:lang w:eastAsia="en-US"/>
              </w:rPr>
              <w:lastRenderedPageBreak/>
              <w:t>stratēģiskie plāni) un kurus finansē no Eiropas Lauksaimniecības garantiju fonda (ELGF) un no Eiropas Lauksaimniecības fonda lauku attīstībai (ELFLA), un ar ko atceļ Regulas (ES) Nr. </w:t>
            </w:r>
            <w:hyperlink r:id="rId8" w:tgtFrame="_blank" w:history="1">
              <w:r w:rsidRPr="008863EC">
                <w:rPr>
                  <w:lang w:eastAsia="en-US"/>
                </w:rPr>
                <w:t>1305/2013</w:t>
              </w:r>
            </w:hyperlink>
            <w:r w:rsidRPr="008863EC">
              <w:rPr>
                <w:lang w:eastAsia="en-US"/>
              </w:rPr>
              <w:t> un (ES) Nr. </w:t>
            </w:r>
            <w:hyperlink r:id="rId9" w:tgtFrame="_blank" w:history="1">
              <w:r w:rsidRPr="008863EC">
                <w:rPr>
                  <w:lang w:eastAsia="en-US"/>
                </w:rPr>
                <w:t>1307/2013</w:t>
              </w:r>
            </w:hyperlink>
            <w:r w:rsidR="00C20410" w:rsidRPr="008863EC">
              <w:t>,</w:t>
            </w:r>
            <w:r w:rsidRPr="008863EC">
              <w:rPr>
                <w:lang w:eastAsia="en-US"/>
              </w:rPr>
              <w:t xml:space="preserve"> 123. panta 2. punkta </w:t>
            </w:r>
            <w:r w:rsidR="00A608D1" w:rsidRPr="008863EC">
              <w:rPr>
                <w:sz w:val="22"/>
                <w:szCs w:val="22"/>
              </w:rPr>
              <w:t>"</w:t>
            </w:r>
            <w:r w:rsidRPr="008863EC">
              <w:rPr>
                <w:lang w:eastAsia="en-US"/>
              </w:rPr>
              <w:t>k</w:t>
            </w:r>
            <w:r w:rsidR="00A608D1" w:rsidRPr="008863EC">
              <w:rPr>
                <w:sz w:val="22"/>
                <w:szCs w:val="22"/>
              </w:rPr>
              <w:t>"</w:t>
            </w:r>
            <w:r w:rsidR="00261202" w:rsidRPr="008863EC">
              <w:rPr>
                <w:lang w:eastAsia="en-US"/>
              </w:rPr>
              <w:t> </w:t>
            </w:r>
            <w:r w:rsidRPr="008863EC">
              <w:rPr>
                <w:lang w:eastAsia="en-US"/>
              </w:rPr>
              <w:t>apakšpunktā minētās atpazīstamību, pārredzamību un komunikāciju veicinošas darbības;</w:t>
            </w:r>
          </w:p>
          <w:p w14:paraId="780D4C15" w14:textId="3010A8C1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4</w:t>
            </w:r>
            <w:r w:rsidR="00A131FF" w:rsidRPr="008863EC">
              <w:rPr>
                <w:lang w:eastAsia="en-US"/>
              </w:rPr>
              <w:t>. </w:t>
            </w:r>
            <w:r w:rsidRPr="008863EC">
              <w:rPr>
                <w:lang w:eastAsia="en-US"/>
              </w:rPr>
              <w:t xml:space="preserve">visu ar </w:t>
            </w:r>
            <w:r w:rsidR="00293646" w:rsidRPr="008863EC">
              <w:rPr>
                <w:lang w:eastAsia="en-US"/>
              </w:rPr>
              <w:t>intervenču īstenošanu</w:t>
            </w:r>
            <w:r w:rsidR="005043EC" w:rsidRPr="008863EC">
              <w:rPr>
                <w:lang w:eastAsia="en-US"/>
              </w:rPr>
              <w:t xml:space="preserve"> </w:t>
            </w:r>
            <w:r w:rsidRPr="008863EC">
              <w:rPr>
                <w:lang w:eastAsia="en-US"/>
              </w:rPr>
              <w:t>saistīt</w:t>
            </w:r>
            <w:r w:rsidR="005043EC" w:rsidRPr="008863EC">
              <w:rPr>
                <w:lang w:eastAsia="en-US"/>
              </w:rPr>
              <w:t>o</w:t>
            </w:r>
            <w:r w:rsidRPr="008863EC">
              <w:rPr>
                <w:lang w:eastAsia="en-US"/>
              </w:rPr>
              <w:t xml:space="preserve"> darījumu atspoguļošanai ir</w:t>
            </w:r>
            <w:r w:rsidR="005043EC" w:rsidRPr="008863EC">
              <w:rPr>
                <w:lang w:eastAsia="en-US"/>
              </w:rPr>
              <w:t xml:space="preserve"> nodrošināta nodalīta grāmatvedības uzskaite</w:t>
            </w:r>
            <w:r w:rsidRPr="008863EC">
              <w:rPr>
                <w:lang w:eastAsia="en-US"/>
              </w:rPr>
              <w:t>;</w:t>
            </w:r>
          </w:p>
          <w:p w14:paraId="312CC1C2" w14:textId="0A26BC59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5</w:t>
            </w:r>
            <w:r w:rsidR="00261202" w:rsidRPr="008863EC">
              <w:rPr>
                <w:lang w:eastAsia="en-US"/>
              </w:rPr>
              <w:t>. </w:t>
            </w:r>
            <w:r w:rsidR="004B4E22" w:rsidRPr="008863EC">
              <w:rPr>
                <w:lang w:eastAsia="en-US"/>
              </w:rPr>
              <w:t>ar intervenču īstenošanu saistītie dokumenti tiks uzglabāti visā attiecīgo ieguldījumu uzraudzības periodā</w:t>
            </w:r>
            <w:r w:rsidRPr="008863EC">
              <w:rPr>
                <w:lang w:eastAsia="en-US"/>
              </w:rPr>
              <w:t>;</w:t>
            </w:r>
          </w:p>
          <w:p w14:paraId="1D11FA55" w14:textId="02E441B8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6</w:t>
            </w:r>
            <w:r w:rsidRPr="008863EC">
              <w:rPr>
                <w:lang w:eastAsia="en-US"/>
              </w:rPr>
              <w:t xml:space="preserve">. maksājuma </w:t>
            </w:r>
            <w:r w:rsidR="008863EC" w:rsidRPr="00693CF0">
              <w:rPr>
                <w:lang w:eastAsia="en-US"/>
              </w:rPr>
              <w:t xml:space="preserve">vai starpmaksājuma iesniegumā </w:t>
            </w:r>
            <w:r w:rsidRPr="008863EC">
              <w:rPr>
                <w:lang w:eastAsia="en-US"/>
              </w:rPr>
              <w:t xml:space="preserve">iekļautie pamatlīdzekļi ir </w:t>
            </w:r>
            <w:r w:rsidR="00C72B33" w:rsidRPr="008863EC">
              <w:rPr>
                <w:lang w:eastAsia="en-US"/>
              </w:rPr>
              <w:t xml:space="preserve">ražotāju organizācijas </w:t>
            </w:r>
            <w:r w:rsidRPr="008863EC">
              <w:rPr>
                <w:lang w:eastAsia="en-US"/>
              </w:rPr>
              <w:t>īpašumā vai valdījumā, ja par to iegādi ir noslēgts finanšu līzinga līgums;</w:t>
            </w:r>
          </w:p>
          <w:p w14:paraId="55BD53F6" w14:textId="3C8064E2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7</w:t>
            </w:r>
            <w:r w:rsidRPr="008863EC">
              <w:rPr>
                <w:lang w:eastAsia="en-US"/>
              </w:rPr>
              <w:t xml:space="preserve">. maksājuma </w:t>
            </w:r>
            <w:r w:rsidR="008863EC" w:rsidRPr="00693CF0">
              <w:rPr>
                <w:lang w:eastAsia="en-US"/>
              </w:rPr>
              <w:t xml:space="preserve">vai starpmaksājuma iesniegumā </w:t>
            </w:r>
            <w:r w:rsidRPr="008863EC">
              <w:rPr>
                <w:lang w:eastAsia="en-US"/>
              </w:rPr>
              <w:t>nav iekļautas izmaksas, kas pieteiktas citos Eiropas Savienības vai valsts atbalsta finansētos pasākumos vai projektos;</w:t>
            </w:r>
          </w:p>
          <w:p w14:paraId="5B4AF056" w14:textId="52BBBDC7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8</w:t>
            </w:r>
            <w:r w:rsidR="002312A2" w:rsidRPr="008863EC">
              <w:rPr>
                <w:lang w:eastAsia="en-US"/>
              </w:rPr>
              <w:t>. </w:t>
            </w:r>
            <w:r w:rsidRPr="00693CF0">
              <w:rPr>
                <w:spacing w:val="-2"/>
                <w:lang w:eastAsia="en-US"/>
              </w:rPr>
              <w:t xml:space="preserve">visi nepieciešamie maksājumi ir </w:t>
            </w:r>
            <w:r w:rsidR="003C55BE" w:rsidRPr="008863EC">
              <w:rPr>
                <w:spacing w:val="-2"/>
                <w:lang w:eastAsia="en-US"/>
              </w:rPr>
              <w:t xml:space="preserve">pilnībā </w:t>
            </w:r>
            <w:r w:rsidRPr="00693CF0">
              <w:rPr>
                <w:spacing w:val="-2"/>
                <w:lang w:eastAsia="en-US"/>
              </w:rPr>
              <w:t>samaksāti</w:t>
            </w:r>
            <w:r w:rsidR="003C55BE" w:rsidRPr="00693CF0">
              <w:rPr>
                <w:spacing w:val="-2"/>
                <w:lang w:eastAsia="en-US"/>
              </w:rPr>
              <w:t>,</w:t>
            </w:r>
            <w:r w:rsidRPr="00693CF0">
              <w:rPr>
                <w:spacing w:val="-2"/>
                <w:lang w:eastAsia="en-US"/>
              </w:rPr>
              <w:t xml:space="preserve"> un visas intervences ir īstenotas</w:t>
            </w:r>
            <w:r w:rsidR="00DC2AE4" w:rsidRPr="00693CF0">
              <w:rPr>
                <w:spacing w:val="-2"/>
                <w:vertAlign w:val="superscript"/>
                <w:lang w:eastAsia="en-US"/>
              </w:rPr>
              <w:t>2</w:t>
            </w:r>
            <w:r w:rsidRPr="00693CF0">
              <w:rPr>
                <w:spacing w:val="-2"/>
                <w:lang w:eastAsia="en-US"/>
              </w:rPr>
              <w:t>;</w:t>
            </w:r>
            <w:r w:rsidRPr="008863EC">
              <w:rPr>
                <w:lang w:eastAsia="en-US"/>
              </w:rPr>
              <w:t xml:space="preserve"> </w:t>
            </w:r>
          </w:p>
          <w:p w14:paraId="70094627" w14:textId="61D14D9C" w:rsidR="00403317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0" w:afterAutospacing="0"/>
              <w:ind w:left="482" w:right="57" w:hanging="425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</w:t>
            </w:r>
            <w:r w:rsidR="00403317" w:rsidRPr="008863EC">
              <w:rPr>
                <w:lang w:eastAsia="en-US"/>
              </w:rPr>
              <w:t>9</w:t>
            </w:r>
            <w:r w:rsidRPr="008863EC">
              <w:rPr>
                <w:lang w:eastAsia="en-US"/>
              </w:rPr>
              <w:t xml:space="preserve">. maksājuma </w:t>
            </w:r>
            <w:r w:rsidR="008863EC" w:rsidRPr="00693CF0">
              <w:rPr>
                <w:lang w:eastAsia="en-US"/>
              </w:rPr>
              <w:t xml:space="preserve">vai starpmaksājuma iesniegumā </w:t>
            </w:r>
            <w:r w:rsidRPr="008863EC">
              <w:rPr>
                <w:lang w:eastAsia="en-US"/>
              </w:rPr>
              <w:t>norādītais finansējums atbilst apstiprinātaja</w:t>
            </w:r>
            <w:r w:rsidR="00403317" w:rsidRPr="008863EC">
              <w:rPr>
                <w:lang w:eastAsia="en-US"/>
              </w:rPr>
              <w:t xml:space="preserve">i </w:t>
            </w:r>
            <w:r w:rsidRPr="008863EC">
              <w:rPr>
                <w:lang w:eastAsia="en-US"/>
              </w:rPr>
              <w:t xml:space="preserve">darbības </w:t>
            </w:r>
            <w:r w:rsidR="00C23EA9" w:rsidRPr="008863EC">
              <w:rPr>
                <w:lang w:eastAsia="en-US"/>
              </w:rPr>
              <w:t>programmai</w:t>
            </w:r>
            <w:r w:rsidR="00403317" w:rsidRPr="008863EC">
              <w:rPr>
                <w:lang w:eastAsia="en-US"/>
              </w:rPr>
              <w:t>;</w:t>
            </w:r>
          </w:p>
          <w:p w14:paraId="5AC53F07" w14:textId="01F74D17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60" w:beforeAutospacing="0" w:after="120" w:afterAutospacing="0"/>
              <w:ind w:left="596" w:right="57" w:hanging="539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1.1</w:t>
            </w:r>
            <w:r w:rsidR="00403317" w:rsidRPr="008863EC">
              <w:rPr>
                <w:lang w:eastAsia="en-US"/>
              </w:rPr>
              <w:t>0</w:t>
            </w:r>
            <w:r w:rsidRPr="008863EC">
              <w:rPr>
                <w:lang w:eastAsia="en-US"/>
              </w:rPr>
              <w:t>.</w:t>
            </w:r>
            <w:r w:rsidR="00A640EF">
              <w:rPr>
                <w:lang w:eastAsia="en-US"/>
              </w:rPr>
              <w:t> </w:t>
            </w:r>
            <w:r w:rsidRPr="008863EC">
              <w:rPr>
                <w:lang w:eastAsia="en-US"/>
              </w:rPr>
              <w:t xml:space="preserve">bez dienesta saskaņojuma neesmu mainījis </w:t>
            </w:r>
            <w:r w:rsidR="00C72B33" w:rsidRPr="008863EC">
              <w:rPr>
                <w:lang w:eastAsia="en-US"/>
              </w:rPr>
              <w:t xml:space="preserve">ražotāju organizācijas </w:t>
            </w:r>
            <w:r w:rsidRPr="008863EC">
              <w:rPr>
                <w:lang w:eastAsia="en-US"/>
              </w:rPr>
              <w:t>darbības programmu un darbības fondu</w:t>
            </w:r>
            <w:r w:rsidR="00403317" w:rsidRPr="008863EC">
              <w:rPr>
                <w:lang w:eastAsia="en-US"/>
              </w:rPr>
              <w:t>.</w:t>
            </w:r>
          </w:p>
          <w:p w14:paraId="5C0FCBB4" w14:textId="77777777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0" w:beforeAutospacing="0" w:after="120" w:afterAutospacing="0"/>
              <w:ind w:left="57" w:right="57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>2. Apzinos, ka kompetentās iestādes, ja nepieciešams, veiks finanšu kontroles.</w:t>
            </w:r>
          </w:p>
          <w:p w14:paraId="6506A243" w14:textId="1EDD3136" w:rsidR="00EF7362" w:rsidRPr="008863EC" w:rsidRDefault="00EF7362" w:rsidP="00693CF0">
            <w:pPr>
              <w:pStyle w:val="NormalWeb"/>
              <w:shd w:val="clear" w:color="auto" w:fill="D9D9D9" w:themeFill="background1" w:themeFillShade="D9"/>
              <w:spacing w:before="0" w:beforeAutospacing="0" w:after="120" w:afterAutospacing="0"/>
              <w:ind w:left="341" w:right="57" w:hanging="284"/>
              <w:jc w:val="both"/>
              <w:rPr>
                <w:lang w:eastAsia="en-US"/>
              </w:rPr>
            </w:pPr>
            <w:r w:rsidRPr="008863EC">
              <w:rPr>
                <w:lang w:eastAsia="en-US"/>
              </w:rPr>
              <w:t xml:space="preserve">3. Apņemos atmaksāt saņemtos Eiropas Savienības </w:t>
            </w:r>
            <w:r w:rsidR="000626D6" w:rsidRPr="008863EC">
              <w:rPr>
                <w:lang w:eastAsia="en-US"/>
              </w:rPr>
              <w:t xml:space="preserve">budžeta </w:t>
            </w:r>
            <w:r w:rsidRPr="008863EC">
              <w:rPr>
                <w:lang w:eastAsia="en-US"/>
              </w:rPr>
              <w:t xml:space="preserve">līdzekļus, ja attiecībā uz veikto </w:t>
            </w:r>
            <w:r w:rsidRPr="00693CF0">
              <w:rPr>
                <w:spacing w:val="-1"/>
                <w:lang w:eastAsia="en-US"/>
              </w:rPr>
              <w:t>intervenci</w:t>
            </w:r>
            <w:r w:rsidRPr="008863EC">
              <w:rPr>
                <w:lang w:eastAsia="en-US"/>
              </w:rPr>
              <w:t xml:space="preserve"> tiek konstatēta krāpšana, notikusi pārmaksa vai intervences netiek īstenotas atbilstoši apstiprinātaja</w:t>
            </w:r>
            <w:r w:rsidR="00C25DBD" w:rsidRPr="008863EC">
              <w:rPr>
                <w:lang w:eastAsia="en-US"/>
              </w:rPr>
              <w:t>i</w:t>
            </w:r>
            <w:r w:rsidRPr="008863EC">
              <w:rPr>
                <w:lang w:eastAsia="en-US"/>
              </w:rPr>
              <w:t xml:space="preserve"> </w:t>
            </w:r>
            <w:r w:rsidR="00C72B33" w:rsidRPr="008863EC">
              <w:rPr>
                <w:lang w:eastAsia="en-US"/>
              </w:rPr>
              <w:t xml:space="preserve">ražotāju organizācijas </w:t>
            </w:r>
            <w:r w:rsidR="00C25DBD" w:rsidRPr="008863EC">
              <w:rPr>
                <w:lang w:eastAsia="en-US"/>
              </w:rPr>
              <w:t>darbības programmai</w:t>
            </w:r>
            <w:r w:rsidRPr="008863EC">
              <w:rPr>
                <w:lang w:eastAsia="en-US"/>
              </w:rPr>
              <w:t xml:space="preserve"> un (vai) Eiropas </w:t>
            </w:r>
            <w:r w:rsidR="00DA69D5" w:rsidRPr="008863EC">
              <w:rPr>
                <w:lang w:eastAsia="en-US"/>
              </w:rPr>
              <w:t>Savienības</w:t>
            </w:r>
            <w:r w:rsidRPr="008863EC">
              <w:rPr>
                <w:lang w:eastAsia="en-US"/>
              </w:rPr>
              <w:t xml:space="preserve"> un Latvijas Republikas tiesību aktu prasībām.</w:t>
            </w:r>
          </w:p>
          <w:p w14:paraId="5CA3C76F" w14:textId="675A1CC4" w:rsidR="00EF7362" w:rsidRPr="006939D6" w:rsidRDefault="00A56793" w:rsidP="00693CF0">
            <w:pPr>
              <w:pStyle w:val="NormalWeb"/>
              <w:shd w:val="clear" w:color="auto" w:fill="D9D9D9" w:themeFill="background1" w:themeFillShade="D9"/>
              <w:spacing w:before="0" w:beforeAutospacing="0" w:after="120" w:afterAutospacing="0"/>
              <w:ind w:left="341" w:right="57" w:hanging="284"/>
              <w:jc w:val="both"/>
            </w:pPr>
            <w:r w:rsidRPr="008863EC">
              <w:rPr>
                <w:lang w:eastAsia="en-US"/>
              </w:rPr>
              <w:t>4</w:t>
            </w:r>
            <w:r w:rsidR="002312A2" w:rsidRPr="008863EC">
              <w:rPr>
                <w:lang w:eastAsia="en-US"/>
              </w:rPr>
              <w:t>. </w:t>
            </w:r>
            <w:r w:rsidRPr="00693CF0">
              <w:rPr>
                <w:spacing w:val="-1"/>
                <w:lang w:eastAsia="en-US"/>
              </w:rPr>
              <w:t>Ražotāju</w:t>
            </w:r>
            <w:r w:rsidRPr="008863EC">
              <w:t xml:space="preserve"> </w:t>
            </w:r>
            <w:r w:rsidRPr="008863EC">
              <w:rPr>
                <w:lang w:eastAsia="en-US"/>
              </w:rPr>
              <w:t>organizācijas</w:t>
            </w:r>
            <w:r w:rsidRPr="008863EC">
              <w:t xml:space="preserve"> </w:t>
            </w:r>
            <w:bookmarkStart w:id="3" w:name="OLE_LINK73"/>
            <w:r w:rsidR="00FF0B88" w:rsidRPr="008863EC">
              <w:t>avansa maksājuma vai starpmaksājuma</w:t>
            </w:r>
            <w:r w:rsidRPr="008863EC">
              <w:rPr>
                <w:lang w:eastAsia="en-US"/>
              </w:rPr>
              <w:t xml:space="preserve"> iesnieguma ie</w:t>
            </w:r>
            <w:r w:rsidR="00596EFF" w:rsidRPr="008863EC">
              <w:rPr>
                <w:lang w:eastAsia="en-US"/>
              </w:rPr>
              <w:t>s</w:t>
            </w:r>
            <w:r w:rsidRPr="008863EC">
              <w:rPr>
                <w:lang w:eastAsia="en-US"/>
              </w:rPr>
              <w:t>niegšan</w:t>
            </w:r>
            <w:r w:rsidR="002D28FA" w:rsidRPr="008863EC">
              <w:rPr>
                <w:lang w:eastAsia="en-US"/>
              </w:rPr>
              <w:t>a</w:t>
            </w:r>
            <w:r w:rsidRPr="008863EC">
              <w:rPr>
                <w:lang w:eastAsia="en-US"/>
              </w:rPr>
              <w:t>s dienā</w:t>
            </w:r>
            <w:bookmarkEnd w:id="3"/>
            <w:r w:rsidRPr="008863EC">
              <w:rPr>
                <w:lang w:eastAsia="en-US"/>
              </w:rPr>
              <w:t xml:space="preserve"> </w:t>
            </w:r>
            <w:r w:rsidRPr="008863EC">
              <w:t>nodokļu</w:t>
            </w:r>
            <w:r w:rsidR="00CF45EC" w:rsidRPr="008863EC">
              <w:t xml:space="preserve"> (nodevu)</w:t>
            </w:r>
            <w:r w:rsidRPr="008863EC">
              <w:t xml:space="preserve"> </w:t>
            </w:r>
            <w:bookmarkStart w:id="4" w:name="OLE_LINK72"/>
            <w:r w:rsidRPr="008863EC">
              <w:t>parāda kopsumma nepārsniedz 1000 </w:t>
            </w:r>
            <w:r w:rsidRPr="008863EC">
              <w:rPr>
                <w:i/>
              </w:rPr>
              <w:t>euro</w:t>
            </w:r>
            <w:bookmarkEnd w:id="4"/>
            <w:r w:rsidR="00B94EF4" w:rsidRPr="00693CF0">
              <w:rPr>
                <w:iCs/>
              </w:rPr>
              <w:t>.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226DB66" w14:textId="741F9F37" w:rsidR="00EF7362" w:rsidRPr="006939D6" w:rsidRDefault="00EF7362" w:rsidP="007013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8863EC" w:rsidRPr="006939D6" w14:paraId="74EA326A" w14:textId="77777777" w:rsidTr="0087640D">
        <w:trPr>
          <w:gridAfter w:val="1"/>
          <w:wAfter w:w="765" w:type="dxa"/>
        </w:trPr>
        <w:tc>
          <w:tcPr>
            <w:tcW w:w="22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1F592A" w14:textId="5F3280D8" w:rsidR="007013E2" w:rsidRPr="006939D6" w:rsidRDefault="007013E2" w:rsidP="00C52D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AC4BF1" w14:textId="6077638A" w:rsidR="007013E2" w:rsidRPr="006939D6" w:rsidRDefault="007013E2" w:rsidP="00C52D04">
            <w:pPr>
              <w:pStyle w:val="tvhtml"/>
              <w:spacing w:before="0" w:beforeAutospacing="0" w:after="0" w:afterAutospacing="0"/>
              <w:jc w:val="center"/>
            </w:pPr>
          </w:p>
        </w:tc>
      </w:tr>
      <w:tr w:rsidR="00EF7362" w:rsidRPr="006939D6" w14:paraId="25B5FF4C" w14:textId="77777777" w:rsidTr="00693CF0"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FEA9D54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A2863F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Ražotāju organizācijas pilnvarotā persona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4D38F" w14:textId="77777777" w:rsidR="00EF7362" w:rsidRPr="006939D6" w:rsidRDefault="00EF7362" w:rsidP="00AF07A4">
            <w:pPr>
              <w:pStyle w:val="tvhtml"/>
              <w:spacing w:before="0" w:beforeAutospacing="0" w:after="0" w:afterAutospacing="0"/>
              <w:jc w:val="center"/>
            </w:pPr>
            <w:r w:rsidRPr="7AD2B347">
              <w:t> </w:t>
            </w:r>
          </w:p>
        </w:tc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8350962" w14:textId="77777777" w:rsidR="00EF7362" w:rsidRPr="006939D6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F7362" w:rsidRPr="007A397B" w14:paraId="63C839E6" w14:textId="77777777" w:rsidTr="00693CF0">
        <w:tc>
          <w:tcPr>
            <w:tcW w:w="22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20FC27A" w14:textId="69BE971D" w:rsidR="00EF7362" w:rsidRPr="00693CF0" w:rsidRDefault="00EF7362" w:rsidP="00AF0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3C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1A4A12E" w14:textId="77777777" w:rsidR="00EF7362" w:rsidRPr="00693CF0" w:rsidRDefault="00EF7362" w:rsidP="00AF07A4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93CF0">
              <w:rPr>
                <w:sz w:val="20"/>
                <w:szCs w:val="20"/>
              </w:rPr>
              <w:t>(vārds, uzvārds, paraksts, datums</w:t>
            </w:r>
            <w:r w:rsidRPr="00693CF0">
              <w:rPr>
                <w:sz w:val="20"/>
                <w:szCs w:val="20"/>
                <w:vertAlign w:val="superscript"/>
              </w:rPr>
              <w:t>1</w:t>
            </w:r>
            <w:r w:rsidRPr="00693CF0">
              <w:rPr>
                <w:sz w:val="20"/>
                <w:szCs w:val="20"/>
              </w:rPr>
              <w:t>)</w:t>
            </w:r>
          </w:p>
        </w:tc>
      </w:tr>
    </w:tbl>
    <w:p w14:paraId="136224BE" w14:textId="77777777" w:rsidR="00EF7362" w:rsidRPr="00693CF0" w:rsidRDefault="00EF7362" w:rsidP="00693CF0">
      <w:pPr>
        <w:spacing w:after="0" w:line="240" w:lineRule="auto"/>
        <w:rPr>
          <w:sz w:val="20"/>
          <w:szCs w:val="20"/>
        </w:rPr>
      </w:pPr>
    </w:p>
    <w:p w14:paraId="7580030D" w14:textId="7C2BEDEC" w:rsidR="0034365A" w:rsidRPr="00693CF0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C46408">
        <w:rPr>
          <w:sz w:val="22"/>
          <w:szCs w:val="22"/>
        </w:rPr>
        <w:t>Piezīme</w:t>
      </w:r>
      <w:r w:rsidR="0034365A">
        <w:rPr>
          <w:sz w:val="22"/>
          <w:szCs w:val="22"/>
        </w:rPr>
        <w:t>s</w:t>
      </w:r>
      <w:r w:rsidRPr="00C46408">
        <w:rPr>
          <w:sz w:val="22"/>
          <w:szCs w:val="22"/>
        </w:rPr>
        <w:t>.</w:t>
      </w:r>
    </w:p>
    <w:p w14:paraId="37284DFD" w14:textId="3C537B22" w:rsidR="00EF7362" w:rsidRDefault="00EF7362" w:rsidP="00693CF0">
      <w:pPr>
        <w:pStyle w:val="tvhtml"/>
        <w:shd w:val="clear" w:color="auto" w:fill="FFFFFF" w:themeFill="background1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693CF0">
        <w:rPr>
          <w:sz w:val="22"/>
          <w:szCs w:val="22"/>
          <w:bdr w:val="none" w:sz="0" w:space="0" w:color="auto" w:frame="1"/>
          <w:vertAlign w:val="superscript"/>
        </w:rPr>
        <w:t>1</w:t>
      </w:r>
      <w:r w:rsidRPr="00693CF0">
        <w:rPr>
          <w:sz w:val="22"/>
          <w:szCs w:val="22"/>
        </w:rPr>
        <w:t> </w:t>
      </w:r>
      <w:r w:rsidRPr="00C46408">
        <w:rPr>
          <w:sz w:val="22"/>
          <w:szCs w:val="22"/>
        </w:rPr>
        <w:t xml:space="preserve">Dokumenta rekvizītus "paraksts" un </w:t>
      </w:r>
      <w:bookmarkStart w:id="5" w:name="OLE_LINK128"/>
      <w:r w:rsidRPr="00C46408">
        <w:rPr>
          <w:sz w:val="22"/>
          <w:szCs w:val="22"/>
        </w:rPr>
        <w:t>"</w:t>
      </w:r>
      <w:bookmarkEnd w:id="5"/>
      <w:r w:rsidRPr="00C46408">
        <w:rPr>
          <w:sz w:val="22"/>
          <w:szCs w:val="22"/>
        </w:rPr>
        <w:t>datums" neaizpilda, ja elektroniskais dokuments ir sagatavots atbilstoši normatīvajiem aktiem par elektronisko dokumentu noformēšanu.</w:t>
      </w:r>
    </w:p>
    <w:p w14:paraId="53CBEE6D" w14:textId="27820389" w:rsidR="008F576B" w:rsidRDefault="00DC2AE4" w:rsidP="00693CF0">
      <w:pPr>
        <w:pStyle w:val="tvhtml"/>
        <w:shd w:val="clear" w:color="auto" w:fill="FFFFFF" w:themeFill="background1"/>
        <w:spacing w:before="0" w:beforeAutospacing="0" w:after="0" w:afterAutospacing="0"/>
        <w:ind w:firstLine="720"/>
        <w:jc w:val="both"/>
      </w:pP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</w:t>
      </w:r>
      <w:r w:rsidR="0034365A">
        <w:rPr>
          <w:sz w:val="22"/>
          <w:szCs w:val="22"/>
        </w:rPr>
        <w:t xml:space="preserve">Prasība </w:t>
      </w:r>
      <w:r>
        <w:rPr>
          <w:sz w:val="22"/>
          <w:szCs w:val="22"/>
        </w:rPr>
        <w:t>attiecināma uz starpmaksājuma iesniegumu.</w:t>
      </w:r>
      <w:r w:rsidR="00B55E6D" w:rsidRPr="00C46408">
        <w:rPr>
          <w:sz w:val="22"/>
          <w:szCs w:val="22"/>
        </w:rPr>
        <w:t>"</w:t>
      </w:r>
    </w:p>
    <w:sectPr w:rsidR="008F576B" w:rsidSect="00693CF0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0CFE" w14:textId="77777777" w:rsidR="008E4552" w:rsidRDefault="008E4552" w:rsidP="00DC2AE4">
      <w:pPr>
        <w:spacing w:after="0" w:line="240" w:lineRule="auto"/>
      </w:pPr>
      <w:r>
        <w:separator/>
      </w:r>
    </w:p>
  </w:endnote>
  <w:endnote w:type="continuationSeparator" w:id="0">
    <w:p w14:paraId="7789C3A8" w14:textId="77777777" w:rsidR="008E4552" w:rsidRDefault="008E4552" w:rsidP="00DC2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F18A" w14:textId="5E5CB5A6" w:rsidR="00D77104" w:rsidRPr="00693CF0" w:rsidRDefault="00D77104">
    <w:pPr>
      <w:pStyle w:val="Footer"/>
      <w:rPr>
        <w:rFonts w:ascii="Times New Roman" w:hAnsi="Times New Roman"/>
        <w:sz w:val="16"/>
        <w:szCs w:val="16"/>
      </w:rPr>
    </w:pPr>
    <w:r w:rsidRPr="00684C1F">
      <w:rPr>
        <w:rFonts w:ascii="Times New Roman" w:hAnsi="Times New Roman"/>
        <w:sz w:val="16"/>
        <w:szCs w:val="16"/>
      </w:rPr>
      <w:t>N</w:t>
    </w:r>
    <w:r>
      <w:rPr>
        <w:rFonts w:ascii="Times New Roman" w:hAnsi="Times New Roman"/>
        <w:sz w:val="16"/>
        <w:szCs w:val="16"/>
      </w:rPr>
      <w:t>0861</w:t>
    </w:r>
    <w:r w:rsidRPr="00684C1F">
      <w:rPr>
        <w:rFonts w:ascii="Times New Roman" w:hAnsi="Times New Roman"/>
        <w:sz w:val="16"/>
        <w:szCs w:val="16"/>
      </w:rPr>
      <w:t>_</w:t>
    </w:r>
    <w:r>
      <w:rPr>
        <w:rFonts w:ascii="Times New Roman" w:hAnsi="Times New Roman"/>
        <w:sz w:val="16"/>
        <w:szCs w:val="16"/>
      </w:rPr>
      <w:t>4</w:t>
    </w:r>
    <w:r w:rsidRPr="00684C1F">
      <w:rPr>
        <w:rFonts w:ascii="Times New Roman" w:hAnsi="Times New Roman"/>
        <w:sz w:val="16"/>
        <w:szCs w:val="16"/>
      </w:rPr>
      <w:t>p</w:t>
    </w:r>
    <w:r>
      <w:rPr>
        <w:rFonts w:ascii="Times New Roman" w:hAnsi="Times New Roman"/>
        <w:sz w:val="16"/>
        <w:szCs w:val="16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7FFB" w14:textId="40E691D8" w:rsidR="00D77104" w:rsidRPr="00693CF0" w:rsidRDefault="00D77104" w:rsidP="00D77104">
    <w:pPr>
      <w:pStyle w:val="Footer"/>
      <w:rPr>
        <w:rFonts w:ascii="Times New Roman" w:hAnsi="Times New Roman"/>
        <w:sz w:val="16"/>
        <w:szCs w:val="16"/>
      </w:rPr>
    </w:pPr>
    <w:r w:rsidRPr="00684C1F">
      <w:rPr>
        <w:rFonts w:ascii="Times New Roman" w:hAnsi="Times New Roman"/>
        <w:sz w:val="16"/>
        <w:szCs w:val="16"/>
      </w:rPr>
      <w:t>N</w:t>
    </w:r>
    <w:r>
      <w:rPr>
        <w:rFonts w:ascii="Times New Roman" w:hAnsi="Times New Roman"/>
        <w:sz w:val="16"/>
        <w:szCs w:val="16"/>
      </w:rPr>
      <w:t>0861</w:t>
    </w:r>
    <w:r w:rsidRPr="00684C1F">
      <w:rPr>
        <w:rFonts w:ascii="Times New Roman" w:hAnsi="Times New Roman"/>
        <w:sz w:val="16"/>
        <w:szCs w:val="16"/>
      </w:rPr>
      <w:t>_</w:t>
    </w:r>
    <w:r>
      <w:rPr>
        <w:rFonts w:ascii="Times New Roman" w:hAnsi="Times New Roman"/>
        <w:sz w:val="16"/>
        <w:szCs w:val="16"/>
      </w:rPr>
      <w:t>4</w:t>
    </w:r>
    <w:r w:rsidRPr="00684C1F">
      <w:rPr>
        <w:rFonts w:ascii="Times New Roman" w:hAnsi="Times New Roman"/>
        <w:sz w:val="16"/>
        <w:szCs w:val="16"/>
      </w:rPr>
      <w:t>p</w:t>
    </w:r>
    <w:r>
      <w:rPr>
        <w:rFonts w:ascii="Times New Roman" w:hAnsi="Times New Roman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72B41" w14:textId="77777777" w:rsidR="008E4552" w:rsidRDefault="008E4552" w:rsidP="00DC2AE4">
      <w:pPr>
        <w:spacing w:after="0" w:line="240" w:lineRule="auto"/>
      </w:pPr>
      <w:r>
        <w:separator/>
      </w:r>
    </w:p>
  </w:footnote>
  <w:footnote w:type="continuationSeparator" w:id="0">
    <w:p w14:paraId="0DAEA420" w14:textId="77777777" w:rsidR="008E4552" w:rsidRDefault="008E4552" w:rsidP="00DC2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4"/>
        <w:szCs w:val="24"/>
      </w:rPr>
      <w:id w:val="-2688616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556C69" w14:textId="2AAF1F4D" w:rsidR="00D77104" w:rsidRPr="00693CF0" w:rsidRDefault="00D77104" w:rsidP="00693CF0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693CF0">
          <w:rPr>
            <w:rFonts w:ascii="Times New Roman" w:hAnsi="Times New Roman"/>
            <w:sz w:val="24"/>
            <w:szCs w:val="24"/>
          </w:rPr>
          <w:fldChar w:fldCharType="begin"/>
        </w:r>
        <w:r w:rsidRPr="00693CF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93CF0">
          <w:rPr>
            <w:rFonts w:ascii="Times New Roman" w:hAnsi="Times New Roman"/>
            <w:sz w:val="24"/>
            <w:szCs w:val="24"/>
          </w:rPr>
          <w:fldChar w:fldCharType="separate"/>
        </w:r>
        <w:r w:rsidRPr="00693CF0">
          <w:rPr>
            <w:rFonts w:ascii="Times New Roman" w:hAnsi="Times New Roman"/>
            <w:noProof/>
            <w:sz w:val="24"/>
            <w:szCs w:val="24"/>
          </w:rPr>
          <w:t>2</w:t>
        </w:r>
        <w:r w:rsidRPr="00693CF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62"/>
    <w:rsid w:val="000524D7"/>
    <w:rsid w:val="00056DF4"/>
    <w:rsid w:val="000626D6"/>
    <w:rsid w:val="001A1103"/>
    <w:rsid w:val="00225C26"/>
    <w:rsid w:val="0022750B"/>
    <w:rsid w:val="002312A2"/>
    <w:rsid w:val="00261202"/>
    <w:rsid w:val="00293646"/>
    <w:rsid w:val="002B3030"/>
    <w:rsid w:val="002D28FA"/>
    <w:rsid w:val="0034365A"/>
    <w:rsid w:val="00361859"/>
    <w:rsid w:val="003A777F"/>
    <w:rsid w:val="003C55BE"/>
    <w:rsid w:val="00403317"/>
    <w:rsid w:val="004A7A6F"/>
    <w:rsid w:val="004B4E22"/>
    <w:rsid w:val="005043EC"/>
    <w:rsid w:val="00581F3A"/>
    <w:rsid w:val="00596EFF"/>
    <w:rsid w:val="00685BD6"/>
    <w:rsid w:val="00693CF0"/>
    <w:rsid w:val="006D1DAD"/>
    <w:rsid w:val="007013E2"/>
    <w:rsid w:val="007A397B"/>
    <w:rsid w:val="007D5D2F"/>
    <w:rsid w:val="00827E6E"/>
    <w:rsid w:val="0087640D"/>
    <w:rsid w:val="008863EC"/>
    <w:rsid w:val="008E4552"/>
    <w:rsid w:val="008F576B"/>
    <w:rsid w:val="008F6203"/>
    <w:rsid w:val="00913DBD"/>
    <w:rsid w:val="00944A6F"/>
    <w:rsid w:val="00953D43"/>
    <w:rsid w:val="0097073B"/>
    <w:rsid w:val="00A131FF"/>
    <w:rsid w:val="00A53C0D"/>
    <w:rsid w:val="00A56793"/>
    <w:rsid w:val="00A608D1"/>
    <w:rsid w:val="00A640EF"/>
    <w:rsid w:val="00AC4AC8"/>
    <w:rsid w:val="00B55E6D"/>
    <w:rsid w:val="00B94EF4"/>
    <w:rsid w:val="00C13D35"/>
    <w:rsid w:val="00C20410"/>
    <w:rsid w:val="00C23EA9"/>
    <w:rsid w:val="00C25DBD"/>
    <w:rsid w:val="00C30BF4"/>
    <w:rsid w:val="00C479C9"/>
    <w:rsid w:val="00C72B33"/>
    <w:rsid w:val="00C732E1"/>
    <w:rsid w:val="00CF45EC"/>
    <w:rsid w:val="00D77104"/>
    <w:rsid w:val="00DA69D5"/>
    <w:rsid w:val="00DC2AE4"/>
    <w:rsid w:val="00DE6D67"/>
    <w:rsid w:val="00E100C3"/>
    <w:rsid w:val="00E1266C"/>
    <w:rsid w:val="00E77183"/>
    <w:rsid w:val="00E86316"/>
    <w:rsid w:val="00EF7362"/>
    <w:rsid w:val="00F36A62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AD9D"/>
  <w15:chartTrackingRefBased/>
  <w15:docId w15:val="{3F201F84-4453-43DC-BA2E-CC239741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3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EF7362"/>
  </w:style>
  <w:style w:type="paragraph" w:customStyle="1" w:styleId="tvhtml">
    <w:name w:val="tv_html"/>
    <w:basedOn w:val="Normal"/>
    <w:rsid w:val="00EF73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EF7362"/>
    <w:pPr>
      <w:spacing w:after="0" w:line="240" w:lineRule="auto"/>
    </w:pPr>
    <w:rPr>
      <w:rFonts w:ascii="Calibri" w:eastAsia="Calibri" w:hAnsi="Calibri" w:cs="Times New Roman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F7362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EF73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block14">
    <w:name w:val="block_14"/>
    <w:basedOn w:val="DefaultParagraphFont"/>
    <w:rsid w:val="00EF7362"/>
  </w:style>
  <w:style w:type="paragraph" w:styleId="Revision">
    <w:name w:val="Revision"/>
    <w:hidden/>
    <w:uiPriority w:val="99"/>
    <w:semiHidden/>
    <w:rsid w:val="00827E6E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27E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E6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6E"/>
    <w:rPr>
      <w:rFonts w:ascii="Calibri" w:eastAsia="Calibri" w:hAnsi="Calibri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2A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2AE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2AE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71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1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771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1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eli/reg/2013/1305/oj/?locale=L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eli/reg/2021/2115/oj/?locale=LV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ur-lex.europa.eu/eli/reg/2013/1307/oj/?locale=L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58548-D0B4-414E-A313-945128B4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3026</Words>
  <Characters>1725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Ozola</dc:creator>
  <cp:keywords/>
  <dc:description/>
  <cp:lastModifiedBy>Inese Lismane</cp:lastModifiedBy>
  <cp:revision>4</cp:revision>
  <dcterms:created xsi:type="dcterms:W3CDTF">2025-02-19T06:33:00Z</dcterms:created>
  <dcterms:modified xsi:type="dcterms:W3CDTF">2025-02-19T06:34:00Z</dcterms:modified>
</cp:coreProperties>
</file>