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 jūnijā (prot. Nr. 31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Vienotās digitālās vārtejas vienreizes principa tehniskās platformas un apliecinājumu pārrobežu pieejamības nodrošināšanas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informācijas sistēmu likuma 18. panta piektās daļas 1. un 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vienotās digitālās vārtejas vienreizes principa tehniskās platformas (turpmāk – platforma) darbības un izmantošanas kārtību, platformas pārzini, tā pienākumus, kompetento iestāžu pienākumus un apliecinājumu pārrobežu pieejamības nodrošināšanas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 kompetentajām iestādēm pakalpojumu sniegšanas procesā nodrošina apliecinājumu pieprasīšanu no citām Eiropas Savienības valstu iestādēm un apliecinājumu izsniegšanu šīm iestādēm saskaņā ar Vienotās digitālās vārtejas regulu – Eiropas Parlamenta un Padomes 2018. gada 2. oktobra Regulu (ES) 2018/1724, ar ko izveido vienotu digitālo vārteju, lai sniegtu piekļuvi informācijai, procedūrām un palīdzības un problēmu risināšanas pakalpojumiem, un ar ko groza Regulu (ES) Nr. 1024/2012 (turpmāk – regula 2018/1724).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apliecinājums – apliecinājums, kas atbilst  regulas 2018/1724 3. panta 5. punktā noteiktajai definīcijai;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kompetentā iestāde – kompetentā iestāde, kas atbilst regulas 2018/1724 3. panta 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lietotājs – lietotājs, kas atbilst regulas 2018/1724 3. panta 1.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priekšskatīšanas telpa – priekšskatīšanas telpa, kas atbilst Komisijas 2022. gada 5. augusta Īstenošanas regulas (ES) 2022/1463, ar ko nosaka tehniskās un darbības specifikācijas tehniskajai sistēmai apliecinājumu automatizētai pārrobežu apmaiņai un vienreizējas iesniegšanas principa piemērošanai saskaņā ar Eiropas Parlamenta un Padomes Regulu (ES) 2018/1724 (turpmāk – regula 2022/1463), 1. panta 14.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starpniekplatforma – starpniekplatforma, kas atbilst regulas 2022/1463 1. panta 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e-piegādes piekļuves punkts – komunikācijas mezgls, kas atbilst regulas 2022/1463 1. panta 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procedūru portāls – elektronisks pakalpojuma pieteikšanas kanāls, kurā lietotājs piesaka regulas 2018/1724 2. pielikumā minētās procedūras tiešsaistē;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OOTS administrēšanas portāls – portāls, kurā kompetentā iestāde, kas izsniedz apliecinājumus, definē un veido apliecinājumu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funkcija ir nodrošināt apliecinājumu apmaiņu atbilstoši regulas 2018/1724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Apliecinājumu pārrobežu pieejamības nodrošināšanas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apliecinājumu pārrobežu pieejamību, kompetentā iestāde, kas izsniedz apliecinājumus, veic šādas darbības: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Viedās administrācijas un reģionālās attīstības ministrijai piekļuves tiesības regulas 2022/1463 4. pantā aprakstītajam risinājumam;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piekļuves tiesību saņemšanas ievada informāciju regulas 2022/1463 4. pantā aprakstītajā  risinājumā, lai kompetentā iestāde varētu uzsākt datu izsniegšanu citām Eiropas Savienības valstu kompetentajām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Valsts informācijas resursu, sistēmu un sadarbspējas informācijas sistēmā pieejamo funkcionalitāti, par katru apliecinājuma veidu noslēdz vienošanos ar pārzini  par apliecinājuma veida nodošanu platformas darbības nodrošināšanai, lai izsniegtu apliecinājumus citu Eiropas Savienības valstu kompetentajām iestādēm, kuras tos pieprasa;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sasaista informāciju, kas ir ievadīta regulas 2022/1463 4. pantā aprakstītajā  risinājumā, ar starpniekplatformu, norādot starpniekplatformā saiti uz ievadīto informāciju par izsniedzamo apliecinājumu;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izveido apliecinājumus starpniekplatformā.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apliecinājumu pārrobežu pieejamību, kompetentā iestāde, kas pieprasa apliecinājumus, veic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Viedās administrācijas un reģionālās attīstības ministrijai piekļuves tiesības regulas 2022/1463 4. pantā aprakstītajam risinājumam;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piekļuves tiesību saņemšanas ievada informāciju regulas 2022/1463 4. pantā aprakstītajā risinājumā, lai kompetentā iestāde varētu uzsākt datu pieprasīšanu no citām Eiropas Savienības valstu kompetentajām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 procedūru portālus, paredzot apliecinājumu pieprasīšanu no platformas.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Platformas darbības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e-piegādes piekļuves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starpniekplatformu;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priekšskatīšanas telpu;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OOTS administrēšanas portālu;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procedūru portālu.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E-piegādes piekļuves punkts nodrošina: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savienojumu ar citu Eiropas Savienības valstu e-piegādes piekļuves punktiem;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pieprasījumu ziņojumu nosūtīšanu, saņemšanu un apstrādi;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apliecinājumu pieprasījumu atbilžu ziņojumu nosūtīšanu, saņemšanu un apstrādi.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Starpniekplatforma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apliecinājumu izsniegšanas funkcionalitāti kompetentajām iestādēm, kas izsniedz apliecinājumus, tai skaitā datu izplatīšanu no Datu izplatīšanas un pārvaldības platformas;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lietotāja pārvirzīšanu starp sistēmām un portāliem;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reģistrāciju atbilstoši regulas 2022/1463 17. panta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OOTS administrēšanas portāls nodrošina apliecinājuma izveides funkcionalitāti kompetentajām iestādēm, kas izsniedz apliecinājumus.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Procedūru portāls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apliecinājumu pieprasījumu noteikšanu kompetentajām iestādēm, kas pieprasa apliecinājumus;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funkcionalitāti apliecinājumu izgūšanai no starpniekplatformas.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Priekšskatīšanas telpa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lietotāja identifikāciju apliecinājuma priekšskatīšanas procesā;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lietotāja apliecinājuma, apliecinājuma pieprasījuma un ar to saistītās informācijas priekšskatīšanu.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Starpniekplatforma nodrošina, ka dati, kas ir tās kompetentās iestādes pārziņā, kura izsniedz apliecinājumus, tiek izvietoti izplatīšanai atbilstoši šo noteikumu 5.3. apakšpunktā minētajam mērķim.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Platformas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Izmantojot starpniekplatformu, kompetentā iestāde, kura izsniedz apliecinājumus, izplata tās pārziņā esošos datus, kas iegūti no Datu izplatīšanas un pārvaldības platformas.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Piekļuve OOTS administrēšanas portālā esošajiem kompetentās iestādes datiem ir pieejama tikai attiecīgajai kompetentajai iestādei, kura izsniedz apliecinājumus.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Pārzinis kompetentajām iestādēm var pārtraukt apliecinājumu saņemšanu vai apliecinājumu izsniegšanu platformā, ja tiek konstatēts platformas darbības apdraudējums vai datu noplūdes risks. Pārzinis par to informē kompetento iestādi, kas izsniedz apliecinājumus, vai kompetento iestādi, kas pieprasa apliecinājumus, un norāda pamatotu pārtraukšanas iemeslu.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Pārzinis nodrošina platformas lietotāju apmācību un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Kompetentā iestāde, kas izsniedz apliecinājumus, vismaz mēnesi pirms tādu izmaiņu ieviešanas tās informācijas sistēmā, kuras ietekmē apliecinājumu izsniegšanu platformā, par to informē pārzini.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 Pārziņa pienākumi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Platformas pārzinis ir Valsts digitālās attīstības aģentūra.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Pārzinim ir pienākums nodrošināt: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integrāciju ar sistēmām un koplietošanas komponentēm;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e-piegādes piekļuves punkta darbību;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starpniekplatformas darbību;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priekšskatīšanas telpas darbību;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OOTS administrēšanas portāla darbību;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platformas darbībai nepieciešamo datu izplatīšanu no Datu izplatīšanas un pārvaldības platformas;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lietotājiem piekļuvi starpniekplatformai un priekšskatīšanas telpai ar kvalificētiem un kvalificētiem paaugstinātās drošības elektroniskiem līdzekļiem, kā arī ar Eiropas Komisijai paziņotajās elektroniskās identifikācijas shēmās iekļautajiem elektroniskās identifikācijas līdzekļiem, kas atbilst augstam uzticamības līmenim atbilstoši Eiropas Parlamenta un Padomes 2014. gada 23. jūlija Regulai (ES) Nr. 910/2014 par elektronisko identifikāciju un uzticamības pakalpojumiem elektronisko darījumu veikšanai iekšējā tirgū un ar ko atceļ direktīvu 1999/93/EK;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kompetentajām iestādēm, kas pieprasa apliecinājumus, nepieciešamo informāciju, piekļuves un tehniskās prasības, lai tās varētu veikt to pārziņā esošo procedūru portālu integrāciju ar platformu;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 kompetento iestāžu apliecinājumu datu integritāti, kuras izsniedz apliecinājumus;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platformas darbības daļēju pārtraukšanu vai ierobežošanu, ja tiek konstatēts platformas darbības apdraudējums vai apliecinājumu kvalitātes risks, kā arī, norādot platformas darbības pārtraukšanas iemeslu, informēt par to kompetento iestādi, kas izsniedz apliecinājumu, vai kompetento iestādi, kas pieprasa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auditācijas pierakstus par apliecinājumu pieprasījumiem, atbildes vai kļūdas ziņojumiem, saistītiem e-piegādes notikumiem un lietotāja darbībām pēc apliecinājumu priekšskatīšanas;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savā tīmekļvietnē publicētu saiti uz regulas 2022/1463 4. pantā aprakstīto risinājumu.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Kompetento iestāžu pienākumi un tiesības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Kompetentajai iestādei, kas izsniedz apliecinājumus, ir pienākums: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tās pārziņā esošu apliecinājumu satura pareizību un aktualitāti OOTS administrēšanas portālā;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reģistrēt apliecinājumu veidu izsniegšanai nepieciešamo informāciju šo noteikumu 20.12. apakšpunktā norādītajā saitē;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apliecinājuma izveidei nepieciešamo datu izplatīšanu, izmantojot Datu izplatīšanas un pārvaldības platformu.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regulas 2018/1724 29. pantā minētajā darba grupā tiek panākta vienošanās par nozarei specifiskās Eiropas Savienības līmeņa informācijas sistēmas izmantošanu sadarbspējas nodrošināšanai ar regulas 2018/1724 14. pantā aprakstīto informācijas sistēmu, tad kompetentajai iestādei, kura izsniedz apliecinājumus, ir tiesības neizmantot platformu un neizmantot Datu izplatīšanas un pārvaldības platformu, ja tiek izmantota nozares specifiskā Eiropas Savienības līmeņa informācijas sistēma un tiek nodrošināta šo noteikumu 21.2. apakšpunkta izpilde.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Kompetentajai iestādei, kas pieprasa apliecinājumus, ir pienākums: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reģistrēt informāciju par apliecinājumu veidu pieprasījumiem šo noteikumu 20.12. apakšpunktā norādītajā saitē;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procedūru portālu atbilstību šo noteikumu 11. punkta prasībām, atbilstoši vajadzībām izvēloties vislabāk pielāgoto pakalpojuma sniegšanas kanālu: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e-formu valsts pārvaldes pakalpojumu portālā;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e-lietotni valsts pārvaldes pakalpojumu portālā;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e-lietotni kompetentās iestādes pārziņā esošajā portālā.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25-TA-2211</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25-TA-2211</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noteikumu_projekts_25-TA-2211.docx</dc:title>
</cp:coreProperties>
</file>

<file path=docProps/custom.xml><?xml version="1.0" encoding="utf-8"?>
<Properties xmlns="http://schemas.openxmlformats.org/officeDocument/2006/custom-properties" xmlns:vt="http://schemas.openxmlformats.org/officeDocument/2006/docPropsVTypes"/>
</file>