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Imigrācijas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virzību Saeimā ir iekšlietu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21-TA-63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