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"Par tiesu ekspertīžu institūta reformas gaitu un turpmāk veicamajiem pasākumiem"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23-TA-1865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