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298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26. maijā (prot. Nr. 29 37.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24. janvāra noteikumos Nr. 68 "Stipendiju piešķiršanas kārtība ārzemniekiem"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Augstskolu likuma 83.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un </w:t>
      </w:r>
      <w:r>
        <w:br/>
      </w:r>
      <w:r w:rsidR="00000000" w:rsidRPr="00000000" w:rsidDel="00000000">
        <w:rPr>
          <w:rStyle w:val="paragraph"/>
          <w:i w:val="1"/>
          <w:rtl w:val="0"/>
        </w:rPr>
        <w:t xml:space="preserve">Ukrainas civiliedzīvotāju atbalsta likuma 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24. janvāra noteikumos Nr. 68 "Stipendiju piešķiršanas kārtība ārzemniekiem" (Latvijas Vēstnesis, 2012, 15. nr.; 2013, 189. nr.; 2014, 33. nr.; 2016, 239. nr.; 2022, 69., 175. nr.; 2023, 44. nr.; 2024, 123., 232. nr.; 2025, 135.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Augstskolu likuma 83.</w:t>
      </w:r>
      <w:r w:rsidR="00000000" w:rsidRPr="00000000" w:rsidDel="00000000">
        <w:rPr>
          <w:vertAlign w:val="superscript"/>
          <w:rtl w:val="0"/>
        </w:rPr>
        <w:t xml:space="preserve">1</w:t>
      </w:r>
      <w:r w:rsidR="00000000" w:rsidRPr="00000000" w:rsidDel="00000000">
        <w:rPr>
          <w:rtl w:val="0"/>
        </w:rPr>
        <w:t xml:space="preserve"> pantu un Ukrainas civiliedzīvotāju atbalsta likuma 13.</w:t>
      </w:r>
      <w:r w:rsidR="00000000" w:rsidRPr="00000000" w:rsidDel="00000000">
        <w:rPr>
          <w:vertAlign w:val="superscript"/>
          <w:rtl w:val="0"/>
        </w:rPr>
        <w:t xml:space="preserve">1</w:t>
      </w:r>
      <w:r w:rsidR="00000000" w:rsidRPr="00000000" w:rsidDel="00000000">
        <w:rPr>
          <w:rtl w:val="0"/>
        </w:rPr>
        <w:t xml:space="preserve"> panta piekto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stipendiju piešķiršanas nosacījumus, stipendiju veidus, apmēru un administrēšanas kārtību, kā arī kritērijus, pēc kuriem ārzemnieks var pretendēt uz stipendiju;".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stipendijas apmēru un termiņu, uz kādu to piešķir Ukrainas civiliedzīvotājiem, kā arī šīs stipendijas piešķiršanas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Ārzemnieks šajos noteikumos minētajā kārtībā var pieteikties studiju stipendijai, tai skaitā ja viņš studē Latvijā saskaņā ar noslēgtajiem starptautiskajiem līgumiem, kuru ietvaros ir paredzēta stipendiju piešķiršana attiecīgās valsts iedzīvotājiem studijām Latvijas augstskolās un koledžās (turpmāk – augstākās izglītības institūcija), vai ja ārzemnieks ir tādas valsts iedzīvotājs, kura piešķir savas valsts stipendijas Latvijas studentiem. Izglītības un zinātnes ministrija (turpmāk – ministrija), konsultējoties ar Ārlietu ministriju, sagatavo un apstiprina to valstu sarakstu, kuru iedzīvotājiem var tikt piešķirtas stipendijas, un katru gadu līdz 1. novembrim rakstveidā nosūta to Valsts izglītības attīstības aģentūrai (turpmāk –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Sagatavojot šo noteikumu 2. punktā minēto valstu sarakstu, Ārlietu ministrija un Ekonomikas ministrija var nominēt savu nozaru piecas prioritārās valstis, kuru iedzīvotājiem var tikt piešķirtas stipendijas, un līdz 15. oktobrim rakstveidā nosūtīt nominēto valstu sarakstu ministrijai."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Ministrija sadarbībā ar Ekonomikas ministriju līdz 1. novembrim nosaka nozaru studiju programmu prioritātes atbilstoši ekonomikas un darba tirgus situācijai un iesniedz aģentūrai prioritāri atbalstāmo 10 studiju programmu sarakstu turpmākajiem trim akadēmiskajiem gadiem saskaņā ar Latvijas izglītības klasifikāciju regulējošajiem normatīvajiem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Ārzemniekam piešķir studiju stipendiju īsā cikla profesionālās augstākās izglītības vai pirmā, otrā vai trešā cikla augstākās izglītības programmā."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 Studiju stipendijas piešķiršanas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Studiju stipendiju piešķir studijām augstākās izglītības programmās, kas tiek īstenotas valsts valodā vai citā Eiropas Savienības oficiālajā valodā."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Studiju stipendiju viena konkursa ietvaros piešķir uz termiņu līdz vienam akadēmiskajam gadam. Ārzemnieks studiju stipendiju var saņemt ne vairāk kā divus termiņus vienā studiju ciklā. Ārzemnieks, uzsākot studijas nākamajā studiju ciklā, var atkārtoti pretendēt uz studiju stipendiju."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Ārzemniekam nav tiesību saņemt vairāk par vienu no Latvijas valsts budžeta finansētu studiju stipendiju. Ja piešķirtas vairākas no valsts budžeta finansētas studiju stipendijas, ārzemnieks norāda aģentūrai, kuru stipendiju vēlas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Studiju stipendija īsā cikla profesionālās augstākās izglītības un pirmā un otrā cikla augstākās izglītības programmā ir 500 </w:t>
      </w:r>
      <w:r w:rsidR="00000000" w:rsidRPr="00000000" w:rsidDel="00000000">
        <w:rPr>
          <w:i w:val="1"/>
          <w:rtl w:val="0"/>
        </w:rPr>
        <w:t xml:space="preserve">euro</w:t>
      </w:r>
      <w:r w:rsidR="00000000" w:rsidRPr="00000000" w:rsidDel="00000000">
        <w:rPr>
          <w:rtl w:val="0"/>
        </w:rPr>
        <w:t xml:space="preserve"> mēnesī, trešā cikla augstākās izglītības programmā – 700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Studiju stipendiju saskaņā ar studiju plānu piešķir: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īsā cikla profesionālās augstākās izglītības un pirmā un otrā cikla augstākās izglītības programmā studējošam – līdz 10 mēnešiem akadēmiskajā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trešā cikla augstākās izglītības programmā studējošam  – līdz 11 mēnešiem akadēmiskajā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w:t>
      </w:r>
      <w:r w:rsidR="00000000" w:rsidRPr="00000000" w:rsidDel="00000000">
        <w:rPr>
          <w:rtl w:val="0"/>
        </w:rPr>
        <w:t xml:space="preserve">(svītrots ar MK 26.11.2024. noteikumiem Nr. 732)."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Studiju stipendiju piešķir par to mēnesi, kad stipendijas saņēmējs atrodas Latvijā un studē augstākās izglītības institūcijā vairāk par 15 kalendāra dienām."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Studiju stipendijas administrē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Lai ārzemnieki varētu pretendēt uz studiju stipendijas saņemšanu saskaņā ar šo noteikumu 2. punktu, aģentūra šo noteikumu 10. punktā minēto informāciju nosūta attiecīgo valstu par stipendiju administrēšanu ārzemniekiem atbildīgajām institūcijām, attiecīgo ārvalstu diplomātiskajām pārstāvniecībām Latvijā un Latvijas diplomātiskajām pārstāvniecībām attiecīgajās ārvalstīs."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Komisija pieņem lēmumu par stipendijas piešķiršanu vai atteikumu to piešķirt, kā arī izveido rezerves kandidātu sarakstu prioritārā secībā. Komisijas lēmumu var apstrīdēt, iesniedzot attiecīgu iesniegumu aģentūras direktoram. Aģentūras direktora lēmumu var pārsūdzēt tiesā Administratīvā procesa likumā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laikposmā no 2022. gada 1. marta līdz 2026. gada 31. decembrim studējošais ir imatrikulēts Latvijas augstskolā vai koledžā (turpmāk – izglītības iestāde) pilna laika studijām;".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 28.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Ukrainas civiliedzīvotājam studiju stipendiju administrē un izmaksā izglītības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Izglītības iestāde atbilstoši noteiktajai kārtībai slēdz ar Ukrainas civiliedzīvotāju vienošanos par pilna laika studijām un iekļauj tajā studiju stipendijas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Studiju stipendijas izmaksā par šādu laikposmu: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studiju stipendijas – par laikposmu no 2022. gada 1. marta līdz 2022. gada 30. jūnijam vai no 2022. gada 1. septembra līdz 2023. gada 30. jūnijam, vai no 2023. gada 1. septembra līdz 2024. gada 30. jūnijam, vai no 2024. gada 1. septembra līdz 2025. gada 30. jūnijam, vai no 2025. gada 1. septembra līdz   2026. gada 30. jūnijam, vai no 2026. gada 1. septembra līdz 2026. gada 31. decembrim;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pētniecības stipendijas – par laikposmu no 2022. gada 1. marta līdz 2024. gada 30. jūnijam un no 2025. gada 1. janvāra līdz 2025.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Studiju stipendijas apmērs ir 140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Studiju stipendiju izmaksā par pilnu mēnesi. Studiju stipendiju par attiecīgo mēnesi Ukrainas civiliedzīvotājam nepiešķir, ja Ukrainas civiliedzīvotājs studē mazāk par 15 kalendāra dienām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Pieteikšanās kārtību studiju stipendijas saņemšanai un iesniedzamos dokumentus nosaka izglītības iestādes stipendiju piešķiršanas nolikumā (turpmāk – nolikums). Nolikumā nosaka arī: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34.1. stipendiju piešķiršanas kārtību izglītības iestādē un stipendiju fonda sadales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 stipendiju piešķiršanas komisijas izveides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Stipendiju piešķiršanas komisiju izveido izglītības iestāde. Studiju stipendiju piešķiršanas komisijas sastāvā iekļauj izglītības iestādes administrācijas, akadēmiskā personāla un studējošo pašpārvaldes pārstāvjus."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Stipendiju piešķiršanas komisija pieņem vienu no šādiem lēmumiem: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 par studiju stipendijas piešķiršanu, ja Ukrainas civiliedzīvotājs atbilst šo noteikumu 27. punktā minētajiem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 par atteikumu piešķirt studiju stipendiju, ja Ukrainas civiliedzīvotājs neatbilst šo noteikumu 27. punktā minētajiem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 par studiju stipendijas izmaksas pārtraukšanu, ja Ukrainas civiliedzīvotājs, kurš saņem studiju stipendiju, piecas darbdienas bez attaisnojuma nav īstenojis pilna laika studijas šo noteikumu 30. punktā minētās vienošanās ietvaros un nav sniedzis izglītības iestādei informāciju par kavējuma iemesliem."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Stipendiju piešķiršanas komisijas lēmumu augstskolā var apstrīdēt, iesniedzot iesniegumu augstskolas rektoram vai akadēmiskajai šķīrējtiesai, ja augstskolas satversmē tāda paredzēta. Stipendiju piešķiršanas komisijas lēmumu koledžā var apstrīdēt, iesniedzot iesniegumu koledžas direktoram. Šajā punktā minēto institūciju lēmumu var pārsūdzēt tiesā Administratīvā procesa likumā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Izglītības iestāde saskaņā ar šo noteikumu 30. punktā minēto vienošanos studiju stipendiju Ukrainas civiliedzīvotājam izmaksā reizi mēnesī par kārtējo mēnesi."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Izglītības iestādes veiktā Ukrainas civiliedzīvotāju stipendijas izmaksa laikposmā no 2026. gada 1. janvāra līdz 2026. gada 31. decembrim ir nodrošināma no 74. resora "Gadskārtējā valsts budžeta izpildes procesā pārdalāmais finansējums" valsts budžeta programmas 17.00.00 "Finansējums Ukrainas civiliedzīvotāju atbalsta likumā noteikto pasākumu īstenošanai" ministrijai piešķirtajiem līdzekļiem, ja tā veikta, pamatojoties uz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Papildināt ar VI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 Noslēguma jautājums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Šo noteikumu 2. pielikuma 2.4. un 2.5. apakšpunktu piemēro, sākot ar 2027. gada 1. februāri."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aizsardzības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25-TA-1001</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25-TA-1001</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noteikumu_(grozījumu)_projekts_25-TA-1001.docx</dc:title>
</cp:coreProperties>
</file>

<file path=docProps/custom.xml><?xml version="1.0" encoding="utf-8"?>
<Properties xmlns="http://schemas.openxmlformats.org/officeDocument/2006/custom-properties" xmlns:vt="http://schemas.openxmlformats.org/officeDocument/2006/docPropsVTypes"/>
</file>