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2012.gada 14.augusta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557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Sertifikāts par tiesībām nodarboties ar apmācību pirmās palīdzības sniegšanā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(papildinātais mazais Latvijas Republikas valsts ģerbonis)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36"/>
          <w:b w:val="1"/>
          <w:rtl w:val="0"/>
        </w:rPr>
        <w:t xml:space="preserve">SERTIFIKĀTS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Nr.______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NEATLIEKAMĀS MEDICĪNISKĀS PALĪDZĪBAS DIENESTS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apliecina, ka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______________- 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(personas kods)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 Latvijas normatīvajiem aktiem ir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ieguvis (-usi)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TIESĪBAS NODARBOTIES AR APMĀCĪBU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PIRMĀS PALĪDZĪBAS SNIEGŠANĀ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Sertifikāta derīguma termiņš________________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Neatliekamās medicīniskās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palīdzības dienesta direktors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uzvārds)   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                             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0"/>
          <w:rtl w:val="0"/>
        </w:rPr>
        <w:t xml:space="preserve">DOKUMENTS IR PARAKSTĪTS AR DROŠU ELEKTRONISKO PARAKSTU UN SATUR LAIKA ZĪMOGU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25-TA-293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25-TA-293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noteikumu_(grozījumu)_projekts_p4_25-TA-293.docx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