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ciltsreģistrā ierakstīti vai ierakstīšanai ciltsreģistrā sagatavoti vaislas brieži,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Brieža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