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E131C" w14:textId="77777777" w:rsidR="00BC4C66" w:rsidRPr="00EC2467" w:rsidRDefault="00BC4C66" w:rsidP="00BC4C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6DFF5DC" w14:textId="77777777" w:rsidR="00BC4C66" w:rsidRPr="00EC2467" w:rsidRDefault="00BC4C66" w:rsidP="00BC4C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8E7C6D9" w14:textId="77777777" w:rsidR="00BC4C66" w:rsidRPr="00EC2467" w:rsidRDefault="00BC4C66" w:rsidP="00BC4C6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F35562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7EC44912" w14:textId="77777777" w:rsidR="00BC4C66" w:rsidRDefault="00BC4C66" w:rsidP="00BC4C6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001A6571" w14:textId="77777777" w:rsidR="00BC4C66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C3D07" w14:textId="77777777" w:rsidR="00BC4C66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DDB53" w14:textId="4B343A5D" w:rsidR="00D21A49" w:rsidRPr="00BC4C66" w:rsidRDefault="00D21A49" w:rsidP="00BC4C6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</w:pPr>
      <w:r w:rsidRPr="00BC4C66"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  <w:t>Produkti, uz kuriem attiecas paplašinātā ražotāja atbildība par noteiktiem tekstilizstrādājumiem, tekstilizstrādājumiem radniecīgiem produktiem un apaviem</w:t>
      </w:r>
    </w:p>
    <w:p w14:paraId="4F63D0F8" w14:textId="77777777" w:rsidR="00BC4C66" w:rsidRPr="00A25C0F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3CB5E" w14:textId="548445EE" w:rsidR="00D21A49" w:rsidRPr="00A25C0F" w:rsidRDefault="00D21A49" w:rsidP="00BC4C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C0F">
        <w:rPr>
          <w:rFonts w:ascii="Times New Roman" w:hAnsi="Times New Roman" w:cs="Times New Roman"/>
          <w:sz w:val="24"/>
          <w:szCs w:val="24"/>
        </w:rPr>
        <w:t>Mājsaimniecības tekstilizstrādājumi un apģērba un apģērba piederumu tekstilizstrādājum</w:t>
      </w:r>
      <w:r w:rsidR="00BC4C66">
        <w:rPr>
          <w:rFonts w:ascii="Times New Roman" w:hAnsi="Times New Roman" w:cs="Times New Roman"/>
          <w:sz w:val="24"/>
          <w:szCs w:val="24"/>
        </w:rPr>
        <w:t>i</w:t>
      </w:r>
    </w:p>
    <w:p w14:paraId="6D6D82ED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9"/>
        <w:gridCol w:w="6741"/>
      </w:tblGrid>
      <w:tr w:rsidR="00D21A49" w:rsidRPr="00A25C0F" w14:paraId="37E122AE" w14:textId="77777777" w:rsidTr="00C0745C">
        <w:tc>
          <w:tcPr>
            <w:tcW w:w="1555" w:type="dxa"/>
          </w:tcPr>
          <w:p w14:paraId="3D876765" w14:textId="7A12502F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E2958">
              <w:rPr>
                <w:rFonts w:ascii="Times New Roman" w:hAnsi="Times New Roman" w:cs="Times New Roman"/>
                <w:sz w:val="24"/>
                <w:szCs w:val="24"/>
              </w:rPr>
              <w:t>ombinētās no</w:t>
            </w:r>
            <w:r w:rsidR="00985565">
              <w:rPr>
                <w:rFonts w:ascii="Times New Roman" w:hAnsi="Times New Roman" w:cs="Times New Roman"/>
                <w:sz w:val="24"/>
                <w:szCs w:val="24"/>
              </w:rPr>
              <w:t xml:space="preserve">menklatūras </w:t>
            </w: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kods </w:t>
            </w:r>
          </w:p>
        </w:tc>
        <w:tc>
          <w:tcPr>
            <w:tcW w:w="6741" w:type="dxa"/>
          </w:tcPr>
          <w:p w14:paraId="0E965254" w14:textId="2FA18F25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</w:tc>
      </w:tr>
      <w:tr w:rsidR="00D21A49" w:rsidRPr="00A25C0F" w14:paraId="2DF8774E" w14:textId="77777777" w:rsidTr="00C0745C">
        <w:tc>
          <w:tcPr>
            <w:tcW w:w="1555" w:type="dxa"/>
          </w:tcPr>
          <w:p w14:paraId="52FC2F99" w14:textId="249D67F4" w:rsidR="00D21A49" w:rsidRPr="00A25C0F" w:rsidRDefault="00C0745C" w:rsidP="00A47D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61: visi </w:t>
            </w:r>
          </w:p>
        </w:tc>
        <w:tc>
          <w:tcPr>
            <w:tcW w:w="6741" w:type="dxa"/>
          </w:tcPr>
          <w:p w14:paraId="5CB2F932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Adīti vai tamborēti apģērbi un apģērba piederumi </w:t>
            </w:r>
          </w:p>
          <w:p w14:paraId="2FBAD7E0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07E57A54" w14:textId="77777777" w:rsidTr="00C0745C">
        <w:tc>
          <w:tcPr>
            <w:tcW w:w="1555" w:type="dxa"/>
          </w:tcPr>
          <w:p w14:paraId="3005B764" w14:textId="76F6EDE9" w:rsidR="00D21A49" w:rsidRPr="00A25C0F" w:rsidRDefault="00C0745C" w:rsidP="00A47D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62: visi </w:t>
            </w:r>
          </w:p>
        </w:tc>
        <w:tc>
          <w:tcPr>
            <w:tcW w:w="6741" w:type="dxa"/>
          </w:tcPr>
          <w:p w14:paraId="5B6B21C4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Apģērba gabali un apģērba piederumi, kas nav adīti vai tamborēti </w:t>
            </w:r>
          </w:p>
          <w:p w14:paraId="665938D0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779674E0" w14:textId="77777777" w:rsidTr="00C0745C">
        <w:tc>
          <w:tcPr>
            <w:tcW w:w="1555" w:type="dxa"/>
          </w:tcPr>
          <w:p w14:paraId="32B48336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6301 </w:t>
            </w:r>
          </w:p>
          <w:p w14:paraId="0992982C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2562C4DA" w14:textId="4DB70208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Segas un pledi </w:t>
            </w:r>
            <w:r w:rsidR="00A16074" w:rsidRPr="00A16074">
              <w:rPr>
                <w:rFonts w:ascii="Times New Roman" w:hAnsi="Times New Roman" w:cs="Times New Roman"/>
                <w:sz w:val="24"/>
                <w:szCs w:val="24"/>
              </w:rPr>
              <w:t>(izņemot elektriskās segas)</w:t>
            </w:r>
          </w:p>
          <w:p w14:paraId="57E4978A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7CEC72CB" w14:textId="77777777" w:rsidTr="00C0745C">
        <w:tc>
          <w:tcPr>
            <w:tcW w:w="1555" w:type="dxa"/>
          </w:tcPr>
          <w:p w14:paraId="6901AA8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6302 </w:t>
            </w:r>
          </w:p>
          <w:p w14:paraId="620EBD38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14AC894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Gultas, galda, tualetes un virtuves veļa </w:t>
            </w:r>
          </w:p>
          <w:p w14:paraId="6A7DF352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504D1EB7" w14:textId="77777777" w:rsidTr="00C0745C">
        <w:tc>
          <w:tcPr>
            <w:tcW w:w="1555" w:type="dxa"/>
          </w:tcPr>
          <w:p w14:paraId="20220DD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6303 </w:t>
            </w:r>
          </w:p>
          <w:p w14:paraId="15FCC611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41AA1A3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Aizkari (ieskaitot drapējumus) un ritināmās žalūzijas;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lambrekeni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vai baldahīni gultām </w:t>
            </w:r>
          </w:p>
          <w:p w14:paraId="1D473872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15A7EA2D" w14:textId="77777777" w:rsidTr="00C0745C">
        <w:tc>
          <w:tcPr>
            <w:tcW w:w="1555" w:type="dxa"/>
          </w:tcPr>
          <w:p w14:paraId="37652F95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6304 </w:t>
            </w:r>
          </w:p>
          <w:p w14:paraId="39A04040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26896D04" w14:textId="28C5E60C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izstrādājumi mājas aprīkojumam, izņemot </w:t>
            </w:r>
            <w:r w:rsidR="00A16074" w:rsidRPr="00A16074">
              <w:rPr>
                <w:rFonts w:ascii="Times New Roman" w:hAnsi="Times New Roman" w:cs="Times New Roman"/>
                <w:sz w:val="24"/>
                <w:szCs w:val="24"/>
              </w:rPr>
              <w:t>gultas piederumus</w:t>
            </w:r>
          </w:p>
          <w:p w14:paraId="53CDB50F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FE2" w:rsidRPr="00E91FE2" w14:paraId="6A430C3E" w14:textId="77777777" w:rsidTr="00C0745C">
        <w:tc>
          <w:tcPr>
            <w:tcW w:w="1555" w:type="dxa"/>
          </w:tcPr>
          <w:p w14:paraId="69AC3089" w14:textId="77777777" w:rsidR="00C0745C" w:rsidRPr="00E91FE2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F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6309 </w:t>
            </w:r>
          </w:p>
          <w:p w14:paraId="3AF6D6F0" w14:textId="77777777" w:rsidR="00C0745C" w:rsidRPr="00E91FE2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1" w:type="dxa"/>
          </w:tcPr>
          <w:p w14:paraId="21AD8E0E" w14:textId="671472CF" w:rsidR="00C0745C" w:rsidRPr="00E91FE2" w:rsidRDefault="00DD12E7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57215" w:rsidRPr="00E91FE2">
              <w:rPr>
                <w:rFonts w:ascii="Times New Roman" w:hAnsi="Times New Roman" w:cs="Times New Roman"/>
                <w:sz w:val="24"/>
                <w:szCs w:val="24"/>
              </w:rPr>
              <w:t>alkāts apģērbs vai citi lietoti izstrādājumi</w:t>
            </w:r>
            <w:r w:rsidR="00C0745C" w:rsidRPr="00E9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A07F5E" w14:textId="77777777" w:rsidR="00C0745C" w:rsidRPr="00E91FE2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2A05104B" w14:textId="77777777" w:rsidTr="00C0745C">
        <w:tc>
          <w:tcPr>
            <w:tcW w:w="1555" w:type="dxa"/>
          </w:tcPr>
          <w:p w14:paraId="7A6556B9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6504 </w:t>
            </w:r>
          </w:p>
          <w:p w14:paraId="29399139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352E530E" w14:textId="707B3E13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Cepures un citas galvassegas, pītas vai izgatavotas, savienojot sloksnes no jebkāda materiāla, oderētas vai neoderētas, ar apdari vai bez apdares </w:t>
            </w:r>
          </w:p>
          <w:p w14:paraId="2085045C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4E726213" w14:textId="77777777" w:rsidTr="00C0745C">
        <w:tc>
          <w:tcPr>
            <w:tcW w:w="1555" w:type="dxa"/>
          </w:tcPr>
          <w:p w14:paraId="2C579C2F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6505 </w:t>
            </w:r>
          </w:p>
          <w:p w14:paraId="32B5A4A5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714130E0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Trikotāžas cepures un citādas mežģīņu, filca un citu tekstilmateriālu galvassegas, kas izgatavotas no viena gabala (bet ne no sloksnēm), oderētas vai neoderētas, ar apdari vai bez apdares; jebkāda materiāla tīkliņi matiem, oderēti vai neoderēti, ar apdari vai bez apdares </w:t>
            </w:r>
          </w:p>
          <w:p w14:paraId="7D7A0DDA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A5EA8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B82F5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EFC" w14:textId="74B38384" w:rsidR="00D21A49" w:rsidRPr="00A25C0F" w:rsidRDefault="00BC4C66" w:rsidP="00BC4C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21A49" w:rsidRPr="00A25C0F">
        <w:rPr>
          <w:rFonts w:ascii="Times New Roman" w:hAnsi="Times New Roman" w:cs="Times New Roman"/>
          <w:sz w:val="24"/>
          <w:szCs w:val="24"/>
        </w:rPr>
        <w:t>pavi, apģērba gabali un apģērba piederumi, kuru galvenā sastāvdaļa nav tekstilmateriāls</w:t>
      </w:r>
    </w:p>
    <w:p w14:paraId="19E0E0AF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C0745C" w:rsidRPr="00A25C0F" w14:paraId="25C94973" w14:textId="77777777" w:rsidTr="00C0745C">
        <w:tc>
          <w:tcPr>
            <w:tcW w:w="1413" w:type="dxa"/>
          </w:tcPr>
          <w:p w14:paraId="6FA5CF2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KN kods </w:t>
            </w:r>
          </w:p>
          <w:p w14:paraId="784981D7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F21BC18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  <w:p w14:paraId="3707154F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235BCD66" w14:textId="77777777" w:rsidTr="00C0745C">
        <w:tc>
          <w:tcPr>
            <w:tcW w:w="1413" w:type="dxa"/>
          </w:tcPr>
          <w:p w14:paraId="1D7A99A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4203 </w:t>
            </w:r>
          </w:p>
          <w:p w14:paraId="36137AC6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2459C809" w14:textId="1C9A1F09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Apģērbi un apģērba piederumi no ādas vai mākslīgās ādas (izņemot apavus un galvassegas un to daļas, </w:t>
            </w:r>
            <w:r w:rsidR="005B1638" w:rsidRPr="005B1638">
              <w:rPr>
                <w:rFonts w:ascii="Times New Roman" w:hAnsi="Times New Roman" w:cs="Times New Roman"/>
                <w:sz w:val="24"/>
                <w:szCs w:val="24"/>
              </w:rPr>
              <w:t>spēles un sporta piederumus</w:t>
            </w: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, piemēram, apakšstilbu aizsargus, sejas aizsargus) </w:t>
            </w:r>
          </w:p>
        </w:tc>
      </w:tr>
      <w:tr w:rsidR="00C0745C" w:rsidRPr="00A25C0F" w14:paraId="56AD0E0A" w14:textId="77777777" w:rsidTr="00C0745C">
        <w:tc>
          <w:tcPr>
            <w:tcW w:w="1413" w:type="dxa"/>
          </w:tcPr>
          <w:p w14:paraId="13E38A83" w14:textId="55DE7ADF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6401</w:t>
            </w:r>
          </w:p>
        </w:tc>
        <w:tc>
          <w:tcPr>
            <w:tcW w:w="6883" w:type="dxa"/>
          </w:tcPr>
          <w:p w14:paraId="1B458FDF" w14:textId="1C6ECB61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Ūdensnecaurlaidīgi apavi ar gumijas vai plastmasas ārējo zoli un virsu, kas pie zoles nav piešūta vai piestiprināta ar kniedēm, naglām, skrūvēm, tapām vai tamlīdzīgi </w:t>
            </w:r>
          </w:p>
        </w:tc>
      </w:tr>
      <w:tr w:rsidR="00C0745C" w:rsidRPr="00A25C0F" w14:paraId="6B88D1B6" w14:textId="77777777" w:rsidTr="00C0745C">
        <w:tc>
          <w:tcPr>
            <w:tcW w:w="1413" w:type="dxa"/>
          </w:tcPr>
          <w:p w14:paraId="707833E7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6402 </w:t>
            </w:r>
          </w:p>
          <w:p w14:paraId="48008008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563C8A0C" w14:textId="3621C9C6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apavi ar gumijas vai plastmasas ārējo zoli un virsu  </w:t>
            </w:r>
          </w:p>
        </w:tc>
      </w:tr>
      <w:tr w:rsidR="00C0745C" w:rsidRPr="00A25C0F" w14:paraId="5528A64B" w14:textId="77777777" w:rsidTr="00C0745C">
        <w:tc>
          <w:tcPr>
            <w:tcW w:w="1413" w:type="dxa"/>
          </w:tcPr>
          <w:p w14:paraId="35B5600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6403 </w:t>
            </w:r>
          </w:p>
          <w:p w14:paraId="7AE22DC6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5202EC1B" w14:textId="54641A39" w:rsidR="00C0745C" w:rsidRPr="00A25C0F" w:rsidRDefault="00C0745C" w:rsidP="00CC4E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Apavi ar gumijas, plastmasas, dabiskās vai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kompozītās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ādas ārējo zoli un ādas virsu</w:t>
            </w:r>
          </w:p>
        </w:tc>
      </w:tr>
      <w:tr w:rsidR="00C0745C" w:rsidRPr="00A25C0F" w14:paraId="0E8F806B" w14:textId="77777777" w:rsidTr="00C0745C">
        <w:tc>
          <w:tcPr>
            <w:tcW w:w="1413" w:type="dxa"/>
          </w:tcPr>
          <w:p w14:paraId="138066F6" w14:textId="3FABE150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6404</w:t>
            </w:r>
          </w:p>
        </w:tc>
        <w:tc>
          <w:tcPr>
            <w:tcW w:w="6883" w:type="dxa"/>
          </w:tcPr>
          <w:p w14:paraId="3FFAAB6E" w14:textId="35C26E62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Apavi ar gumijas, plastmasas, dabiskās vai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kompozītās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ādas ārējo zoli un tekstilmateriāla virsu </w:t>
            </w:r>
          </w:p>
        </w:tc>
      </w:tr>
      <w:tr w:rsidR="00C0745C" w:rsidRPr="00A25C0F" w14:paraId="12663B09" w14:textId="77777777" w:rsidTr="00C0745C">
        <w:tc>
          <w:tcPr>
            <w:tcW w:w="1413" w:type="dxa"/>
          </w:tcPr>
          <w:p w14:paraId="323E3A1A" w14:textId="0D914EC0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6405</w:t>
            </w:r>
          </w:p>
        </w:tc>
        <w:tc>
          <w:tcPr>
            <w:tcW w:w="6883" w:type="dxa"/>
          </w:tcPr>
          <w:p w14:paraId="4CD231CD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apavi </w:t>
            </w:r>
          </w:p>
          <w:p w14:paraId="1847B7E3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A8E52D" w14:textId="77777777" w:rsidR="00C0745C" w:rsidRDefault="00C0745C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72137D" w14:textId="77777777" w:rsidR="00C0745C" w:rsidRPr="00D21A49" w:rsidRDefault="00C0745C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FC8798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923935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738F1F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B4423A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5D716E" w14:textId="769EA421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D551F1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60676E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0D290A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345B84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39E6D8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D49D61" w14:textId="6DA7210D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A64AE3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4A2E2A" w14:textId="5CD90B3F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D9E690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0FA35D" w14:textId="77777777" w:rsidR="00044F5B" w:rsidRPr="00D21A49" w:rsidRDefault="00044F5B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44F5B" w:rsidRPr="00D21A49" w:rsidSect="004746FE">
      <w:foot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F3D3E" w14:textId="77777777" w:rsidR="00426BAD" w:rsidRDefault="00426BAD" w:rsidP="00B23521">
      <w:pPr>
        <w:spacing w:after="0" w:line="240" w:lineRule="auto"/>
      </w:pPr>
      <w:r>
        <w:separator/>
      </w:r>
    </w:p>
  </w:endnote>
  <w:endnote w:type="continuationSeparator" w:id="0">
    <w:p w14:paraId="589AA06C" w14:textId="77777777" w:rsidR="00426BAD" w:rsidRDefault="00426BAD" w:rsidP="00B2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13A4F" w14:textId="1FA39E81" w:rsidR="00B23521" w:rsidRPr="00B23521" w:rsidRDefault="00B23521">
    <w:pPr>
      <w:pStyle w:val="Footer"/>
      <w:rPr>
        <w:rFonts w:ascii="Times New Roman" w:hAnsi="Times New Roman" w:cs="Times New Roman"/>
        <w:sz w:val="16"/>
        <w:szCs w:val="16"/>
      </w:rPr>
    </w:pPr>
    <w:r w:rsidRPr="00B23521">
      <w:rPr>
        <w:rFonts w:ascii="Times New Roman" w:hAnsi="Times New Roman" w:cs="Times New Roman"/>
        <w:sz w:val="16"/>
        <w:szCs w:val="16"/>
      </w:rPr>
      <w:t>VARAMnot_p</w:t>
    </w:r>
    <w:r>
      <w:rPr>
        <w:rFonts w:ascii="Times New Roman" w:hAnsi="Times New Roman" w:cs="Times New Roman"/>
        <w:sz w:val="16"/>
        <w:szCs w:val="16"/>
      </w:rPr>
      <w:t>1</w:t>
    </w:r>
    <w:r w:rsidRPr="00B23521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03445" w14:textId="77777777" w:rsidR="00426BAD" w:rsidRDefault="00426BAD" w:rsidP="00B23521">
      <w:pPr>
        <w:spacing w:after="0" w:line="240" w:lineRule="auto"/>
      </w:pPr>
      <w:r>
        <w:separator/>
      </w:r>
    </w:p>
  </w:footnote>
  <w:footnote w:type="continuationSeparator" w:id="0">
    <w:p w14:paraId="6FCAC737" w14:textId="77777777" w:rsidR="00426BAD" w:rsidRDefault="00426BAD" w:rsidP="00B23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49"/>
    <w:rsid w:val="00044F5B"/>
    <w:rsid w:val="00083683"/>
    <w:rsid w:val="00175FA4"/>
    <w:rsid w:val="00426BAD"/>
    <w:rsid w:val="004746FE"/>
    <w:rsid w:val="005B1638"/>
    <w:rsid w:val="007744B7"/>
    <w:rsid w:val="00985565"/>
    <w:rsid w:val="00A16074"/>
    <w:rsid w:val="00A25C0F"/>
    <w:rsid w:val="00A47DC6"/>
    <w:rsid w:val="00AC0030"/>
    <w:rsid w:val="00AE2958"/>
    <w:rsid w:val="00B23521"/>
    <w:rsid w:val="00BC4C66"/>
    <w:rsid w:val="00C0745C"/>
    <w:rsid w:val="00C77822"/>
    <w:rsid w:val="00CC4E08"/>
    <w:rsid w:val="00D21A49"/>
    <w:rsid w:val="00DD12E7"/>
    <w:rsid w:val="00E91FE2"/>
    <w:rsid w:val="00F553DC"/>
    <w:rsid w:val="00F5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EF002"/>
  <w15:chartTrackingRefBased/>
  <w15:docId w15:val="{A63F95C0-BB83-40D5-8F55-AD3F2974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521"/>
  </w:style>
  <w:style w:type="paragraph" w:styleId="Footer">
    <w:name w:val="footer"/>
    <w:basedOn w:val="Normal"/>
    <w:link w:val="FooterChar"/>
    <w:uiPriority w:val="99"/>
    <w:unhideWhenUsed/>
    <w:rsid w:val="00B2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44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8100">
              <w:marLeft w:val="0"/>
              <w:marRight w:val="0"/>
              <w:marTop w:val="300"/>
              <w:marBottom w:val="300"/>
              <w:divBdr>
                <w:top w:val="dashed" w:sz="6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893">
              <w:marLeft w:val="0"/>
              <w:marRight w:val="0"/>
              <w:marTop w:val="300"/>
              <w:marBottom w:val="300"/>
              <w:divBdr>
                <w:top w:val="dashed" w:sz="6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1375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Alekse</dc:creator>
  <cp:keywords/>
  <dc:description/>
  <cp:lastModifiedBy>Tatjana Alekse</cp:lastModifiedBy>
  <cp:revision>15</cp:revision>
  <cp:lastPrinted>2023-11-22T08:29:00Z</cp:lastPrinted>
  <dcterms:created xsi:type="dcterms:W3CDTF">2023-11-21T14:21:00Z</dcterms:created>
  <dcterms:modified xsi:type="dcterms:W3CDTF">2024-05-17T08:46:00Z</dcterms:modified>
</cp:coreProperties>
</file>